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3.50222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4010.1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0.00024</w:t>
              <w:tab/>
              <w:t>0.00053</w:t>
              <w:tab/>
              <w:t>0.00041</w:t>
              <w:tab/>
              <w:t>0.00007</w:t>
              <w:tab/>
              <w:t>0.00037</w:t>
              <w:tab/>
              <w:t>0.00042</w:t>
              <w:tab/>
              <w:t>0.00044</w:t>
              <w:tab/>
              <w:t>0.04119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0.00010</w:t>
              <w:tab/>
              <w:t>0.00029</w:t>
              <w:tab/>
              <w:t>0.00014</w:t>
              <w:tab/>
              <w:t>0.00004</w:t>
              <w:tab/>
              <w:t>0.00012</w:t>
              <w:tab/>
              <w:t>0.00012</w:t>
              <w:tab/>
              <w:t>0.00018</w:t>
              <w:tab/>
              <w:t>0.01442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0.00011</w:t>
              <w:tab/>
              <w:t>0.00048</w:t>
              <w:tab/>
              <w:t>0.00024</w:t>
              <w:tab/>
              <w:t>0.00006</w:t>
              <w:tab/>
              <w:t>0.00020</w:t>
              <w:tab/>
              <w:t>0.00023</w:t>
              <w:tab/>
              <w:t>0.00028</w:t>
              <w:tab/>
              <w:t>0.02412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