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104.02678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43500.5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309</w:t>
              <w:tab/>
              <w:t>0.00019</w:t>
              <w:tab/>
              <w:t>0.00277</w:t>
              <w:tab/>
              <w:t>0.00040</w:t>
              <w:tab/>
              <w:t>0.00018</w:t>
              <w:tab/>
              <w:t>0.00028</w:t>
              <w:tab/>
              <w:t>0.00040</w:t>
              <w:tab/>
              <w:t>0.00049</w:t>
              <w:tab/>
              <w:t>0.12298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  <w:tab/>
              <w:t>0.00003</w:t>
              <w:tab/>
              <w:t>0.00016</w:t>
              <w:tab/>
              <w:t>0.00006</w:t>
              <w:tab/>
              <w:t>0.00002</w:t>
              <w:tab/>
              <w:t>0.00005</w:t>
              <w:tab/>
              <w:t>0.00006</w:t>
              <w:tab/>
              <w:t>0.00007</w:t>
              <w:tab/>
              <w:t>0.00610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209</w:t>
              <w:tab/>
              <w:t>0.00008</w:t>
              <w:tab/>
              <w:t>0.00050</w:t>
              <w:tab/>
              <w:t>0.00018</w:t>
              <w:tab/>
              <w:t>0.00006</w:t>
              <w:tab/>
              <w:t>0.00015</w:t>
              <w:tab/>
              <w:t>0.00015</w:t>
              <w:tab/>
              <w:t>0.00020</w:t>
              <w:tab/>
              <w:t>0.03663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