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FC4" w:rsidRDefault="00CC7FC4" w:rsidP="00CC7FC4">
      <w:pPr>
        <w:jc w:val="center"/>
        <w:rPr>
          <w:rFonts w:ascii="Times New Roman" w:hAnsi="Times New Roman" w:cs="Times New Roman"/>
          <w:sz w:val="24"/>
        </w:rPr>
      </w:pPr>
      <w:r>
        <w:rPr>
          <w:rFonts w:ascii="Times New Roman" w:hAnsi="Times New Roman" w:cs="Times New Roman"/>
          <w:sz w:val="24"/>
        </w:rPr>
        <w:t>Protocolo del servidor DHCP.</w:t>
      </w:r>
    </w:p>
    <w:p w:rsidR="00CC7FC4" w:rsidRDefault="00CC7FC4" w:rsidP="00CC7FC4">
      <w:pPr>
        <w:jc w:val="center"/>
        <w:rPr>
          <w:rFonts w:ascii="Times New Roman" w:hAnsi="Times New Roman" w:cs="Times New Roman"/>
          <w:sz w:val="24"/>
        </w:rPr>
      </w:pPr>
      <w:r>
        <w:rPr>
          <w:rFonts w:ascii="Times New Roman" w:hAnsi="Times New Roman" w:cs="Times New Roman"/>
          <w:sz w:val="24"/>
        </w:rPr>
        <w:t>Manejo de mensajes.</w:t>
      </w:r>
    </w:p>
    <w:p w:rsidR="00CC7FC4" w:rsidRDefault="00CC7FC4" w:rsidP="00CC7FC4">
      <w:pPr>
        <w:jc w:val="center"/>
        <w:rPr>
          <w:rFonts w:ascii="Times New Roman" w:hAnsi="Times New Roman" w:cs="Times New Roman"/>
          <w:sz w:val="24"/>
        </w:rPr>
      </w:pPr>
    </w:p>
    <w:p w:rsidR="009A4C04" w:rsidRPr="00CC7FC4" w:rsidRDefault="000B73FD" w:rsidP="00A274C5">
      <w:pPr>
        <w:jc w:val="both"/>
        <w:rPr>
          <w:rFonts w:ascii="Times New Roman" w:hAnsi="Times New Roman" w:cs="Times New Roman"/>
          <w:sz w:val="24"/>
        </w:rPr>
      </w:pPr>
      <w:r w:rsidRPr="00CC7FC4">
        <w:rPr>
          <w:rFonts w:ascii="Times New Roman" w:hAnsi="Times New Roman" w:cs="Times New Roman"/>
          <w:sz w:val="24"/>
        </w:rPr>
        <w:t>Para el manejo del servidor se hace uso de la clase socket de java que permite manejar un puerto atado a un proceso en una maquina con una dirección IP determinada.</w:t>
      </w:r>
    </w:p>
    <w:p w:rsidR="000B73FD" w:rsidRPr="00CC7FC4" w:rsidRDefault="000B73FD" w:rsidP="00A274C5">
      <w:pPr>
        <w:jc w:val="both"/>
        <w:rPr>
          <w:rFonts w:ascii="Times New Roman" w:hAnsi="Times New Roman" w:cs="Times New Roman"/>
          <w:sz w:val="24"/>
        </w:rPr>
      </w:pPr>
      <w:r w:rsidRPr="00CC7FC4">
        <w:rPr>
          <w:rFonts w:ascii="Times New Roman" w:hAnsi="Times New Roman" w:cs="Times New Roman"/>
          <w:sz w:val="24"/>
        </w:rPr>
        <w:t xml:space="preserve">Como lo define el RFC2131, el servidor DHCP atiende (y por tanto escucha) todos los mensajes por el puerto 67 tal como se encuentra en la lista de puerto bien conocidos. </w:t>
      </w:r>
      <w:r w:rsidR="006E4206" w:rsidRPr="00CC7FC4">
        <w:rPr>
          <w:rFonts w:ascii="Times New Roman" w:hAnsi="Times New Roman" w:cs="Times New Roman"/>
          <w:sz w:val="24"/>
        </w:rPr>
        <w:t>Así</w:t>
      </w:r>
      <w:r w:rsidRPr="00CC7FC4">
        <w:rPr>
          <w:rFonts w:ascii="Times New Roman" w:hAnsi="Times New Roman" w:cs="Times New Roman"/>
          <w:sz w:val="24"/>
        </w:rPr>
        <w:t xml:space="preserve"> se abre un puerto 67 con protocolo UDP, como lo define también el rfc.</w:t>
      </w:r>
    </w:p>
    <w:p w:rsidR="000B73FD" w:rsidRPr="00CC7FC4" w:rsidRDefault="000B73FD" w:rsidP="00A274C5">
      <w:pPr>
        <w:jc w:val="both"/>
        <w:rPr>
          <w:rFonts w:ascii="Times New Roman" w:hAnsi="Times New Roman" w:cs="Times New Roman"/>
          <w:sz w:val="24"/>
        </w:rPr>
      </w:pPr>
      <w:r w:rsidRPr="00CC7FC4">
        <w:rPr>
          <w:rFonts w:ascii="Times New Roman" w:hAnsi="Times New Roman" w:cs="Times New Roman"/>
          <w:sz w:val="24"/>
        </w:rPr>
        <w:t>Se maneja el servidor como un Thread de tal forma que se puede activar o desac</w:t>
      </w:r>
      <w:r w:rsidR="00C53110" w:rsidRPr="00CC7FC4">
        <w:rPr>
          <w:rFonts w:ascii="Times New Roman" w:hAnsi="Times New Roman" w:cs="Times New Roman"/>
          <w:sz w:val="24"/>
        </w:rPr>
        <w:t xml:space="preserve">tivar desde la interfaz </w:t>
      </w:r>
      <w:r w:rsidR="006E4206" w:rsidRPr="00CC7FC4">
        <w:rPr>
          <w:rFonts w:ascii="Times New Roman" w:hAnsi="Times New Roman" w:cs="Times New Roman"/>
          <w:sz w:val="24"/>
        </w:rPr>
        <w:t>gráfica</w:t>
      </w:r>
      <w:r w:rsidR="00C53110" w:rsidRPr="00CC7FC4">
        <w:rPr>
          <w:rFonts w:ascii="Times New Roman" w:hAnsi="Times New Roman" w:cs="Times New Roman"/>
          <w:sz w:val="24"/>
        </w:rPr>
        <w:t xml:space="preserve">, </w:t>
      </w:r>
      <w:r w:rsidR="006E4206" w:rsidRPr="00CC7FC4">
        <w:rPr>
          <w:rFonts w:ascii="Times New Roman" w:hAnsi="Times New Roman" w:cs="Times New Roman"/>
          <w:sz w:val="24"/>
        </w:rPr>
        <w:t>así</w:t>
      </w:r>
      <w:r w:rsidR="00C53110" w:rsidRPr="00CC7FC4">
        <w:rPr>
          <w:rFonts w:ascii="Times New Roman" w:hAnsi="Times New Roman" w:cs="Times New Roman"/>
          <w:sz w:val="24"/>
        </w:rPr>
        <w:t xml:space="preserve"> al activar el servidor se notifica a la clase para </w:t>
      </w:r>
      <w:r w:rsidR="006E4206" w:rsidRPr="00CC7FC4">
        <w:rPr>
          <w:rFonts w:ascii="Times New Roman" w:hAnsi="Times New Roman" w:cs="Times New Roman"/>
          <w:sz w:val="24"/>
        </w:rPr>
        <w:t>ejecutar</w:t>
      </w:r>
      <w:r w:rsidR="00C53110" w:rsidRPr="00CC7FC4">
        <w:rPr>
          <w:rFonts w:ascii="Times New Roman" w:hAnsi="Times New Roman" w:cs="Times New Roman"/>
          <w:sz w:val="24"/>
        </w:rPr>
        <w:t xml:space="preserve"> el método run. </w:t>
      </w:r>
    </w:p>
    <w:p w:rsidR="00C53110" w:rsidRPr="00CC7FC4" w:rsidRDefault="00C53110" w:rsidP="00A274C5">
      <w:pPr>
        <w:jc w:val="both"/>
        <w:rPr>
          <w:rFonts w:ascii="Times New Roman" w:hAnsi="Times New Roman" w:cs="Times New Roman"/>
          <w:sz w:val="24"/>
        </w:rPr>
      </w:pPr>
      <w:r w:rsidRPr="00CC7FC4">
        <w:rPr>
          <w:rFonts w:ascii="Times New Roman" w:hAnsi="Times New Roman" w:cs="Times New Roman"/>
          <w:sz w:val="24"/>
        </w:rPr>
        <w:t xml:space="preserve">Una vez arranca el servidor con el uso de un buffer y un datagrama UDP se espera un mensaje que llegue por el socket. </w:t>
      </w:r>
    </w:p>
    <w:p w:rsidR="00C53110" w:rsidRPr="00CC7FC4" w:rsidRDefault="00C53110" w:rsidP="00A274C5">
      <w:pPr>
        <w:jc w:val="both"/>
        <w:rPr>
          <w:rFonts w:ascii="Times New Roman" w:hAnsi="Times New Roman" w:cs="Times New Roman"/>
          <w:sz w:val="24"/>
        </w:rPr>
      </w:pPr>
      <w:r w:rsidRPr="00CC7FC4">
        <w:rPr>
          <w:rFonts w:ascii="Times New Roman" w:hAnsi="Times New Roman" w:cs="Times New Roman"/>
          <w:sz w:val="24"/>
        </w:rPr>
        <w:t xml:space="preserve">Cuando se recibe un datagrama, lo primero que se verifica es el campo de opciones en busca de la opción con código 53 en la cual se indica que tipo de mensaje es y con esto se puede saber que método se debe llamar para manejar el paquete de forma adecuada y de paso reportar tanto por consola como al log del servidor que mensaje se recibió, de que cliente (identificado por dirección MAC) y a </w:t>
      </w:r>
      <w:r w:rsidR="006E4206" w:rsidRPr="00CC7FC4">
        <w:rPr>
          <w:rFonts w:ascii="Times New Roman" w:hAnsi="Times New Roman" w:cs="Times New Roman"/>
          <w:sz w:val="24"/>
        </w:rPr>
        <w:t>qué</w:t>
      </w:r>
      <w:r w:rsidRPr="00CC7FC4">
        <w:rPr>
          <w:rFonts w:ascii="Times New Roman" w:hAnsi="Times New Roman" w:cs="Times New Roman"/>
          <w:sz w:val="24"/>
        </w:rPr>
        <w:t xml:space="preserve"> hora. Se espera un paquete con campo de opciones tipo de mensaje valido que </w:t>
      </w:r>
      <w:r w:rsidR="006E4206" w:rsidRPr="00CC7FC4">
        <w:rPr>
          <w:rFonts w:ascii="Times New Roman" w:hAnsi="Times New Roman" w:cs="Times New Roman"/>
          <w:sz w:val="24"/>
        </w:rPr>
        <w:t>indique</w:t>
      </w:r>
      <w:r w:rsidRPr="00CC7FC4">
        <w:rPr>
          <w:rFonts w:ascii="Times New Roman" w:hAnsi="Times New Roman" w:cs="Times New Roman"/>
          <w:sz w:val="24"/>
        </w:rPr>
        <w:t xml:space="preserve"> que tipo de mensaje es: DISCOVER, REQUEST, DECLINE, RELEASE o INFORM.</w:t>
      </w:r>
    </w:p>
    <w:p w:rsidR="00C53110" w:rsidRPr="00CC7FC4" w:rsidRDefault="00C53110" w:rsidP="00A274C5">
      <w:pPr>
        <w:jc w:val="both"/>
        <w:rPr>
          <w:rFonts w:ascii="Times New Roman" w:hAnsi="Times New Roman" w:cs="Times New Roman"/>
          <w:sz w:val="24"/>
        </w:rPr>
      </w:pPr>
    </w:p>
    <w:p w:rsidR="005A5B54" w:rsidRPr="00CC7FC4" w:rsidRDefault="005A5B54" w:rsidP="00A274C5">
      <w:pPr>
        <w:jc w:val="both"/>
        <w:rPr>
          <w:rFonts w:ascii="Times New Roman" w:hAnsi="Times New Roman" w:cs="Times New Roman"/>
          <w:sz w:val="24"/>
        </w:rPr>
      </w:pPr>
      <w:r w:rsidRPr="00CC7FC4">
        <w:rPr>
          <w:rFonts w:ascii="Times New Roman" w:hAnsi="Times New Roman" w:cs="Times New Roman"/>
          <w:sz w:val="24"/>
        </w:rPr>
        <w:t>DISCOVER:</w:t>
      </w:r>
    </w:p>
    <w:p w:rsidR="00C53110" w:rsidRPr="00CC7FC4" w:rsidRDefault="00C53110" w:rsidP="00A274C5">
      <w:pPr>
        <w:jc w:val="both"/>
        <w:rPr>
          <w:rFonts w:ascii="Times New Roman" w:hAnsi="Times New Roman" w:cs="Times New Roman"/>
          <w:sz w:val="24"/>
        </w:rPr>
      </w:pPr>
      <w:r w:rsidRPr="00CC7FC4">
        <w:rPr>
          <w:rFonts w:ascii="Times New Roman" w:hAnsi="Times New Roman" w:cs="Times New Roman"/>
          <w:sz w:val="24"/>
        </w:rPr>
        <w:t>Cuando llega un DISCOVER se instancia un paquete DHCP que se va llenando poco a poco. Los campos correspondientes a hardware se llenan</w:t>
      </w:r>
      <w:r w:rsidR="005A5B54" w:rsidRPr="00CC7FC4">
        <w:rPr>
          <w:rFonts w:ascii="Times New Roman" w:hAnsi="Times New Roman" w:cs="Times New Roman"/>
          <w:sz w:val="24"/>
        </w:rPr>
        <w:t xml:space="preserve"> con la misma </w:t>
      </w:r>
      <w:r w:rsidR="006E4206" w:rsidRPr="00CC7FC4">
        <w:rPr>
          <w:rFonts w:ascii="Times New Roman" w:hAnsi="Times New Roman" w:cs="Times New Roman"/>
          <w:sz w:val="24"/>
        </w:rPr>
        <w:t>información</w:t>
      </w:r>
      <w:r w:rsidR="005A5B54" w:rsidRPr="00CC7FC4">
        <w:rPr>
          <w:rFonts w:ascii="Times New Roman" w:hAnsi="Times New Roman" w:cs="Times New Roman"/>
          <w:sz w:val="24"/>
        </w:rPr>
        <w:t xml:space="preserve"> que traía el paquete del cliente (HTYPE, HLEN, CHADDR), el campo OP se fija a 02 que indica que es un BOOTREPLY, el identificador XID se deja igual al del DISCOVER, al igual que el campo FLAGS. Secs si es fijado en 0 al igual que CIADDR. </w:t>
      </w:r>
    </w:p>
    <w:p w:rsidR="005A5B54" w:rsidRPr="00CC7FC4" w:rsidRDefault="005A5B54" w:rsidP="00A274C5">
      <w:pPr>
        <w:jc w:val="both"/>
        <w:rPr>
          <w:rFonts w:ascii="Times New Roman" w:hAnsi="Times New Roman" w:cs="Times New Roman"/>
          <w:sz w:val="24"/>
        </w:rPr>
      </w:pPr>
      <w:r w:rsidRPr="00CC7FC4">
        <w:rPr>
          <w:rFonts w:ascii="Times New Roman" w:hAnsi="Times New Roman" w:cs="Times New Roman"/>
          <w:sz w:val="24"/>
        </w:rPr>
        <w:t xml:space="preserve">Para determinar </w:t>
      </w:r>
      <w:r w:rsidR="006E4206" w:rsidRPr="00CC7FC4">
        <w:rPr>
          <w:rFonts w:ascii="Times New Roman" w:hAnsi="Times New Roman" w:cs="Times New Roman"/>
          <w:sz w:val="24"/>
        </w:rPr>
        <w:t>qué</w:t>
      </w:r>
      <w:r w:rsidRPr="00CC7FC4">
        <w:rPr>
          <w:rFonts w:ascii="Times New Roman" w:hAnsi="Times New Roman" w:cs="Times New Roman"/>
          <w:sz w:val="24"/>
        </w:rPr>
        <w:t xml:space="preserve"> dirección se le va a ofrecer al cliente, se sigue el procedimiento indicado en el rfc</w:t>
      </w:r>
      <w:r w:rsidR="004C2240" w:rsidRPr="00CC7FC4">
        <w:rPr>
          <w:rFonts w:ascii="Times New Roman" w:hAnsi="Times New Roman" w:cs="Times New Roman"/>
          <w:sz w:val="24"/>
        </w:rPr>
        <w:t xml:space="preserve">. Primero se verifica en la lista de clientes que se tiene en el servidor, para ver si el cliente ya existe en el servidor (identificado por su MAC) y en dado caso de tenerlo se le asigna la misma dirección IP que se tiene grabada en el servidor. Si no se busca dentro del paquete si se encuentra la opción con código 50 en la cual el cliente pide una IP especifica la cual es buscada dentro de las IP’ s disponibles </w:t>
      </w:r>
      <w:r w:rsidR="006E4206" w:rsidRPr="00CC7FC4">
        <w:rPr>
          <w:rFonts w:ascii="Times New Roman" w:hAnsi="Times New Roman" w:cs="Times New Roman"/>
          <w:sz w:val="24"/>
        </w:rPr>
        <w:t>para</w:t>
      </w:r>
      <w:r w:rsidR="004C2240" w:rsidRPr="00CC7FC4">
        <w:rPr>
          <w:rFonts w:ascii="Times New Roman" w:hAnsi="Times New Roman" w:cs="Times New Roman"/>
          <w:sz w:val="24"/>
        </w:rPr>
        <w:t xml:space="preserve"> sacarla de allí, en caso de encontrarla se le asigna una IP de las disponibles. Finalmente sino se cumple ninguno de los dos casos anteriores, sencillamente se saca la primera dirección IP libre que </w:t>
      </w:r>
      <w:r w:rsidR="006E4206" w:rsidRPr="00CC7FC4">
        <w:rPr>
          <w:rFonts w:ascii="Times New Roman" w:hAnsi="Times New Roman" w:cs="Times New Roman"/>
          <w:sz w:val="24"/>
        </w:rPr>
        <w:t>está</w:t>
      </w:r>
      <w:r w:rsidR="004C2240" w:rsidRPr="00CC7FC4">
        <w:rPr>
          <w:rFonts w:ascii="Times New Roman" w:hAnsi="Times New Roman" w:cs="Times New Roman"/>
          <w:sz w:val="24"/>
        </w:rPr>
        <w:t xml:space="preserve"> en la lista. Esta IP se ubica en el campo YIPDDR.</w:t>
      </w:r>
    </w:p>
    <w:p w:rsidR="004C2240" w:rsidRPr="00CC7FC4" w:rsidRDefault="004C2240" w:rsidP="00A274C5">
      <w:pPr>
        <w:jc w:val="both"/>
        <w:rPr>
          <w:rFonts w:ascii="Times New Roman" w:hAnsi="Times New Roman" w:cs="Times New Roman"/>
          <w:sz w:val="24"/>
        </w:rPr>
      </w:pPr>
      <w:r w:rsidRPr="00CC7FC4">
        <w:rPr>
          <w:rFonts w:ascii="Times New Roman" w:hAnsi="Times New Roman" w:cs="Times New Roman"/>
          <w:sz w:val="24"/>
        </w:rPr>
        <w:t xml:space="preserve">Luego GIADDR y SIADDR se fijan en cero y finalmente faltan las opciones. Primero se pone el magic cookie indicado en el paquete DISCOVER. Y se utilizan algunas opciones. La </w:t>
      </w:r>
      <w:r w:rsidRPr="00CC7FC4">
        <w:rPr>
          <w:rFonts w:ascii="Times New Roman" w:hAnsi="Times New Roman" w:cs="Times New Roman"/>
          <w:sz w:val="24"/>
        </w:rPr>
        <w:lastRenderedPageBreak/>
        <w:t xml:space="preserve">opción 53 para indicar que es un DHCPOFFER, la opción 1 para indicar una </w:t>
      </w:r>
      <w:r w:rsidR="006E4206" w:rsidRPr="00CC7FC4">
        <w:rPr>
          <w:rFonts w:ascii="Times New Roman" w:hAnsi="Times New Roman" w:cs="Times New Roman"/>
          <w:sz w:val="24"/>
        </w:rPr>
        <w:t>máscara de sub red que se</w:t>
      </w:r>
      <w:r w:rsidRPr="00CC7FC4">
        <w:rPr>
          <w:rFonts w:ascii="Times New Roman" w:hAnsi="Times New Roman" w:cs="Times New Roman"/>
          <w:sz w:val="24"/>
        </w:rPr>
        <w:t xml:space="preserve"> obtiene de la base de datos, la opción 3 para indicarle al cliente el Gateway, la opción 51 para indicarle al cliente el lease time (fijo según el administrador), la opción 6 para indicar el DNS y finalmente la opción 54 para dar el identificador del servidor (la IP local) y se finaliza el datagrama con la opción 255.</w:t>
      </w:r>
    </w:p>
    <w:p w:rsidR="004C2240" w:rsidRDefault="004C2240" w:rsidP="00A274C5">
      <w:pPr>
        <w:jc w:val="both"/>
        <w:rPr>
          <w:rFonts w:ascii="Times New Roman" w:hAnsi="Times New Roman" w:cs="Times New Roman"/>
          <w:sz w:val="24"/>
        </w:rPr>
      </w:pPr>
      <w:r w:rsidRPr="00CC7FC4">
        <w:rPr>
          <w:rFonts w:ascii="Times New Roman" w:hAnsi="Times New Roman" w:cs="Times New Roman"/>
          <w:sz w:val="24"/>
        </w:rPr>
        <w:t>Finalmente se envía el datagrama OFFER a la dirección broadcast hacia el puerto 68, se escribe notifica por consola y al LOG.</w:t>
      </w:r>
    </w:p>
    <w:p w:rsidR="00C16773" w:rsidRPr="00CC7FC4" w:rsidRDefault="00C16773" w:rsidP="00A274C5">
      <w:pPr>
        <w:jc w:val="both"/>
        <w:rPr>
          <w:rFonts w:ascii="Times New Roman" w:hAnsi="Times New Roman" w:cs="Times New Roman"/>
          <w:sz w:val="24"/>
        </w:rPr>
      </w:pPr>
    </w:p>
    <w:p w:rsidR="00890ABA" w:rsidRPr="00CC7FC4" w:rsidRDefault="00890ABA" w:rsidP="00A274C5">
      <w:pPr>
        <w:jc w:val="both"/>
        <w:rPr>
          <w:rFonts w:ascii="Times New Roman" w:hAnsi="Times New Roman" w:cs="Times New Roman"/>
          <w:sz w:val="24"/>
        </w:rPr>
      </w:pPr>
      <w:r w:rsidRPr="00CC7FC4">
        <w:rPr>
          <w:rFonts w:ascii="Times New Roman" w:hAnsi="Times New Roman" w:cs="Times New Roman"/>
          <w:sz w:val="24"/>
        </w:rPr>
        <w:t>REQUEST:</w:t>
      </w:r>
    </w:p>
    <w:p w:rsidR="00890ABA" w:rsidRPr="00CC7FC4" w:rsidRDefault="00890ABA" w:rsidP="00A274C5">
      <w:pPr>
        <w:jc w:val="both"/>
        <w:rPr>
          <w:rFonts w:ascii="Times New Roman" w:hAnsi="Times New Roman" w:cs="Times New Roman"/>
          <w:sz w:val="24"/>
        </w:rPr>
      </w:pPr>
      <w:r w:rsidRPr="00CC7FC4">
        <w:rPr>
          <w:rFonts w:ascii="Times New Roman" w:hAnsi="Times New Roman" w:cs="Times New Roman"/>
          <w:sz w:val="24"/>
        </w:rPr>
        <w:t>Si se recibe un request nuevamente se instancia un paquete DHCP con OP 2 (BOOTREPLY), mismo HTYPE, HLEN, XID, FLAGS y CHADDR del RQUEST recibido.</w:t>
      </w:r>
    </w:p>
    <w:p w:rsidR="00890ABA" w:rsidRPr="00CC7FC4" w:rsidRDefault="00890ABA" w:rsidP="00A274C5">
      <w:pPr>
        <w:jc w:val="both"/>
        <w:rPr>
          <w:rFonts w:ascii="Times New Roman" w:hAnsi="Times New Roman" w:cs="Times New Roman"/>
          <w:sz w:val="24"/>
        </w:rPr>
      </w:pPr>
      <w:r w:rsidRPr="00CC7FC4">
        <w:rPr>
          <w:rFonts w:ascii="Times New Roman" w:hAnsi="Times New Roman" w:cs="Times New Roman"/>
          <w:sz w:val="24"/>
        </w:rPr>
        <w:t xml:space="preserve">Primero se verifica en el orden dado por el rfc varias cosas. Primero, si existe la opción 54 en la cual se obtiene el identificador del servidor, en cuyo caso este request es respuesta a un OFFER </w:t>
      </w:r>
      <w:r w:rsidR="00DB567B" w:rsidRPr="00CC7FC4">
        <w:rPr>
          <w:rFonts w:ascii="Times New Roman" w:hAnsi="Times New Roman" w:cs="Times New Roman"/>
          <w:sz w:val="24"/>
        </w:rPr>
        <w:t xml:space="preserve">y se confía en que el cliente </w:t>
      </w:r>
      <w:r w:rsidR="006E4206" w:rsidRPr="00CC7FC4">
        <w:rPr>
          <w:rFonts w:ascii="Times New Roman" w:hAnsi="Times New Roman" w:cs="Times New Roman"/>
          <w:sz w:val="24"/>
        </w:rPr>
        <w:t>envió</w:t>
      </w:r>
      <w:r w:rsidR="00DB567B" w:rsidRPr="00CC7FC4">
        <w:rPr>
          <w:rFonts w:ascii="Times New Roman" w:hAnsi="Times New Roman" w:cs="Times New Roman"/>
          <w:sz w:val="24"/>
        </w:rPr>
        <w:t xml:space="preserve"> la IP ofrecida en la opción IP request por lo cual se le responde con la IP que se le </w:t>
      </w:r>
      <w:r w:rsidR="006E4206" w:rsidRPr="00CC7FC4">
        <w:rPr>
          <w:rFonts w:ascii="Times New Roman" w:hAnsi="Times New Roman" w:cs="Times New Roman"/>
          <w:sz w:val="24"/>
        </w:rPr>
        <w:t>ofreció</w:t>
      </w:r>
      <w:r w:rsidR="00DB567B" w:rsidRPr="00CC7FC4">
        <w:rPr>
          <w:rFonts w:ascii="Times New Roman" w:hAnsi="Times New Roman" w:cs="Times New Roman"/>
          <w:sz w:val="24"/>
        </w:rPr>
        <w:t>, si la opción existe pero el servidor no corresponde al identificado, se queda callado.</w:t>
      </w:r>
    </w:p>
    <w:p w:rsidR="00DB567B" w:rsidRPr="00CC7FC4" w:rsidRDefault="00DB567B" w:rsidP="00A274C5">
      <w:pPr>
        <w:jc w:val="both"/>
        <w:rPr>
          <w:rFonts w:ascii="Times New Roman" w:hAnsi="Times New Roman" w:cs="Times New Roman"/>
          <w:sz w:val="24"/>
        </w:rPr>
      </w:pPr>
      <w:r w:rsidRPr="00CC7FC4">
        <w:rPr>
          <w:rFonts w:ascii="Times New Roman" w:hAnsi="Times New Roman" w:cs="Times New Roman"/>
          <w:sz w:val="24"/>
        </w:rPr>
        <w:t xml:space="preserve">Luego si no viene la opción 54 se busca la opción requested IP, si esta no </w:t>
      </w:r>
      <w:r w:rsidR="006E4206" w:rsidRPr="00CC7FC4">
        <w:rPr>
          <w:rFonts w:ascii="Times New Roman" w:hAnsi="Times New Roman" w:cs="Times New Roman"/>
          <w:sz w:val="24"/>
        </w:rPr>
        <w:t>está</w:t>
      </w:r>
      <w:r w:rsidRPr="00CC7FC4">
        <w:rPr>
          <w:rFonts w:ascii="Times New Roman" w:hAnsi="Times New Roman" w:cs="Times New Roman"/>
          <w:sz w:val="24"/>
        </w:rPr>
        <w:t xml:space="preserve"> </w:t>
      </w:r>
      <w:r w:rsidR="006E4206" w:rsidRPr="00CC7FC4">
        <w:rPr>
          <w:rFonts w:ascii="Times New Roman" w:hAnsi="Times New Roman" w:cs="Times New Roman"/>
          <w:sz w:val="24"/>
        </w:rPr>
        <w:t>presente</w:t>
      </w:r>
      <w:r w:rsidRPr="00CC7FC4">
        <w:rPr>
          <w:rFonts w:ascii="Times New Roman" w:hAnsi="Times New Roman" w:cs="Times New Roman"/>
          <w:sz w:val="24"/>
        </w:rPr>
        <w:t xml:space="preserve"> es porque el cliente </w:t>
      </w:r>
      <w:r w:rsidR="006E4206" w:rsidRPr="00CC7FC4">
        <w:rPr>
          <w:rFonts w:ascii="Times New Roman" w:hAnsi="Times New Roman" w:cs="Times New Roman"/>
          <w:sz w:val="24"/>
        </w:rPr>
        <w:t>está</w:t>
      </w:r>
      <w:r w:rsidRPr="00CC7FC4">
        <w:rPr>
          <w:rFonts w:ascii="Times New Roman" w:hAnsi="Times New Roman" w:cs="Times New Roman"/>
          <w:sz w:val="24"/>
        </w:rPr>
        <w:t xml:space="preserve"> en estado de RENWING y </w:t>
      </w:r>
      <w:r w:rsidR="006E4206" w:rsidRPr="00CC7FC4">
        <w:rPr>
          <w:rFonts w:ascii="Times New Roman" w:hAnsi="Times New Roman" w:cs="Times New Roman"/>
          <w:sz w:val="24"/>
        </w:rPr>
        <w:t>envió</w:t>
      </w:r>
      <w:r w:rsidRPr="00CC7FC4">
        <w:rPr>
          <w:rFonts w:ascii="Times New Roman" w:hAnsi="Times New Roman" w:cs="Times New Roman"/>
          <w:sz w:val="24"/>
        </w:rPr>
        <w:t xml:space="preserve"> su IP en CIADDR en cuyo caso se fija esta dirección como dirección de destino del paquete IP confiando en que tiene la IP correcta. Antes de verificar esto se </w:t>
      </w:r>
      <w:r w:rsidR="006E4206" w:rsidRPr="00CC7FC4">
        <w:rPr>
          <w:rFonts w:ascii="Times New Roman" w:hAnsi="Times New Roman" w:cs="Times New Roman"/>
          <w:sz w:val="24"/>
        </w:rPr>
        <w:t>buscó</w:t>
      </w:r>
      <w:r w:rsidRPr="00CC7FC4">
        <w:rPr>
          <w:rFonts w:ascii="Times New Roman" w:hAnsi="Times New Roman" w:cs="Times New Roman"/>
          <w:sz w:val="24"/>
        </w:rPr>
        <w:t xml:space="preserve"> en la base de datos que dirección IP tiene el cliente registrada si no </w:t>
      </w:r>
      <w:r w:rsidR="006E4206" w:rsidRPr="00CC7FC4">
        <w:rPr>
          <w:rFonts w:ascii="Times New Roman" w:hAnsi="Times New Roman" w:cs="Times New Roman"/>
          <w:sz w:val="24"/>
        </w:rPr>
        <w:t>está</w:t>
      </w:r>
      <w:r w:rsidRPr="00CC7FC4">
        <w:rPr>
          <w:rFonts w:ascii="Times New Roman" w:hAnsi="Times New Roman" w:cs="Times New Roman"/>
          <w:sz w:val="24"/>
        </w:rPr>
        <w:t xml:space="preserve"> registrado se aborta el proceso. Continuando con el </w:t>
      </w:r>
      <w:r w:rsidR="006E4206" w:rsidRPr="00CC7FC4">
        <w:rPr>
          <w:rFonts w:ascii="Times New Roman" w:hAnsi="Times New Roman" w:cs="Times New Roman"/>
          <w:sz w:val="24"/>
        </w:rPr>
        <w:t>protocolo</w:t>
      </w:r>
      <w:r w:rsidRPr="00CC7FC4">
        <w:rPr>
          <w:rFonts w:ascii="Times New Roman" w:hAnsi="Times New Roman" w:cs="Times New Roman"/>
          <w:sz w:val="24"/>
        </w:rPr>
        <w:t xml:space="preserve">, si la opción requested IP esta </w:t>
      </w:r>
      <w:r w:rsidR="006E4206" w:rsidRPr="00CC7FC4">
        <w:rPr>
          <w:rFonts w:ascii="Times New Roman" w:hAnsi="Times New Roman" w:cs="Times New Roman"/>
          <w:sz w:val="24"/>
        </w:rPr>
        <w:t>presente</w:t>
      </w:r>
      <w:r w:rsidRPr="00CC7FC4">
        <w:rPr>
          <w:rFonts w:ascii="Times New Roman" w:hAnsi="Times New Roman" w:cs="Times New Roman"/>
          <w:sz w:val="24"/>
        </w:rPr>
        <w:t xml:space="preserve"> pero </w:t>
      </w:r>
      <w:r w:rsidR="006E4206" w:rsidRPr="00CC7FC4">
        <w:rPr>
          <w:rFonts w:ascii="Times New Roman" w:hAnsi="Times New Roman" w:cs="Times New Roman"/>
          <w:sz w:val="24"/>
        </w:rPr>
        <w:t>la</w:t>
      </w:r>
      <w:r w:rsidRPr="00CC7FC4">
        <w:rPr>
          <w:rFonts w:ascii="Times New Roman" w:hAnsi="Times New Roman" w:cs="Times New Roman"/>
          <w:sz w:val="24"/>
        </w:rPr>
        <w:t xml:space="preserve"> dirección solicitada no corresponde con la registrada en el servidor, se le envía un DHCPNAK de forma Broadcast y se reporta el </w:t>
      </w:r>
      <w:r w:rsidR="006E4206" w:rsidRPr="00CC7FC4">
        <w:rPr>
          <w:rFonts w:ascii="Times New Roman" w:hAnsi="Times New Roman" w:cs="Times New Roman"/>
          <w:sz w:val="24"/>
        </w:rPr>
        <w:t>envío</w:t>
      </w:r>
      <w:r w:rsidRPr="00CC7FC4">
        <w:rPr>
          <w:rFonts w:ascii="Times New Roman" w:hAnsi="Times New Roman" w:cs="Times New Roman"/>
          <w:sz w:val="24"/>
        </w:rPr>
        <w:t xml:space="preserve"> de este NAK. Si por el contrario, la ip solicitada es la correcta se </w:t>
      </w:r>
      <w:r w:rsidR="006E4206" w:rsidRPr="00CC7FC4">
        <w:rPr>
          <w:rFonts w:ascii="Times New Roman" w:hAnsi="Times New Roman" w:cs="Times New Roman"/>
          <w:sz w:val="24"/>
        </w:rPr>
        <w:t>continúa</w:t>
      </w:r>
      <w:r w:rsidRPr="00CC7FC4">
        <w:rPr>
          <w:rFonts w:ascii="Times New Roman" w:hAnsi="Times New Roman" w:cs="Times New Roman"/>
          <w:sz w:val="24"/>
        </w:rPr>
        <w:t xml:space="preserve"> el proceso con la IP que se había registrado en el servidor, la cual se encapsula en YIADDR.</w:t>
      </w:r>
    </w:p>
    <w:p w:rsidR="00DB567B" w:rsidRPr="00CC7FC4" w:rsidRDefault="00DB567B" w:rsidP="00A274C5">
      <w:pPr>
        <w:jc w:val="both"/>
        <w:rPr>
          <w:rFonts w:ascii="Times New Roman" w:hAnsi="Times New Roman" w:cs="Times New Roman"/>
          <w:sz w:val="24"/>
        </w:rPr>
      </w:pPr>
      <w:r w:rsidRPr="00CC7FC4">
        <w:rPr>
          <w:rFonts w:ascii="Times New Roman" w:hAnsi="Times New Roman" w:cs="Times New Roman"/>
          <w:sz w:val="24"/>
        </w:rPr>
        <w:t xml:space="preserve">Continuando con el paquete, se deja en cero CIADDR, GIADDR y SIADDR, y se </w:t>
      </w:r>
      <w:r w:rsidR="006E4206" w:rsidRPr="00CC7FC4">
        <w:rPr>
          <w:rFonts w:ascii="Times New Roman" w:hAnsi="Times New Roman" w:cs="Times New Roman"/>
          <w:sz w:val="24"/>
        </w:rPr>
        <w:t>continúa</w:t>
      </w:r>
      <w:r w:rsidRPr="00CC7FC4">
        <w:rPr>
          <w:rFonts w:ascii="Times New Roman" w:hAnsi="Times New Roman" w:cs="Times New Roman"/>
          <w:sz w:val="24"/>
        </w:rPr>
        <w:t xml:space="preserve"> con el magic cookie y las opciones. Dentro de las opciones se agrega el tipo de paquete (ACK), la </w:t>
      </w:r>
      <w:r w:rsidR="006E4206" w:rsidRPr="00CC7FC4">
        <w:rPr>
          <w:rFonts w:ascii="Times New Roman" w:hAnsi="Times New Roman" w:cs="Times New Roman"/>
          <w:sz w:val="24"/>
        </w:rPr>
        <w:t>máscara</w:t>
      </w:r>
      <w:r w:rsidRPr="00CC7FC4">
        <w:rPr>
          <w:rFonts w:ascii="Times New Roman" w:hAnsi="Times New Roman" w:cs="Times New Roman"/>
          <w:sz w:val="24"/>
        </w:rPr>
        <w:t>, el Gateway, el lease, el DNS, el server id y finalmente se envía el datagrama.</w:t>
      </w:r>
    </w:p>
    <w:p w:rsidR="00DB567B" w:rsidRPr="00CC7FC4" w:rsidRDefault="00DB567B" w:rsidP="00A274C5">
      <w:pPr>
        <w:jc w:val="both"/>
        <w:rPr>
          <w:rFonts w:ascii="Times New Roman" w:hAnsi="Times New Roman" w:cs="Times New Roman"/>
          <w:sz w:val="24"/>
        </w:rPr>
      </w:pPr>
      <w:r w:rsidRPr="00CC7FC4">
        <w:rPr>
          <w:rFonts w:ascii="Times New Roman" w:hAnsi="Times New Roman" w:cs="Times New Roman"/>
          <w:sz w:val="24"/>
        </w:rPr>
        <w:t>Si la dirección de unicast no es nula debido a que se recibió un paquete de renovación, se envía de forma unicast sino de forma broadcast, en ambos casos al puerto 68.</w:t>
      </w:r>
    </w:p>
    <w:p w:rsidR="00DB567B" w:rsidRPr="00CC7FC4" w:rsidRDefault="00DB567B" w:rsidP="00A274C5">
      <w:pPr>
        <w:jc w:val="both"/>
        <w:rPr>
          <w:rFonts w:ascii="Times New Roman" w:hAnsi="Times New Roman" w:cs="Times New Roman"/>
          <w:sz w:val="24"/>
        </w:rPr>
      </w:pPr>
      <w:r w:rsidRPr="00CC7FC4">
        <w:rPr>
          <w:rFonts w:ascii="Times New Roman" w:hAnsi="Times New Roman" w:cs="Times New Roman"/>
          <w:sz w:val="24"/>
        </w:rPr>
        <w:t xml:space="preserve">Para concluir el manejo del request, se reporta a la consola y al LOG el </w:t>
      </w:r>
      <w:r w:rsidR="006E4206" w:rsidRPr="00CC7FC4">
        <w:rPr>
          <w:rFonts w:ascii="Times New Roman" w:hAnsi="Times New Roman" w:cs="Times New Roman"/>
          <w:sz w:val="24"/>
        </w:rPr>
        <w:t>envío</w:t>
      </w:r>
      <w:r w:rsidRPr="00CC7FC4">
        <w:rPr>
          <w:rFonts w:ascii="Times New Roman" w:hAnsi="Times New Roman" w:cs="Times New Roman"/>
          <w:sz w:val="24"/>
        </w:rPr>
        <w:t xml:space="preserve"> del ACK y es en este momento que se agrega a la tabla de la interfaz </w:t>
      </w:r>
      <w:r w:rsidR="006E4206" w:rsidRPr="00CC7FC4">
        <w:rPr>
          <w:rFonts w:ascii="Times New Roman" w:hAnsi="Times New Roman" w:cs="Times New Roman"/>
          <w:sz w:val="24"/>
        </w:rPr>
        <w:t>gráfica</w:t>
      </w:r>
      <w:r w:rsidRPr="00CC7FC4">
        <w:rPr>
          <w:rFonts w:ascii="Times New Roman" w:hAnsi="Times New Roman" w:cs="Times New Roman"/>
          <w:sz w:val="24"/>
        </w:rPr>
        <w:t xml:space="preserve"> la nueva entrada indicando que se </w:t>
      </w:r>
      <w:r w:rsidR="006E4206" w:rsidRPr="00CC7FC4">
        <w:rPr>
          <w:rFonts w:ascii="Times New Roman" w:hAnsi="Times New Roman" w:cs="Times New Roman"/>
          <w:sz w:val="24"/>
        </w:rPr>
        <w:t>asignó</w:t>
      </w:r>
      <w:r w:rsidRPr="00CC7FC4">
        <w:rPr>
          <w:rFonts w:ascii="Times New Roman" w:hAnsi="Times New Roman" w:cs="Times New Roman"/>
          <w:sz w:val="24"/>
        </w:rPr>
        <w:t xml:space="preserve"> que dirección al cliente (</w:t>
      </w:r>
      <w:r w:rsidR="006E4206" w:rsidRPr="00CC7FC4">
        <w:rPr>
          <w:rFonts w:ascii="Times New Roman" w:hAnsi="Times New Roman" w:cs="Times New Roman"/>
          <w:sz w:val="24"/>
        </w:rPr>
        <w:t>identificado</w:t>
      </w:r>
      <w:r w:rsidRPr="00CC7FC4">
        <w:rPr>
          <w:rFonts w:ascii="Times New Roman" w:hAnsi="Times New Roman" w:cs="Times New Roman"/>
          <w:sz w:val="24"/>
        </w:rPr>
        <w:t xml:space="preserve"> por la MAC) con los tiempos de expedición y expiración.</w:t>
      </w:r>
    </w:p>
    <w:p w:rsidR="00A274C5" w:rsidRDefault="00A274C5" w:rsidP="00A274C5">
      <w:pPr>
        <w:jc w:val="both"/>
        <w:rPr>
          <w:rFonts w:ascii="Times New Roman" w:hAnsi="Times New Roman" w:cs="Times New Roman"/>
          <w:sz w:val="24"/>
        </w:rPr>
      </w:pPr>
    </w:p>
    <w:p w:rsidR="00C16773" w:rsidRPr="00CC7FC4" w:rsidRDefault="00C16773" w:rsidP="00A274C5">
      <w:pPr>
        <w:jc w:val="both"/>
        <w:rPr>
          <w:rFonts w:ascii="Times New Roman" w:hAnsi="Times New Roman" w:cs="Times New Roman"/>
          <w:sz w:val="24"/>
        </w:rPr>
      </w:pPr>
    </w:p>
    <w:p w:rsidR="00A274C5" w:rsidRPr="00CC7FC4" w:rsidRDefault="00A274C5" w:rsidP="00A274C5">
      <w:pPr>
        <w:jc w:val="both"/>
        <w:rPr>
          <w:rFonts w:ascii="Times New Roman" w:hAnsi="Times New Roman" w:cs="Times New Roman"/>
          <w:sz w:val="24"/>
        </w:rPr>
      </w:pPr>
      <w:r w:rsidRPr="00CC7FC4">
        <w:rPr>
          <w:rFonts w:ascii="Times New Roman" w:hAnsi="Times New Roman" w:cs="Times New Roman"/>
          <w:sz w:val="24"/>
        </w:rPr>
        <w:lastRenderedPageBreak/>
        <w:t>RELEASE:</w:t>
      </w:r>
    </w:p>
    <w:p w:rsidR="00A274C5" w:rsidRPr="00CC7FC4" w:rsidRDefault="00A274C5" w:rsidP="00A274C5">
      <w:pPr>
        <w:jc w:val="both"/>
        <w:rPr>
          <w:rFonts w:ascii="Times New Roman" w:hAnsi="Times New Roman" w:cs="Times New Roman"/>
          <w:sz w:val="24"/>
        </w:rPr>
      </w:pPr>
      <w:r w:rsidRPr="00CC7FC4">
        <w:rPr>
          <w:rFonts w:ascii="Times New Roman" w:hAnsi="Times New Roman" w:cs="Times New Roman"/>
          <w:sz w:val="24"/>
        </w:rPr>
        <w:t>Cuando se recibe un reléase se elimina el cliente de la base de datos y se marca la IP liberada como disponible. Y Se informa por consola y se reporta al LOG.</w:t>
      </w:r>
    </w:p>
    <w:p w:rsidR="00A274C5" w:rsidRPr="00CC7FC4" w:rsidRDefault="00A274C5" w:rsidP="00A274C5">
      <w:pPr>
        <w:jc w:val="both"/>
        <w:rPr>
          <w:rFonts w:ascii="Times New Roman" w:hAnsi="Times New Roman" w:cs="Times New Roman"/>
          <w:sz w:val="24"/>
        </w:rPr>
      </w:pPr>
    </w:p>
    <w:p w:rsidR="00A274C5" w:rsidRPr="00CC7FC4" w:rsidRDefault="00A274C5" w:rsidP="00A274C5">
      <w:pPr>
        <w:jc w:val="both"/>
        <w:rPr>
          <w:rFonts w:ascii="Times New Roman" w:hAnsi="Times New Roman" w:cs="Times New Roman"/>
          <w:sz w:val="24"/>
        </w:rPr>
      </w:pPr>
      <w:r w:rsidRPr="00CC7FC4">
        <w:rPr>
          <w:rFonts w:ascii="Times New Roman" w:hAnsi="Times New Roman" w:cs="Times New Roman"/>
          <w:sz w:val="24"/>
        </w:rPr>
        <w:t>DECLINE:</w:t>
      </w:r>
    </w:p>
    <w:p w:rsidR="00A274C5" w:rsidRPr="00CC7FC4" w:rsidRDefault="000E52B1" w:rsidP="00A274C5">
      <w:pPr>
        <w:jc w:val="both"/>
        <w:rPr>
          <w:rFonts w:ascii="Times New Roman" w:hAnsi="Times New Roman" w:cs="Times New Roman"/>
          <w:sz w:val="24"/>
        </w:rPr>
      </w:pPr>
      <w:r w:rsidRPr="00CC7FC4">
        <w:rPr>
          <w:rFonts w:ascii="Times New Roman" w:hAnsi="Times New Roman" w:cs="Times New Roman"/>
          <w:sz w:val="24"/>
        </w:rPr>
        <w:t>Al recibir un decline se elimina el cliente de la base de datos pero sin agregar su IP a la lista de direcciones disponibles ya que con el decline, el cliente informa que dicha dirección está en uso.</w:t>
      </w:r>
    </w:p>
    <w:p w:rsidR="000E52B1" w:rsidRPr="00CC7FC4" w:rsidRDefault="000E52B1" w:rsidP="00A274C5">
      <w:pPr>
        <w:jc w:val="both"/>
        <w:rPr>
          <w:rFonts w:ascii="Times New Roman" w:hAnsi="Times New Roman" w:cs="Times New Roman"/>
          <w:sz w:val="24"/>
        </w:rPr>
      </w:pPr>
      <w:r w:rsidRPr="00CC7FC4">
        <w:rPr>
          <w:rFonts w:ascii="Times New Roman" w:hAnsi="Times New Roman" w:cs="Times New Roman"/>
          <w:sz w:val="24"/>
        </w:rPr>
        <w:t>Adicionalmente de reporta tanto por consola como al LOG.</w:t>
      </w:r>
    </w:p>
    <w:p w:rsidR="000E52B1" w:rsidRPr="00CC7FC4" w:rsidRDefault="000E52B1" w:rsidP="00A274C5">
      <w:pPr>
        <w:jc w:val="both"/>
        <w:rPr>
          <w:rFonts w:ascii="Times New Roman" w:hAnsi="Times New Roman" w:cs="Times New Roman"/>
          <w:sz w:val="24"/>
        </w:rPr>
      </w:pPr>
    </w:p>
    <w:p w:rsidR="000E52B1" w:rsidRPr="00CC7FC4" w:rsidRDefault="000E52B1" w:rsidP="00A274C5">
      <w:pPr>
        <w:jc w:val="both"/>
        <w:rPr>
          <w:rFonts w:ascii="Times New Roman" w:hAnsi="Times New Roman" w:cs="Times New Roman"/>
          <w:sz w:val="24"/>
        </w:rPr>
      </w:pPr>
      <w:r w:rsidRPr="00CC7FC4">
        <w:rPr>
          <w:rFonts w:ascii="Times New Roman" w:hAnsi="Times New Roman" w:cs="Times New Roman"/>
          <w:sz w:val="24"/>
        </w:rPr>
        <w:t>INFORM:</w:t>
      </w:r>
    </w:p>
    <w:p w:rsidR="000E52B1" w:rsidRPr="00CC7FC4" w:rsidRDefault="000E52B1" w:rsidP="00A274C5">
      <w:pPr>
        <w:jc w:val="both"/>
        <w:rPr>
          <w:rFonts w:ascii="Times New Roman" w:hAnsi="Times New Roman" w:cs="Times New Roman"/>
          <w:sz w:val="24"/>
        </w:rPr>
      </w:pPr>
      <w:r w:rsidRPr="00CC7FC4">
        <w:rPr>
          <w:rFonts w:ascii="Times New Roman" w:hAnsi="Times New Roman" w:cs="Times New Roman"/>
          <w:sz w:val="24"/>
        </w:rPr>
        <w:t>Lo primero es obtener la IP del cliente (CIADDR), la cual es buscada dentro de las direcciones disponibles. Si se encuentra dicha dirección se elimina de la lista y se agrega un cliente con esa dirección a la lista de clientes. En dado caso de no encontrarla dentro del rango de direcciones disponibles se agrega el cliente con el bit de forzado activo (indicando que la ip fue forzada y no es manejada por este servidor) de tal forma que al eliminar uno de estos clientes no se agrega su IP a la lista de direcciones disponibles.</w:t>
      </w:r>
    </w:p>
    <w:p w:rsidR="000E52B1" w:rsidRPr="00CC7FC4" w:rsidRDefault="000E52B1" w:rsidP="00A274C5">
      <w:pPr>
        <w:jc w:val="both"/>
        <w:rPr>
          <w:rFonts w:ascii="Times New Roman" w:hAnsi="Times New Roman" w:cs="Times New Roman"/>
          <w:sz w:val="24"/>
        </w:rPr>
      </w:pPr>
      <w:r w:rsidRPr="00CC7FC4">
        <w:rPr>
          <w:rFonts w:ascii="Times New Roman" w:hAnsi="Times New Roman" w:cs="Times New Roman"/>
          <w:sz w:val="24"/>
        </w:rPr>
        <w:t>Luego se instancia un paquete DHCP con op 2, HTYPE, HLEN, XID, Flags y CHADDR iguales a los que traía el paquete del cliente y HOPS, SECS, CIADDR, YIADDR, SIADDR y GIADDR en cero.</w:t>
      </w:r>
    </w:p>
    <w:p w:rsidR="000E52B1" w:rsidRPr="00CC7FC4" w:rsidRDefault="000E52B1" w:rsidP="00A274C5">
      <w:pPr>
        <w:jc w:val="both"/>
        <w:rPr>
          <w:rFonts w:ascii="Times New Roman" w:hAnsi="Times New Roman" w:cs="Times New Roman"/>
          <w:sz w:val="24"/>
        </w:rPr>
      </w:pPr>
      <w:r w:rsidRPr="00CC7FC4">
        <w:rPr>
          <w:rFonts w:ascii="Times New Roman" w:hAnsi="Times New Roman" w:cs="Times New Roman"/>
          <w:sz w:val="24"/>
        </w:rPr>
        <w:t>Luego en las opciones se arranca con el magic cookie y se agregan las opciones de tipo de paquete (con tipo ACK), la máscara, el Gateway, el DNS y el identificador del servidor.</w:t>
      </w:r>
    </w:p>
    <w:p w:rsidR="000E52B1" w:rsidRPr="00CC7FC4" w:rsidRDefault="000E52B1" w:rsidP="00A274C5">
      <w:pPr>
        <w:jc w:val="both"/>
        <w:rPr>
          <w:rFonts w:ascii="Times New Roman" w:hAnsi="Times New Roman" w:cs="Times New Roman"/>
          <w:sz w:val="24"/>
        </w:rPr>
      </w:pPr>
      <w:r w:rsidRPr="00CC7FC4">
        <w:rPr>
          <w:rFonts w:ascii="Times New Roman" w:hAnsi="Times New Roman" w:cs="Times New Roman"/>
          <w:sz w:val="24"/>
        </w:rPr>
        <w:t>Finalmente se envía el datagrama a la dirección unicast del cliente y al puerto 68. Luego se reporta por consola y al LOG y se actualiza (agrega) el nuevo cliente a la tabla en tiempo real que se observa en la interfaz gráfica.</w:t>
      </w:r>
    </w:p>
    <w:p w:rsidR="000E52B1" w:rsidRPr="00CC7FC4" w:rsidRDefault="000E52B1" w:rsidP="00A274C5">
      <w:pPr>
        <w:jc w:val="both"/>
        <w:rPr>
          <w:rFonts w:ascii="Times New Roman" w:hAnsi="Times New Roman" w:cs="Times New Roman"/>
          <w:sz w:val="24"/>
        </w:rPr>
      </w:pPr>
    </w:p>
    <w:p w:rsidR="000E52B1" w:rsidRDefault="000E52B1" w:rsidP="00A274C5">
      <w:pPr>
        <w:jc w:val="both"/>
        <w:rPr>
          <w:rFonts w:ascii="Times New Roman" w:hAnsi="Times New Roman" w:cs="Times New Roman"/>
          <w:sz w:val="24"/>
        </w:rPr>
      </w:pPr>
      <w:r w:rsidRPr="00CC7FC4">
        <w:rPr>
          <w:rFonts w:ascii="Times New Roman" w:hAnsi="Times New Roman" w:cs="Times New Roman"/>
          <w:sz w:val="24"/>
        </w:rPr>
        <w:t>Así se manejan todos los men</w:t>
      </w:r>
      <w:bookmarkStart w:id="0" w:name="_GoBack"/>
      <w:bookmarkEnd w:id="0"/>
      <w:r w:rsidRPr="00CC7FC4">
        <w:rPr>
          <w:rFonts w:ascii="Times New Roman" w:hAnsi="Times New Roman" w:cs="Times New Roman"/>
          <w:sz w:val="24"/>
        </w:rPr>
        <w:t>sajes que llegan al servidor.</w:t>
      </w:r>
    </w:p>
    <w:p w:rsidR="00C16773" w:rsidRDefault="00C16773" w:rsidP="00A274C5">
      <w:pPr>
        <w:jc w:val="both"/>
        <w:rPr>
          <w:rFonts w:ascii="Times New Roman" w:hAnsi="Times New Roman" w:cs="Times New Roman"/>
          <w:sz w:val="24"/>
        </w:rPr>
      </w:pPr>
    </w:p>
    <w:p w:rsidR="00C16773" w:rsidRDefault="00C16773" w:rsidP="00A274C5">
      <w:pPr>
        <w:jc w:val="both"/>
        <w:rPr>
          <w:rFonts w:ascii="Times New Roman" w:hAnsi="Times New Roman" w:cs="Times New Roman"/>
          <w:sz w:val="24"/>
        </w:rPr>
      </w:pPr>
    </w:p>
    <w:p w:rsidR="00C16773" w:rsidRDefault="00C16773" w:rsidP="00A274C5">
      <w:pPr>
        <w:jc w:val="both"/>
        <w:rPr>
          <w:rFonts w:ascii="Times New Roman" w:hAnsi="Times New Roman" w:cs="Times New Roman"/>
          <w:sz w:val="24"/>
        </w:rPr>
      </w:pPr>
    </w:p>
    <w:p w:rsidR="00C16773" w:rsidRDefault="00C16773" w:rsidP="00A274C5">
      <w:pPr>
        <w:jc w:val="both"/>
        <w:rPr>
          <w:rFonts w:ascii="Times New Roman" w:hAnsi="Times New Roman" w:cs="Times New Roman"/>
          <w:sz w:val="24"/>
        </w:rPr>
      </w:pPr>
    </w:p>
    <w:p w:rsidR="00C16773" w:rsidRDefault="00C16773" w:rsidP="00A274C5">
      <w:pPr>
        <w:jc w:val="both"/>
        <w:rPr>
          <w:rFonts w:ascii="Times New Roman" w:hAnsi="Times New Roman" w:cs="Times New Roman"/>
          <w:sz w:val="24"/>
        </w:rPr>
      </w:pPr>
    </w:p>
    <w:p w:rsidR="00C16773" w:rsidRDefault="00C16773" w:rsidP="00A274C5">
      <w:pPr>
        <w:jc w:val="both"/>
        <w:rPr>
          <w:rFonts w:ascii="Times New Roman" w:hAnsi="Times New Roman" w:cs="Times New Roman"/>
          <w:sz w:val="24"/>
        </w:rPr>
      </w:pPr>
    </w:p>
    <w:p w:rsidR="00C16773" w:rsidRDefault="00C16773" w:rsidP="00C16773">
      <w:pPr>
        <w:jc w:val="center"/>
        <w:rPr>
          <w:rFonts w:ascii="Times New Roman" w:hAnsi="Times New Roman" w:cs="Times New Roman"/>
          <w:sz w:val="24"/>
        </w:rPr>
      </w:pPr>
      <w:r>
        <w:rPr>
          <w:rFonts w:ascii="Times New Roman" w:hAnsi="Times New Roman" w:cs="Times New Roman"/>
          <w:sz w:val="24"/>
        </w:rPr>
        <w:lastRenderedPageBreak/>
        <w:t>DHCP Database.</w:t>
      </w:r>
    </w:p>
    <w:p w:rsidR="00C16773" w:rsidRDefault="00C16773" w:rsidP="00C16773">
      <w:pPr>
        <w:rPr>
          <w:rFonts w:ascii="Times New Roman" w:hAnsi="Times New Roman" w:cs="Times New Roman"/>
          <w:sz w:val="24"/>
        </w:rPr>
      </w:pPr>
    </w:p>
    <w:p w:rsidR="00C16773" w:rsidRDefault="00C16773" w:rsidP="007C090F">
      <w:pPr>
        <w:jc w:val="both"/>
        <w:rPr>
          <w:rFonts w:ascii="Times New Roman" w:hAnsi="Times New Roman" w:cs="Times New Roman"/>
          <w:sz w:val="24"/>
        </w:rPr>
      </w:pPr>
      <w:r>
        <w:rPr>
          <w:rFonts w:ascii="Times New Roman" w:hAnsi="Times New Roman" w:cs="Times New Roman"/>
          <w:sz w:val="24"/>
        </w:rPr>
        <w:t xml:space="preserve">El servidor mantiene una base de datos en la cual se almacenan varios datos de suma importancia para la operación del servidor, por ello se </w:t>
      </w:r>
      <w:r w:rsidR="007C090F">
        <w:rPr>
          <w:rFonts w:ascii="Times New Roman" w:hAnsi="Times New Roman" w:cs="Times New Roman"/>
          <w:sz w:val="24"/>
        </w:rPr>
        <w:t>creó</w:t>
      </w:r>
      <w:r>
        <w:rPr>
          <w:rFonts w:ascii="Times New Roman" w:hAnsi="Times New Roman" w:cs="Times New Roman"/>
          <w:sz w:val="24"/>
        </w:rPr>
        <w:t xml:space="preserve"> una clase dedicada a ello.</w:t>
      </w:r>
    </w:p>
    <w:p w:rsidR="00C16773" w:rsidRDefault="00C16773" w:rsidP="007C090F">
      <w:pPr>
        <w:jc w:val="both"/>
        <w:rPr>
          <w:rFonts w:ascii="Times New Roman" w:hAnsi="Times New Roman" w:cs="Times New Roman"/>
          <w:sz w:val="24"/>
        </w:rPr>
      </w:pPr>
    </w:p>
    <w:p w:rsidR="00C16773" w:rsidRDefault="00C16773" w:rsidP="007C090F">
      <w:pPr>
        <w:jc w:val="both"/>
        <w:rPr>
          <w:rFonts w:ascii="Times New Roman" w:hAnsi="Times New Roman" w:cs="Times New Roman"/>
          <w:sz w:val="24"/>
        </w:rPr>
      </w:pPr>
      <w:r>
        <w:rPr>
          <w:rFonts w:ascii="Times New Roman" w:hAnsi="Times New Roman" w:cs="Times New Roman"/>
          <w:sz w:val="24"/>
        </w:rPr>
        <w:t xml:space="preserve">Esta base de datos </w:t>
      </w:r>
      <w:r w:rsidR="007C090F">
        <w:rPr>
          <w:rFonts w:ascii="Times New Roman" w:hAnsi="Times New Roman" w:cs="Times New Roman"/>
          <w:sz w:val="24"/>
        </w:rPr>
        <w:t>mantiene</w:t>
      </w:r>
      <w:r>
        <w:rPr>
          <w:rFonts w:ascii="Times New Roman" w:hAnsi="Times New Roman" w:cs="Times New Roman"/>
          <w:sz w:val="24"/>
        </w:rPr>
        <w:t xml:space="preserve"> registrados parámetros básicos del servidor como lo son la </w:t>
      </w:r>
      <w:r w:rsidR="007C090F">
        <w:rPr>
          <w:rFonts w:ascii="Times New Roman" w:hAnsi="Times New Roman" w:cs="Times New Roman"/>
          <w:sz w:val="24"/>
        </w:rPr>
        <w:t>máscara</w:t>
      </w:r>
      <w:r>
        <w:rPr>
          <w:rFonts w:ascii="Times New Roman" w:hAnsi="Times New Roman" w:cs="Times New Roman"/>
          <w:sz w:val="24"/>
        </w:rPr>
        <w:t xml:space="preserve"> de red, el DNS, el Gateway y el lease time. Estos parámetros son </w:t>
      </w:r>
      <w:r w:rsidR="007C090F">
        <w:rPr>
          <w:rFonts w:ascii="Times New Roman" w:hAnsi="Times New Roman" w:cs="Times New Roman"/>
          <w:sz w:val="24"/>
        </w:rPr>
        <w:t>extraídos</w:t>
      </w:r>
      <w:r>
        <w:rPr>
          <w:rFonts w:ascii="Times New Roman" w:hAnsi="Times New Roman" w:cs="Times New Roman"/>
          <w:sz w:val="24"/>
        </w:rPr>
        <w:t xml:space="preserve"> del archivo config.properties en el cual el administrador indica los parámetros </w:t>
      </w:r>
      <w:r w:rsidR="007C090F">
        <w:rPr>
          <w:rFonts w:ascii="Times New Roman" w:hAnsi="Times New Roman" w:cs="Times New Roman"/>
          <w:sz w:val="24"/>
        </w:rPr>
        <w:t>que</w:t>
      </w:r>
      <w:r>
        <w:rPr>
          <w:rFonts w:ascii="Times New Roman" w:hAnsi="Times New Roman" w:cs="Times New Roman"/>
          <w:sz w:val="24"/>
        </w:rPr>
        <w:t xml:space="preserve"> debe manejar el servidor.</w:t>
      </w:r>
    </w:p>
    <w:p w:rsidR="00C16773" w:rsidRDefault="007C090F" w:rsidP="007C090F">
      <w:pPr>
        <w:jc w:val="both"/>
        <w:rPr>
          <w:rFonts w:ascii="Times New Roman" w:hAnsi="Times New Roman" w:cs="Times New Roman"/>
          <w:sz w:val="24"/>
        </w:rPr>
      </w:pPr>
      <w:r>
        <w:rPr>
          <w:rFonts w:ascii="Times New Roman" w:hAnsi="Times New Roman" w:cs="Times New Roman"/>
          <w:sz w:val="24"/>
        </w:rPr>
        <w:t>Adicionalmente maneja dos listas, una de clientes y una de direcciones  disponibles.</w:t>
      </w:r>
    </w:p>
    <w:p w:rsidR="007C090F" w:rsidRDefault="007C090F" w:rsidP="007C090F">
      <w:pPr>
        <w:jc w:val="both"/>
        <w:rPr>
          <w:rFonts w:ascii="Times New Roman" w:hAnsi="Times New Roman" w:cs="Times New Roman"/>
          <w:sz w:val="24"/>
        </w:rPr>
      </w:pPr>
      <w:r>
        <w:rPr>
          <w:rFonts w:ascii="Times New Roman" w:hAnsi="Times New Roman" w:cs="Times New Roman"/>
          <w:sz w:val="24"/>
        </w:rPr>
        <w:t>La lista de direcciones disponibles la genera la misma clase al inicializarse y contiene todas las posibles direcciones que puede asignar codificadas como Strings, las cuales son calculadas como todas las posibles direcciones en el rango comprendido entre el valor inicial y el final establecido en el archivo de configuración.</w:t>
      </w:r>
    </w:p>
    <w:p w:rsidR="007C090F" w:rsidRDefault="007C090F" w:rsidP="007C090F">
      <w:pPr>
        <w:jc w:val="both"/>
        <w:rPr>
          <w:rFonts w:ascii="Times New Roman" w:hAnsi="Times New Roman" w:cs="Times New Roman"/>
          <w:sz w:val="24"/>
        </w:rPr>
      </w:pPr>
      <w:r>
        <w:rPr>
          <w:rFonts w:ascii="Times New Roman" w:hAnsi="Times New Roman" w:cs="Times New Roman"/>
          <w:sz w:val="24"/>
        </w:rPr>
        <w:t>La otra la lista que se mantiene es la de clientes activos, en la cual se registra cada cliente nuevo, identificándolos por medio de su dirección MAC, su dirIP y hay posibilidad de almacenar la máscara, el DNS y el lease individual de cada cliente.</w:t>
      </w:r>
    </w:p>
    <w:p w:rsidR="007C090F" w:rsidRPr="00CC7FC4" w:rsidRDefault="007C090F" w:rsidP="007C090F">
      <w:pPr>
        <w:jc w:val="both"/>
        <w:rPr>
          <w:rFonts w:ascii="Times New Roman" w:hAnsi="Times New Roman" w:cs="Times New Roman"/>
          <w:sz w:val="24"/>
        </w:rPr>
      </w:pPr>
      <w:r>
        <w:rPr>
          <w:rFonts w:ascii="Times New Roman" w:hAnsi="Times New Roman" w:cs="Times New Roman"/>
          <w:sz w:val="24"/>
        </w:rPr>
        <w:t>Adicionalmente se registra por medio de un bit llamado Forzado, si al cliente le fue asignada una dirección de forma dinámica por el servidor o si por el contrario tiene una IP estática y fue obtenido por una notificación.</w:t>
      </w:r>
    </w:p>
    <w:sectPr w:rsidR="007C090F" w:rsidRPr="00CC7F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3FD"/>
    <w:rsid w:val="000B73FD"/>
    <w:rsid w:val="000E52B1"/>
    <w:rsid w:val="004C2240"/>
    <w:rsid w:val="005A5B54"/>
    <w:rsid w:val="006E4206"/>
    <w:rsid w:val="007B6CAD"/>
    <w:rsid w:val="007C090F"/>
    <w:rsid w:val="00890ABA"/>
    <w:rsid w:val="009A4C04"/>
    <w:rsid w:val="00A274C5"/>
    <w:rsid w:val="00C16773"/>
    <w:rsid w:val="00C53110"/>
    <w:rsid w:val="00CC7FC4"/>
    <w:rsid w:val="00DB56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62C8A-A167-4B81-9295-854277FB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1279</Words>
  <Characters>7035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Ojeda</dc:creator>
  <cp:keywords/>
  <dc:description/>
  <cp:lastModifiedBy>Nico Ojeda</cp:lastModifiedBy>
  <cp:revision>7</cp:revision>
  <dcterms:created xsi:type="dcterms:W3CDTF">2013-05-28T02:17:00Z</dcterms:created>
  <dcterms:modified xsi:type="dcterms:W3CDTF">2013-05-28T04:15:00Z</dcterms:modified>
</cp:coreProperties>
</file>