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3CCF" w14:textId="356F5EDB" w:rsidR="000651CC" w:rsidRDefault="000651CC" w:rsidP="000651CC">
      <w:pPr>
        <w:jc w:val="center"/>
        <w:rPr>
          <w:b/>
          <w:bCs/>
          <w:lang w:val="es-ES_tradnl"/>
        </w:rPr>
      </w:pPr>
      <w:r w:rsidRPr="000651CC">
        <w:rPr>
          <w:b/>
          <w:bCs/>
          <w:lang w:val="es-ES_tradnl"/>
        </w:rPr>
        <w:t>Video Proyecto Final – Sistema de Vacunación Infantil</w:t>
      </w:r>
    </w:p>
    <w:p w14:paraId="0CB255B1" w14:textId="77777777" w:rsidR="000651CC" w:rsidRDefault="000651CC" w:rsidP="000651CC">
      <w:pPr>
        <w:rPr>
          <w:b/>
          <w:bCs/>
          <w:lang w:val="es-ES_tradnl"/>
        </w:rPr>
      </w:pPr>
    </w:p>
    <w:p w14:paraId="0A2EBE0E" w14:textId="1E32D9E5" w:rsidR="000651CC" w:rsidRDefault="000651CC" w:rsidP="000651CC">
      <w:pPr>
        <w:rPr>
          <w:color w:val="000000" w:themeColor="text1"/>
          <w:lang w:val="es-ES_tradnl"/>
        </w:rPr>
      </w:pPr>
      <w:proofErr w:type="gramStart"/>
      <w:r w:rsidRPr="000651CC">
        <w:rPr>
          <w:b/>
          <w:bCs/>
          <w:color w:val="C00000"/>
          <w:lang w:val="es-ES_tradnl"/>
        </w:rPr>
        <w:t>Link</w:t>
      </w:r>
      <w:proofErr w:type="gramEnd"/>
      <w:r w:rsidRPr="000651CC">
        <w:rPr>
          <w:b/>
          <w:bCs/>
          <w:color w:val="C00000"/>
          <w:lang w:val="es-ES_tradnl"/>
        </w:rPr>
        <w:t>:</w:t>
      </w:r>
      <w:r>
        <w:rPr>
          <w:b/>
          <w:bCs/>
          <w:color w:val="C00000"/>
          <w:lang w:val="es-ES_tradnl"/>
        </w:rPr>
        <w:t xml:space="preserve"> </w:t>
      </w:r>
    </w:p>
    <w:p w14:paraId="1C4D8E4C" w14:textId="1327E98B" w:rsidR="000651CC" w:rsidRDefault="000651CC" w:rsidP="000651CC">
      <w:pPr>
        <w:rPr>
          <w:color w:val="000000" w:themeColor="text1"/>
          <w:lang w:val="es-ES_tradnl"/>
        </w:rPr>
      </w:pPr>
      <w:hyperlink r:id="rId4" w:history="1">
        <w:r w:rsidRPr="00A95D15">
          <w:rPr>
            <w:rStyle w:val="Hipervnculo"/>
            <w:lang w:val="es-ES_tradnl"/>
          </w:rPr>
          <w:t>https://drive.google.com/file/d/1pHTBeZ4k-c</w:t>
        </w:r>
        <w:r w:rsidRPr="00A95D15">
          <w:rPr>
            <w:rStyle w:val="Hipervnculo"/>
            <w:lang w:val="es-ES_tradnl"/>
          </w:rPr>
          <w:t>b</w:t>
        </w:r>
        <w:r w:rsidRPr="00A95D15">
          <w:rPr>
            <w:rStyle w:val="Hipervnculo"/>
            <w:lang w:val="es-ES_tradnl"/>
          </w:rPr>
          <w:t>omZUDva8REJlAsowD7he4/view?usp=sharing</w:t>
        </w:r>
      </w:hyperlink>
    </w:p>
    <w:p w14:paraId="007E90F0" w14:textId="77777777" w:rsidR="000651CC" w:rsidRPr="000651CC" w:rsidRDefault="000651CC" w:rsidP="000651CC">
      <w:pPr>
        <w:rPr>
          <w:color w:val="000000" w:themeColor="text1"/>
          <w:lang w:val="es-ES_tradnl"/>
        </w:rPr>
      </w:pPr>
    </w:p>
    <w:sectPr w:rsidR="000651CC" w:rsidRPr="00065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CC"/>
    <w:rsid w:val="000651CC"/>
    <w:rsid w:val="00ED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72478"/>
  <w15:chartTrackingRefBased/>
  <w15:docId w15:val="{82F522BE-6600-5441-9A31-7BC7AC091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5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5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5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5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5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5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5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5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5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5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51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51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51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51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51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51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5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5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5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51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51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51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5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51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51C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651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51C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651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pHTBeZ4k-cbomZUDva8REJlAsowD7he4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206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Figueroa Chapa</dc:creator>
  <cp:keywords/>
  <dc:description/>
  <cp:lastModifiedBy>Melissa Figueroa Chapa</cp:lastModifiedBy>
  <cp:revision>1</cp:revision>
  <dcterms:created xsi:type="dcterms:W3CDTF">2026-05-20T02:53:00Z</dcterms:created>
  <dcterms:modified xsi:type="dcterms:W3CDTF">2026-05-20T02:56:00Z</dcterms:modified>
</cp:coreProperties>
</file>