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E3F047F" w14:textId="77777777" w:rsidR="008D2FF1" w:rsidRDefault="008D2FF1">
      <w:pPr>
        <w:pStyle w:val="TOCHeading"/>
        <w:rPr>
          <w:rFonts w:ascii="Arial" w:eastAsia="Times New Roman" w:hAnsi="Arial" w:cs="Arial"/>
          <w:b/>
          <w:color w:val="000000"/>
          <w:sz w:val="20"/>
          <w:szCs w:val="20"/>
        </w:rPr>
      </w:pPr>
      <w:bookmarkStart w:id="0" w:name="_Hlk188825128"/>
      <w:bookmarkStart w:id="1" w:name="_Toc475895361"/>
      <w:bookmarkEnd w:id="0"/>
    </w:p>
    <w:p w14:paraId="7ED834D0" w14:textId="77777777" w:rsidR="008D2FF1" w:rsidRDefault="008D2FF1">
      <w:pPr>
        <w:pStyle w:val="TOCHeading"/>
        <w:rPr>
          <w:rFonts w:ascii="Arial" w:eastAsia="Times New Roman" w:hAnsi="Arial" w:cs="Arial"/>
          <w:b/>
          <w:color w:val="000000"/>
          <w:sz w:val="20"/>
          <w:szCs w:val="20"/>
        </w:rPr>
      </w:pPr>
    </w:p>
    <w:p w14:paraId="4AE2FBDC" w14:textId="1B052CE5" w:rsidR="00C17B53" w:rsidRPr="00C17B53" w:rsidRDefault="005D05FF" w:rsidP="00C17B53">
      <w:pPr>
        <w:spacing w:after="80"/>
        <w:contextualSpacing/>
        <w:jc w:val="center"/>
        <w:rPr>
          <w:rFonts w:ascii="Calibri Light" w:hAnsi="Calibri Light"/>
          <w:color w:val="4472C4"/>
          <w:spacing w:val="-10"/>
          <w:kern w:val="28"/>
          <w:sz w:val="72"/>
          <w:szCs w:val="56"/>
          <w:lang w:eastAsia="en-US"/>
          <w14:ligatures w14:val="standardContextual"/>
        </w:rPr>
      </w:pPr>
      <w:bookmarkStart w:id="2" w:name="_Hlk170128824"/>
      <w:r>
        <w:rPr>
          <w:rFonts w:ascii="Calibri Light" w:hAnsi="Calibri Light"/>
          <w:color w:val="4472C4"/>
          <w:spacing w:val="-10"/>
          <w:kern w:val="28"/>
          <w:sz w:val="72"/>
          <w:szCs w:val="56"/>
          <w:lang w:val="nn-NO" w:eastAsia="en-US"/>
          <w14:ligatures w14:val="standardContextual"/>
        </w:rPr>
        <w:t xml:space="preserve">Forstudierapport: </w:t>
      </w:r>
      <w:r w:rsidR="00303364">
        <w:rPr>
          <w:rFonts w:ascii="Calibri Light" w:hAnsi="Calibri Light"/>
          <w:color w:val="4472C4"/>
          <w:spacing w:val="-10"/>
          <w:kern w:val="28"/>
          <w:sz w:val="72"/>
          <w:szCs w:val="56"/>
          <w:lang w:val="nn-NO" w:eastAsia="en-US"/>
          <w14:ligatures w14:val="standardContextual"/>
        </w:rPr>
        <w:br/>
      </w:r>
      <w:r w:rsidR="00C17B53" w:rsidRPr="00C17B53">
        <w:rPr>
          <w:rFonts w:ascii="Calibri Light" w:hAnsi="Calibri Light"/>
          <w:b/>
          <w:bCs/>
          <w:color w:val="4472C4"/>
          <w:spacing w:val="-10"/>
          <w:kern w:val="28"/>
          <w:sz w:val="72"/>
          <w:szCs w:val="56"/>
          <w:lang w:eastAsia="en-US"/>
          <w14:ligatures w14:val="standardContextual"/>
        </w:rPr>
        <w:t>Automatisert OPC UA-sertifikathåndtering</w:t>
      </w:r>
    </w:p>
    <w:bookmarkEnd w:id="2"/>
    <w:p w14:paraId="6298CB86" w14:textId="7DB322FA" w:rsidR="00303364" w:rsidRDefault="00F903B0" w:rsidP="00303364">
      <w:pPr>
        <w:pStyle w:val="TOCHeading"/>
        <w:jc w:val="center"/>
      </w:pPr>
      <w:r>
        <w:rPr>
          <w:rFonts w:ascii="Calibri Light" w:hAnsi="Calibri Light"/>
          <w:noProof/>
          <w:color w:val="4472C4"/>
          <w:spacing w:val="-10"/>
          <w:kern w:val="28"/>
          <w:sz w:val="40"/>
          <w:szCs w:val="36"/>
          <w:lang w:val="nn-NO" w:eastAsia="en-US"/>
          <w14:ligatures w14:val="standardContextual"/>
        </w:rPr>
        <w:drawing>
          <wp:inline distT="0" distB="0" distL="0" distR="0" wp14:anchorId="5C51D66B" wp14:editId="05472808">
            <wp:extent cx="6296025" cy="3076575"/>
            <wp:effectExtent l="0" t="0" r="9525" b="9525"/>
            <wp:docPr id="1289334532" name="Picture 5" descr="A white rectangular object next to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334532" name="Picture 5" descr="A white rectangular object next to a black screen&#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296025" cy="3076575"/>
                    </a:xfrm>
                    <a:prstGeom prst="rect">
                      <a:avLst/>
                    </a:prstGeom>
                    <a:noFill/>
                    <a:ln>
                      <a:noFill/>
                    </a:ln>
                  </pic:spPr>
                </pic:pic>
              </a:graphicData>
            </a:graphic>
          </wp:inline>
        </w:drawing>
      </w:r>
    </w:p>
    <w:p w14:paraId="0A97458F" w14:textId="40946A8B" w:rsidR="008D2FF1" w:rsidRPr="00F903B0" w:rsidRDefault="66458DC9" w:rsidP="00F903B0">
      <w:pPr>
        <w:pStyle w:val="Caption"/>
      </w:pPr>
      <w:r>
        <w:t xml:space="preserve">Figur </w:t>
      </w:r>
      <w:r w:rsidR="00303364">
        <w:fldChar w:fldCharType="begin"/>
      </w:r>
      <w:r w:rsidR="00303364">
        <w:instrText>SEQ Figur \* ARABIC</w:instrText>
      </w:r>
      <w:r w:rsidR="00303364">
        <w:fldChar w:fldCharType="separate"/>
      </w:r>
      <w:r>
        <w:t>1</w:t>
      </w:r>
      <w:r w:rsidR="00303364">
        <w:fldChar w:fldCharType="end"/>
      </w:r>
      <w:r>
        <w:t>: Illustrasjon av Wago PLS og HMI skjem. Hentet fra wago.com</w:t>
      </w:r>
    </w:p>
    <w:p w14:paraId="79DA9C7C" w14:textId="77777777" w:rsidR="00D16C9C" w:rsidRPr="00D16C9C" w:rsidRDefault="00D16C9C" w:rsidP="00D16C9C">
      <w:pPr>
        <w:rPr>
          <w:lang w:val="nn-NO"/>
        </w:rPr>
      </w:pPr>
    </w:p>
    <w:p w14:paraId="31A4D217" w14:textId="269C9DA5" w:rsidR="00303364" w:rsidRDefault="00303364">
      <w:pPr>
        <w:rPr>
          <w:rFonts w:ascii="Arial" w:hAnsi="Arial" w:cs="Arial"/>
          <w:b/>
        </w:rPr>
      </w:pPr>
    </w:p>
    <w:p w14:paraId="495FE8DF" w14:textId="0EEBFBF7" w:rsidR="00303364" w:rsidRPr="00303364" w:rsidRDefault="00303364" w:rsidP="00303364">
      <w:pPr>
        <w:spacing w:after="80"/>
        <w:contextualSpacing/>
        <w:rPr>
          <w:rFonts w:ascii="Calibri Light" w:hAnsi="Calibri Light"/>
          <w:color w:val="4472C4"/>
          <w:spacing w:val="-10"/>
          <w:kern w:val="28"/>
          <w:sz w:val="40"/>
          <w:szCs w:val="36"/>
          <w:lang w:val="nn-NO" w:eastAsia="en-US"/>
          <w14:ligatures w14:val="standardContextual"/>
        </w:rPr>
      </w:pPr>
      <w:r w:rsidRPr="00303364">
        <w:rPr>
          <w:rFonts w:ascii="Calibri Light" w:hAnsi="Calibri Light"/>
          <w:color w:val="4472C4"/>
          <w:spacing w:val="-10"/>
          <w:kern w:val="28"/>
          <w:sz w:val="40"/>
          <w:szCs w:val="36"/>
          <w:lang w:val="nn-NO" w:eastAsia="en-US"/>
          <w14:ligatures w14:val="standardContextual"/>
        </w:rPr>
        <w:t xml:space="preserve">Forstudierapport skrevet av </w:t>
      </w:r>
      <w:r w:rsidR="00C17B53">
        <w:rPr>
          <w:rFonts w:ascii="Calibri Light" w:hAnsi="Calibri Light"/>
          <w:color w:val="4472C4"/>
          <w:spacing w:val="-10"/>
          <w:kern w:val="28"/>
          <w:sz w:val="40"/>
          <w:szCs w:val="36"/>
          <w:lang w:val="nn-NO" w:eastAsia="en-US"/>
          <w14:ligatures w14:val="standardContextual"/>
        </w:rPr>
        <w:t>Espen Klippenberg Bø</w:t>
      </w:r>
    </w:p>
    <w:p w14:paraId="7DE568CD" w14:textId="77777777" w:rsidR="00303364" w:rsidRDefault="00303364" w:rsidP="00303364">
      <w:pPr>
        <w:spacing w:after="80"/>
        <w:contextualSpacing/>
        <w:rPr>
          <w:rFonts w:ascii="Calibri Light" w:hAnsi="Calibri Light"/>
          <w:color w:val="4472C4"/>
          <w:spacing w:val="-10"/>
          <w:kern w:val="28"/>
          <w:sz w:val="40"/>
          <w:szCs w:val="36"/>
          <w:lang w:val="nn-NO" w:eastAsia="en-US"/>
          <w14:ligatures w14:val="standardContextual"/>
        </w:rPr>
      </w:pPr>
    </w:p>
    <w:p w14:paraId="5F57B385" w14:textId="7A6BC164" w:rsidR="00303364" w:rsidRPr="00303364" w:rsidRDefault="00303364" w:rsidP="00303364">
      <w:pPr>
        <w:spacing w:after="80"/>
        <w:contextualSpacing/>
        <w:rPr>
          <w:rFonts w:asciiTheme="minorHAnsi" w:hAnsiTheme="minorHAnsi" w:cstheme="minorHAnsi"/>
          <w:bCs/>
          <w:sz w:val="40"/>
          <w:szCs w:val="40"/>
        </w:rPr>
      </w:pPr>
      <w:r w:rsidRPr="00303364">
        <w:rPr>
          <w:rFonts w:ascii="Calibri Light" w:hAnsi="Calibri Light"/>
          <w:color w:val="4472C4"/>
          <w:spacing w:val="-10"/>
          <w:kern w:val="28"/>
          <w:sz w:val="40"/>
          <w:szCs w:val="36"/>
          <w:lang w:val="nn-NO" w:eastAsia="en-US"/>
          <w14:ligatures w14:val="standardContextual"/>
        </w:rPr>
        <w:t>Dato:</w:t>
      </w:r>
      <w:r w:rsidR="002B544B">
        <w:rPr>
          <w:rFonts w:ascii="Calibri Light" w:hAnsi="Calibri Light"/>
          <w:color w:val="4472C4"/>
          <w:spacing w:val="-10"/>
          <w:kern w:val="28"/>
          <w:sz w:val="40"/>
          <w:szCs w:val="36"/>
          <w:lang w:val="nn-NO" w:eastAsia="en-US"/>
          <w14:ligatures w14:val="standardContextual"/>
        </w:rPr>
        <w:t>1</w:t>
      </w:r>
      <w:r w:rsidR="006275FC">
        <w:rPr>
          <w:rFonts w:ascii="Calibri Light" w:hAnsi="Calibri Light"/>
          <w:color w:val="4472C4"/>
          <w:spacing w:val="-10"/>
          <w:kern w:val="28"/>
          <w:sz w:val="40"/>
          <w:szCs w:val="36"/>
          <w:lang w:val="nn-NO" w:eastAsia="en-US"/>
          <w14:ligatures w14:val="standardContextual"/>
        </w:rPr>
        <w:t>2.0</w:t>
      </w:r>
      <w:r w:rsidR="002B544B">
        <w:rPr>
          <w:rFonts w:ascii="Calibri Light" w:hAnsi="Calibri Light"/>
          <w:color w:val="4472C4"/>
          <w:spacing w:val="-10"/>
          <w:kern w:val="28"/>
          <w:sz w:val="40"/>
          <w:szCs w:val="36"/>
          <w:lang w:val="nn-NO" w:eastAsia="en-US"/>
          <w14:ligatures w14:val="standardContextual"/>
        </w:rPr>
        <w:t>2</w:t>
      </w:r>
      <w:r w:rsidR="006275FC">
        <w:rPr>
          <w:rFonts w:ascii="Calibri Light" w:hAnsi="Calibri Light"/>
          <w:color w:val="4472C4"/>
          <w:spacing w:val="-10"/>
          <w:kern w:val="28"/>
          <w:sz w:val="40"/>
          <w:szCs w:val="36"/>
          <w:lang w:val="nn-NO" w:eastAsia="en-US"/>
          <w14:ligatures w14:val="standardContextual"/>
        </w:rPr>
        <w:t>.2025</w:t>
      </w:r>
      <w:r w:rsidRPr="00303364">
        <w:rPr>
          <w:rFonts w:ascii="Calibri Light" w:hAnsi="Calibri Light"/>
          <w:color w:val="4472C4"/>
          <w:spacing w:val="-10"/>
          <w:kern w:val="28"/>
          <w:sz w:val="40"/>
          <w:szCs w:val="36"/>
          <w:lang w:val="nn-NO" w:eastAsia="en-US"/>
          <w14:ligatures w14:val="standardContextual"/>
        </w:rPr>
        <w:t xml:space="preserve"> </w:t>
      </w:r>
      <w:r w:rsidRPr="00303364">
        <w:rPr>
          <w:rFonts w:asciiTheme="minorHAnsi" w:hAnsiTheme="minorHAnsi" w:cstheme="minorHAnsi"/>
          <w:bCs/>
          <w:sz w:val="40"/>
          <w:szCs w:val="40"/>
        </w:rPr>
        <w:t xml:space="preserve"> </w:t>
      </w:r>
    </w:p>
    <w:p w14:paraId="573AC620" w14:textId="77777777" w:rsidR="00303364" w:rsidRDefault="00303364">
      <w:pPr>
        <w:rPr>
          <w:rFonts w:ascii="Arial" w:hAnsi="Arial" w:cs="Arial"/>
          <w:b/>
        </w:rPr>
      </w:pPr>
      <w:r>
        <w:rPr>
          <w:rFonts w:ascii="Arial" w:hAnsi="Arial" w:cs="Arial"/>
          <w:b/>
        </w:rPr>
        <w:br w:type="page"/>
      </w:r>
    </w:p>
    <w:sdt>
      <w:sdtPr>
        <w:rPr>
          <w:rFonts w:ascii="NewCenturySchlbk" w:hAnsi="NewCenturySchlbk"/>
          <w:b w:val="0"/>
          <w:kern w:val="0"/>
          <w:sz w:val="22"/>
          <w:lang w:val="nb-NO"/>
        </w:rPr>
        <w:id w:val="1782279447"/>
        <w:docPartObj>
          <w:docPartGallery w:val="Table of Contents"/>
          <w:docPartUnique/>
        </w:docPartObj>
      </w:sdtPr>
      <w:sdtEndPr>
        <w:rPr>
          <w:rFonts w:ascii="Verdana" w:hAnsi="Verdana"/>
          <w:sz w:val="24"/>
          <w:szCs w:val="24"/>
        </w:rPr>
      </w:sdtEndPr>
      <w:sdtContent>
        <w:p w14:paraId="675A6F46" w14:textId="501BD803" w:rsidR="00E06564" w:rsidRPr="00E33061" w:rsidRDefault="072E1754" w:rsidP="00303364">
          <w:pPr>
            <w:pStyle w:val="Heading1Heading1mal"/>
            <w:rPr>
              <w:rFonts w:ascii="Verdana" w:hAnsi="Verdana"/>
              <w:sz w:val="24"/>
              <w:szCs w:val="24"/>
            </w:rPr>
          </w:pPr>
          <w:proofErr w:type="spellStart"/>
          <w:r w:rsidRPr="00E33061">
            <w:rPr>
              <w:rFonts w:ascii="Verdana" w:hAnsi="Verdana"/>
              <w:sz w:val="24"/>
              <w:szCs w:val="24"/>
            </w:rPr>
            <w:t>Innhold</w:t>
          </w:r>
          <w:proofErr w:type="spellEnd"/>
        </w:p>
        <w:p w14:paraId="6FE30976" w14:textId="77777777" w:rsidR="00303364" w:rsidRPr="00E33061" w:rsidRDefault="00303364" w:rsidP="00303364">
          <w:pPr>
            <w:rPr>
              <w:sz w:val="24"/>
              <w:szCs w:val="24"/>
              <w:lang w:val="en-GB"/>
            </w:rPr>
          </w:pPr>
        </w:p>
        <w:p w14:paraId="2483A90E" w14:textId="77E22781" w:rsidR="00E33061" w:rsidRPr="00E33061" w:rsidRDefault="072E1754">
          <w:pPr>
            <w:pStyle w:val="TOC1"/>
            <w:tabs>
              <w:tab w:val="left" w:pos="440"/>
              <w:tab w:val="right" w:leader="dot" w:pos="9913"/>
            </w:tabs>
            <w:rPr>
              <w:rFonts w:ascii="Verdana" w:eastAsiaTheme="minorEastAsia" w:hAnsi="Verdana" w:cstheme="minorBidi"/>
              <w:noProof/>
              <w:kern w:val="2"/>
              <w:sz w:val="24"/>
              <w:szCs w:val="24"/>
              <w14:ligatures w14:val="standardContextual"/>
            </w:rPr>
          </w:pPr>
          <w:r w:rsidRPr="00E33061">
            <w:rPr>
              <w:rFonts w:ascii="Verdana" w:hAnsi="Verdana"/>
              <w:sz w:val="24"/>
              <w:szCs w:val="24"/>
            </w:rPr>
            <w:fldChar w:fldCharType="begin"/>
          </w:r>
          <w:r w:rsidR="00E06564" w:rsidRPr="00E33061">
            <w:rPr>
              <w:rFonts w:ascii="Verdana" w:hAnsi="Verdana"/>
              <w:sz w:val="24"/>
              <w:szCs w:val="24"/>
            </w:rPr>
            <w:instrText>TOC \o "1-3" \z \u \h</w:instrText>
          </w:r>
          <w:r w:rsidRPr="00E33061">
            <w:rPr>
              <w:rFonts w:ascii="Verdana" w:hAnsi="Verdana"/>
              <w:sz w:val="24"/>
              <w:szCs w:val="24"/>
            </w:rPr>
            <w:fldChar w:fldCharType="separate"/>
          </w:r>
          <w:hyperlink w:anchor="_Toc190289473" w:history="1">
            <w:r w:rsidR="00E33061" w:rsidRPr="00E33061">
              <w:rPr>
                <w:rStyle w:val="Hyperlink"/>
                <w:rFonts w:ascii="Verdana" w:hAnsi="Verdana"/>
                <w:noProof/>
                <w:sz w:val="24"/>
                <w:szCs w:val="24"/>
              </w:rPr>
              <w:t>1.</w:t>
            </w:r>
            <w:r w:rsidR="00E33061" w:rsidRPr="00E33061">
              <w:rPr>
                <w:rFonts w:ascii="Verdana" w:eastAsiaTheme="minorEastAsia" w:hAnsi="Verdana" w:cstheme="minorBidi"/>
                <w:noProof/>
                <w:kern w:val="2"/>
                <w:sz w:val="24"/>
                <w:szCs w:val="24"/>
                <w14:ligatures w14:val="standardContextual"/>
              </w:rPr>
              <w:tab/>
            </w:r>
            <w:r w:rsidR="00E33061" w:rsidRPr="00E33061">
              <w:rPr>
                <w:rStyle w:val="Hyperlink"/>
                <w:rFonts w:ascii="Verdana" w:hAnsi="Verdana"/>
                <w:noProof/>
                <w:sz w:val="24"/>
                <w:szCs w:val="24"/>
              </w:rPr>
              <w:t>Introduksjon til dokumentet</w:t>
            </w:r>
            <w:r w:rsidR="00E33061" w:rsidRPr="00E33061">
              <w:rPr>
                <w:rFonts w:ascii="Verdana" w:hAnsi="Verdana"/>
                <w:noProof/>
                <w:webHidden/>
                <w:sz w:val="24"/>
                <w:szCs w:val="24"/>
              </w:rPr>
              <w:tab/>
            </w:r>
            <w:r w:rsidR="00E33061" w:rsidRPr="00E33061">
              <w:rPr>
                <w:rFonts w:ascii="Verdana" w:hAnsi="Verdana"/>
                <w:noProof/>
                <w:webHidden/>
                <w:sz w:val="24"/>
                <w:szCs w:val="24"/>
              </w:rPr>
              <w:fldChar w:fldCharType="begin"/>
            </w:r>
            <w:r w:rsidR="00E33061" w:rsidRPr="00E33061">
              <w:rPr>
                <w:rFonts w:ascii="Verdana" w:hAnsi="Verdana"/>
                <w:noProof/>
                <w:webHidden/>
                <w:sz w:val="24"/>
                <w:szCs w:val="24"/>
              </w:rPr>
              <w:instrText xml:space="preserve"> PAGEREF _Toc190289473 \h </w:instrText>
            </w:r>
            <w:r w:rsidR="00E33061" w:rsidRPr="00E33061">
              <w:rPr>
                <w:rFonts w:ascii="Verdana" w:hAnsi="Verdana"/>
                <w:noProof/>
                <w:webHidden/>
                <w:sz w:val="24"/>
                <w:szCs w:val="24"/>
              </w:rPr>
            </w:r>
            <w:r w:rsidR="00E33061" w:rsidRPr="00E33061">
              <w:rPr>
                <w:rFonts w:ascii="Verdana" w:hAnsi="Verdana"/>
                <w:noProof/>
                <w:webHidden/>
                <w:sz w:val="24"/>
                <w:szCs w:val="24"/>
              </w:rPr>
              <w:fldChar w:fldCharType="separate"/>
            </w:r>
            <w:r w:rsidR="0095673E">
              <w:rPr>
                <w:rFonts w:ascii="Verdana" w:hAnsi="Verdana"/>
                <w:noProof/>
                <w:webHidden/>
                <w:sz w:val="24"/>
                <w:szCs w:val="24"/>
              </w:rPr>
              <w:t>4</w:t>
            </w:r>
            <w:r w:rsidR="00E33061" w:rsidRPr="00E33061">
              <w:rPr>
                <w:rFonts w:ascii="Verdana" w:hAnsi="Verdana"/>
                <w:noProof/>
                <w:webHidden/>
                <w:sz w:val="24"/>
                <w:szCs w:val="24"/>
              </w:rPr>
              <w:fldChar w:fldCharType="end"/>
            </w:r>
          </w:hyperlink>
        </w:p>
        <w:p w14:paraId="69F954ED" w14:textId="70E4F3A6" w:rsidR="00E33061" w:rsidRPr="00E33061" w:rsidRDefault="00E33061">
          <w:pPr>
            <w:pStyle w:val="TOC1"/>
            <w:tabs>
              <w:tab w:val="left" w:pos="440"/>
              <w:tab w:val="right" w:leader="dot" w:pos="9913"/>
            </w:tabs>
            <w:rPr>
              <w:rFonts w:ascii="Verdana" w:eastAsiaTheme="minorEastAsia" w:hAnsi="Verdana" w:cstheme="minorBidi"/>
              <w:noProof/>
              <w:kern w:val="2"/>
              <w:sz w:val="24"/>
              <w:szCs w:val="24"/>
              <w14:ligatures w14:val="standardContextual"/>
            </w:rPr>
          </w:pPr>
          <w:hyperlink w:anchor="_Toc190289474" w:history="1">
            <w:r w:rsidRPr="00E33061">
              <w:rPr>
                <w:rStyle w:val="Hyperlink"/>
                <w:rFonts w:ascii="Verdana" w:hAnsi="Verdana"/>
                <w:noProof/>
                <w:sz w:val="24"/>
                <w:szCs w:val="24"/>
              </w:rPr>
              <w:t>2.</w:t>
            </w:r>
            <w:r w:rsidRPr="00E33061">
              <w:rPr>
                <w:rFonts w:ascii="Verdana" w:eastAsiaTheme="minorEastAsia" w:hAnsi="Verdana" w:cstheme="minorBidi"/>
                <w:noProof/>
                <w:kern w:val="2"/>
                <w:sz w:val="24"/>
                <w:szCs w:val="24"/>
                <w14:ligatures w14:val="standardContextual"/>
              </w:rPr>
              <w:tab/>
            </w:r>
            <w:r w:rsidRPr="00E33061">
              <w:rPr>
                <w:rStyle w:val="Hyperlink"/>
                <w:rFonts w:ascii="Verdana" w:hAnsi="Verdana"/>
                <w:noProof/>
                <w:sz w:val="24"/>
                <w:szCs w:val="24"/>
              </w:rPr>
              <w:t>Begrepstabell</w:t>
            </w:r>
            <w:r w:rsidRPr="00E33061">
              <w:rPr>
                <w:rFonts w:ascii="Verdana" w:hAnsi="Verdana"/>
                <w:noProof/>
                <w:webHidden/>
                <w:sz w:val="24"/>
                <w:szCs w:val="24"/>
              </w:rPr>
              <w:tab/>
            </w:r>
            <w:r w:rsidRPr="00E33061">
              <w:rPr>
                <w:rFonts w:ascii="Verdana" w:hAnsi="Verdana"/>
                <w:noProof/>
                <w:webHidden/>
                <w:sz w:val="24"/>
                <w:szCs w:val="24"/>
              </w:rPr>
              <w:fldChar w:fldCharType="begin"/>
            </w:r>
            <w:r w:rsidRPr="00E33061">
              <w:rPr>
                <w:rFonts w:ascii="Verdana" w:hAnsi="Verdana"/>
                <w:noProof/>
                <w:webHidden/>
                <w:sz w:val="24"/>
                <w:szCs w:val="24"/>
              </w:rPr>
              <w:instrText xml:space="preserve"> PAGEREF _Toc190289474 \h </w:instrText>
            </w:r>
            <w:r w:rsidRPr="00E33061">
              <w:rPr>
                <w:rFonts w:ascii="Verdana" w:hAnsi="Verdana"/>
                <w:noProof/>
                <w:webHidden/>
                <w:sz w:val="24"/>
                <w:szCs w:val="24"/>
              </w:rPr>
            </w:r>
            <w:r w:rsidRPr="00E33061">
              <w:rPr>
                <w:rFonts w:ascii="Verdana" w:hAnsi="Verdana"/>
                <w:noProof/>
                <w:webHidden/>
                <w:sz w:val="24"/>
                <w:szCs w:val="24"/>
              </w:rPr>
              <w:fldChar w:fldCharType="separate"/>
            </w:r>
            <w:r w:rsidR="0095673E">
              <w:rPr>
                <w:rFonts w:ascii="Verdana" w:hAnsi="Verdana"/>
                <w:noProof/>
                <w:webHidden/>
                <w:sz w:val="24"/>
                <w:szCs w:val="24"/>
              </w:rPr>
              <w:t>5</w:t>
            </w:r>
            <w:r w:rsidRPr="00E33061">
              <w:rPr>
                <w:rFonts w:ascii="Verdana" w:hAnsi="Verdana"/>
                <w:noProof/>
                <w:webHidden/>
                <w:sz w:val="24"/>
                <w:szCs w:val="24"/>
              </w:rPr>
              <w:fldChar w:fldCharType="end"/>
            </w:r>
          </w:hyperlink>
        </w:p>
        <w:p w14:paraId="1D3BF5F2" w14:textId="0ACBCBE9" w:rsidR="00E33061" w:rsidRPr="00E33061" w:rsidRDefault="00E33061">
          <w:pPr>
            <w:pStyle w:val="TOC1"/>
            <w:tabs>
              <w:tab w:val="left" w:pos="440"/>
              <w:tab w:val="right" w:leader="dot" w:pos="9913"/>
            </w:tabs>
            <w:rPr>
              <w:rFonts w:ascii="Verdana" w:eastAsiaTheme="minorEastAsia" w:hAnsi="Verdana" w:cstheme="minorBidi"/>
              <w:noProof/>
              <w:kern w:val="2"/>
              <w:sz w:val="24"/>
              <w:szCs w:val="24"/>
              <w14:ligatures w14:val="standardContextual"/>
            </w:rPr>
          </w:pPr>
          <w:hyperlink w:anchor="_Toc190289475" w:history="1">
            <w:r w:rsidRPr="00E33061">
              <w:rPr>
                <w:rStyle w:val="Hyperlink"/>
                <w:rFonts w:ascii="Verdana" w:hAnsi="Verdana"/>
                <w:noProof/>
                <w:sz w:val="24"/>
                <w:szCs w:val="24"/>
              </w:rPr>
              <w:t>3.</w:t>
            </w:r>
            <w:r w:rsidRPr="00E33061">
              <w:rPr>
                <w:rFonts w:ascii="Verdana" w:eastAsiaTheme="minorEastAsia" w:hAnsi="Verdana" w:cstheme="minorBidi"/>
                <w:noProof/>
                <w:kern w:val="2"/>
                <w:sz w:val="24"/>
                <w:szCs w:val="24"/>
                <w14:ligatures w14:val="standardContextual"/>
              </w:rPr>
              <w:tab/>
            </w:r>
            <w:r w:rsidRPr="00E33061">
              <w:rPr>
                <w:rStyle w:val="Hyperlink"/>
                <w:rFonts w:ascii="Verdana" w:hAnsi="Verdana"/>
                <w:noProof/>
                <w:sz w:val="24"/>
                <w:szCs w:val="24"/>
              </w:rPr>
              <w:t>Presentasjon av bedriften</w:t>
            </w:r>
            <w:r w:rsidRPr="00E33061">
              <w:rPr>
                <w:rFonts w:ascii="Verdana" w:hAnsi="Verdana"/>
                <w:noProof/>
                <w:webHidden/>
                <w:sz w:val="24"/>
                <w:szCs w:val="24"/>
              </w:rPr>
              <w:tab/>
            </w:r>
            <w:r w:rsidRPr="00E33061">
              <w:rPr>
                <w:rFonts w:ascii="Verdana" w:hAnsi="Verdana"/>
                <w:noProof/>
                <w:webHidden/>
                <w:sz w:val="24"/>
                <w:szCs w:val="24"/>
              </w:rPr>
              <w:fldChar w:fldCharType="begin"/>
            </w:r>
            <w:r w:rsidRPr="00E33061">
              <w:rPr>
                <w:rFonts w:ascii="Verdana" w:hAnsi="Verdana"/>
                <w:noProof/>
                <w:webHidden/>
                <w:sz w:val="24"/>
                <w:szCs w:val="24"/>
              </w:rPr>
              <w:instrText xml:space="preserve"> PAGEREF _Toc190289475 \h </w:instrText>
            </w:r>
            <w:r w:rsidRPr="00E33061">
              <w:rPr>
                <w:rFonts w:ascii="Verdana" w:hAnsi="Verdana"/>
                <w:noProof/>
                <w:webHidden/>
                <w:sz w:val="24"/>
                <w:szCs w:val="24"/>
              </w:rPr>
            </w:r>
            <w:r w:rsidRPr="00E33061">
              <w:rPr>
                <w:rFonts w:ascii="Verdana" w:hAnsi="Verdana"/>
                <w:noProof/>
                <w:webHidden/>
                <w:sz w:val="24"/>
                <w:szCs w:val="24"/>
              </w:rPr>
              <w:fldChar w:fldCharType="separate"/>
            </w:r>
            <w:r w:rsidR="0095673E">
              <w:rPr>
                <w:rFonts w:ascii="Verdana" w:hAnsi="Verdana"/>
                <w:noProof/>
                <w:webHidden/>
                <w:sz w:val="24"/>
                <w:szCs w:val="24"/>
              </w:rPr>
              <w:t>7</w:t>
            </w:r>
            <w:r w:rsidRPr="00E33061">
              <w:rPr>
                <w:rFonts w:ascii="Verdana" w:hAnsi="Verdana"/>
                <w:noProof/>
                <w:webHidden/>
                <w:sz w:val="24"/>
                <w:szCs w:val="24"/>
              </w:rPr>
              <w:fldChar w:fldCharType="end"/>
            </w:r>
          </w:hyperlink>
        </w:p>
        <w:p w14:paraId="20570355" w14:textId="7328C39C" w:rsidR="00E33061" w:rsidRPr="00E33061" w:rsidRDefault="00E33061">
          <w:pPr>
            <w:pStyle w:val="TOC1"/>
            <w:tabs>
              <w:tab w:val="left" w:pos="440"/>
              <w:tab w:val="right" w:leader="dot" w:pos="9913"/>
            </w:tabs>
            <w:rPr>
              <w:rFonts w:ascii="Verdana" w:eastAsiaTheme="minorEastAsia" w:hAnsi="Verdana" w:cstheme="minorBidi"/>
              <w:noProof/>
              <w:kern w:val="2"/>
              <w:sz w:val="24"/>
              <w:szCs w:val="24"/>
              <w14:ligatures w14:val="standardContextual"/>
            </w:rPr>
          </w:pPr>
          <w:hyperlink w:anchor="_Toc190289476" w:history="1">
            <w:r w:rsidRPr="00E33061">
              <w:rPr>
                <w:rStyle w:val="Hyperlink"/>
                <w:rFonts w:ascii="Verdana" w:hAnsi="Verdana"/>
                <w:noProof/>
                <w:sz w:val="24"/>
                <w:szCs w:val="24"/>
              </w:rPr>
              <w:t>4.</w:t>
            </w:r>
            <w:r w:rsidRPr="00E33061">
              <w:rPr>
                <w:rFonts w:ascii="Verdana" w:eastAsiaTheme="minorEastAsia" w:hAnsi="Verdana" w:cstheme="minorBidi"/>
                <w:noProof/>
                <w:kern w:val="2"/>
                <w:sz w:val="24"/>
                <w:szCs w:val="24"/>
                <w14:ligatures w14:val="standardContextual"/>
              </w:rPr>
              <w:tab/>
            </w:r>
            <w:r w:rsidRPr="00E33061">
              <w:rPr>
                <w:rStyle w:val="Hyperlink"/>
                <w:rFonts w:ascii="Verdana" w:hAnsi="Verdana"/>
                <w:noProof/>
                <w:sz w:val="24"/>
                <w:szCs w:val="24"/>
              </w:rPr>
              <w:t>Presentasjon av Byggautomasjon</w:t>
            </w:r>
            <w:r w:rsidRPr="00E33061">
              <w:rPr>
                <w:rFonts w:ascii="Verdana" w:hAnsi="Verdana"/>
                <w:noProof/>
                <w:webHidden/>
                <w:sz w:val="24"/>
                <w:szCs w:val="24"/>
              </w:rPr>
              <w:tab/>
            </w:r>
            <w:r w:rsidRPr="00E33061">
              <w:rPr>
                <w:rFonts w:ascii="Verdana" w:hAnsi="Verdana"/>
                <w:noProof/>
                <w:webHidden/>
                <w:sz w:val="24"/>
                <w:szCs w:val="24"/>
              </w:rPr>
              <w:fldChar w:fldCharType="begin"/>
            </w:r>
            <w:r w:rsidRPr="00E33061">
              <w:rPr>
                <w:rFonts w:ascii="Verdana" w:hAnsi="Verdana"/>
                <w:noProof/>
                <w:webHidden/>
                <w:sz w:val="24"/>
                <w:szCs w:val="24"/>
              </w:rPr>
              <w:instrText xml:space="preserve"> PAGEREF _Toc190289476 \h </w:instrText>
            </w:r>
            <w:r w:rsidRPr="00E33061">
              <w:rPr>
                <w:rFonts w:ascii="Verdana" w:hAnsi="Verdana"/>
                <w:noProof/>
                <w:webHidden/>
                <w:sz w:val="24"/>
                <w:szCs w:val="24"/>
              </w:rPr>
            </w:r>
            <w:r w:rsidRPr="00E33061">
              <w:rPr>
                <w:rFonts w:ascii="Verdana" w:hAnsi="Verdana"/>
                <w:noProof/>
                <w:webHidden/>
                <w:sz w:val="24"/>
                <w:szCs w:val="24"/>
              </w:rPr>
              <w:fldChar w:fldCharType="separate"/>
            </w:r>
            <w:r w:rsidR="0095673E">
              <w:rPr>
                <w:rFonts w:ascii="Verdana" w:hAnsi="Verdana"/>
                <w:noProof/>
                <w:webHidden/>
                <w:sz w:val="24"/>
                <w:szCs w:val="24"/>
              </w:rPr>
              <w:t>8</w:t>
            </w:r>
            <w:r w:rsidRPr="00E33061">
              <w:rPr>
                <w:rFonts w:ascii="Verdana" w:hAnsi="Verdana"/>
                <w:noProof/>
                <w:webHidden/>
                <w:sz w:val="24"/>
                <w:szCs w:val="24"/>
              </w:rPr>
              <w:fldChar w:fldCharType="end"/>
            </w:r>
          </w:hyperlink>
        </w:p>
        <w:p w14:paraId="4527931E" w14:textId="5A86E19C" w:rsidR="00E33061" w:rsidRPr="00E33061" w:rsidRDefault="00E33061">
          <w:pPr>
            <w:pStyle w:val="TOC2"/>
            <w:tabs>
              <w:tab w:val="left" w:pos="960"/>
              <w:tab w:val="right" w:leader="dot" w:pos="9913"/>
            </w:tabs>
            <w:rPr>
              <w:rFonts w:ascii="Verdana" w:eastAsiaTheme="minorEastAsia" w:hAnsi="Verdana" w:cstheme="minorBidi"/>
              <w:noProof/>
              <w:kern w:val="2"/>
              <w:sz w:val="24"/>
              <w:szCs w:val="24"/>
              <w14:ligatures w14:val="standardContextual"/>
            </w:rPr>
          </w:pPr>
          <w:hyperlink w:anchor="_Toc190289477" w:history="1">
            <w:r w:rsidRPr="00E33061">
              <w:rPr>
                <w:rStyle w:val="Hyperlink"/>
                <w:rFonts w:ascii="Verdana" w:hAnsi="Verdana"/>
                <w:noProof/>
                <w:sz w:val="24"/>
                <w:szCs w:val="24"/>
                <w14:scene3d>
                  <w14:camera w14:prst="orthographicFront"/>
                  <w14:lightRig w14:rig="threePt" w14:dir="t">
                    <w14:rot w14:lat="0" w14:lon="0" w14:rev="0"/>
                  </w14:lightRig>
                </w14:scene3d>
              </w:rPr>
              <w:t>4.1.</w:t>
            </w:r>
            <w:r w:rsidRPr="00E33061">
              <w:rPr>
                <w:rFonts w:ascii="Verdana" w:eastAsiaTheme="minorEastAsia" w:hAnsi="Verdana" w:cstheme="minorBidi"/>
                <w:noProof/>
                <w:kern w:val="2"/>
                <w:sz w:val="24"/>
                <w:szCs w:val="24"/>
                <w14:ligatures w14:val="standardContextual"/>
              </w:rPr>
              <w:tab/>
            </w:r>
            <w:r w:rsidRPr="00E33061">
              <w:rPr>
                <w:rStyle w:val="Hyperlink"/>
                <w:rFonts w:ascii="Verdana" w:hAnsi="Verdana"/>
                <w:noProof/>
                <w:sz w:val="24"/>
                <w:szCs w:val="24"/>
              </w:rPr>
              <w:t>Hva er byggautomasjon</w:t>
            </w:r>
            <w:r w:rsidRPr="00E33061">
              <w:rPr>
                <w:rFonts w:ascii="Verdana" w:hAnsi="Verdana"/>
                <w:noProof/>
                <w:webHidden/>
                <w:sz w:val="24"/>
                <w:szCs w:val="24"/>
              </w:rPr>
              <w:tab/>
            </w:r>
            <w:r w:rsidRPr="00E33061">
              <w:rPr>
                <w:rFonts w:ascii="Verdana" w:hAnsi="Verdana"/>
                <w:noProof/>
                <w:webHidden/>
                <w:sz w:val="24"/>
                <w:szCs w:val="24"/>
              </w:rPr>
              <w:fldChar w:fldCharType="begin"/>
            </w:r>
            <w:r w:rsidRPr="00E33061">
              <w:rPr>
                <w:rFonts w:ascii="Verdana" w:hAnsi="Verdana"/>
                <w:noProof/>
                <w:webHidden/>
                <w:sz w:val="24"/>
                <w:szCs w:val="24"/>
              </w:rPr>
              <w:instrText xml:space="preserve"> PAGEREF _Toc190289477 \h </w:instrText>
            </w:r>
            <w:r w:rsidRPr="00E33061">
              <w:rPr>
                <w:rFonts w:ascii="Verdana" w:hAnsi="Verdana"/>
                <w:noProof/>
                <w:webHidden/>
                <w:sz w:val="24"/>
                <w:szCs w:val="24"/>
              </w:rPr>
            </w:r>
            <w:r w:rsidRPr="00E33061">
              <w:rPr>
                <w:rFonts w:ascii="Verdana" w:hAnsi="Verdana"/>
                <w:noProof/>
                <w:webHidden/>
                <w:sz w:val="24"/>
                <w:szCs w:val="24"/>
              </w:rPr>
              <w:fldChar w:fldCharType="separate"/>
            </w:r>
            <w:r w:rsidR="0095673E">
              <w:rPr>
                <w:rFonts w:ascii="Verdana" w:hAnsi="Verdana"/>
                <w:noProof/>
                <w:webHidden/>
                <w:sz w:val="24"/>
                <w:szCs w:val="24"/>
              </w:rPr>
              <w:t>8</w:t>
            </w:r>
            <w:r w:rsidRPr="00E33061">
              <w:rPr>
                <w:rFonts w:ascii="Verdana" w:hAnsi="Verdana"/>
                <w:noProof/>
                <w:webHidden/>
                <w:sz w:val="24"/>
                <w:szCs w:val="24"/>
              </w:rPr>
              <w:fldChar w:fldCharType="end"/>
            </w:r>
          </w:hyperlink>
        </w:p>
        <w:p w14:paraId="1A43CB6E" w14:textId="61F70B15" w:rsidR="00E33061" w:rsidRPr="00E33061" w:rsidRDefault="00E33061">
          <w:pPr>
            <w:pStyle w:val="TOC2"/>
            <w:tabs>
              <w:tab w:val="left" w:pos="960"/>
              <w:tab w:val="right" w:leader="dot" w:pos="9913"/>
            </w:tabs>
            <w:rPr>
              <w:rFonts w:ascii="Verdana" w:eastAsiaTheme="minorEastAsia" w:hAnsi="Verdana" w:cstheme="minorBidi"/>
              <w:noProof/>
              <w:kern w:val="2"/>
              <w:sz w:val="24"/>
              <w:szCs w:val="24"/>
              <w14:ligatures w14:val="standardContextual"/>
            </w:rPr>
          </w:pPr>
          <w:hyperlink w:anchor="_Toc190289478" w:history="1">
            <w:r w:rsidRPr="00E33061">
              <w:rPr>
                <w:rStyle w:val="Hyperlink"/>
                <w:rFonts w:ascii="Verdana" w:hAnsi="Verdana"/>
                <w:noProof/>
                <w:sz w:val="24"/>
                <w:szCs w:val="24"/>
                <w14:scene3d>
                  <w14:camera w14:prst="orthographicFront"/>
                  <w14:lightRig w14:rig="threePt" w14:dir="t">
                    <w14:rot w14:lat="0" w14:lon="0" w14:rev="0"/>
                  </w14:lightRig>
                </w14:scene3d>
              </w:rPr>
              <w:t>4.2.</w:t>
            </w:r>
            <w:r w:rsidRPr="00E33061">
              <w:rPr>
                <w:rFonts w:ascii="Verdana" w:eastAsiaTheme="minorEastAsia" w:hAnsi="Verdana" w:cstheme="minorBidi"/>
                <w:noProof/>
                <w:kern w:val="2"/>
                <w:sz w:val="24"/>
                <w:szCs w:val="24"/>
                <w14:ligatures w14:val="standardContextual"/>
              </w:rPr>
              <w:tab/>
            </w:r>
            <w:r w:rsidRPr="00E33061">
              <w:rPr>
                <w:rStyle w:val="Hyperlink"/>
                <w:rFonts w:ascii="Verdana" w:hAnsi="Verdana"/>
                <w:noProof/>
                <w:sz w:val="24"/>
                <w:szCs w:val="24"/>
              </w:rPr>
              <w:t>Oversikt over vanlige deler i et SD-anlegg</w:t>
            </w:r>
            <w:r w:rsidRPr="00E33061">
              <w:rPr>
                <w:rFonts w:ascii="Verdana" w:hAnsi="Verdana"/>
                <w:noProof/>
                <w:webHidden/>
                <w:sz w:val="24"/>
                <w:szCs w:val="24"/>
              </w:rPr>
              <w:tab/>
            </w:r>
            <w:r w:rsidRPr="00E33061">
              <w:rPr>
                <w:rFonts w:ascii="Verdana" w:hAnsi="Verdana"/>
                <w:noProof/>
                <w:webHidden/>
                <w:sz w:val="24"/>
                <w:szCs w:val="24"/>
              </w:rPr>
              <w:fldChar w:fldCharType="begin"/>
            </w:r>
            <w:r w:rsidRPr="00E33061">
              <w:rPr>
                <w:rFonts w:ascii="Verdana" w:hAnsi="Verdana"/>
                <w:noProof/>
                <w:webHidden/>
                <w:sz w:val="24"/>
                <w:szCs w:val="24"/>
              </w:rPr>
              <w:instrText xml:space="preserve"> PAGEREF _Toc190289478 \h </w:instrText>
            </w:r>
            <w:r w:rsidRPr="00E33061">
              <w:rPr>
                <w:rFonts w:ascii="Verdana" w:hAnsi="Verdana"/>
                <w:noProof/>
                <w:webHidden/>
                <w:sz w:val="24"/>
                <w:szCs w:val="24"/>
              </w:rPr>
            </w:r>
            <w:r w:rsidRPr="00E33061">
              <w:rPr>
                <w:rFonts w:ascii="Verdana" w:hAnsi="Verdana"/>
                <w:noProof/>
                <w:webHidden/>
                <w:sz w:val="24"/>
                <w:szCs w:val="24"/>
              </w:rPr>
              <w:fldChar w:fldCharType="separate"/>
            </w:r>
            <w:r w:rsidR="0095673E">
              <w:rPr>
                <w:rFonts w:ascii="Verdana" w:hAnsi="Verdana"/>
                <w:noProof/>
                <w:webHidden/>
                <w:sz w:val="24"/>
                <w:szCs w:val="24"/>
              </w:rPr>
              <w:t>8</w:t>
            </w:r>
            <w:r w:rsidRPr="00E33061">
              <w:rPr>
                <w:rFonts w:ascii="Verdana" w:hAnsi="Verdana"/>
                <w:noProof/>
                <w:webHidden/>
                <w:sz w:val="24"/>
                <w:szCs w:val="24"/>
              </w:rPr>
              <w:fldChar w:fldCharType="end"/>
            </w:r>
          </w:hyperlink>
        </w:p>
        <w:p w14:paraId="35DFF328" w14:textId="574BA04F" w:rsidR="00E33061" w:rsidRPr="00E33061" w:rsidRDefault="00E33061">
          <w:pPr>
            <w:pStyle w:val="TOC3"/>
            <w:tabs>
              <w:tab w:val="left" w:pos="1440"/>
              <w:tab w:val="right" w:leader="dot" w:pos="9913"/>
            </w:tabs>
            <w:rPr>
              <w:rFonts w:ascii="Verdana" w:hAnsi="Verdana" w:cstheme="minorBidi"/>
              <w:noProof/>
              <w:kern w:val="2"/>
              <w:sz w:val="24"/>
              <w:szCs w:val="24"/>
              <w14:ligatures w14:val="standardContextual"/>
            </w:rPr>
          </w:pPr>
          <w:hyperlink w:anchor="_Toc190289479" w:history="1">
            <w:r w:rsidRPr="00E33061">
              <w:rPr>
                <w:rStyle w:val="Hyperlink"/>
                <w:rFonts w:ascii="Verdana" w:hAnsi="Verdana"/>
                <w:noProof/>
                <w:sz w:val="24"/>
                <w:szCs w:val="24"/>
              </w:rPr>
              <w:t>4.2.1.</w:t>
            </w:r>
            <w:r w:rsidRPr="00E33061">
              <w:rPr>
                <w:rFonts w:ascii="Verdana" w:hAnsi="Verdana" w:cstheme="minorBidi"/>
                <w:noProof/>
                <w:kern w:val="2"/>
                <w:sz w:val="24"/>
                <w:szCs w:val="24"/>
                <w14:ligatures w14:val="standardContextual"/>
              </w:rPr>
              <w:tab/>
            </w:r>
            <w:r w:rsidRPr="00E33061">
              <w:rPr>
                <w:rStyle w:val="Hyperlink"/>
                <w:rFonts w:ascii="Verdana" w:hAnsi="Verdana"/>
                <w:noProof/>
                <w:sz w:val="24"/>
                <w:szCs w:val="24"/>
              </w:rPr>
              <w:t>KNX</w:t>
            </w:r>
            <w:r w:rsidRPr="00E33061">
              <w:rPr>
                <w:rFonts w:ascii="Verdana" w:hAnsi="Verdana"/>
                <w:noProof/>
                <w:webHidden/>
                <w:sz w:val="24"/>
                <w:szCs w:val="24"/>
              </w:rPr>
              <w:tab/>
            </w:r>
            <w:r w:rsidRPr="00E33061">
              <w:rPr>
                <w:rFonts w:ascii="Verdana" w:hAnsi="Verdana"/>
                <w:noProof/>
                <w:webHidden/>
                <w:sz w:val="24"/>
                <w:szCs w:val="24"/>
              </w:rPr>
              <w:fldChar w:fldCharType="begin"/>
            </w:r>
            <w:r w:rsidRPr="00E33061">
              <w:rPr>
                <w:rFonts w:ascii="Verdana" w:hAnsi="Verdana"/>
                <w:noProof/>
                <w:webHidden/>
                <w:sz w:val="24"/>
                <w:szCs w:val="24"/>
              </w:rPr>
              <w:instrText xml:space="preserve"> PAGEREF _Toc190289479 \h </w:instrText>
            </w:r>
            <w:r w:rsidRPr="00E33061">
              <w:rPr>
                <w:rFonts w:ascii="Verdana" w:hAnsi="Verdana"/>
                <w:noProof/>
                <w:webHidden/>
                <w:sz w:val="24"/>
                <w:szCs w:val="24"/>
              </w:rPr>
            </w:r>
            <w:r w:rsidRPr="00E33061">
              <w:rPr>
                <w:rFonts w:ascii="Verdana" w:hAnsi="Verdana"/>
                <w:noProof/>
                <w:webHidden/>
                <w:sz w:val="24"/>
                <w:szCs w:val="24"/>
              </w:rPr>
              <w:fldChar w:fldCharType="separate"/>
            </w:r>
            <w:r w:rsidR="0095673E">
              <w:rPr>
                <w:rFonts w:ascii="Verdana" w:hAnsi="Verdana"/>
                <w:noProof/>
                <w:webHidden/>
                <w:sz w:val="24"/>
                <w:szCs w:val="24"/>
              </w:rPr>
              <w:t>8</w:t>
            </w:r>
            <w:r w:rsidRPr="00E33061">
              <w:rPr>
                <w:rFonts w:ascii="Verdana" w:hAnsi="Verdana"/>
                <w:noProof/>
                <w:webHidden/>
                <w:sz w:val="24"/>
                <w:szCs w:val="24"/>
              </w:rPr>
              <w:fldChar w:fldCharType="end"/>
            </w:r>
          </w:hyperlink>
        </w:p>
        <w:p w14:paraId="6B802836" w14:textId="608B63D5" w:rsidR="00E33061" w:rsidRPr="00E33061" w:rsidRDefault="00E33061">
          <w:pPr>
            <w:pStyle w:val="TOC3"/>
            <w:tabs>
              <w:tab w:val="left" w:pos="1440"/>
              <w:tab w:val="right" w:leader="dot" w:pos="9913"/>
            </w:tabs>
            <w:rPr>
              <w:rFonts w:ascii="Verdana" w:hAnsi="Verdana" w:cstheme="minorBidi"/>
              <w:noProof/>
              <w:kern w:val="2"/>
              <w:sz w:val="24"/>
              <w:szCs w:val="24"/>
              <w14:ligatures w14:val="standardContextual"/>
            </w:rPr>
          </w:pPr>
          <w:hyperlink w:anchor="_Toc190289480" w:history="1">
            <w:r w:rsidRPr="00E33061">
              <w:rPr>
                <w:rStyle w:val="Hyperlink"/>
                <w:rFonts w:ascii="Verdana" w:hAnsi="Verdana"/>
                <w:noProof/>
                <w:sz w:val="24"/>
                <w:szCs w:val="24"/>
              </w:rPr>
              <w:t>4.2.2.</w:t>
            </w:r>
            <w:r w:rsidRPr="00E33061">
              <w:rPr>
                <w:rFonts w:ascii="Verdana" w:hAnsi="Verdana" w:cstheme="minorBidi"/>
                <w:noProof/>
                <w:kern w:val="2"/>
                <w:sz w:val="24"/>
                <w:szCs w:val="24"/>
                <w14:ligatures w14:val="standardContextual"/>
              </w:rPr>
              <w:tab/>
            </w:r>
            <w:r w:rsidRPr="00E33061">
              <w:rPr>
                <w:rStyle w:val="Hyperlink"/>
                <w:rFonts w:ascii="Verdana" w:hAnsi="Verdana"/>
                <w:noProof/>
                <w:sz w:val="24"/>
                <w:szCs w:val="24"/>
              </w:rPr>
              <w:t>OPC UA</w:t>
            </w:r>
            <w:r w:rsidRPr="00E33061">
              <w:rPr>
                <w:rFonts w:ascii="Verdana" w:hAnsi="Verdana"/>
                <w:noProof/>
                <w:webHidden/>
                <w:sz w:val="24"/>
                <w:szCs w:val="24"/>
              </w:rPr>
              <w:tab/>
            </w:r>
            <w:r w:rsidRPr="00E33061">
              <w:rPr>
                <w:rFonts w:ascii="Verdana" w:hAnsi="Verdana"/>
                <w:noProof/>
                <w:webHidden/>
                <w:sz w:val="24"/>
                <w:szCs w:val="24"/>
              </w:rPr>
              <w:fldChar w:fldCharType="begin"/>
            </w:r>
            <w:r w:rsidRPr="00E33061">
              <w:rPr>
                <w:rFonts w:ascii="Verdana" w:hAnsi="Verdana"/>
                <w:noProof/>
                <w:webHidden/>
                <w:sz w:val="24"/>
                <w:szCs w:val="24"/>
              </w:rPr>
              <w:instrText xml:space="preserve"> PAGEREF _Toc190289480 \h </w:instrText>
            </w:r>
            <w:r w:rsidRPr="00E33061">
              <w:rPr>
                <w:rFonts w:ascii="Verdana" w:hAnsi="Verdana"/>
                <w:noProof/>
                <w:webHidden/>
                <w:sz w:val="24"/>
                <w:szCs w:val="24"/>
              </w:rPr>
            </w:r>
            <w:r w:rsidRPr="00E33061">
              <w:rPr>
                <w:rFonts w:ascii="Verdana" w:hAnsi="Verdana"/>
                <w:noProof/>
                <w:webHidden/>
                <w:sz w:val="24"/>
                <w:szCs w:val="24"/>
              </w:rPr>
              <w:fldChar w:fldCharType="separate"/>
            </w:r>
            <w:r w:rsidR="0095673E">
              <w:rPr>
                <w:rFonts w:ascii="Verdana" w:hAnsi="Verdana"/>
                <w:noProof/>
                <w:webHidden/>
                <w:sz w:val="24"/>
                <w:szCs w:val="24"/>
              </w:rPr>
              <w:t>8</w:t>
            </w:r>
            <w:r w:rsidRPr="00E33061">
              <w:rPr>
                <w:rFonts w:ascii="Verdana" w:hAnsi="Verdana"/>
                <w:noProof/>
                <w:webHidden/>
                <w:sz w:val="24"/>
                <w:szCs w:val="24"/>
              </w:rPr>
              <w:fldChar w:fldCharType="end"/>
            </w:r>
          </w:hyperlink>
        </w:p>
        <w:p w14:paraId="2E9381ED" w14:textId="34CAA33D" w:rsidR="00E33061" w:rsidRPr="00E33061" w:rsidRDefault="00E33061">
          <w:pPr>
            <w:pStyle w:val="TOC3"/>
            <w:tabs>
              <w:tab w:val="left" w:pos="1440"/>
              <w:tab w:val="right" w:leader="dot" w:pos="9913"/>
            </w:tabs>
            <w:rPr>
              <w:rFonts w:ascii="Verdana" w:hAnsi="Verdana" w:cstheme="minorBidi"/>
              <w:noProof/>
              <w:kern w:val="2"/>
              <w:sz w:val="24"/>
              <w:szCs w:val="24"/>
              <w14:ligatures w14:val="standardContextual"/>
            </w:rPr>
          </w:pPr>
          <w:hyperlink w:anchor="_Toc190289481" w:history="1">
            <w:r w:rsidRPr="00E33061">
              <w:rPr>
                <w:rStyle w:val="Hyperlink"/>
                <w:rFonts w:ascii="Verdana" w:hAnsi="Verdana"/>
                <w:noProof/>
                <w:sz w:val="24"/>
                <w:szCs w:val="24"/>
              </w:rPr>
              <w:t>4.2.3.</w:t>
            </w:r>
            <w:r w:rsidRPr="00E33061">
              <w:rPr>
                <w:rFonts w:ascii="Verdana" w:hAnsi="Verdana" w:cstheme="minorBidi"/>
                <w:noProof/>
                <w:kern w:val="2"/>
                <w:sz w:val="24"/>
                <w:szCs w:val="24"/>
                <w14:ligatures w14:val="standardContextual"/>
              </w:rPr>
              <w:tab/>
            </w:r>
            <w:r w:rsidRPr="00E33061">
              <w:rPr>
                <w:rStyle w:val="Hyperlink"/>
                <w:rFonts w:ascii="Verdana" w:hAnsi="Verdana"/>
                <w:noProof/>
                <w:sz w:val="24"/>
                <w:szCs w:val="24"/>
              </w:rPr>
              <w:t>SCADA</w:t>
            </w:r>
            <w:r w:rsidRPr="00E33061">
              <w:rPr>
                <w:rFonts w:ascii="Verdana" w:hAnsi="Verdana"/>
                <w:noProof/>
                <w:webHidden/>
                <w:sz w:val="24"/>
                <w:szCs w:val="24"/>
              </w:rPr>
              <w:tab/>
            </w:r>
            <w:r w:rsidRPr="00E33061">
              <w:rPr>
                <w:rFonts w:ascii="Verdana" w:hAnsi="Verdana"/>
                <w:noProof/>
                <w:webHidden/>
                <w:sz w:val="24"/>
                <w:szCs w:val="24"/>
              </w:rPr>
              <w:fldChar w:fldCharType="begin"/>
            </w:r>
            <w:r w:rsidRPr="00E33061">
              <w:rPr>
                <w:rFonts w:ascii="Verdana" w:hAnsi="Verdana"/>
                <w:noProof/>
                <w:webHidden/>
                <w:sz w:val="24"/>
                <w:szCs w:val="24"/>
              </w:rPr>
              <w:instrText xml:space="preserve"> PAGEREF _Toc190289481 \h </w:instrText>
            </w:r>
            <w:r w:rsidRPr="00E33061">
              <w:rPr>
                <w:rFonts w:ascii="Verdana" w:hAnsi="Verdana"/>
                <w:noProof/>
                <w:webHidden/>
                <w:sz w:val="24"/>
                <w:szCs w:val="24"/>
              </w:rPr>
            </w:r>
            <w:r w:rsidRPr="00E33061">
              <w:rPr>
                <w:rFonts w:ascii="Verdana" w:hAnsi="Verdana"/>
                <w:noProof/>
                <w:webHidden/>
                <w:sz w:val="24"/>
                <w:szCs w:val="24"/>
              </w:rPr>
              <w:fldChar w:fldCharType="separate"/>
            </w:r>
            <w:r w:rsidR="0095673E">
              <w:rPr>
                <w:rFonts w:ascii="Verdana" w:hAnsi="Verdana"/>
                <w:noProof/>
                <w:webHidden/>
                <w:sz w:val="24"/>
                <w:szCs w:val="24"/>
              </w:rPr>
              <w:t>8</w:t>
            </w:r>
            <w:r w:rsidRPr="00E33061">
              <w:rPr>
                <w:rFonts w:ascii="Verdana" w:hAnsi="Verdana"/>
                <w:noProof/>
                <w:webHidden/>
                <w:sz w:val="24"/>
                <w:szCs w:val="24"/>
              </w:rPr>
              <w:fldChar w:fldCharType="end"/>
            </w:r>
          </w:hyperlink>
        </w:p>
        <w:p w14:paraId="6BEC208F" w14:textId="5CDC38F3" w:rsidR="00E33061" w:rsidRPr="00E33061" w:rsidRDefault="00E33061">
          <w:pPr>
            <w:pStyle w:val="TOC3"/>
            <w:tabs>
              <w:tab w:val="left" w:pos="1440"/>
              <w:tab w:val="right" w:leader="dot" w:pos="9913"/>
            </w:tabs>
            <w:rPr>
              <w:rFonts w:ascii="Verdana" w:hAnsi="Verdana" w:cstheme="minorBidi"/>
              <w:noProof/>
              <w:kern w:val="2"/>
              <w:sz w:val="24"/>
              <w:szCs w:val="24"/>
              <w14:ligatures w14:val="standardContextual"/>
            </w:rPr>
          </w:pPr>
          <w:hyperlink w:anchor="_Toc190289482" w:history="1">
            <w:r w:rsidRPr="00E33061">
              <w:rPr>
                <w:rStyle w:val="Hyperlink"/>
                <w:rFonts w:ascii="Verdana" w:hAnsi="Verdana"/>
                <w:noProof/>
                <w:sz w:val="24"/>
                <w:szCs w:val="24"/>
              </w:rPr>
              <w:t>4.2.4.</w:t>
            </w:r>
            <w:r w:rsidRPr="00E33061">
              <w:rPr>
                <w:rFonts w:ascii="Verdana" w:hAnsi="Verdana" w:cstheme="minorBidi"/>
                <w:noProof/>
                <w:kern w:val="2"/>
                <w:sz w:val="24"/>
                <w:szCs w:val="24"/>
                <w14:ligatures w14:val="standardContextual"/>
              </w:rPr>
              <w:tab/>
            </w:r>
            <w:r w:rsidRPr="00E33061">
              <w:rPr>
                <w:rStyle w:val="Hyperlink"/>
                <w:rFonts w:ascii="Verdana" w:hAnsi="Verdana"/>
                <w:noProof/>
                <w:sz w:val="24"/>
                <w:szCs w:val="24"/>
              </w:rPr>
              <w:t>SD-Anlegg</w:t>
            </w:r>
            <w:r w:rsidRPr="00E33061">
              <w:rPr>
                <w:rFonts w:ascii="Verdana" w:hAnsi="Verdana"/>
                <w:noProof/>
                <w:webHidden/>
                <w:sz w:val="24"/>
                <w:szCs w:val="24"/>
              </w:rPr>
              <w:tab/>
            </w:r>
            <w:r w:rsidRPr="00E33061">
              <w:rPr>
                <w:rFonts w:ascii="Verdana" w:hAnsi="Verdana"/>
                <w:noProof/>
                <w:webHidden/>
                <w:sz w:val="24"/>
                <w:szCs w:val="24"/>
              </w:rPr>
              <w:fldChar w:fldCharType="begin"/>
            </w:r>
            <w:r w:rsidRPr="00E33061">
              <w:rPr>
                <w:rFonts w:ascii="Verdana" w:hAnsi="Verdana"/>
                <w:noProof/>
                <w:webHidden/>
                <w:sz w:val="24"/>
                <w:szCs w:val="24"/>
              </w:rPr>
              <w:instrText xml:space="preserve"> PAGEREF _Toc190289482 \h </w:instrText>
            </w:r>
            <w:r w:rsidRPr="00E33061">
              <w:rPr>
                <w:rFonts w:ascii="Verdana" w:hAnsi="Verdana"/>
                <w:noProof/>
                <w:webHidden/>
                <w:sz w:val="24"/>
                <w:szCs w:val="24"/>
              </w:rPr>
            </w:r>
            <w:r w:rsidRPr="00E33061">
              <w:rPr>
                <w:rFonts w:ascii="Verdana" w:hAnsi="Verdana"/>
                <w:noProof/>
                <w:webHidden/>
                <w:sz w:val="24"/>
                <w:szCs w:val="24"/>
              </w:rPr>
              <w:fldChar w:fldCharType="separate"/>
            </w:r>
            <w:r w:rsidR="0095673E">
              <w:rPr>
                <w:rFonts w:ascii="Verdana" w:hAnsi="Verdana"/>
                <w:noProof/>
                <w:webHidden/>
                <w:sz w:val="24"/>
                <w:szCs w:val="24"/>
              </w:rPr>
              <w:t>8</w:t>
            </w:r>
            <w:r w:rsidRPr="00E33061">
              <w:rPr>
                <w:rFonts w:ascii="Verdana" w:hAnsi="Verdana"/>
                <w:noProof/>
                <w:webHidden/>
                <w:sz w:val="24"/>
                <w:szCs w:val="24"/>
              </w:rPr>
              <w:fldChar w:fldCharType="end"/>
            </w:r>
          </w:hyperlink>
        </w:p>
        <w:p w14:paraId="5CAA0861" w14:textId="16D28896" w:rsidR="00E33061" w:rsidRPr="00E33061" w:rsidRDefault="00E33061">
          <w:pPr>
            <w:pStyle w:val="TOC1"/>
            <w:tabs>
              <w:tab w:val="left" w:pos="440"/>
              <w:tab w:val="right" w:leader="dot" w:pos="9913"/>
            </w:tabs>
            <w:rPr>
              <w:rFonts w:ascii="Verdana" w:eastAsiaTheme="minorEastAsia" w:hAnsi="Verdana" w:cstheme="minorBidi"/>
              <w:noProof/>
              <w:kern w:val="2"/>
              <w:sz w:val="24"/>
              <w:szCs w:val="24"/>
              <w14:ligatures w14:val="standardContextual"/>
            </w:rPr>
          </w:pPr>
          <w:hyperlink w:anchor="_Toc190289483" w:history="1">
            <w:r w:rsidRPr="00E33061">
              <w:rPr>
                <w:rStyle w:val="Hyperlink"/>
                <w:rFonts w:ascii="Verdana" w:hAnsi="Verdana"/>
                <w:noProof/>
                <w:sz w:val="24"/>
                <w:szCs w:val="24"/>
              </w:rPr>
              <w:t>5.</w:t>
            </w:r>
            <w:r w:rsidRPr="00E33061">
              <w:rPr>
                <w:rFonts w:ascii="Verdana" w:eastAsiaTheme="minorEastAsia" w:hAnsi="Verdana" w:cstheme="minorBidi"/>
                <w:noProof/>
                <w:kern w:val="2"/>
                <w:sz w:val="24"/>
                <w:szCs w:val="24"/>
                <w14:ligatures w14:val="standardContextual"/>
              </w:rPr>
              <w:tab/>
            </w:r>
            <w:r w:rsidRPr="00E33061">
              <w:rPr>
                <w:rStyle w:val="Hyperlink"/>
                <w:rFonts w:ascii="Verdana" w:hAnsi="Verdana"/>
                <w:noProof/>
                <w:sz w:val="24"/>
                <w:szCs w:val="24"/>
              </w:rPr>
              <w:t>Bakgrunn for prosjektet</w:t>
            </w:r>
            <w:r w:rsidRPr="00E33061">
              <w:rPr>
                <w:rFonts w:ascii="Verdana" w:hAnsi="Verdana"/>
                <w:noProof/>
                <w:webHidden/>
                <w:sz w:val="24"/>
                <w:szCs w:val="24"/>
              </w:rPr>
              <w:tab/>
            </w:r>
            <w:r w:rsidRPr="00E33061">
              <w:rPr>
                <w:rFonts w:ascii="Verdana" w:hAnsi="Verdana"/>
                <w:noProof/>
                <w:webHidden/>
                <w:sz w:val="24"/>
                <w:szCs w:val="24"/>
              </w:rPr>
              <w:fldChar w:fldCharType="begin"/>
            </w:r>
            <w:r w:rsidRPr="00E33061">
              <w:rPr>
                <w:rFonts w:ascii="Verdana" w:hAnsi="Verdana"/>
                <w:noProof/>
                <w:webHidden/>
                <w:sz w:val="24"/>
                <w:szCs w:val="24"/>
              </w:rPr>
              <w:instrText xml:space="preserve"> PAGEREF _Toc190289483 \h </w:instrText>
            </w:r>
            <w:r w:rsidRPr="00E33061">
              <w:rPr>
                <w:rFonts w:ascii="Verdana" w:hAnsi="Verdana"/>
                <w:noProof/>
                <w:webHidden/>
                <w:sz w:val="24"/>
                <w:szCs w:val="24"/>
              </w:rPr>
            </w:r>
            <w:r w:rsidRPr="00E33061">
              <w:rPr>
                <w:rFonts w:ascii="Verdana" w:hAnsi="Verdana"/>
                <w:noProof/>
                <w:webHidden/>
                <w:sz w:val="24"/>
                <w:szCs w:val="24"/>
              </w:rPr>
              <w:fldChar w:fldCharType="separate"/>
            </w:r>
            <w:r w:rsidR="0095673E">
              <w:rPr>
                <w:rFonts w:ascii="Verdana" w:hAnsi="Verdana"/>
                <w:noProof/>
                <w:webHidden/>
                <w:sz w:val="24"/>
                <w:szCs w:val="24"/>
              </w:rPr>
              <w:t>10</w:t>
            </w:r>
            <w:r w:rsidRPr="00E33061">
              <w:rPr>
                <w:rFonts w:ascii="Verdana" w:hAnsi="Verdana"/>
                <w:noProof/>
                <w:webHidden/>
                <w:sz w:val="24"/>
                <w:szCs w:val="24"/>
              </w:rPr>
              <w:fldChar w:fldCharType="end"/>
            </w:r>
          </w:hyperlink>
        </w:p>
        <w:p w14:paraId="021069F4" w14:textId="003CA9B4" w:rsidR="00E33061" w:rsidRPr="00E33061" w:rsidRDefault="00E33061">
          <w:pPr>
            <w:pStyle w:val="TOC2"/>
            <w:tabs>
              <w:tab w:val="left" w:pos="960"/>
              <w:tab w:val="right" w:leader="dot" w:pos="9913"/>
            </w:tabs>
            <w:rPr>
              <w:rFonts w:ascii="Verdana" w:eastAsiaTheme="minorEastAsia" w:hAnsi="Verdana" w:cstheme="minorBidi"/>
              <w:noProof/>
              <w:kern w:val="2"/>
              <w:sz w:val="24"/>
              <w:szCs w:val="24"/>
              <w14:ligatures w14:val="standardContextual"/>
            </w:rPr>
          </w:pPr>
          <w:hyperlink w:anchor="_Toc190289484" w:history="1">
            <w:r w:rsidRPr="00E33061">
              <w:rPr>
                <w:rStyle w:val="Hyperlink"/>
                <w:rFonts w:ascii="Verdana" w:hAnsi="Verdana"/>
                <w:noProof/>
                <w:sz w:val="24"/>
                <w:szCs w:val="24"/>
                <w14:scene3d>
                  <w14:camera w14:prst="orthographicFront"/>
                  <w14:lightRig w14:rig="threePt" w14:dir="t">
                    <w14:rot w14:lat="0" w14:lon="0" w14:rev="0"/>
                  </w14:lightRig>
                </w14:scene3d>
              </w:rPr>
              <w:t>5.1.</w:t>
            </w:r>
            <w:r w:rsidRPr="00E33061">
              <w:rPr>
                <w:rFonts w:ascii="Verdana" w:eastAsiaTheme="minorEastAsia" w:hAnsi="Verdana" w:cstheme="minorBidi"/>
                <w:noProof/>
                <w:kern w:val="2"/>
                <w:sz w:val="24"/>
                <w:szCs w:val="24"/>
                <w14:ligatures w14:val="standardContextual"/>
              </w:rPr>
              <w:tab/>
            </w:r>
            <w:r w:rsidRPr="00E33061">
              <w:rPr>
                <w:rStyle w:val="Hyperlink"/>
                <w:rFonts w:ascii="Verdana" w:hAnsi="Verdana"/>
                <w:noProof/>
                <w:sz w:val="24"/>
                <w:szCs w:val="24"/>
              </w:rPr>
              <w:t>Prosjektmål</w:t>
            </w:r>
            <w:r w:rsidRPr="00E33061">
              <w:rPr>
                <w:rFonts w:ascii="Verdana" w:hAnsi="Verdana"/>
                <w:noProof/>
                <w:webHidden/>
                <w:sz w:val="24"/>
                <w:szCs w:val="24"/>
              </w:rPr>
              <w:tab/>
            </w:r>
            <w:r w:rsidRPr="00E33061">
              <w:rPr>
                <w:rFonts w:ascii="Verdana" w:hAnsi="Verdana"/>
                <w:noProof/>
                <w:webHidden/>
                <w:sz w:val="24"/>
                <w:szCs w:val="24"/>
              </w:rPr>
              <w:fldChar w:fldCharType="begin"/>
            </w:r>
            <w:r w:rsidRPr="00E33061">
              <w:rPr>
                <w:rFonts w:ascii="Verdana" w:hAnsi="Verdana"/>
                <w:noProof/>
                <w:webHidden/>
                <w:sz w:val="24"/>
                <w:szCs w:val="24"/>
              </w:rPr>
              <w:instrText xml:space="preserve"> PAGEREF _Toc190289484 \h </w:instrText>
            </w:r>
            <w:r w:rsidRPr="00E33061">
              <w:rPr>
                <w:rFonts w:ascii="Verdana" w:hAnsi="Verdana"/>
                <w:noProof/>
                <w:webHidden/>
                <w:sz w:val="24"/>
                <w:szCs w:val="24"/>
              </w:rPr>
            </w:r>
            <w:r w:rsidRPr="00E33061">
              <w:rPr>
                <w:rFonts w:ascii="Verdana" w:hAnsi="Verdana"/>
                <w:noProof/>
                <w:webHidden/>
                <w:sz w:val="24"/>
                <w:szCs w:val="24"/>
              </w:rPr>
              <w:fldChar w:fldCharType="separate"/>
            </w:r>
            <w:r w:rsidR="0095673E">
              <w:rPr>
                <w:rFonts w:ascii="Verdana" w:hAnsi="Verdana"/>
                <w:noProof/>
                <w:webHidden/>
                <w:sz w:val="24"/>
                <w:szCs w:val="24"/>
              </w:rPr>
              <w:t>10</w:t>
            </w:r>
            <w:r w:rsidRPr="00E33061">
              <w:rPr>
                <w:rFonts w:ascii="Verdana" w:hAnsi="Verdana"/>
                <w:noProof/>
                <w:webHidden/>
                <w:sz w:val="24"/>
                <w:szCs w:val="24"/>
              </w:rPr>
              <w:fldChar w:fldCharType="end"/>
            </w:r>
          </w:hyperlink>
        </w:p>
        <w:p w14:paraId="4ABD5AA8" w14:textId="69F8952B" w:rsidR="00E33061" w:rsidRPr="00E33061" w:rsidRDefault="00E33061">
          <w:pPr>
            <w:pStyle w:val="TOC2"/>
            <w:tabs>
              <w:tab w:val="left" w:pos="960"/>
              <w:tab w:val="right" w:leader="dot" w:pos="9913"/>
            </w:tabs>
            <w:rPr>
              <w:rFonts w:ascii="Verdana" w:eastAsiaTheme="minorEastAsia" w:hAnsi="Verdana" w:cstheme="minorBidi"/>
              <w:noProof/>
              <w:kern w:val="2"/>
              <w:sz w:val="24"/>
              <w:szCs w:val="24"/>
              <w14:ligatures w14:val="standardContextual"/>
            </w:rPr>
          </w:pPr>
          <w:hyperlink w:anchor="_Toc190289485" w:history="1">
            <w:r w:rsidRPr="00E33061">
              <w:rPr>
                <w:rStyle w:val="Hyperlink"/>
                <w:rFonts w:ascii="Verdana" w:hAnsi="Verdana"/>
                <w:noProof/>
                <w:sz w:val="24"/>
                <w:szCs w:val="24"/>
                <w14:scene3d>
                  <w14:camera w14:prst="orthographicFront"/>
                  <w14:lightRig w14:rig="threePt" w14:dir="t">
                    <w14:rot w14:lat="0" w14:lon="0" w14:rev="0"/>
                  </w14:lightRig>
                </w14:scene3d>
              </w:rPr>
              <w:t>5.2.</w:t>
            </w:r>
            <w:r w:rsidRPr="00E33061">
              <w:rPr>
                <w:rFonts w:ascii="Verdana" w:eastAsiaTheme="minorEastAsia" w:hAnsi="Verdana" w:cstheme="minorBidi"/>
                <w:noProof/>
                <w:kern w:val="2"/>
                <w:sz w:val="24"/>
                <w:szCs w:val="24"/>
                <w14:ligatures w14:val="standardContextual"/>
              </w:rPr>
              <w:tab/>
            </w:r>
            <w:r w:rsidRPr="00E33061">
              <w:rPr>
                <w:rStyle w:val="Hyperlink"/>
                <w:rFonts w:ascii="Verdana" w:hAnsi="Verdana"/>
                <w:noProof/>
                <w:sz w:val="24"/>
                <w:szCs w:val="24"/>
              </w:rPr>
              <w:t>Effektmål</w:t>
            </w:r>
            <w:r w:rsidRPr="00E33061">
              <w:rPr>
                <w:rFonts w:ascii="Verdana" w:hAnsi="Verdana"/>
                <w:noProof/>
                <w:webHidden/>
                <w:sz w:val="24"/>
                <w:szCs w:val="24"/>
              </w:rPr>
              <w:tab/>
            </w:r>
            <w:r w:rsidRPr="00E33061">
              <w:rPr>
                <w:rFonts w:ascii="Verdana" w:hAnsi="Verdana"/>
                <w:noProof/>
                <w:webHidden/>
                <w:sz w:val="24"/>
                <w:szCs w:val="24"/>
              </w:rPr>
              <w:fldChar w:fldCharType="begin"/>
            </w:r>
            <w:r w:rsidRPr="00E33061">
              <w:rPr>
                <w:rFonts w:ascii="Verdana" w:hAnsi="Verdana"/>
                <w:noProof/>
                <w:webHidden/>
                <w:sz w:val="24"/>
                <w:szCs w:val="24"/>
              </w:rPr>
              <w:instrText xml:space="preserve"> PAGEREF _Toc190289485 \h </w:instrText>
            </w:r>
            <w:r w:rsidRPr="00E33061">
              <w:rPr>
                <w:rFonts w:ascii="Verdana" w:hAnsi="Verdana"/>
                <w:noProof/>
                <w:webHidden/>
                <w:sz w:val="24"/>
                <w:szCs w:val="24"/>
              </w:rPr>
            </w:r>
            <w:r w:rsidRPr="00E33061">
              <w:rPr>
                <w:rFonts w:ascii="Verdana" w:hAnsi="Verdana"/>
                <w:noProof/>
                <w:webHidden/>
                <w:sz w:val="24"/>
                <w:szCs w:val="24"/>
              </w:rPr>
              <w:fldChar w:fldCharType="separate"/>
            </w:r>
            <w:r w:rsidR="0095673E">
              <w:rPr>
                <w:rFonts w:ascii="Verdana" w:hAnsi="Verdana"/>
                <w:noProof/>
                <w:webHidden/>
                <w:sz w:val="24"/>
                <w:szCs w:val="24"/>
              </w:rPr>
              <w:t>10</w:t>
            </w:r>
            <w:r w:rsidRPr="00E33061">
              <w:rPr>
                <w:rFonts w:ascii="Verdana" w:hAnsi="Verdana"/>
                <w:noProof/>
                <w:webHidden/>
                <w:sz w:val="24"/>
                <w:szCs w:val="24"/>
              </w:rPr>
              <w:fldChar w:fldCharType="end"/>
            </w:r>
          </w:hyperlink>
        </w:p>
        <w:p w14:paraId="5D4BAE88" w14:textId="3484B020" w:rsidR="00E33061" w:rsidRPr="00E33061" w:rsidRDefault="00E33061">
          <w:pPr>
            <w:pStyle w:val="TOC2"/>
            <w:tabs>
              <w:tab w:val="left" w:pos="960"/>
              <w:tab w:val="right" w:leader="dot" w:pos="9913"/>
            </w:tabs>
            <w:rPr>
              <w:rFonts w:ascii="Verdana" w:eastAsiaTheme="minorEastAsia" w:hAnsi="Verdana" w:cstheme="minorBidi"/>
              <w:noProof/>
              <w:kern w:val="2"/>
              <w:sz w:val="24"/>
              <w:szCs w:val="24"/>
              <w14:ligatures w14:val="standardContextual"/>
            </w:rPr>
          </w:pPr>
          <w:hyperlink w:anchor="_Toc190289486" w:history="1">
            <w:r w:rsidRPr="00E33061">
              <w:rPr>
                <w:rStyle w:val="Hyperlink"/>
                <w:rFonts w:ascii="Verdana" w:hAnsi="Verdana"/>
                <w:noProof/>
                <w:sz w:val="24"/>
                <w:szCs w:val="24"/>
                <w14:scene3d>
                  <w14:camera w14:prst="orthographicFront"/>
                  <w14:lightRig w14:rig="threePt" w14:dir="t">
                    <w14:rot w14:lat="0" w14:lon="0" w14:rev="0"/>
                  </w14:lightRig>
                </w14:scene3d>
              </w:rPr>
              <w:t>5.3.</w:t>
            </w:r>
            <w:r w:rsidRPr="00E33061">
              <w:rPr>
                <w:rFonts w:ascii="Verdana" w:eastAsiaTheme="minorEastAsia" w:hAnsi="Verdana" w:cstheme="minorBidi"/>
                <w:noProof/>
                <w:kern w:val="2"/>
                <w:sz w:val="24"/>
                <w:szCs w:val="24"/>
                <w14:ligatures w14:val="standardContextual"/>
              </w:rPr>
              <w:tab/>
            </w:r>
            <w:r w:rsidRPr="00E33061">
              <w:rPr>
                <w:rStyle w:val="Hyperlink"/>
                <w:rFonts w:ascii="Verdana" w:hAnsi="Verdana"/>
                <w:noProof/>
                <w:sz w:val="24"/>
                <w:szCs w:val="24"/>
              </w:rPr>
              <w:t>Resultatmål</w:t>
            </w:r>
            <w:r w:rsidRPr="00E33061">
              <w:rPr>
                <w:rFonts w:ascii="Verdana" w:hAnsi="Verdana"/>
                <w:noProof/>
                <w:webHidden/>
                <w:sz w:val="24"/>
                <w:szCs w:val="24"/>
              </w:rPr>
              <w:tab/>
            </w:r>
            <w:r w:rsidRPr="00E33061">
              <w:rPr>
                <w:rFonts w:ascii="Verdana" w:hAnsi="Verdana"/>
                <w:noProof/>
                <w:webHidden/>
                <w:sz w:val="24"/>
                <w:szCs w:val="24"/>
              </w:rPr>
              <w:fldChar w:fldCharType="begin"/>
            </w:r>
            <w:r w:rsidRPr="00E33061">
              <w:rPr>
                <w:rFonts w:ascii="Verdana" w:hAnsi="Verdana"/>
                <w:noProof/>
                <w:webHidden/>
                <w:sz w:val="24"/>
                <w:szCs w:val="24"/>
              </w:rPr>
              <w:instrText xml:space="preserve"> PAGEREF _Toc190289486 \h </w:instrText>
            </w:r>
            <w:r w:rsidRPr="00E33061">
              <w:rPr>
                <w:rFonts w:ascii="Verdana" w:hAnsi="Verdana"/>
                <w:noProof/>
                <w:webHidden/>
                <w:sz w:val="24"/>
                <w:szCs w:val="24"/>
              </w:rPr>
            </w:r>
            <w:r w:rsidRPr="00E33061">
              <w:rPr>
                <w:rFonts w:ascii="Verdana" w:hAnsi="Verdana"/>
                <w:noProof/>
                <w:webHidden/>
                <w:sz w:val="24"/>
                <w:szCs w:val="24"/>
              </w:rPr>
              <w:fldChar w:fldCharType="separate"/>
            </w:r>
            <w:r w:rsidR="0095673E">
              <w:rPr>
                <w:rFonts w:ascii="Verdana" w:hAnsi="Verdana"/>
                <w:noProof/>
                <w:webHidden/>
                <w:sz w:val="24"/>
                <w:szCs w:val="24"/>
              </w:rPr>
              <w:t>10</w:t>
            </w:r>
            <w:r w:rsidRPr="00E33061">
              <w:rPr>
                <w:rFonts w:ascii="Verdana" w:hAnsi="Verdana"/>
                <w:noProof/>
                <w:webHidden/>
                <w:sz w:val="24"/>
                <w:szCs w:val="24"/>
              </w:rPr>
              <w:fldChar w:fldCharType="end"/>
            </w:r>
          </w:hyperlink>
        </w:p>
        <w:p w14:paraId="3B737D89" w14:textId="0F46A8E0" w:rsidR="00E33061" w:rsidRPr="00E33061" w:rsidRDefault="00E33061">
          <w:pPr>
            <w:pStyle w:val="TOC2"/>
            <w:tabs>
              <w:tab w:val="left" w:pos="960"/>
              <w:tab w:val="right" w:leader="dot" w:pos="9913"/>
            </w:tabs>
            <w:rPr>
              <w:rFonts w:ascii="Verdana" w:eastAsiaTheme="minorEastAsia" w:hAnsi="Verdana" w:cstheme="minorBidi"/>
              <w:noProof/>
              <w:kern w:val="2"/>
              <w:sz w:val="24"/>
              <w:szCs w:val="24"/>
              <w14:ligatures w14:val="standardContextual"/>
            </w:rPr>
          </w:pPr>
          <w:hyperlink w:anchor="_Toc190289487" w:history="1">
            <w:r w:rsidRPr="00E33061">
              <w:rPr>
                <w:rStyle w:val="Hyperlink"/>
                <w:rFonts w:ascii="Verdana" w:hAnsi="Verdana"/>
                <w:noProof/>
                <w:sz w:val="24"/>
                <w:szCs w:val="24"/>
                <w14:scene3d>
                  <w14:camera w14:prst="orthographicFront"/>
                  <w14:lightRig w14:rig="threePt" w14:dir="t">
                    <w14:rot w14:lat="0" w14:lon="0" w14:rev="0"/>
                  </w14:lightRig>
                </w14:scene3d>
              </w:rPr>
              <w:t>5.4.</w:t>
            </w:r>
            <w:r w:rsidRPr="00E33061">
              <w:rPr>
                <w:rFonts w:ascii="Verdana" w:eastAsiaTheme="minorEastAsia" w:hAnsi="Verdana" w:cstheme="minorBidi"/>
                <w:noProof/>
                <w:kern w:val="2"/>
                <w:sz w:val="24"/>
                <w:szCs w:val="24"/>
                <w14:ligatures w14:val="standardContextual"/>
              </w:rPr>
              <w:tab/>
            </w:r>
            <w:r w:rsidRPr="00E33061">
              <w:rPr>
                <w:rStyle w:val="Hyperlink"/>
                <w:rFonts w:ascii="Verdana" w:hAnsi="Verdana"/>
                <w:noProof/>
                <w:sz w:val="24"/>
                <w:szCs w:val="24"/>
              </w:rPr>
              <w:t>Prosessmål</w:t>
            </w:r>
            <w:r w:rsidRPr="00E33061">
              <w:rPr>
                <w:rFonts w:ascii="Verdana" w:hAnsi="Verdana"/>
                <w:noProof/>
                <w:webHidden/>
                <w:sz w:val="24"/>
                <w:szCs w:val="24"/>
              </w:rPr>
              <w:tab/>
            </w:r>
            <w:r w:rsidRPr="00E33061">
              <w:rPr>
                <w:rFonts w:ascii="Verdana" w:hAnsi="Verdana"/>
                <w:noProof/>
                <w:webHidden/>
                <w:sz w:val="24"/>
                <w:szCs w:val="24"/>
              </w:rPr>
              <w:fldChar w:fldCharType="begin"/>
            </w:r>
            <w:r w:rsidRPr="00E33061">
              <w:rPr>
                <w:rFonts w:ascii="Verdana" w:hAnsi="Verdana"/>
                <w:noProof/>
                <w:webHidden/>
                <w:sz w:val="24"/>
                <w:szCs w:val="24"/>
              </w:rPr>
              <w:instrText xml:space="preserve"> PAGEREF _Toc190289487 \h </w:instrText>
            </w:r>
            <w:r w:rsidRPr="00E33061">
              <w:rPr>
                <w:rFonts w:ascii="Verdana" w:hAnsi="Verdana"/>
                <w:noProof/>
                <w:webHidden/>
                <w:sz w:val="24"/>
                <w:szCs w:val="24"/>
              </w:rPr>
            </w:r>
            <w:r w:rsidRPr="00E33061">
              <w:rPr>
                <w:rFonts w:ascii="Verdana" w:hAnsi="Verdana"/>
                <w:noProof/>
                <w:webHidden/>
                <w:sz w:val="24"/>
                <w:szCs w:val="24"/>
              </w:rPr>
              <w:fldChar w:fldCharType="separate"/>
            </w:r>
            <w:r w:rsidR="0095673E">
              <w:rPr>
                <w:rFonts w:ascii="Verdana" w:hAnsi="Verdana"/>
                <w:noProof/>
                <w:webHidden/>
                <w:sz w:val="24"/>
                <w:szCs w:val="24"/>
              </w:rPr>
              <w:t>11</w:t>
            </w:r>
            <w:r w:rsidRPr="00E33061">
              <w:rPr>
                <w:rFonts w:ascii="Verdana" w:hAnsi="Verdana"/>
                <w:noProof/>
                <w:webHidden/>
                <w:sz w:val="24"/>
                <w:szCs w:val="24"/>
              </w:rPr>
              <w:fldChar w:fldCharType="end"/>
            </w:r>
          </w:hyperlink>
        </w:p>
        <w:p w14:paraId="58A3BA59" w14:textId="5ABE2B8C" w:rsidR="00E33061" w:rsidRPr="00E33061" w:rsidRDefault="00E33061">
          <w:pPr>
            <w:pStyle w:val="TOC3"/>
            <w:tabs>
              <w:tab w:val="left" w:pos="1440"/>
              <w:tab w:val="right" w:leader="dot" w:pos="9913"/>
            </w:tabs>
            <w:rPr>
              <w:rFonts w:ascii="Verdana" w:hAnsi="Verdana" w:cstheme="minorBidi"/>
              <w:noProof/>
              <w:kern w:val="2"/>
              <w:sz w:val="24"/>
              <w:szCs w:val="24"/>
              <w14:ligatures w14:val="standardContextual"/>
            </w:rPr>
          </w:pPr>
          <w:hyperlink w:anchor="_Toc190289488" w:history="1">
            <w:r w:rsidRPr="00E33061">
              <w:rPr>
                <w:rStyle w:val="Hyperlink"/>
                <w:rFonts w:ascii="Verdana" w:hAnsi="Verdana"/>
                <w:noProof/>
                <w:sz w:val="24"/>
                <w:szCs w:val="24"/>
              </w:rPr>
              <w:t>5.4.1.</w:t>
            </w:r>
            <w:r w:rsidRPr="00E33061">
              <w:rPr>
                <w:rFonts w:ascii="Verdana" w:hAnsi="Verdana" w:cstheme="minorBidi"/>
                <w:noProof/>
                <w:kern w:val="2"/>
                <w:sz w:val="24"/>
                <w:szCs w:val="24"/>
                <w14:ligatures w14:val="standardContextual"/>
              </w:rPr>
              <w:tab/>
            </w:r>
            <w:r w:rsidRPr="00E33061">
              <w:rPr>
                <w:rStyle w:val="Hyperlink"/>
                <w:rFonts w:ascii="Verdana" w:hAnsi="Verdana"/>
                <w:noProof/>
                <w:sz w:val="24"/>
                <w:szCs w:val="24"/>
              </w:rPr>
              <w:t>Samarbeid og kommunikasjon</w:t>
            </w:r>
            <w:r w:rsidRPr="00E33061">
              <w:rPr>
                <w:rFonts w:ascii="Verdana" w:hAnsi="Verdana"/>
                <w:noProof/>
                <w:webHidden/>
                <w:sz w:val="24"/>
                <w:szCs w:val="24"/>
              </w:rPr>
              <w:tab/>
            </w:r>
            <w:r w:rsidRPr="00E33061">
              <w:rPr>
                <w:rFonts w:ascii="Verdana" w:hAnsi="Verdana"/>
                <w:noProof/>
                <w:webHidden/>
                <w:sz w:val="24"/>
                <w:szCs w:val="24"/>
              </w:rPr>
              <w:fldChar w:fldCharType="begin"/>
            </w:r>
            <w:r w:rsidRPr="00E33061">
              <w:rPr>
                <w:rFonts w:ascii="Verdana" w:hAnsi="Verdana"/>
                <w:noProof/>
                <w:webHidden/>
                <w:sz w:val="24"/>
                <w:szCs w:val="24"/>
              </w:rPr>
              <w:instrText xml:space="preserve"> PAGEREF _Toc190289488 \h </w:instrText>
            </w:r>
            <w:r w:rsidRPr="00E33061">
              <w:rPr>
                <w:rFonts w:ascii="Verdana" w:hAnsi="Verdana"/>
                <w:noProof/>
                <w:webHidden/>
                <w:sz w:val="24"/>
                <w:szCs w:val="24"/>
              </w:rPr>
            </w:r>
            <w:r w:rsidRPr="00E33061">
              <w:rPr>
                <w:rFonts w:ascii="Verdana" w:hAnsi="Verdana"/>
                <w:noProof/>
                <w:webHidden/>
                <w:sz w:val="24"/>
                <w:szCs w:val="24"/>
              </w:rPr>
              <w:fldChar w:fldCharType="separate"/>
            </w:r>
            <w:r w:rsidR="0095673E">
              <w:rPr>
                <w:rFonts w:ascii="Verdana" w:hAnsi="Verdana"/>
                <w:noProof/>
                <w:webHidden/>
                <w:sz w:val="24"/>
                <w:szCs w:val="24"/>
              </w:rPr>
              <w:t>11</w:t>
            </w:r>
            <w:r w:rsidRPr="00E33061">
              <w:rPr>
                <w:rFonts w:ascii="Verdana" w:hAnsi="Verdana"/>
                <w:noProof/>
                <w:webHidden/>
                <w:sz w:val="24"/>
                <w:szCs w:val="24"/>
              </w:rPr>
              <w:fldChar w:fldCharType="end"/>
            </w:r>
          </w:hyperlink>
        </w:p>
        <w:p w14:paraId="1C30D069" w14:textId="358850BE" w:rsidR="00E33061" w:rsidRPr="00E33061" w:rsidRDefault="00E33061">
          <w:pPr>
            <w:pStyle w:val="TOC3"/>
            <w:tabs>
              <w:tab w:val="left" w:pos="1440"/>
              <w:tab w:val="right" w:leader="dot" w:pos="9913"/>
            </w:tabs>
            <w:rPr>
              <w:rFonts w:ascii="Verdana" w:hAnsi="Verdana" w:cstheme="minorBidi"/>
              <w:noProof/>
              <w:kern w:val="2"/>
              <w:sz w:val="24"/>
              <w:szCs w:val="24"/>
              <w14:ligatures w14:val="standardContextual"/>
            </w:rPr>
          </w:pPr>
          <w:hyperlink w:anchor="_Toc190289489" w:history="1">
            <w:r w:rsidRPr="00E33061">
              <w:rPr>
                <w:rStyle w:val="Hyperlink"/>
                <w:rFonts w:ascii="Verdana" w:hAnsi="Verdana"/>
                <w:noProof/>
                <w:sz w:val="24"/>
                <w:szCs w:val="24"/>
              </w:rPr>
              <w:t>5.4.2.</w:t>
            </w:r>
            <w:r w:rsidRPr="00E33061">
              <w:rPr>
                <w:rFonts w:ascii="Verdana" w:hAnsi="Verdana" w:cstheme="minorBidi"/>
                <w:noProof/>
                <w:kern w:val="2"/>
                <w:sz w:val="24"/>
                <w:szCs w:val="24"/>
                <w14:ligatures w14:val="standardContextual"/>
              </w:rPr>
              <w:tab/>
            </w:r>
            <w:r w:rsidRPr="00E33061">
              <w:rPr>
                <w:rStyle w:val="Hyperlink"/>
                <w:rFonts w:ascii="Verdana" w:hAnsi="Verdana"/>
                <w:noProof/>
                <w:sz w:val="24"/>
                <w:szCs w:val="24"/>
              </w:rPr>
              <w:t>Læringsmål og kompetansebygging</w:t>
            </w:r>
            <w:r w:rsidRPr="00E33061">
              <w:rPr>
                <w:rFonts w:ascii="Verdana" w:hAnsi="Verdana"/>
                <w:noProof/>
                <w:webHidden/>
                <w:sz w:val="24"/>
                <w:szCs w:val="24"/>
              </w:rPr>
              <w:tab/>
            </w:r>
            <w:r w:rsidRPr="00E33061">
              <w:rPr>
                <w:rFonts w:ascii="Verdana" w:hAnsi="Verdana"/>
                <w:noProof/>
                <w:webHidden/>
                <w:sz w:val="24"/>
                <w:szCs w:val="24"/>
              </w:rPr>
              <w:fldChar w:fldCharType="begin"/>
            </w:r>
            <w:r w:rsidRPr="00E33061">
              <w:rPr>
                <w:rFonts w:ascii="Verdana" w:hAnsi="Verdana"/>
                <w:noProof/>
                <w:webHidden/>
                <w:sz w:val="24"/>
                <w:szCs w:val="24"/>
              </w:rPr>
              <w:instrText xml:space="preserve"> PAGEREF _Toc190289489 \h </w:instrText>
            </w:r>
            <w:r w:rsidRPr="00E33061">
              <w:rPr>
                <w:rFonts w:ascii="Verdana" w:hAnsi="Verdana"/>
                <w:noProof/>
                <w:webHidden/>
                <w:sz w:val="24"/>
                <w:szCs w:val="24"/>
              </w:rPr>
            </w:r>
            <w:r w:rsidRPr="00E33061">
              <w:rPr>
                <w:rFonts w:ascii="Verdana" w:hAnsi="Verdana"/>
                <w:noProof/>
                <w:webHidden/>
                <w:sz w:val="24"/>
                <w:szCs w:val="24"/>
              </w:rPr>
              <w:fldChar w:fldCharType="separate"/>
            </w:r>
            <w:r w:rsidR="0095673E">
              <w:rPr>
                <w:rFonts w:ascii="Verdana" w:hAnsi="Verdana"/>
                <w:noProof/>
                <w:webHidden/>
                <w:sz w:val="24"/>
                <w:szCs w:val="24"/>
              </w:rPr>
              <w:t>11</w:t>
            </w:r>
            <w:r w:rsidRPr="00E33061">
              <w:rPr>
                <w:rFonts w:ascii="Verdana" w:hAnsi="Verdana"/>
                <w:noProof/>
                <w:webHidden/>
                <w:sz w:val="24"/>
                <w:szCs w:val="24"/>
              </w:rPr>
              <w:fldChar w:fldCharType="end"/>
            </w:r>
          </w:hyperlink>
        </w:p>
        <w:p w14:paraId="17B80B16" w14:textId="77791E2F" w:rsidR="00E33061" w:rsidRPr="00E33061" w:rsidRDefault="00E33061">
          <w:pPr>
            <w:pStyle w:val="TOC3"/>
            <w:tabs>
              <w:tab w:val="left" w:pos="1440"/>
              <w:tab w:val="right" w:leader="dot" w:pos="9913"/>
            </w:tabs>
            <w:rPr>
              <w:rFonts w:ascii="Verdana" w:hAnsi="Verdana" w:cstheme="minorBidi"/>
              <w:noProof/>
              <w:kern w:val="2"/>
              <w:sz w:val="24"/>
              <w:szCs w:val="24"/>
              <w14:ligatures w14:val="standardContextual"/>
            </w:rPr>
          </w:pPr>
          <w:hyperlink w:anchor="_Toc190289490" w:history="1">
            <w:r w:rsidRPr="00E33061">
              <w:rPr>
                <w:rStyle w:val="Hyperlink"/>
                <w:rFonts w:ascii="Verdana" w:hAnsi="Verdana"/>
                <w:noProof/>
                <w:sz w:val="24"/>
                <w:szCs w:val="24"/>
              </w:rPr>
              <w:t>5.4.3.</w:t>
            </w:r>
            <w:r w:rsidRPr="00E33061">
              <w:rPr>
                <w:rFonts w:ascii="Verdana" w:hAnsi="Verdana" w:cstheme="minorBidi"/>
                <w:noProof/>
                <w:kern w:val="2"/>
                <w:sz w:val="24"/>
                <w:szCs w:val="24"/>
                <w14:ligatures w14:val="standardContextual"/>
              </w:rPr>
              <w:tab/>
            </w:r>
            <w:r w:rsidRPr="00E33061">
              <w:rPr>
                <w:rStyle w:val="Hyperlink"/>
                <w:rFonts w:ascii="Verdana" w:hAnsi="Verdana"/>
                <w:noProof/>
                <w:sz w:val="24"/>
                <w:szCs w:val="24"/>
              </w:rPr>
              <w:t>For å sikre fremdrift og struktur i prosjektet.</w:t>
            </w:r>
            <w:r w:rsidRPr="00E33061">
              <w:rPr>
                <w:rFonts w:ascii="Verdana" w:hAnsi="Verdana"/>
                <w:noProof/>
                <w:webHidden/>
                <w:sz w:val="24"/>
                <w:szCs w:val="24"/>
              </w:rPr>
              <w:tab/>
            </w:r>
            <w:r w:rsidRPr="00E33061">
              <w:rPr>
                <w:rFonts w:ascii="Verdana" w:hAnsi="Verdana"/>
                <w:noProof/>
                <w:webHidden/>
                <w:sz w:val="24"/>
                <w:szCs w:val="24"/>
              </w:rPr>
              <w:fldChar w:fldCharType="begin"/>
            </w:r>
            <w:r w:rsidRPr="00E33061">
              <w:rPr>
                <w:rFonts w:ascii="Verdana" w:hAnsi="Verdana"/>
                <w:noProof/>
                <w:webHidden/>
                <w:sz w:val="24"/>
                <w:szCs w:val="24"/>
              </w:rPr>
              <w:instrText xml:space="preserve"> PAGEREF _Toc190289490 \h </w:instrText>
            </w:r>
            <w:r w:rsidRPr="00E33061">
              <w:rPr>
                <w:rFonts w:ascii="Verdana" w:hAnsi="Verdana"/>
                <w:noProof/>
                <w:webHidden/>
                <w:sz w:val="24"/>
                <w:szCs w:val="24"/>
              </w:rPr>
            </w:r>
            <w:r w:rsidRPr="00E33061">
              <w:rPr>
                <w:rFonts w:ascii="Verdana" w:hAnsi="Verdana"/>
                <w:noProof/>
                <w:webHidden/>
                <w:sz w:val="24"/>
                <w:szCs w:val="24"/>
              </w:rPr>
              <w:fldChar w:fldCharType="separate"/>
            </w:r>
            <w:r w:rsidR="0095673E">
              <w:rPr>
                <w:rFonts w:ascii="Verdana" w:hAnsi="Verdana"/>
                <w:noProof/>
                <w:webHidden/>
                <w:sz w:val="24"/>
                <w:szCs w:val="24"/>
              </w:rPr>
              <w:t>11</w:t>
            </w:r>
            <w:r w:rsidRPr="00E33061">
              <w:rPr>
                <w:rFonts w:ascii="Verdana" w:hAnsi="Verdana"/>
                <w:noProof/>
                <w:webHidden/>
                <w:sz w:val="24"/>
                <w:szCs w:val="24"/>
              </w:rPr>
              <w:fldChar w:fldCharType="end"/>
            </w:r>
          </w:hyperlink>
        </w:p>
        <w:p w14:paraId="0A8E14A6" w14:textId="0779545F" w:rsidR="00E33061" w:rsidRPr="00E33061" w:rsidRDefault="00E33061">
          <w:pPr>
            <w:pStyle w:val="TOC1"/>
            <w:tabs>
              <w:tab w:val="left" w:pos="440"/>
              <w:tab w:val="right" w:leader="dot" w:pos="9913"/>
            </w:tabs>
            <w:rPr>
              <w:rFonts w:ascii="Verdana" w:eastAsiaTheme="minorEastAsia" w:hAnsi="Verdana" w:cstheme="minorBidi"/>
              <w:noProof/>
              <w:kern w:val="2"/>
              <w:sz w:val="24"/>
              <w:szCs w:val="24"/>
              <w14:ligatures w14:val="standardContextual"/>
            </w:rPr>
          </w:pPr>
          <w:hyperlink w:anchor="_Toc190289491" w:history="1">
            <w:r w:rsidRPr="00E33061">
              <w:rPr>
                <w:rStyle w:val="Hyperlink"/>
                <w:rFonts w:ascii="Verdana" w:hAnsi="Verdana"/>
                <w:noProof/>
                <w:sz w:val="24"/>
                <w:szCs w:val="24"/>
              </w:rPr>
              <w:t>6.</w:t>
            </w:r>
            <w:r w:rsidRPr="00E33061">
              <w:rPr>
                <w:rFonts w:ascii="Verdana" w:eastAsiaTheme="minorEastAsia" w:hAnsi="Verdana" w:cstheme="minorBidi"/>
                <w:noProof/>
                <w:kern w:val="2"/>
                <w:sz w:val="24"/>
                <w:szCs w:val="24"/>
                <w14:ligatures w14:val="standardContextual"/>
              </w:rPr>
              <w:tab/>
            </w:r>
            <w:r w:rsidRPr="00E33061">
              <w:rPr>
                <w:rStyle w:val="Hyperlink"/>
                <w:rFonts w:ascii="Verdana" w:hAnsi="Verdana"/>
                <w:noProof/>
                <w:sz w:val="24"/>
                <w:szCs w:val="24"/>
              </w:rPr>
              <w:t>Prosjektets omfang</w:t>
            </w:r>
            <w:r w:rsidRPr="00E33061">
              <w:rPr>
                <w:rFonts w:ascii="Verdana" w:hAnsi="Verdana"/>
                <w:noProof/>
                <w:webHidden/>
                <w:sz w:val="24"/>
                <w:szCs w:val="24"/>
              </w:rPr>
              <w:tab/>
            </w:r>
            <w:r w:rsidRPr="00E33061">
              <w:rPr>
                <w:rFonts w:ascii="Verdana" w:hAnsi="Verdana"/>
                <w:noProof/>
                <w:webHidden/>
                <w:sz w:val="24"/>
                <w:szCs w:val="24"/>
              </w:rPr>
              <w:fldChar w:fldCharType="begin"/>
            </w:r>
            <w:r w:rsidRPr="00E33061">
              <w:rPr>
                <w:rFonts w:ascii="Verdana" w:hAnsi="Verdana"/>
                <w:noProof/>
                <w:webHidden/>
                <w:sz w:val="24"/>
                <w:szCs w:val="24"/>
              </w:rPr>
              <w:instrText xml:space="preserve"> PAGEREF _Toc190289491 \h </w:instrText>
            </w:r>
            <w:r w:rsidRPr="00E33061">
              <w:rPr>
                <w:rFonts w:ascii="Verdana" w:hAnsi="Verdana"/>
                <w:noProof/>
                <w:webHidden/>
                <w:sz w:val="24"/>
                <w:szCs w:val="24"/>
              </w:rPr>
            </w:r>
            <w:r w:rsidRPr="00E33061">
              <w:rPr>
                <w:rFonts w:ascii="Verdana" w:hAnsi="Verdana"/>
                <w:noProof/>
                <w:webHidden/>
                <w:sz w:val="24"/>
                <w:szCs w:val="24"/>
              </w:rPr>
              <w:fldChar w:fldCharType="separate"/>
            </w:r>
            <w:r w:rsidR="0095673E">
              <w:rPr>
                <w:rFonts w:ascii="Verdana" w:hAnsi="Verdana"/>
                <w:noProof/>
                <w:webHidden/>
                <w:sz w:val="24"/>
                <w:szCs w:val="24"/>
              </w:rPr>
              <w:t>12</w:t>
            </w:r>
            <w:r w:rsidRPr="00E33061">
              <w:rPr>
                <w:rFonts w:ascii="Verdana" w:hAnsi="Verdana"/>
                <w:noProof/>
                <w:webHidden/>
                <w:sz w:val="24"/>
                <w:szCs w:val="24"/>
              </w:rPr>
              <w:fldChar w:fldCharType="end"/>
            </w:r>
          </w:hyperlink>
        </w:p>
        <w:p w14:paraId="07BAECFD" w14:textId="125A6FF6" w:rsidR="00E33061" w:rsidRPr="00E33061" w:rsidRDefault="00E33061">
          <w:pPr>
            <w:pStyle w:val="TOC2"/>
            <w:tabs>
              <w:tab w:val="left" w:pos="960"/>
              <w:tab w:val="right" w:leader="dot" w:pos="9913"/>
            </w:tabs>
            <w:rPr>
              <w:rFonts w:ascii="Verdana" w:eastAsiaTheme="minorEastAsia" w:hAnsi="Verdana" w:cstheme="minorBidi"/>
              <w:noProof/>
              <w:kern w:val="2"/>
              <w:sz w:val="24"/>
              <w:szCs w:val="24"/>
              <w14:ligatures w14:val="standardContextual"/>
            </w:rPr>
          </w:pPr>
          <w:hyperlink w:anchor="_Toc190289492" w:history="1">
            <w:r w:rsidRPr="00E33061">
              <w:rPr>
                <w:rStyle w:val="Hyperlink"/>
                <w:rFonts w:ascii="Verdana" w:hAnsi="Verdana"/>
                <w:noProof/>
                <w:sz w:val="24"/>
                <w:szCs w:val="24"/>
                <w14:scene3d>
                  <w14:camera w14:prst="orthographicFront"/>
                  <w14:lightRig w14:rig="threePt" w14:dir="t">
                    <w14:rot w14:lat="0" w14:lon="0" w14:rev="0"/>
                  </w14:lightRig>
                </w14:scene3d>
              </w:rPr>
              <w:t>6.1.</w:t>
            </w:r>
            <w:r w:rsidRPr="00E33061">
              <w:rPr>
                <w:rFonts w:ascii="Verdana" w:eastAsiaTheme="minorEastAsia" w:hAnsi="Verdana" w:cstheme="minorBidi"/>
                <w:noProof/>
                <w:kern w:val="2"/>
                <w:sz w:val="24"/>
                <w:szCs w:val="24"/>
                <w14:ligatures w14:val="standardContextual"/>
              </w:rPr>
              <w:tab/>
            </w:r>
            <w:r w:rsidRPr="00E33061">
              <w:rPr>
                <w:rStyle w:val="Hyperlink"/>
                <w:rFonts w:ascii="Verdana" w:hAnsi="Verdana"/>
                <w:noProof/>
                <w:sz w:val="24"/>
                <w:szCs w:val="24"/>
              </w:rPr>
              <w:t>Avdekke utfordringene</w:t>
            </w:r>
            <w:r w:rsidRPr="00E33061">
              <w:rPr>
                <w:rFonts w:ascii="Verdana" w:hAnsi="Verdana"/>
                <w:noProof/>
                <w:webHidden/>
                <w:sz w:val="24"/>
                <w:szCs w:val="24"/>
              </w:rPr>
              <w:tab/>
            </w:r>
            <w:r w:rsidRPr="00E33061">
              <w:rPr>
                <w:rFonts w:ascii="Verdana" w:hAnsi="Verdana"/>
                <w:noProof/>
                <w:webHidden/>
                <w:sz w:val="24"/>
                <w:szCs w:val="24"/>
              </w:rPr>
              <w:fldChar w:fldCharType="begin"/>
            </w:r>
            <w:r w:rsidRPr="00E33061">
              <w:rPr>
                <w:rFonts w:ascii="Verdana" w:hAnsi="Verdana"/>
                <w:noProof/>
                <w:webHidden/>
                <w:sz w:val="24"/>
                <w:szCs w:val="24"/>
              </w:rPr>
              <w:instrText xml:space="preserve"> PAGEREF _Toc190289492 \h </w:instrText>
            </w:r>
            <w:r w:rsidRPr="00E33061">
              <w:rPr>
                <w:rFonts w:ascii="Verdana" w:hAnsi="Verdana"/>
                <w:noProof/>
                <w:webHidden/>
                <w:sz w:val="24"/>
                <w:szCs w:val="24"/>
              </w:rPr>
            </w:r>
            <w:r w:rsidRPr="00E33061">
              <w:rPr>
                <w:rFonts w:ascii="Verdana" w:hAnsi="Verdana"/>
                <w:noProof/>
                <w:webHidden/>
                <w:sz w:val="24"/>
                <w:szCs w:val="24"/>
              </w:rPr>
              <w:fldChar w:fldCharType="separate"/>
            </w:r>
            <w:r w:rsidR="0095673E">
              <w:rPr>
                <w:rFonts w:ascii="Verdana" w:hAnsi="Verdana"/>
                <w:noProof/>
                <w:webHidden/>
                <w:sz w:val="24"/>
                <w:szCs w:val="24"/>
              </w:rPr>
              <w:t>12</w:t>
            </w:r>
            <w:r w:rsidRPr="00E33061">
              <w:rPr>
                <w:rFonts w:ascii="Verdana" w:hAnsi="Verdana"/>
                <w:noProof/>
                <w:webHidden/>
                <w:sz w:val="24"/>
                <w:szCs w:val="24"/>
              </w:rPr>
              <w:fldChar w:fldCharType="end"/>
            </w:r>
          </w:hyperlink>
        </w:p>
        <w:p w14:paraId="292260BB" w14:textId="587F44BD" w:rsidR="00E33061" w:rsidRPr="00E33061" w:rsidRDefault="00E33061">
          <w:pPr>
            <w:pStyle w:val="TOC2"/>
            <w:tabs>
              <w:tab w:val="left" w:pos="960"/>
              <w:tab w:val="right" w:leader="dot" w:pos="9913"/>
            </w:tabs>
            <w:rPr>
              <w:rFonts w:ascii="Verdana" w:eastAsiaTheme="minorEastAsia" w:hAnsi="Verdana" w:cstheme="minorBidi"/>
              <w:noProof/>
              <w:kern w:val="2"/>
              <w:sz w:val="24"/>
              <w:szCs w:val="24"/>
              <w14:ligatures w14:val="standardContextual"/>
            </w:rPr>
          </w:pPr>
          <w:hyperlink w:anchor="_Toc190289493" w:history="1">
            <w:r w:rsidRPr="00E33061">
              <w:rPr>
                <w:rStyle w:val="Hyperlink"/>
                <w:rFonts w:ascii="Verdana" w:hAnsi="Verdana"/>
                <w:noProof/>
                <w:sz w:val="24"/>
                <w:szCs w:val="24"/>
                <w14:scene3d>
                  <w14:camera w14:prst="orthographicFront"/>
                  <w14:lightRig w14:rig="threePt" w14:dir="t">
                    <w14:rot w14:lat="0" w14:lon="0" w14:rev="0"/>
                  </w14:lightRig>
                </w14:scene3d>
              </w:rPr>
              <w:t>6.2.</w:t>
            </w:r>
            <w:r w:rsidRPr="00E33061">
              <w:rPr>
                <w:rFonts w:ascii="Verdana" w:eastAsiaTheme="minorEastAsia" w:hAnsi="Verdana" w:cstheme="minorBidi"/>
                <w:noProof/>
                <w:kern w:val="2"/>
                <w:sz w:val="24"/>
                <w:szCs w:val="24"/>
                <w14:ligatures w14:val="standardContextual"/>
              </w:rPr>
              <w:tab/>
            </w:r>
            <w:r w:rsidRPr="00E33061">
              <w:rPr>
                <w:rStyle w:val="Hyperlink"/>
                <w:rFonts w:ascii="Verdana" w:hAnsi="Verdana"/>
                <w:noProof/>
                <w:sz w:val="24"/>
                <w:szCs w:val="24"/>
              </w:rPr>
              <w:t>Evaluering av relevante produkter og metoder</w:t>
            </w:r>
            <w:r w:rsidRPr="00E33061">
              <w:rPr>
                <w:rFonts w:ascii="Verdana" w:hAnsi="Verdana"/>
                <w:noProof/>
                <w:webHidden/>
                <w:sz w:val="24"/>
                <w:szCs w:val="24"/>
              </w:rPr>
              <w:tab/>
            </w:r>
            <w:r w:rsidRPr="00E33061">
              <w:rPr>
                <w:rFonts w:ascii="Verdana" w:hAnsi="Verdana"/>
                <w:noProof/>
                <w:webHidden/>
                <w:sz w:val="24"/>
                <w:szCs w:val="24"/>
              </w:rPr>
              <w:fldChar w:fldCharType="begin"/>
            </w:r>
            <w:r w:rsidRPr="00E33061">
              <w:rPr>
                <w:rFonts w:ascii="Verdana" w:hAnsi="Verdana"/>
                <w:noProof/>
                <w:webHidden/>
                <w:sz w:val="24"/>
                <w:szCs w:val="24"/>
              </w:rPr>
              <w:instrText xml:space="preserve"> PAGEREF _Toc190289493 \h </w:instrText>
            </w:r>
            <w:r w:rsidRPr="00E33061">
              <w:rPr>
                <w:rFonts w:ascii="Verdana" w:hAnsi="Verdana"/>
                <w:noProof/>
                <w:webHidden/>
                <w:sz w:val="24"/>
                <w:szCs w:val="24"/>
              </w:rPr>
            </w:r>
            <w:r w:rsidRPr="00E33061">
              <w:rPr>
                <w:rFonts w:ascii="Verdana" w:hAnsi="Verdana"/>
                <w:noProof/>
                <w:webHidden/>
                <w:sz w:val="24"/>
                <w:szCs w:val="24"/>
              </w:rPr>
              <w:fldChar w:fldCharType="separate"/>
            </w:r>
            <w:r w:rsidR="0095673E">
              <w:rPr>
                <w:rFonts w:ascii="Verdana" w:hAnsi="Verdana"/>
                <w:noProof/>
                <w:webHidden/>
                <w:sz w:val="24"/>
                <w:szCs w:val="24"/>
              </w:rPr>
              <w:t>12</w:t>
            </w:r>
            <w:r w:rsidRPr="00E33061">
              <w:rPr>
                <w:rFonts w:ascii="Verdana" w:hAnsi="Verdana"/>
                <w:noProof/>
                <w:webHidden/>
                <w:sz w:val="24"/>
                <w:szCs w:val="24"/>
              </w:rPr>
              <w:fldChar w:fldCharType="end"/>
            </w:r>
          </w:hyperlink>
        </w:p>
        <w:p w14:paraId="26E5AFF7" w14:textId="451EC4C1" w:rsidR="00E33061" w:rsidRPr="00E33061" w:rsidRDefault="00E33061">
          <w:pPr>
            <w:pStyle w:val="TOC2"/>
            <w:tabs>
              <w:tab w:val="left" w:pos="960"/>
              <w:tab w:val="right" w:leader="dot" w:pos="9913"/>
            </w:tabs>
            <w:rPr>
              <w:rFonts w:ascii="Verdana" w:eastAsiaTheme="minorEastAsia" w:hAnsi="Verdana" w:cstheme="minorBidi"/>
              <w:noProof/>
              <w:kern w:val="2"/>
              <w:sz w:val="24"/>
              <w:szCs w:val="24"/>
              <w14:ligatures w14:val="standardContextual"/>
            </w:rPr>
          </w:pPr>
          <w:hyperlink w:anchor="_Toc190289494" w:history="1">
            <w:r w:rsidRPr="00E33061">
              <w:rPr>
                <w:rStyle w:val="Hyperlink"/>
                <w:rFonts w:ascii="Verdana" w:hAnsi="Verdana"/>
                <w:noProof/>
                <w:sz w:val="24"/>
                <w:szCs w:val="24"/>
                <w14:scene3d>
                  <w14:camera w14:prst="orthographicFront"/>
                  <w14:lightRig w14:rig="threePt" w14:dir="t">
                    <w14:rot w14:lat="0" w14:lon="0" w14:rev="0"/>
                  </w14:lightRig>
                </w14:scene3d>
              </w:rPr>
              <w:t>6.3.</w:t>
            </w:r>
            <w:r w:rsidRPr="00E33061">
              <w:rPr>
                <w:rFonts w:ascii="Verdana" w:eastAsiaTheme="minorEastAsia" w:hAnsi="Verdana" w:cstheme="minorBidi"/>
                <w:noProof/>
                <w:kern w:val="2"/>
                <w:sz w:val="24"/>
                <w:szCs w:val="24"/>
                <w14:ligatures w14:val="standardContextual"/>
              </w:rPr>
              <w:tab/>
            </w:r>
            <w:r w:rsidRPr="00E33061">
              <w:rPr>
                <w:rStyle w:val="Hyperlink"/>
                <w:rFonts w:ascii="Verdana" w:hAnsi="Verdana"/>
                <w:noProof/>
                <w:sz w:val="24"/>
                <w:szCs w:val="24"/>
              </w:rPr>
              <w:t>Implementering og testing</w:t>
            </w:r>
            <w:r w:rsidRPr="00E33061">
              <w:rPr>
                <w:rFonts w:ascii="Verdana" w:hAnsi="Verdana"/>
                <w:noProof/>
                <w:webHidden/>
                <w:sz w:val="24"/>
                <w:szCs w:val="24"/>
              </w:rPr>
              <w:tab/>
            </w:r>
            <w:r w:rsidRPr="00E33061">
              <w:rPr>
                <w:rFonts w:ascii="Verdana" w:hAnsi="Verdana"/>
                <w:noProof/>
                <w:webHidden/>
                <w:sz w:val="24"/>
                <w:szCs w:val="24"/>
              </w:rPr>
              <w:fldChar w:fldCharType="begin"/>
            </w:r>
            <w:r w:rsidRPr="00E33061">
              <w:rPr>
                <w:rFonts w:ascii="Verdana" w:hAnsi="Verdana"/>
                <w:noProof/>
                <w:webHidden/>
                <w:sz w:val="24"/>
                <w:szCs w:val="24"/>
              </w:rPr>
              <w:instrText xml:space="preserve"> PAGEREF _Toc190289494 \h </w:instrText>
            </w:r>
            <w:r w:rsidRPr="00E33061">
              <w:rPr>
                <w:rFonts w:ascii="Verdana" w:hAnsi="Verdana"/>
                <w:noProof/>
                <w:webHidden/>
                <w:sz w:val="24"/>
                <w:szCs w:val="24"/>
              </w:rPr>
            </w:r>
            <w:r w:rsidRPr="00E33061">
              <w:rPr>
                <w:rFonts w:ascii="Verdana" w:hAnsi="Verdana"/>
                <w:noProof/>
                <w:webHidden/>
                <w:sz w:val="24"/>
                <w:szCs w:val="24"/>
              </w:rPr>
              <w:fldChar w:fldCharType="separate"/>
            </w:r>
            <w:r w:rsidR="0095673E">
              <w:rPr>
                <w:rFonts w:ascii="Verdana" w:hAnsi="Verdana"/>
                <w:noProof/>
                <w:webHidden/>
                <w:sz w:val="24"/>
                <w:szCs w:val="24"/>
              </w:rPr>
              <w:t>13</w:t>
            </w:r>
            <w:r w:rsidRPr="00E33061">
              <w:rPr>
                <w:rFonts w:ascii="Verdana" w:hAnsi="Verdana"/>
                <w:noProof/>
                <w:webHidden/>
                <w:sz w:val="24"/>
                <w:szCs w:val="24"/>
              </w:rPr>
              <w:fldChar w:fldCharType="end"/>
            </w:r>
          </w:hyperlink>
        </w:p>
        <w:p w14:paraId="549C5BE3" w14:textId="65B40916" w:rsidR="00E33061" w:rsidRPr="00E33061" w:rsidRDefault="00E33061">
          <w:pPr>
            <w:pStyle w:val="TOC2"/>
            <w:tabs>
              <w:tab w:val="left" w:pos="960"/>
              <w:tab w:val="right" w:leader="dot" w:pos="9913"/>
            </w:tabs>
            <w:rPr>
              <w:rFonts w:ascii="Verdana" w:eastAsiaTheme="minorEastAsia" w:hAnsi="Verdana" w:cstheme="minorBidi"/>
              <w:noProof/>
              <w:kern w:val="2"/>
              <w:sz w:val="24"/>
              <w:szCs w:val="24"/>
              <w14:ligatures w14:val="standardContextual"/>
            </w:rPr>
          </w:pPr>
          <w:hyperlink w:anchor="_Toc190289495" w:history="1">
            <w:r w:rsidRPr="00E33061">
              <w:rPr>
                <w:rStyle w:val="Hyperlink"/>
                <w:rFonts w:ascii="Verdana" w:hAnsi="Verdana"/>
                <w:noProof/>
                <w:sz w:val="24"/>
                <w:szCs w:val="24"/>
                <w14:scene3d>
                  <w14:camera w14:prst="orthographicFront"/>
                  <w14:lightRig w14:rig="threePt" w14:dir="t">
                    <w14:rot w14:lat="0" w14:lon="0" w14:rev="0"/>
                  </w14:lightRig>
                </w14:scene3d>
              </w:rPr>
              <w:t>6.4.</w:t>
            </w:r>
            <w:r w:rsidRPr="00E33061">
              <w:rPr>
                <w:rFonts w:ascii="Verdana" w:eastAsiaTheme="minorEastAsia" w:hAnsi="Verdana" w:cstheme="minorBidi"/>
                <w:noProof/>
                <w:kern w:val="2"/>
                <w:sz w:val="24"/>
                <w:szCs w:val="24"/>
                <w14:ligatures w14:val="standardContextual"/>
              </w:rPr>
              <w:tab/>
            </w:r>
            <w:r w:rsidRPr="00E33061">
              <w:rPr>
                <w:rStyle w:val="Hyperlink"/>
                <w:rFonts w:ascii="Verdana" w:hAnsi="Verdana"/>
                <w:noProof/>
                <w:sz w:val="24"/>
                <w:szCs w:val="24"/>
              </w:rPr>
              <w:t>Kommunikasjon og samarbeid</w:t>
            </w:r>
            <w:r w:rsidRPr="00E33061">
              <w:rPr>
                <w:rFonts w:ascii="Verdana" w:hAnsi="Verdana"/>
                <w:noProof/>
                <w:webHidden/>
                <w:sz w:val="24"/>
                <w:szCs w:val="24"/>
              </w:rPr>
              <w:tab/>
            </w:r>
            <w:r w:rsidRPr="00E33061">
              <w:rPr>
                <w:rFonts w:ascii="Verdana" w:hAnsi="Verdana"/>
                <w:noProof/>
                <w:webHidden/>
                <w:sz w:val="24"/>
                <w:szCs w:val="24"/>
              </w:rPr>
              <w:fldChar w:fldCharType="begin"/>
            </w:r>
            <w:r w:rsidRPr="00E33061">
              <w:rPr>
                <w:rFonts w:ascii="Verdana" w:hAnsi="Verdana"/>
                <w:noProof/>
                <w:webHidden/>
                <w:sz w:val="24"/>
                <w:szCs w:val="24"/>
              </w:rPr>
              <w:instrText xml:space="preserve"> PAGEREF _Toc190289495 \h </w:instrText>
            </w:r>
            <w:r w:rsidRPr="00E33061">
              <w:rPr>
                <w:rFonts w:ascii="Verdana" w:hAnsi="Verdana"/>
                <w:noProof/>
                <w:webHidden/>
                <w:sz w:val="24"/>
                <w:szCs w:val="24"/>
              </w:rPr>
            </w:r>
            <w:r w:rsidRPr="00E33061">
              <w:rPr>
                <w:rFonts w:ascii="Verdana" w:hAnsi="Verdana"/>
                <w:noProof/>
                <w:webHidden/>
                <w:sz w:val="24"/>
                <w:szCs w:val="24"/>
              </w:rPr>
              <w:fldChar w:fldCharType="separate"/>
            </w:r>
            <w:r w:rsidR="0095673E">
              <w:rPr>
                <w:rFonts w:ascii="Verdana" w:hAnsi="Verdana"/>
                <w:noProof/>
                <w:webHidden/>
                <w:sz w:val="24"/>
                <w:szCs w:val="24"/>
              </w:rPr>
              <w:t>13</w:t>
            </w:r>
            <w:r w:rsidRPr="00E33061">
              <w:rPr>
                <w:rFonts w:ascii="Verdana" w:hAnsi="Verdana"/>
                <w:noProof/>
                <w:webHidden/>
                <w:sz w:val="24"/>
                <w:szCs w:val="24"/>
              </w:rPr>
              <w:fldChar w:fldCharType="end"/>
            </w:r>
          </w:hyperlink>
        </w:p>
        <w:p w14:paraId="0D7E0669" w14:textId="528533AB" w:rsidR="00E33061" w:rsidRPr="00E33061" w:rsidRDefault="00E33061">
          <w:pPr>
            <w:pStyle w:val="TOC2"/>
            <w:tabs>
              <w:tab w:val="left" w:pos="960"/>
              <w:tab w:val="right" w:leader="dot" w:pos="9913"/>
            </w:tabs>
            <w:rPr>
              <w:rFonts w:ascii="Verdana" w:eastAsiaTheme="minorEastAsia" w:hAnsi="Verdana" w:cstheme="minorBidi"/>
              <w:noProof/>
              <w:kern w:val="2"/>
              <w:sz w:val="24"/>
              <w:szCs w:val="24"/>
              <w14:ligatures w14:val="standardContextual"/>
            </w:rPr>
          </w:pPr>
          <w:hyperlink w:anchor="_Toc190289496" w:history="1">
            <w:r w:rsidRPr="00E33061">
              <w:rPr>
                <w:rStyle w:val="Hyperlink"/>
                <w:rFonts w:ascii="Verdana" w:hAnsi="Verdana"/>
                <w:noProof/>
                <w:sz w:val="24"/>
                <w:szCs w:val="24"/>
                <w14:scene3d>
                  <w14:camera w14:prst="orthographicFront"/>
                  <w14:lightRig w14:rig="threePt" w14:dir="t">
                    <w14:rot w14:lat="0" w14:lon="0" w14:rev="0"/>
                  </w14:lightRig>
                </w14:scene3d>
              </w:rPr>
              <w:t>6.5.</w:t>
            </w:r>
            <w:r w:rsidRPr="00E33061">
              <w:rPr>
                <w:rFonts w:ascii="Verdana" w:eastAsiaTheme="minorEastAsia" w:hAnsi="Verdana" w:cstheme="minorBidi"/>
                <w:noProof/>
                <w:kern w:val="2"/>
                <w:sz w:val="24"/>
                <w:szCs w:val="24"/>
                <w14:ligatures w14:val="standardContextual"/>
              </w:rPr>
              <w:tab/>
            </w:r>
            <w:r w:rsidRPr="00E33061">
              <w:rPr>
                <w:rStyle w:val="Hyperlink"/>
                <w:rFonts w:ascii="Verdana" w:hAnsi="Verdana"/>
                <w:noProof/>
                <w:sz w:val="24"/>
                <w:szCs w:val="24"/>
              </w:rPr>
              <w:t>Ønsket løsning for henting av nye sertifikater</w:t>
            </w:r>
            <w:r w:rsidRPr="00E33061">
              <w:rPr>
                <w:rFonts w:ascii="Verdana" w:hAnsi="Verdana"/>
                <w:noProof/>
                <w:webHidden/>
                <w:sz w:val="24"/>
                <w:szCs w:val="24"/>
              </w:rPr>
              <w:tab/>
            </w:r>
            <w:r w:rsidRPr="00E33061">
              <w:rPr>
                <w:rFonts w:ascii="Verdana" w:hAnsi="Verdana"/>
                <w:noProof/>
                <w:webHidden/>
                <w:sz w:val="24"/>
                <w:szCs w:val="24"/>
              </w:rPr>
              <w:fldChar w:fldCharType="begin"/>
            </w:r>
            <w:r w:rsidRPr="00E33061">
              <w:rPr>
                <w:rFonts w:ascii="Verdana" w:hAnsi="Verdana"/>
                <w:noProof/>
                <w:webHidden/>
                <w:sz w:val="24"/>
                <w:szCs w:val="24"/>
              </w:rPr>
              <w:instrText xml:space="preserve"> PAGEREF _Toc190289496 \h </w:instrText>
            </w:r>
            <w:r w:rsidRPr="00E33061">
              <w:rPr>
                <w:rFonts w:ascii="Verdana" w:hAnsi="Verdana"/>
                <w:noProof/>
                <w:webHidden/>
                <w:sz w:val="24"/>
                <w:szCs w:val="24"/>
              </w:rPr>
            </w:r>
            <w:r w:rsidRPr="00E33061">
              <w:rPr>
                <w:rFonts w:ascii="Verdana" w:hAnsi="Verdana"/>
                <w:noProof/>
                <w:webHidden/>
                <w:sz w:val="24"/>
                <w:szCs w:val="24"/>
              </w:rPr>
              <w:fldChar w:fldCharType="separate"/>
            </w:r>
            <w:r w:rsidR="0095673E">
              <w:rPr>
                <w:rFonts w:ascii="Verdana" w:hAnsi="Verdana"/>
                <w:noProof/>
                <w:webHidden/>
                <w:sz w:val="24"/>
                <w:szCs w:val="24"/>
              </w:rPr>
              <w:t>13</w:t>
            </w:r>
            <w:r w:rsidRPr="00E33061">
              <w:rPr>
                <w:rFonts w:ascii="Verdana" w:hAnsi="Verdana"/>
                <w:noProof/>
                <w:webHidden/>
                <w:sz w:val="24"/>
                <w:szCs w:val="24"/>
              </w:rPr>
              <w:fldChar w:fldCharType="end"/>
            </w:r>
          </w:hyperlink>
        </w:p>
        <w:p w14:paraId="36C88FAF" w14:textId="5F714B9A" w:rsidR="00E33061" w:rsidRPr="00E33061" w:rsidRDefault="00E33061">
          <w:pPr>
            <w:pStyle w:val="TOC2"/>
            <w:tabs>
              <w:tab w:val="left" w:pos="960"/>
              <w:tab w:val="right" w:leader="dot" w:pos="9913"/>
            </w:tabs>
            <w:rPr>
              <w:rFonts w:ascii="Verdana" w:eastAsiaTheme="minorEastAsia" w:hAnsi="Verdana" w:cstheme="minorBidi"/>
              <w:noProof/>
              <w:kern w:val="2"/>
              <w:sz w:val="24"/>
              <w:szCs w:val="24"/>
              <w14:ligatures w14:val="standardContextual"/>
            </w:rPr>
          </w:pPr>
          <w:hyperlink w:anchor="_Toc190289497" w:history="1">
            <w:r w:rsidRPr="00E33061">
              <w:rPr>
                <w:rStyle w:val="Hyperlink"/>
                <w:rFonts w:ascii="Verdana" w:hAnsi="Verdana"/>
                <w:noProof/>
                <w:sz w:val="24"/>
                <w:szCs w:val="24"/>
                <w14:scene3d>
                  <w14:camera w14:prst="orthographicFront"/>
                  <w14:lightRig w14:rig="threePt" w14:dir="t">
                    <w14:rot w14:lat="0" w14:lon="0" w14:rev="0"/>
                  </w14:lightRig>
                </w14:scene3d>
              </w:rPr>
              <w:t>6.6.</w:t>
            </w:r>
            <w:r w:rsidRPr="00E33061">
              <w:rPr>
                <w:rFonts w:ascii="Verdana" w:eastAsiaTheme="minorEastAsia" w:hAnsi="Verdana" w:cstheme="minorBidi"/>
                <w:noProof/>
                <w:kern w:val="2"/>
                <w:sz w:val="24"/>
                <w:szCs w:val="24"/>
                <w14:ligatures w14:val="standardContextual"/>
              </w:rPr>
              <w:tab/>
            </w:r>
            <w:r w:rsidRPr="00E33061">
              <w:rPr>
                <w:rStyle w:val="Hyperlink"/>
                <w:rFonts w:ascii="Verdana" w:hAnsi="Verdana"/>
                <w:noProof/>
                <w:sz w:val="24"/>
                <w:szCs w:val="24"/>
              </w:rPr>
              <w:t>Arbeidsoppgaver</w:t>
            </w:r>
            <w:r w:rsidRPr="00E33061">
              <w:rPr>
                <w:rFonts w:ascii="Verdana" w:hAnsi="Verdana"/>
                <w:noProof/>
                <w:webHidden/>
                <w:sz w:val="24"/>
                <w:szCs w:val="24"/>
              </w:rPr>
              <w:tab/>
            </w:r>
            <w:r w:rsidRPr="00E33061">
              <w:rPr>
                <w:rFonts w:ascii="Verdana" w:hAnsi="Verdana"/>
                <w:noProof/>
                <w:webHidden/>
                <w:sz w:val="24"/>
                <w:szCs w:val="24"/>
              </w:rPr>
              <w:fldChar w:fldCharType="begin"/>
            </w:r>
            <w:r w:rsidRPr="00E33061">
              <w:rPr>
                <w:rFonts w:ascii="Verdana" w:hAnsi="Verdana"/>
                <w:noProof/>
                <w:webHidden/>
                <w:sz w:val="24"/>
                <w:szCs w:val="24"/>
              </w:rPr>
              <w:instrText xml:space="preserve"> PAGEREF _Toc190289497 \h </w:instrText>
            </w:r>
            <w:r w:rsidRPr="00E33061">
              <w:rPr>
                <w:rFonts w:ascii="Verdana" w:hAnsi="Verdana"/>
                <w:noProof/>
                <w:webHidden/>
                <w:sz w:val="24"/>
                <w:szCs w:val="24"/>
              </w:rPr>
            </w:r>
            <w:r w:rsidRPr="00E33061">
              <w:rPr>
                <w:rFonts w:ascii="Verdana" w:hAnsi="Verdana"/>
                <w:noProof/>
                <w:webHidden/>
                <w:sz w:val="24"/>
                <w:szCs w:val="24"/>
              </w:rPr>
              <w:fldChar w:fldCharType="separate"/>
            </w:r>
            <w:r w:rsidR="0095673E">
              <w:rPr>
                <w:rFonts w:ascii="Verdana" w:hAnsi="Verdana"/>
                <w:noProof/>
                <w:webHidden/>
                <w:sz w:val="24"/>
                <w:szCs w:val="24"/>
              </w:rPr>
              <w:t>13</w:t>
            </w:r>
            <w:r w:rsidRPr="00E33061">
              <w:rPr>
                <w:rFonts w:ascii="Verdana" w:hAnsi="Verdana"/>
                <w:noProof/>
                <w:webHidden/>
                <w:sz w:val="24"/>
                <w:szCs w:val="24"/>
              </w:rPr>
              <w:fldChar w:fldCharType="end"/>
            </w:r>
          </w:hyperlink>
        </w:p>
        <w:p w14:paraId="473D067D" w14:textId="58E947F6" w:rsidR="00E33061" w:rsidRPr="00E33061" w:rsidRDefault="00E33061">
          <w:pPr>
            <w:pStyle w:val="TOC2"/>
            <w:tabs>
              <w:tab w:val="left" w:pos="960"/>
              <w:tab w:val="right" w:leader="dot" w:pos="9913"/>
            </w:tabs>
            <w:rPr>
              <w:rFonts w:ascii="Verdana" w:eastAsiaTheme="minorEastAsia" w:hAnsi="Verdana" w:cstheme="minorBidi"/>
              <w:noProof/>
              <w:kern w:val="2"/>
              <w:sz w:val="24"/>
              <w:szCs w:val="24"/>
              <w14:ligatures w14:val="standardContextual"/>
            </w:rPr>
          </w:pPr>
          <w:hyperlink w:anchor="_Toc190289498" w:history="1">
            <w:r w:rsidRPr="00E33061">
              <w:rPr>
                <w:rStyle w:val="Hyperlink"/>
                <w:rFonts w:ascii="Verdana" w:hAnsi="Verdana"/>
                <w:noProof/>
                <w:sz w:val="24"/>
                <w:szCs w:val="24"/>
                <w14:scene3d>
                  <w14:camera w14:prst="orthographicFront"/>
                  <w14:lightRig w14:rig="threePt" w14:dir="t">
                    <w14:rot w14:lat="0" w14:lon="0" w14:rev="0"/>
                  </w14:lightRig>
                </w14:scene3d>
              </w:rPr>
              <w:t>6.7.</w:t>
            </w:r>
            <w:r w:rsidRPr="00E33061">
              <w:rPr>
                <w:rFonts w:ascii="Verdana" w:eastAsiaTheme="minorEastAsia" w:hAnsi="Verdana" w:cstheme="minorBidi"/>
                <w:noProof/>
                <w:kern w:val="2"/>
                <w:sz w:val="24"/>
                <w:szCs w:val="24"/>
                <w14:ligatures w14:val="standardContextual"/>
              </w:rPr>
              <w:tab/>
            </w:r>
            <w:r w:rsidRPr="00E33061">
              <w:rPr>
                <w:rStyle w:val="Hyperlink"/>
                <w:rFonts w:ascii="Verdana" w:hAnsi="Verdana"/>
                <w:b/>
                <w:bCs/>
                <w:noProof/>
                <w:sz w:val="24"/>
                <w:szCs w:val="24"/>
              </w:rPr>
              <w:t>Avgrensninger</w:t>
            </w:r>
            <w:r w:rsidRPr="00E33061">
              <w:rPr>
                <w:rFonts w:ascii="Verdana" w:hAnsi="Verdana"/>
                <w:noProof/>
                <w:webHidden/>
                <w:sz w:val="24"/>
                <w:szCs w:val="24"/>
              </w:rPr>
              <w:tab/>
            </w:r>
            <w:r w:rsidRPr="00E33061">
              <w:rPr>
                <w:rFonts w:ascii="Verdana" w:hAnsi="Verdana"/>
                <w:noProof/>
                <w:webHidden/>
                <w:sz w:val="24"/>
                <w:szCs w:val="24"/>
              </w:rPr>
              <w:fldChar w:fldCharType="begin"/>
            </w:r>
            <w:r w:rsidRPr="00E33061">
              <w:rPr>
                <w:rFonts w:ascii="Verdana" w:hAnsi="Verdana"/>
                <w:noProof/>
                <w:webHidden/>
                <w:sz w:val="24"/>
                <w:szCs w:val="24"/>
              </w:rPr>
              <w:instrText xml:space="preserve"> PAGEREF _Toc190289498 \h </w:instrText>
            </w:r>
            <w:r w:rsidRPr="00E33061">
              <w:rPr>
                <w:rFonts w:ascii="Verdana" w:hAnsi="Verdana"/>
                <w:noProof/>
                <w:webHidden/>
                <w:sz w:val="24"/>
                <w:szCs w:val="24"/>
              </w:rPr>
            </w:r>
            <w:r w:rsidRPr="00E33061">
              <w:rPr>
                <w:rFonts w:ascii="Verdana" w:hAnsi="Verdana"/>
                <w:noProof/>
                <w:webHidden/>
                <w:sz w:val="24"/>
                <w:szCs w:val="24"/>
              </w:rPr>
              <w:fldChar w:fldCharType="separate"/>
            </w:r>
            <w:r w:rsidR="0095673E">
              <w:rPr>
                <w:rFonts w:ascii="Verdana" w:hAnsi="Verdana"/>
                <w:noProof/>
                <w:webHidden/>
                <w:sz w:val="24"/>
                <w:szCs w:val="24"/>
              </w:rPr>
              <w:t>14</w:t>
            </w:r>
            <w:r w:rsidRPr="00E33061">
              <w:rPr>
                <w:rFonts w:ascii="Verdana" w:hAnsi="Verdana"/>
                <w:noProof/>
                <w:webHidden/>
                <w:sz w:val="24"/>
                <w:szCs w:val="24"/>
              </w:rPr>
              <w:fldChar w:fldCharType="end"/>
            </w:r>
          </w:hyperlink>
        </w:p>
        <w:p w14:paraId="0B2EC20E" w14:textId="61A51D1C" w:rsidR="00E33061" w:rsidRPr="00E33061" w:rsidRDefault="00E33061">
          <w:pPr>
            <w:pStyle w:val="TOC2"/>
            <w:tabs>
              <w:tab w:val="left" w:pos="960"/>
              <w:tab w:val="right" w:leader="dot" w:pos="9913"/>
            </w:tabs>
            <w:rPr>
              <w:rFonts w:ascii="Verdana" w:eastAsiaTheme="minorEastAsia" w:hAnsi="Verdana" w:cstheme="minorBidi"/>
              <w:noProof/>
              <w:kern w:val="2"/>
              <w:sz w:val="24"/>
              <w:szCs w:val="24"/>
              <w14:ligatures w14:val="standardContextual"/>
            </w:rPr>
          </w:pPr>
          <w:hyperlink w:anchor="_Toc190289499" w:history="1">
            <w:r w:rsidRPr="00E33061">
              <w:rPr>
                <w:rStyle w:val="Hyperlink"/>
                <w:rFonts w:ascii="Verdana" w:hAnsi="Verdana"/>
                <w:noProof/>
                <w:sz w:val="24"/>
                <w:szCs w:val="24"/>
                <w14:scene3d>
                  <w14:camera w14:prst="orthographicFront"/>
                  <w14:lightRig w14:rig="threePt" w14:dir="t">
                    <w14:rot w14:lat="0" w14:lon="0" w14:rev="0"/>
                  </w14:lightRig>
                </w14:scene3d>
              </w:rPr>
              <w:t>6.8.</w:t>
            </w:r>
            <w:r w:rsidRPr="00E33061">
              <w:rPr>
                <w:rFonts w:ascii="Verdana" w:eastAsiaTheme="minorEastAsia" w:hAnsi="Verdana" w:cstheme="minorBidi"/>
                <w:noProof/>
                <w:kern w:val="2"/>
                <w:sz w:val="24"/>
                <w:szCs w:val="24"/>
                <w14:ligatures w14:val="standardContextual"/>
              </w:rPr>
              <w:tab/>
            </w:r>
            <w:r w:rsidRPr="00E33061">
              <w:rPr>
                <w:rStyle w:val="Hyperlink"/>
                <w:rFonts w:ascii="Verdana" w:hAnsi="Verdana"/>
                <w:noProof/>
                <w:sz w:val="24"/>
                <w:szCs w:val="24"/>
              </w:rPr>
              <w:t>Fremdriftsplan og milepæler</w:t>
            </w:r>
            <w:r w:rsidRPr="00E33061">
              <w:rPr>
                <w:rFonts w:ascii="Verdana" w:hAnsi="Verdana"/>
                <w:noProof/>
                <w:webHidden/>
                <w:sz w:val="24"/>
                <w:szCs w:val="24"/>
              </w:rPr>
              <w:tab/>
            </w:r>
            <w:r w:rsidRPr="00E33061">
              <w:rPr>
                <w:rFonts w:ascii="Verdana" w:hAnsi="Verdana"/>
                <w:noProof/>
                <w:webHidden/>
                <w:sz w:val="24"/>
                <w:szCs w:val="24"/>
              </w:rPr>
              <w:fldChar w:fldCharType="begin"/>
            </w:r>
            <w:r w:rsidRPr="00E33061">
              <w:rPr>
                <w:rFonts w:ascii="Verdana" w:hAnsi="Verdana"/>
                <w:noProof/>
                <w:webHidden/>
                <w:sz w:val="24"/>
                <w:szCs w:val="24"/>
              </w:rPr>
              <w:instrText xml:space="preserve"> PAGEREF _Toc190289499 \h </w:instrText>
            </w:r>
            <w:r w:rsidRPr="00E33061">
              <w:rPr>
                <w:rFonts w:ascii="Verdana" w:hAnsi="Verdana"/>
                <w:noProof/>
                <w:webHidden/>
                <w:sz w:val="24"/>
                <w:szCs w:val="24"/>
              </w:rPr>
            </w:r>
            <w:r w:rsidRPr="00E33061">
              <w:rPr>
                <w:rFonts w:ascii="Verdana" w:hAnsi="Verdana"/>
                <w:noProof/>
                <w:webHidden/>
                <w:sz w:val="24"/>
                <w:szCs w:val="24"/>
              </w:rPr>
              <w:fldChar w:fldCharType="separate"/>
            </w:r>
            <w:r w:rsidR="0095673E">
              <w:rPr>
                <w:rFonts w:ascii="Verdana" w:hAnsi="Verdana"/>
                <w:noProof/>
                <w:webHidden/>
                <w:sz w:val="24"/>
                <w:szCs w:val="24"/>
              </w:rPr>
              <w:t>15</w:t>
            </w:r>
            <w:r w:rsidRPr="00E33061">
              <w:rPr>
                <w:rFonts w:ascii="Verdana" w:hAnsi="Verdana"/>
                <w:noProof/>
                <w:webHidden/>
                <w:sz w:val="24"/>
                <w:szCs w:val="24"/>
              </w:rPr>
              <w:fldChar w:fldCharType="end"/>
            </w:r>
          </w:hyperlink>
        </w:p>
        <w:p w14:paraId="1BD741FE" w14:textId="2F4F4084" w:rsidR="00E33061" w:rsidRPr="00E33061" w:rsidRDefault="00E33061">
          <w:pPr>
            <w:pStyle w:val="TOC2"/>
            <w:tabs>
              <w:tab w:val="left" w:pos="960"/>
              <w:tab w:val="right" w:leader="dot" w:pos="9913"/>
            </w:tabs>
            <w:rPr>
              <w:rFonts w:ascii="Verdana" w:eastAsiaTheme="minorEastAsia" w:hAnsi="Verdana" w:cstheme="minorBidi"/>
              <w:noProof/>
              <w:kern w:val="2"/>
              <w:sz w:val="24"/>
              <w:szCs w:val="24"/>
              <w14:ligatures w14:val="standardContextual"/>
            </w:rPr>
          </w:pPr>
          <w:hyperlink w:anchor="_Toc190289500" w:history="1">
            <w:r w:rsidRPr="00E33061">
              <w:rPr>
                <w:rStyle w:val="Hyperlink"/>
                <w:rFonts w:ascii="Verdana" w:hAnsi="Verdana"/>
                <w:noProof/>
                <w:sz w:val="24"/>
                <w:szCs w:val="24"/>
                <w14:scene3d>
                  <w14:camera w14:prst="orthographicFront"/>
                  <w14:lightRig w14:rig="threePt" w14:dir="t">
                    <w14:rot w14:lat="0" w14:lon="0" w14:rev="0"/>
                  </w14:lightRig>
                </w14:scene3d>
              </w:rPr>
              <w:t>6.9.</w:t>
            </w:r>
            <w:r w:rsidRPr="00E33061">
              <w:rPr>
                <w:rFonts w:ascii="Verdana" w:eastAsiaTheme="minorEastAsia" w:hAnsi="Verdana" w:cstheme="minorBidi"/>
                <w:noProof/>
                <w:kern w:val="2"/>
                <w:sz w:val="24"/>
                <w:szCs w:val="24"/>
                <w14:ligatures w14:val="standardContextual"/>
              </w:rPr>
              <w:tab/>
            </w:r>
            <w:r w:rsidRPr="00E33061">
              <w:rPr>
                <w:rStyle w:val="Hyperlink"/>
                <w:rFonts w:ascii="Verdana" w:hAnsi="Verdana"/>
                <w:noProof/>
                <w:sz w:val="24"/>
                <w:szCs w:val="24"/>
              </w:rPr>
              <w:t>Forventede resultater</w:t>
            </w:r>
            <w:r w:rsidRPr="00E33061">
              <w:rPr>
                <w:rFonts w:ascii="Verdana" w:hAnsi="Verdana"/>
                <w:noProof/>
                <w:webHidden/>
                <w:sz w:val="24"/>
                <w:szCs w:val="24"/>
              </w:rPr>
              <w:tab/>
            </w:r>
            <w:r w:rsidRPr="00E33061">
              <w:rPr>
                <w:rFonts w:ascii="Verdana" w:hAnsi="Verdana"/>
                <w:noProof/>
                <w:webHidden/>
                <w:sz w:val="24"/>
                <w:szCs w:val="24"/>
              </w:rPr>
              <w:fldChar w:fldCharType="begin"/>
            </w:r>
            <w:r w:rsidRPr="00E33061">
              <w:rPr>
                <w:rFonts w:ascii="Verdana" w:hAnsi="Verdana"/>
                <w:noProof/>
                <w:webHidden/>
                <w:sz w:val="24"/>
                <w:szCs w:val="24"/>
              </w:rPr>
              <w:instrText xml:space="preserve"> PAGEREF _Toc190289500 \h </w:instrText>
            </w:r>
            <w:r w:rsidRPr="00E33061">
              <w:rPr>
                <w:rFonts w:ascii="Verdana" w:hAnsi="Verdana"/>
                <w:noProof/>
                <w:webHidden/>
                <w:sz w:val="24"/>
                <w:szCs w:val="24"/>
              </w:rPr>
            </w:r>
            <w:r w:rsidRPr="00E33061">
              <w:rPr>
                <w:rFonts w:ascii="Verdana" w:hAnsi="Verdana"/>
                <w:noProof/>
                <w:webHidden/>
                <w:sz w:val="24"/>
                <w:szCs w:val="24"/>
              </w:rPr>
              <w:fldChar w:fldCharType="separate"/>
            </w:r>
            <w:r w:rsidR="0095673E">
              <w:rPr>
                <w:rFonts w:ascii="Verdana" w:hAnsi="Verdana"/>
                <w:noProof/>
                <w:webHidden/>
                <w:sz w:val="24"/>
                <w:szCs w:val="24"/>
              </w:rPr>
              <w:t>15</w:t>
            </w:r>
            <w:r w:rsidRPr="00E33061">
              <w:rPr>
                <w:rFonts w:ascii="Verdana" w:hAnsi="Verdana"/>
                <w:noProof/>
                <w:webHidden/>
                <w:sz w:val="24"/>
                <w:szCs w:val="24"/>
              </w:rPr>
              <w:fldChar w:fldCharType="end"/>
            </w:r>
          </w:hyperlink>
        </w:p>
        <w:p w14:paraId="2C0B7BE0" w14:textId="35AFB70E" w:rsidR="00E33061" w:rsidRPr="00E33061" w:rsidRDefault="00E33061">
          <w:pPr>
            <w:pStyle w:val="TOC1"/>
            <w:tabs>
              <w:tab w:val="left" w:pos="440"/>
              <w:tab w:val="right" w:leader="dot" w:pos="9913"/>
            </w:tabs>
            <w:rPr>
              <w:rFonts w:ascii="Verdana" w:eastAsiaTheme="minorEastAsia" w:hAnsi="Verdana" w:cstheme="minorBidi"/>
              <w:noProof/>
              <w:kern w:val="2"/>
              <w:sz w:val="24"/>
              <w:szCs w:val="24"/>
              <w14:ligatures w14:val="standardContextual"/>
            </w:rPr>
          </w:pPr>
          <w:hyperlink w:anchor="_Toc190289501" w:history="1">
            <w:r w:rsidRPr="00E33061">
              <w:rPr>
                <w:rStyle w:val="Hyperlink"/>
                <w:rFonts w:ascii="Verdana" w:hAnsi="Verdana"/>
                <w:noProof/>
                <w:sz w:val="24"/>
                <w:szCs w:val="24"/>
              </w:rPr>
              <w:t>7.</w:t>
            </w:r>
            <w:r w:rsidRPr="00E33061">
              <w:rPr>
                <w:rFonts w:ascii="Verdana" w:eastAsiaTheme="minorEastAsia" w:hAnsi="Verdana" w:cstheme="minorBidi"/>
                <w:noProof/>
                <w:kern w:val="2"/>
                <w:sz w:val="24"/>
                <w:szCs w:val="24"/>
                <w14:ligatures w14:val="standardContextual"/>
              </w:rPr>
              <w:tab/>
            </w:r>
            <w:r w:rsidRPr="00E33061">
              <w:rPr>
                <w:rStyle w:val="Hyperlink"/>
                <w:rFonts w:ascii="Verdana" w:hAnsi="Verdana"/>
                <w:noProof/>
                <w:sz w:val="24"/>
                <w:szCs w:val="24"/>
              </w:rPr>
              <w:t>Interessenter og rammebetingelser</w:t>
            </w:r>
            <w:r w:rsidRPr="00E33061">
              <w:rPr>
                <w:rFonts w:ascii="Verdana" w:hAnsi="Verdana"/>
                <w:noProof/>
                <w:webHidden/>
                <w:sz w:val="24"/>
                <w:szCs w:val="24"/>
              </w:rPr>
              <w:tab/>
            </w:r>
            <w:r w:rsidRPr="00E33061">
              <w:rPr>
                <w:rFonts w:ascii="Verdana" w:hAnsi="Verdana"/>
                <w:noProof/>
                <w:webHidden/>
                <w:sz w:val="24"/>
                <w:szCs w:val="24"/>
              </w:rPr>
              <w:fldChar w:fldCharType="begin"/>
            </w:r>
            <w:r w:rsidRPr="00E33061">
              <w:rPr>
                <w:rFonts w:ascii="Verdana" w:hAnsi="Verdana"/>
                <w:noProof/>
                <w:webHidden/>
                <w:sz w:val="24"/>
                <w:szCs w:val="24"/>
              </w:rPr>
              <w:instrText xml:space="preserve"> PAGEREF _Toc190289501 \h </w:instrText>
            </w:r>
            <w:r w:rsidRPr="00E33061">
              <w:rPr>
                <w:rFonts w:ascii="Verdana" w:hAnsi="Verdana"/>
                <w:noProof/>
                <w:webHidden/>
                <w:sz w:val="24"/>
                <w:szCs w:val="24"/>
              </w:rPr>
            </w:r>
            <w:r w:rsidRPr="00E33061">
              <w:rPr>
                <w:rFonts w:ascii="Verdana" w:hAnsi="Verdana"/>
                <w:noProof/>
                <w:webHidden/>
                <w:sz w:val="24"/>
                <w:szCs w:val="24"/>
              </w:rPr>
              <w:fldChar w:fldCharType="separate"/>
            </w:r>
            <w:r w:rsidR="0095673E">
              <w:rPr>
                <w:rFonts w:ascii="Verdana" w:hAnsi="Verdana"/>
                <w:noProof/>
                <w:webHidden/>
                <w:sz w:val="24"/>
                <w:szCs w:val="24"/>
              </w:rPr>
              <w:t>16</w:t>
            </w:r>
            <w:r w:rsidRPr="00E33061">
              <w:rPr>
                <w:rFonts w:ascii="Verdana" w:hAnsi="Verdana"/>
                <w:noProof/>
                <w:webHidden/>
                <w:sz w:val="24"/>
                <w:szCs w:val="24"/>
              </w:rPr>
              <w:fldChar w:fldCharType="end"/>
            </w:r>
          </w:hyperlink>
        </w:p>
        <w:p w14:paraId="4F9C089B" w14:textId="12BB61D7" w:rsidR="00E33061" w:rsidRPr="00E33061" w:rsidRDefault="00E33061">
          <w:pPr>
            <w:pStyle w:val="TOC2"/>
            <w:tabs>
              <w:tab w:val="left" w:pos="960"/>
              <w:tab w:val="right" w:leader="dot" w:pos="9913"/>
            </w:tabs>
            <w:rPr>
              <w:rFonts w:ascii="Verdana" w:eastAsiaTheme="minorEastAsia" w:hAnsi="Verdana" w:cstheme="minorBidi"/>
              <w:noProof/>
              <w:kern w:val="2"/>
              <w:sz w:val="24"/>
              <w:szCs w:val="24"/>
              <w14:ligatures w14:val="standardContextual"/>
            </w:rPr>
          </w:pPr>
          <w:hyperlink w:anchor="_Toc190289502" w:history="1">
            <w:r w:rsidRPr="00E33061">
              <w:rPr>
                <w:rStyle w:val="Hyperlink"/>
                <w:rFonts w:ascii="Verdana" w:hAnsi="Verdana"/>
                <w:noProof/>
                <w:sz w:val="24"/>
                <w:szCs w:val="24"/>
                <w14:scene3d>
                  <w14:camera w14:prst="orthographicFront"/>
                  <w14:lightRig w14:rig="threePt" w14:dir="t">
                    <w14:rot w14:lat="0" w14:lon="0" w14:rev="0"/>
                  </w14:lightRig>
                </w14:scene3d>
              </w:rPr>
              <w:t>7.1.</w:t>
            </w:r>
            <w:r w:rsidRPr="00E33061">
              <w:rPr>
                <w:rFonts w:ascii="Verdana" w:eastAsiaTheme="minorEastAsia" w:hAnsi="Verdana" w:cstheme="minorBidi"/>
                <w:noProof/>
                <w:kern w:val="2"/>
                <w:sz w:val="24"/>
                <w:szCs w:val="24"/>
                <w14:ligatures w14:val="standardContextual"/>
              </w:rPr>
              <w:tab/>
            </w:r>
            <w:r w:rsidRPr="00E33061">
              <w:rPr>
                <w:rStyle w:val="Hyperlink"/>
                <w:rFonts w:ascii="Verdana" w:hAnsi="Verdana"/>
                <w:noProof/>
                <w:sz w:val="24"/>
                <w:szCs w:val="24"/>
              </w:rPr>
              <w:t>Interessentanalyse</w:t>
            </w:r>
            <w:r w:rsidRPr="00E33061">
              <w:rPr>
                <w:rFonts w:ascii="Verdana" w:hAnsi="Verdana"/>
                <w:noProof/>
                <w:webHidden/>
                <w:sz w:val="24"/>
                <w:szCs w:val="24"/>
              </w:rPr>
              <w:tab/>
            </w:r>
            <w:r w:rsidRPr="00E33061">
              <w:rPr>
                <w:rFonts w:ascii="Verdana" w:hAnsi="Verdana"/>
                <w:noProof/>
                <w:webHidden/>
                <w:sz w:val="24"/>
                <w:szCs w:val="24"/>
              </w:rPr>
              <w:fldChar w:fldCharType="begin"/>
            </w:r>
            <w:r w:rsidRPr="00E33061">
              <w:rPr>
                <w:rFonts w:ascii="Verdana" w:hAnsi="Verdana"/>
                <w:noProof/>
                <w:webHidden/>
                <w:sz w:val="24"/>
                <w:szCs w:val="24"/>
              </w:rPr>
              <w:instrText xml:space="preserve"> PAGEREF _Toc190289502 \h </w:instrText>
            </w:r>
            <w:r w:rsidRPr="00E33061">
              <w:rPr>
                <w:rFonts w:ascii="Verdana" w:hAnsi="Verdana"/>
                <w:noProof/>
                <w:webHidden/>
                <w:sz w:val="24"/>
                <w:szCs w:val="24"/>
              </w:rPr>
            </w:r>
            <w:r w:rsidRPr="00E33061">
              <w:rPr>
                <w:rFonts w:ascii="Verdana" w:hAnsi="Verdana"/>
                <w:noProof/>
                <w:webHidden/>
                <w:sz w:val="24"/>
                <w:szCs w:val="24"/>
              </w:rPr>
              <w:fldChar w:fldCharType="separate"/>
            </w:r>
            <w:r w:rsidR="0095673E">
              <w:rPr>
                <w:rFonts w:ascii="Verdana" w:hAnsi="Verdana"/>
                <w:noProof/>
                <w:webHidden/>
                <w:sz w:val="24"/>
                <w:szCs w:val="24"/>
              </w:rPr>
              <w:t>16</w:t>
            </w:r>
            <w:r w:rsidRPr="00E33061">
              <w:rPr>
                <w:rFonts w:ascii="Verdana" w:hAnsi="Verdana"/>
                <w:noProof/>
                <w:webHidden/>
                <w:sz w:val="24"/>
                <w:szCs w:val="24"/>
              </w:rPr>
              <w:fldChar w:fldCharType="end"/>
            </w:r>
          </w:hyperlink>
        </w:p>
        <w:p w14:paraId="3003000C" w14:textId="117CDD82" w:rsidR="00E33061" w:rsidRPr="00E33061" w:rsidRDefault="00E33061">
          <w:pPr>
            <w:pStyle w:val="TOC3"/>
            <w:tabs>
              <w:tab w:val="left" w:pos="1440"/>
              <w:tab w:val="right" w:leader="dot" w:pos="9913"/>
            </w:tabs>
            <w:rPr>
              <w:rFonts w:ascii="Verdana" w:hAnsi="Verdana" w:cstheme="minorBidi"/>
              <w:noProof/>
              <w:kern w:val="2"/>
              <w:sz w:val="24"/>
              <w:szCs w:val="24"/>
              <w14:ligatures w14:val="standardContextual"/>
            </w:rPr>
          </w:pPr>
          <w:hyperlink w:anchor="_Toc190289503" w:history="1">
            <w:r w:rsidRPr="00E33061">
              <w:rPr>
                <w:rStyle w:val="Hyperlink"/>
                <w:rFonts w:ascii="Verdana" w:hAnsi="Verdana"/>
                <w:noProof/>
                <w:sz w:val="24"/>
                <w:szCs w:val="24"/>
              </w:rPr>
              <w:t>7.1.1.</w:t>
            </w:r>
            <w:r w:rsidRPr="00E33061">
              <w:rPr>
                <w:rFonts w:ascii="Verdana" w:hAnsi="Verdana" w:cstheme="minorBidi"/>
                <w:noProof/>
                <w:kern w:val="2"/>
                <w:sz w:val="24"/>
                <w:szCs w:val="24"/>
                <w14:ligatures w14:val="standardContextual"/>
              </w:rPr>
              <w:tab/>
            </w:r>
            <w:r w:rsidRPr="00E33061">
              <w:rPr>
                <w:rStyle w:val="Hyperlink"/>
                <w:rFonts w:ascii="Verdana" w:hAnsi="Verdana"/>
                <w:noProof/>
                <w:sz w:val="24"/>
                <w:szCs w:val="24"/>
              </w:rPr>
              <w:t>Ekstern</w:t>
            </w:r>
            <w:r w:rsidRPr="00E33061">
              <w:rPr>
                <w:rFonts w:ascii="Verdana" w:hAnsi="Verdana"/>
                <w:noProof/>
                <w:webHidden/>
                <w:sz w:val="24"/>
                <w:szCs w:val="24"/>
              </w:rPr>
              <w:tab/>
            </w:r>
            <w:r w:rsidRPr="00E33061">
              <w:rPr>
                <w:rFonts w:ascii="Verdana" w:hAnsi="Verdana"/>
                <w:noProof/>
                <w:webHidden/>
                <w:sz w:val="24"/>
                <w:szCs w:val="24"/>
              </w:rPr>
              <w:fldChar w:fldCharType="begin"/>
            </w:r>
            <w:r w:rsidRPr="00E33061">
              <w:rPr>
                <w:rFonts w:ascii="Verdana" w:hAnsi="Verdana"/>
                <w:noProof/>
                <w:webHidden/>
                <w:sz w:val="24"/>
                <w:szCs w:val="24"/>
              </w:rPr>
              <w:instrText xml:space="preserve"> PAGEREF _Toc190289503 \h </w:instrText>
            </w:r>
            <w:r w:rsidRPr="00E33061">
              <w:rPr>
                <w:rFonts w:ascii="Verdana" w:hAnsi="Verdana"/>
                <w:noProof/>
                <w:webHidden/>
                <w:sz w:val="24"/>
                <w:szCs w:val="24"/>
              </w:rPr>
            </w:r>
            <w:r w:rsidRPr="00E33061">
              <w:rPr>
                <w:rFonts w:ascii="Verdana" w:hAnsi="Verdana"/>
                <w:noProof/>
                <w:webHidden/>
                <w:sz w:val="24"/>
                <w:szCs w:val="24"/>
              </w:rPr>
              <w:fldChar w:fldCharType="separate"/>
            </w:r>
            <w:r w:rsidR="0095673E">
              <w:rPr>
                <w:rFonts w:ascii="Verdana" w:hAnsi="Verdana"/>
                <w:noProof/>
                <w:webHidden/>
                <w:sz w:val="24"/>
                <w:szCs w:val="24"/>
              </w:rPr>
              <w:t>17</w:t>
            </w:r>
            <w:r w:rsidRPr="00E33061">
              <w:rPr>
                <w:rFonts w:ascii="Verdana" w:hAnsi="Verdana"/>
                <w:noProof/>
                <w:webHidden/>
                <w:sz w:val="24"/>
                <w:szCs w:val="24"/>
              </w:rPr>
              <w:fldChar w:fldCharType="end"/>
            </w:r>
          </w:hyperlink>
        </w:p>
        <w:p w14:paraId="7E2588C0" w14:textId="0C79E810" w:rsidR="00E33061" w:rsidRPr="00E33061" w:rsidRDefault="00E33061">
          <w:pPr>
            <w:pStyle w:val="TOC3"/>
            <w:tabs>
              <w:tab w:val="left" w:pos="1440"/>
              <w:tab w:val="right" w:leader="dot" w:pos="9913"/>
            </w:tabs>
            <w:rPr>
              <w:rFonts w:ascii="Verdana" w:hAnsi="Verdana" w:cstheme="minorBidi"/>
              <w:noProof/>
              <w:kern w:val="2"/>
              <w:sz w:val="24"/>
              <w:szCs w:val="24"/>
              <w14:ligatures w14:val="standardContextual"/>
            </w:rPr>
          </w:pPr>
          <w:hyperlink w:anchor="_Toc190289504" w:history="1">
            <w:r w:rsidRPr="00E33061">
              <w:rPr>
                <w:rStyle w:val="Hyperlink"/>
                <w:rFonts w:ascii="Verdana" w:hAnsi="Verdana"/>
                <w:noProof/>
                <w:sz w:val="24"/>
                <w:szCs w:val="24"/>
              </w:rPr>
              <w:t>7.1.2.</w:t>
            </w:r>
            <w:r w:rsidRPr="00E33061">
              <w:rPr>
                <w:rFonts w:ascii="Verdana" w:hAnsi="Verdana" w:cstheme="minorBidi"/>
                <w:noProof/>
                <w:kern w:val="2"/>
                <w:sz w:val="24"/>
                <w:szCs w:val="24"/>
                <w14:ligatures w14:val="standardContextual"/>
              </w:rPr>
              <w:tab/>
            </w:r>
            <w:r w:rsidRPr="00E33061">
              <w:rPr>
                <w:rStyle w:val="Hyperlink"/>
                <w:rFonts w:ascii="Verdana" w:hAnsi="Verdana"/>
                <w:noProof/>
                <w:sz w:val="24"/>
                <w:szCs w:val="24"/>
              </w:rPr>
              <w:t>Intern</w:t>
            </w:r>
            <w:r w:rsidRPr="00E33061">
              <w:rPr>
                <w:rFonts w:ascii="Verdana" w:hAnsi="Verdana"/>
                <w:noProof/>
                <w:webHidden/>
                <w:sz w:val="24"/>
                <w:szCs w:val="24"/>
              </w:rPr>
              <w:tab/>
            </w:r>
            <w:r w:rsidRPr="00E33061">
              <w:rPr>
                <w:rFonts w:ascii="Verdana" w:hAnsi="Verdana"/>
                <w:noProof/>
                <w:webHidden/>
                <w:sz w:val="24"/>
                <w:szCs w:val="24"/>
              </w:rPr>
              <w:fldChar w:fldCharType="begin"/>
            </w:r>
            <w:r w:rsidRPr="00E33061">
              <w:rPr>
                <w:rFonts w:ascii="Verdana" w:hAnsi="Verdana"/>
                <w:noProof/>
                <w:webHidden/>
                <w:sz w:val="24"/>
                <w:szCs w:val="24"/>
              </w:rPr>
              <w:instrText xml:space="preserve"> PAGEREF _Toc190289504 \h </w:instrText>
            </w:r>
            <w:r w:rsidRPr="00E33061">
              <w:rPr>
                <w:rFonts w:ascii="Verdana" w:hAnsi="Verdana"/>
                <w:noProof/>
                <w:webHidden/>
                <w:sz w:val="24"/>
                <w:szCs w:val="24"/>
              </w:rPr>
            </w:r>
            <w:r w:rsidRPr="00E33061">
              <w:rPr>
                <w:rFonts w:ascii="Verdana" w:hAnsi="Verdana"/>
                <w:noProof/>
                <w:webHidden/>
                <w:sz w:val="24"/>
                <w:szCs w:val="24"/>
              </w:rPr>
              <w:fldChar w:fldCharType="separate"/>
            </w:r>
            <w:r w:rsidR="0095673E">
              <w:rPr>
                <w:rFonts w:ascii="Verdana" w:hAnsi="Verdana"/>
                <w:noProof/>
                <w:webHidden/>
                <w:sz w:val="24"/>
                <w:szCs w:val="24"/>
              </w:rPr>
              <w:t>17</w:t>
            </w:r>
            <w:r w:rsidRPr="00E33061">
              <w:rPr>
                <w:rFonts w:ascii="Verdana" w:hAnsi="Verdana"/>
                <w:noProof/>
                <w:webHidden/>
                <w:sz w:val="24"/>
                <w:szCs w:val="24"/>
              </w:rPr>
              <w:fldChar w:fldCharType="end"/>
            </w:r>
          </w:hyperlink>
        </w:p>
        <w:p w14:paraId="00FC1707" w14:textId="11B0A0E7" w:rsidR="00E33061" w:rsidRPr="00E33061" w:rsidRDefault="00E33061">
          <w:pPr>
            <w:pStyle w:val="TOC2"/>
            <w:tabs>
              <w:tab w:val="left" w:pos="960"/>
              <w:tab w:val="right" w:leader="dot" w:pos="9913"/>
            </w:tabs>
            <w:rPr>
              <w:rFonts w:ascii="Verdana" w:eastAsiaTheme="minorEastAsia" w:hAnsi="Verdana" w:cstheme="minorBidi"/>
              <w:noProof/>
              <w:kern w:val="2"/>
              <w:sz w:val="24"/>
              <w:szCs w:val="24"/>
              <w14:ligatures w14:val="standardContextual"/>
            </w:rPr>
          </w:pPr>
          <w:hyperlink w:anchor="_Toc190289505" w:history="1">
            <w:r w:rsidRPr="00E33061">
              <w:rPr>
                <w:rStyle w:val="Hyperlink"/>
                <w:rFonts w:ascii="Verdana" w:hAnsi="Verdana"/>
                <w:noProof/>
                <w:sz w:val="24"/>
                <w:szCs w:val="24"/>
                <w14:scene3d>
                  <w14:camera w14:prst="orthographicFront"/>
                  <w14:lightRig w14:rig="threePt" w14:dir="t">
                    <w14:rot w14:lat="0" w14:lon="0" w14:rev="0"/>
                  </w14:lightRig>
                </w14:scene3d>
              </w:rPr>
              <w:t>7.2.</w:t>
            </w:r>
            <w:r w:rsidRPr="00E33061">
              <w:rPr>
                <w:rFonts w:ascii="Verdana" w:eastAsiaTheme="minorEastAsia" w:hAnsi="Verdana" w:cstheme="minorBidi"/>
                <w:noProof/>
                <w:kern w:val="2"/>
                <w:sz w:val="24"/>
                <w:szCs w:val="24"/>
                <w14:ligatures w14:val="standardContextual"/>
              </w:rPr>
              <w:tab/>
            </w:r>
            <w:r w:rsidRPr="00E33061">
              <w:rPr>
                <w:rStyle w:val="Hyperlink"/>
                <w:rFonts w:ascii="Verdana" w:hAnsi="Verdana"/>
                <w:noProof/>
                <w:sz w:val="24"/>
                <w:szCs w:val="24"/>
              </w:rPr>
              <w:t>Rammebetingelser</w:t>
            </w:r>
            <w:r w:rsidRPr="00E33061">
              <w:rPr>
                <w:rFonts w:ascii="Verdana" w:hAnsi="Verdana"/>
                <w:noProof/>
                <w:webHidden/>
                <w:sz w:val="24"/>
                <w:szCs w:val="24"/>
              </w:rPr>
              <w:tab/>
            </w:r>
            <w:r w:rsidRPr="00E33061">
              <w:rPr>
                <w:rFonts w:ascii="Verdana" w:hAnsi="Verdana"/>
                <w:noProof/>
                <w:webHidden/>
                <w:sz w:val="24"/>
                <w:szCs w:val="24"/>
              </w:rPr>
              <w:fldChar w:fldCharType="begin"/>
            </w:r>
            <w:r w:rsidRPr="00E33061">
              <w:rPr>
                <w:rFonts w:ascii="Verdana" w:hAnsi="Verdana"/>
                <w:noProof/>
                <w:webHidden/>
                <w:sz w:val="24"/>
                <w:szCs w:val="24"/>
              </w:rPr>
              <w:instrText xml:space="preserve"> PAGEREF _Toc190289505 \h </w:instrText>
            </w:r>
            <w:r w:rsidRPr="00E33061">
              <w:rPr>
                <w:rFonts w:ascii="Verdana" w:hAnsi="Verdana"/>
                <w:noProof/>
                <w:webHidden/>
                <w:sz w:val="24"/>
                <w:szCs w:val="24"/>
              </w:rPr>
            </w:r>
            <w:r w:rsidRPr="00E33061">
              <w:rPr>
                <w:rFonts w:ascii="Verdana" w:hAnsi="Verdana"/>
                <w:noProof/>
                <w:webHidden/>
                <w:sz w:val="24"/>
                <w:szCs w:val="24"/>
              </w:rPr>
              <w:fldChar w:fldCharType="separate"/>
            </w:r>
            <w:r w:rsidR="0095673E">
              <w:rPr>
                <w:rFonts w:ascii="Verdana" w:hAnsi="Verdana"/>
                <w:noProof/>
                <w:webHidden/>
                <w:sz w:val="24"/>
                <w:szCs w:val="24"/>
              </w:rPr>
              <w:t>17</w:t>
            </w:r>
            <w:r w:rsidRPr="00E33061">
              <w:rPr>
                <w:rFonts w:ascii="Verdana" w:hAnsi="Verdana"/>
                <w:noProof/>
                <w:webHidden/>
                <w:sz w:val="24"/>
                <w:szCs w:val="24"/>
              </w:rPr>
              <w:fldChar w:fldCharType="end"/>
            </w:r>
          </w:hyperlink>
        </w:p>
        <w:p w14:paraId="620C22F6" w14:textId="2BD23959" w:rsidR="00E33061" w:rsidRPr="00E33061" w:rsidRDefault="00E33061">
          <w:pPr>
            <w:pStyle w:val="TOC2"/>
            <w:tabs>
              <w:tab w:val="left" w:pos="960"/>
              <w:tab w:val="right" w:leader="dot" w:pos="9913"/>
            </w:tabs>
            <w:rPr>
              <w:rFonts w:ascii="Verdana" w:eastAsiaTheme="minorEastAsia" w:hAnsi="Verdana" w:cstheme="minorBidi"/>
              <w:noProof/>
              <w:kern w:val="2"/>
              <w:sz w:val="24"/>
              <w:szCs w:val="24"/>
              <w14:ligatures w14:val="standardContextual"/>
            </w:rPr>
          </w:pPr>
          <w:hyperlink w:anchor="_Toc190289506" w:history="1">
            <w:r w:rsidRPr="00E33061">
              <w:rPr>
                <w:rStyle w:val="Hyperlink"/>
                <w:rFonts w:ascii="Verdana" w:hAnsi="Verdana"/>
                <w:noProof/>
                <w:sz w:val="24"/>
                <w:szCs w:val="24"/>
                <w14:scene3d>
                  <w14:camera w14:prst="orthographicFront"/>
                  <w14:lightRig w14:rig="threePt" w14:dir="t">
                    <w14:rot w14:lat="0" w14:lon="0" w14:rev="0"/>
                  </w14:lightRig>
                </w14:scene3d>
              </w:rPr>
              <w:t>7.3.</w:t>
            </w:r>
            <w:r w:rsidRPr="00E33061">
              <w:rPr>
                <w:rFonts w:ascii="Verdana" w:eastAsiaTheme="minorEastAsia" w:hAnsi="Verdana" w:cstheme="minorBidi"/>
                <w:noProof/>
                <w:kern w:val="2"/>
                <w:sz w:val="24"/>
                <w:szCs w:val="24"/>
                <w14:ligatures w14:val="standardContextual"/>
              </w:rPr>
              <w:tab/>
            </w:r>
            <w:r w:rsidRPr="00E33061">
              <w:rPr>
                <w:rStyle w:val="Hyperlink"/>
                <w:rFonts w:ascii="Verdana" w:hAnsi="Verdana"/>
                <w:noProof/>
                <w:sz w:val="24"/>
                <w:szCs w:val="24"/>
              </w:rPr>
              <w:t>OPC UA og rollen den har i automasjonssystemer</w:t>
            </w:r>
            <w:r w:rsidRPr="00E33061">
              <w:rPr>
                <w:rFonts w:ascii="Verdana" w:hAnsi="Verdana"/>
                <w:noProof/>
                <w:webHidden/>
                <w:sz w:val="24"/>
                <w:szCs w:val="24"/>
              </w:rPr>
              <w:tab/>
            </w:r>
            <w:r w:rsidRPr="00E33061">
              <w:rPr>
                <w:rFonts w:ascii="Verdana" w:hAnsi="Verdana"/>
                <w:noProof/>
                <w:webHidden/>
                <w:sz w:val="24"/>
                <w:szCs w:val="24"/>
              </w:rPr>
              <w:fldChar w:fldCharType="begin"/>
            </w:r>
            <w:r w:rsidRPr="00E33061">
              <w:rPr>
                <w:rFonts w:ascii="Verdana" w:hAnsi="Verdana"/>
                <w:noProof/>
                <w:webHidden/>
                <w:sz w:val="24"/>
                <w:szCs w:val="24"/>
              </w:rPr>
              <w:instrText xml:space="preserve"> PAGEREF _Toc190289506 \h </w:instrText>
            </w:r>
            <w:r w:rsidRPr="00E33061">
              <w:rPr>
                <w:rFonts w:ascii="Verdana" w:hAnsi="Verdana"/>
                <w:noProof/>
                <w:webHidden/>
                <w:sz w:val="24"/>
                <w:szCs w:val="24"/>
              </w:rPr>
            </w:r>
            <w:r w:rsidRPr="00E33061">
              <w:rPr>
                <w:rFonts w:ascii="Verdana" w:hAnsi="Verdana"/>
                <w:noProof/>
                <w:webHidden/>
                <w:sz w:val="24"/>
                <w:szCs w:val="24"/>
              </w:rPr>
              <w:fldChar w:fldCharType="separate"/>
            </w:r>
            <w:r w:rsidR="0095673E">
              <w:rPr>
                <w:rFonts w:ascii="Verdana" w:hAnsi="Verdana"/>
                <w:noProof/>
                <w:webHidden/>
                <w:sz w:val="24"/>
                <w:szCs w:val="24"/>
              </w:rPr>
              <w:t>17</w:t>
            </w:r>
            <w:r w:rsidRPr="00E33061">
              <w:rPr>
                <w:rFonts w:ascii="Verdana" w:hAnsi="Verdana"/>
                <w:noProof/>
                <w:webHidden/>
                <w:sz w:val="24"/>
                <w:szCs w:val="24"/>
              </w:rPr>
              <w:fldChar w:fldCharType="end"/>
            </w:r>
          </w:hyperlink>
        </w:p>
        <w:p w14:paraId="06A612C9" w14:textId="75FDC724" w:rsidR="00E33061" w:rsidRPr="00E33061" w:rsidRDefault="00E33061">
          <w:pPr>
            <w:pStyle w:val="TOC3"/>
            <w:tabs>
              <w:tab w:val="left" w:pos="1440"/>
              <w:tab w:val="right" w:leader="dot" w:pos="9913"/>
            </w:tabs>
            <w:rPr>
              <w:rFonts w:ascii="Verdana" w:hAnsi="Verdana" w:cstheme="minorBidi"/>
              <w:noProof/>
              <w:kern w:val="2"/>
              <w:sz w:val="24"/>
              <w:szCs w:val="24"/>
              <w14:ligatures w14:val="standardContextual"/>
            </w:rPr>
          </w:pPr>
          <w:hyperlink w:anchor="_Toc190289507" w:history="1">
            <w:r w:rsidRPr="00E33061">
              <w:rPr>
                <w:rStyle w:val="Hyperlink"/>
                <w:rFonts w:ascii="Verdana" w:hAnsi="Verdana"/>
                <w:noProof/>
                <w:sz w:val="24"/>
                <w:szCs w:val="24"/>
              </w:rPr>
              <w:t>7.3.1.</w:t>
            </w:r>
            <w:r w:rsidRPr="00E33061">
              <w:rPr>
                <w:rFonts w:ascii="Verdana" w:hAnsi="Verdana" w:cstheme="minorBidi"/>
                <w:noProof/>
                <w:kern w:val="2"/>
                <w:sz w:val="24"/>
                <w:szCs w:val="24"/>
                <w14:ligatures w14:val="standardContextual"/>
              </w:rPr>
              <w:tab/>
            </w:r>
            <w:r w:rsidRPr="00E33061">
              <w:rPr>
                <w:rStyle w:val="Hyperlink"/>
                <w:rFonts w:ascii="Verdana" w:hAnsi="Verdana"/>
                <w:noProof/>
                <w:sz w:val="24"/>
                <w:szCs w:val="24"/>
              </w:rPr>
              <w:t>Sikkerhetsmekanismer i OPC UA</w:t>
            </w:r>
            <w:r w:rsidRPr="00E33061">
              <w:rPr>
                <w:rFonts w:ascii="Verdana" w:hAnsi="Verdana"/>
                <w:noProof/>
                <w:webHidden/>
                <w:sz w:val="24"/>
                <w:szCs w:val="24"/>
              </w:rPr>
              <w:tab/>
            </w:r>
            <w:r w:rsidRPr="00E33061">
              <w:rPr>
                <w:rFonts w:ascii="Verdana" w:hAnsi="Verdana"/>
                <w:noProof/>
                <w:webHidden/>
                <w:sz w:val="24"/>
                <w:szCs w:val="24"/>
              </w:rPr>
              <w:fldChar w:fldCharType="begin"/>
            </w:r>
            <w:r w:rsidRPr="00E33061">
              <w:rPr>
                <w:rFonts w:ascii="Verdana" w:hAnsi="Verdana"/>
                <w:noProof/>
                <w:webHidden/>
                <w:sz w:val="24"/>
                <w:szCs w:val="24"/>
              </w:rPr>
              <w:instrText xml:space="preserve"> PAGEREF _Toc190289507 \h </w:instrText>
            </w:r>
            <w:r w:rsidRPr="00E33061">
              <w:rPr>
                <w:rFonts w:ascii="Verdana" w:hAnsi="Verdana"/>
                <w:noProof/>
                <w:webHidden/>
                <w:sz w:val="24"/>
                <w:szCs w:val="24"/>
              </w:rPr>
            </w:r>
            <w:r w:rsidRPr="00E33061">
              <w:rPr>
                <w:rFonts w:ascii="Verdana" w:hAnsi="Verdana"/>
                <w:noProof/>
                <w:webHidden/>
                <w:sz w:val="24"/>
                <w:szCs w:val="24"/>
              </w:rPr>
              <w:fldChar w:fldCharType="separate"/>
            </w:r>
            <w:r w:rsidR="0095673E">
              <w:rPr>
                <w:rFonts w:ascii="Verdana" w:hAnsi="Verdana"/>
                <w:noProof/>
                <w:webHidden/>
                <w:sz w:val="24"/>
                <w:szCs w:val="24"/>
              </w:rPr>
              <w:t>18</w:t>
            </w:r>
            <w:r w:rsidRPr="00E33061">
              <w:rPr>
                <w:rFonts w:ascii="Verdana" w:hAnsi="Verdana"/>
                <w:noProof/>
                <w:webHidden/>
                <w:sz w:val="24"/>
                <w:szCs w:val="24"/>
              </w:rPr>
              <w:fldChar w:fldCharType="end"/>
            </w:r>
          </w:hyperlink>
        </w:p>
        <w:p w14:paraId="2C2B58AD" w14:textId="249A4FC9" w:rsidR="00E33061" w:rsidRPr="00E33061" w:rsidRDefault="00E33061">
          <w:pPr>
            <w:pStyle w:val="TOC3"/>
            <w:tabs>
              <w:tab w:val="left" w:pos="1440"/>
              <w:tab w:val="right" w:leader="dot" w:pos="9913"/>
            </w:tabs>
            <w:rPr>
              <w:rFonts w:ascii="Verdana" w:hAnsi="Verdana" w:cstheme="minorBidi"/>
              <w:noProof/>
              <w:kern w:val="2"/>
              <w:sz w:val="24"/>
              <w:szCs w:val="24"/>
              <w14:ligatures w14:val="standardContextual"/>
            </w:rPr>
          </w:pPr>
          <w:hyperlink w:anchor="_Toc190289508" w:history="1">
            <w:r w:rsidRPr="00E33061">
              <w:rPr>
                <w:rStyle w:val="Hyperlink"/>
                <w:rFonts w:ascii="Verdana" w:hAnsi="Verdana"/>
                <w:noProof/>
                <w:sz w:val="24"/>
                <w:szCs w:val="24"/>
              </w:rPr>
              <w:t>7.3.2.</w:t>
            </w:r>
            <w:r w:rsidRPr="00E33061">
              <w:rPr>
                <w:rFonts w:ascii="Verdana" w:hAnsi="Verdana" w:cstheme="minorBidi"/>
                <w:noProof/>
                <w:kern w:val="2"/>
                <w:sz w:val="24"/>
                <w:szCs w:val="24"/>
                <w14:ligatures w14:val="standardContextual"/>
              </w:rPr>
              <w:tab/>
            </w:r>
            <w:r w:rsidRPr="00E33061">
              <w:rPr>
                <w:rStyle w:val="Hyperlink"/>
                <w:rFonts w:ascii="Verdana" w:hAnsi="Verdana"/>
                <w:noProof/>
                <w:sz w:val="24"/>
                <w:szCs w:val="24"/>
              </w:rPr>
              <w:t>Hvorfor OPC UA brukes i byggautomasjon</w:t>
            </w:r>
            <w:r w:rsidRPr="00E33061">
              <w:rPr>
                <w:rFonts w:ascii="Verdana" w:hAnsi="Verdana"/>
                <w:noProof/>
                <w:webHidden/>
                <w:sz w:val="24"/>
                <w:szCs w:val="24"/>
              </w:rPr>
              <w:tab/>
            </w:r>
            <w:r w:rsidRPr="00E33061">
              <w:rPr>
                <w:rFonts w:ascii="Verdana" w:hAnsi="Verdana"/>
                <w:noProof/>
                <w:webHidden/>
                <w:sz w:val="24"/>
                <w:szCs w:val="24"/>
              </w:rPr>
              <w:fldChar w:fldCharType="begin"/>
            </w:r>
            <w:r w:rsidRPr="00E33061">
              <w:rPr>
                <w:rFonts w:ascii="Verdana" w:hAnsi="Verdana"/>
                <w:noProof/>
                <w:webHidden/>
                <w:sz w:val="24"/>
                <w:szCs w:val="24"/>
              </w:rPr>
              <w:instrText xml:space="preserve"> PAGEREF _Toc190289508 \h </w:instrText>
            </w:r>
            <w:r w:rsidRPr="00E33061">
              <w:rPr>
                <w:rFonts w:ascii="Verdana" w:hAnsi="Verdana"/>
                <w:noProof/>
                <w:webHidden/>
                <w:sz w:val="24"/>
                <w:szCs w:val="24"/>
              </w:rPr>
            </w:r>
            <w:r w:rsidRPr="00E33061">
              <w:rPr>
                <w:rFonts w:ascii="Verdana" w:hAnsi="Verdana"/>
                <w:noProof/>
                <w:webHidden/>
                <w:sz w:val="24"/>
                <w:szCs w:val="24"/>
              </w:rPr>
              <w:fldChar w:fldCharType="separate"/>
            </w:r>
            <w:r w:rsidR="0095673E">
              <w:rPr>
                <w:rFonts w:ascii="Verdana" w:hAnsi="Verdana"/>
                <w:noProof/>
                <w:webHidden/>
                <w:sz w:val="24"/>
                <w:szCs w:val="24"/>
              </w:rPr>
              <w:t>18</w:t>
            </w:r>
            <w:r w:rsidRPr="00E33061">
              <w:rPr>
                <w:rFonts w:ascii="Verdana" w:hAnsi="Verdana"/>
                <w:noProof/>
                <w:webHidden/>
                <w:sz w:val="24"/>
                <w:szCs w:val="24"/>
              </w:rPr>
              <w:fldChar w:fldCharType="end"/>
            </w:r>
          </w:hyperlink>
        </w:p>
        <w:p w14:paraId="15F5AC68" w14:textId="7196F0D0" w:rsidR="00E33061" w:rsidRPr="00E33061" w:rsidRDefault="00E33061">
          <w:pPr>
            <w:pStyle w:val="TOC3"/>
            <w:tabs>
              <w:tab w:val="left" w:pos="1440"/>
              <w:tab w:val="right" w:leader="dot" w:pos="9913"/>
            </w:tabs>
            <w:rPr>
              <w:rFonts w:ascii="Verdana" w:hAnsi="Verdana" w:cstheme="minorBidi"/>
              <w:noProof/>
              <w:kern w:val="2"/>
              <w:sz w:val="24"/>
              <w:szCs w:val="24"/>
              <w14:ligatures w14:val="standardContextual"/>
            </w:rPr>
          </w:pPr>
          <w:hyperlink w:anchor="_Toc190289509" w:history="1">
            <w:r w:rsidRPr="00E33061">
              <w:rPr>
                <w:rStyle w:val="Hyperlink"/>
                <w:rFonts w:ascii="Verdana" w:hAnsi="Verdana"/>
                <w:noProof/>
                <w:sz w:val="24"/>
                <w:szCs w:val="24"/>
              </w:rPr>
              <w:t>7.3.3.</w:t>
            </w:r>
            <w:r w:rsidRPr="00E33061">
              <w:rPr>
                <w:rFonts w:ascii="Verdana" w:hAnsi="Verdana" w:cstheme="minorBidi"/>
                <w:noProof/>
                <w:kern w:val="2"/>
                <w:sz w:val="24"/>
                <w:szCs w:val="24"/>
                <w14:ligatures w14:val="standardContextual"/>
              </w:rPr>
              <w:tab/>
            </w:r>
            <w:r w:rsidRPr="00E33061">
              <w:rPr>
                <w:rStyle w:val="Hyperlink"/>
                <w:rFonts w:ascii="Verdana" w:hAnsi="Verdana"/>
                <w:noProof/>
                <w:sz w:val="24"/>
                <w:szCs w:val="24"/>
              </w:rPr>
              <w:t>Sammenheng mellom OPC UA og dette prosjektet</w:t>
            </w:r>
            <w:r w:rsidRPr="00E33061">
              <w:rPr>
                <w:rFonts w:ascii="Verdana" w:hAnsi="Verdana"/>
                <w:noProof/>
                <w:webHidden/>
                <w:sz w:val="24"/>
                <w:szCs w:val="24"/>
              </w:rPr>
              <w:tab/>
            </w:r>
            <w:r w:rsidRPr="00E33061">
              <w:rPr>
                <w:rFonts w:ascii="Verdana" w:hAnsi="Verdana"/>
                <w:noProof/>
                <w:webHidden/>
                <w:sz w:val="24"/>
                <w:szCs w:val="24"/>
              </w:rPr>
              <w:fldChar w:fldCharType="begin"/>
            </w:r>
            <w:r w:rsidRPr="00E33061">
              <w:rPr>
                <w:rFonts w:ascii="Verdana" w:hAnsi="Verdana"/>
                <w:noProof/>
                <w:webHidden/>
                <w:sz w:val="24"/>
                <w:szCs w:val="24"/>
              </w:rPr>
              <w:instrText xml:space="preserve"> PAGEREF _Toc190289509 \h </w:instrText>
            </w:r>
            <w:r w:rsidRPr="00E33061">
              <w:rPr>
                <w:rFonts w:ascii="Verdana" w:hAnsi="Verdana"/>
                <w:noProof/>
                <w:webHidden/>
                <w:sz w:val="24"/>
                <w:szCs w:val="24"/>
              </w:rPr>
            </w:r>
            <w:r w:rsidRPr="00E33061">
              <w:rPr>
                <w:rFonts w:ascii="Verdana" w:hAnsi="Verdana"/>
                <w:noProof/>
                <w:webHidden/>
                <w:sz w:val="24"/>
                <w:szCs w:val="24"/>
              </w:rPr>
              <w:fldChar w:fldCharType="separate"/>
            </w:r>
            <w:r w:rsidR="0095673E">
              <w:rPr>
                <w:rFonts w:ascii="Verdana" w:hAnsi="Verdana"/>
                <w:noProof/>
                <w:webHidden/>
                <w:sz w:val="24"/>
                <w:szCs w:val="24"/>
              </w:rPr>
              <w:t>19</w:t>
            </w:r>
            <w:r w:rsidRPr="00E33061">
              <w:rPr>
                <w:rFonts w:ascii="Verdana" w:hAnsi="Verdana"/>
                <w:noProof/>
                <w:webHidden/>
                <w:sz w:val="24"/>
                <w:szCs w:val="24"/>
              </w:rPr>
              <w:fldChar w:fldCharType="end"/>
            </w:r>
          </w:hyperlink>
        </w:p>
        <w:p w14:paraId="0CE3D72B" w14:textId="33D207FD" w:rsidR="00E33061" w:rsidRPr="00E33061" w:rsidRDefault="00E33061">
          <w:pPr>
            <w:pStyle w:val="TOC1"/>
            <w:tabs>
              <w:tab w:val="left" w:pos="440"/>
              <w:tab w:val="right" w:leader="dot" w:pos="9913"/>
            </w:tabs>
            <w:rPr>
              <w:rFonts w:ascii="Verdana" w:eastAsiaTheme="minorEastAsia" w:hAnsi="Verdana" w:cstheme="minorBidi"/>
              <w:noProof/>
              <w:kern w:val="2"/>
              <w:sz w:val="24"/>
              <w:szCs w:val="24"/>
              <w14:ligatures w14:val="standardContextual"/>
            </w:rPr>
          </w:pPr>
          <w:hyperlink w:anchor="_Toc190289510" w:history="1">
            <w:r w:rsidRPr="00E33061">
              <w:rPr>
                <w:rStyle w:val="Hyperlink"/>
                <w:rFonts w:ascii="Verdana" w:hAnsi="Verdana"/>
                <w:noProof/>
                <w:sz w:val="24"/>
                <w:szCs w:val="24"/>
              </w:rPr>
              <w:t>8.</w:t>
            </w:r>
            <w:r w:rsidRPr="00E33061">
              <w:rPr>
                <w:rFonts w:ascii="Verdana" w:eastAsiaTheme="minorEastAsia" w:hAnsi="Verdana" w:cstheme="minorBidi"/>
                <w:noProof/>
                <w:kern w:val="2"/>
                <w:sz w:val="24"/>
                <w:szCs w:val="24"/>
                <w14:ligatures w14:val="standardContextual"/>
              </w:rPr>
              <w:tab/>
            </w:r>
            <w:r w:rsidRPr="00E33061">
              <w:rPr>
                <w:rStyle w:val="Hyperlink"/>
                <w:rFonts w:ascii="Verdana" w:hAnsi="Verdana"/>
                <w:noProof/>
                <w:sz w:val="24"/>
                <w:szCs w:val="24"/>
              </w:rPr>
              <w:t>Kritiske suksessfaktorer</w:t>
            </w:r>
            <w:r w:rsidRPr="00E33061">
              <w:rPr>
                <w:rFonts w:ascii="Verdana" w:hAnsi="Verdana"/>
                <w:noProof/>
                <w:webHidden/>
                <w:sz w:val="24"/>
                <w:szCs w:val="24"/>
              </w:rPr>
              <w:tab/>
            </w:r>
            <w:r w:rsidRPr="00E33061">
              <w:rPr>
                <w:rFonts w:ascii="Verdana" w:hAnsi="Verdana"/>
                <w:noProof/>
                <w:webHidden/>
                <w:sz w:val="24"/>
                <w:szCs w:val="24"/>
              </w:rPr>
              <w:fldChar w:fldCharType="begin"/>
            </w:r>
            <w:r w:rsidRPr="00E33061">
              <w:rPr>
                <w:rFonts w:ascii="Verdana" w:hAnsi="Verdana"/>
                <w:noProof/>
                <w:webHidden/>
                <w:sz w:val="24"/>
                <w:szCs w:val="24"/>
              </w:rPr>
              <w:instrText xml:space="preserve"> PAGEREF _Toc190289510 \h </w:instrText>
            </w:r>
            <w:r w:rsidRPr="00E33061">
              <w:rPr>
                <w:rFonts w:ascii="Verdana" w:hAnsi="Verdana"/>
                <w:noProof/>
                <w:webHidden/>
                <w:sz w:val="24"/>
                <w:szCs w:val="24"/>
              </w:rPr>
            </w:r>
            <w:r w:rsidRPr="00E33061">
              <w:rPr>
                <w:rFonts w:ascii="Verdana" w:hAnsi="Verdana"/>
                <w:noProof/>
                <w:webHidden/>
                <w:sz w:val="24"/>
                <w:szCs w:val="24"/>
              </w:rPr>
              <w:fldChar w:fldCharType="separate"/>
            </w:r>
            <w:r w:rsidR="0095673E">
              <w:rPr>
                <w:rFonts w:ascii="Verdana" w:hAnsi="Verdana"/>
                <w:noProof/>
                <w:webHidden/>
                <w:sz w:val="24"/>
                <w:szCs w:val="24"/>
              </w:rPr>
              <w:t>20</w:t>
            </w:r>
            <w:r w:rsidRPr="00E33061">
              <w:rPr>
                <w:rFonts w:ascii="Verdana" w:hAnsi="Verdana"/>
                <w:noProof/>
                <w:webHidden/>
                <w:sz w:val="24"/>
                <w:szCs w:val="24"/>
              </w:rPr>
              <w:fldChar w:fldCharType="end"/>
            </w:r>
          </w:hyperlink>
        </w:p>
        <w:p w14:paraId="1BC247BE" w14:textId="7B012B8D" w:rsidR="00E33061" w:rsidRPr="00E33061" w:rsidRDefault="00E33061">
          <w:pPr>
            <w:pStyle w:val="TOC2"/>
            <w:tabs>
              <w:tab w:val="left" w:pos="960"/>
              <w:tab w:val="right" w:leader="dot" w:pos="9913"/>
            </w:tabs>
            <w:rPr>
              <w:rFonts w:ascii="Verdana" w:eastAsiaTheme="minorEastAsia" w:hAnsi="Verdana" w:cstheme="minorBidi"/>
              <w:noProof/>
              <w:kern w:val="2"/>
              <w:sz w:val="24"/>
              <w:szCs w:val="24"/>
              <w14:ligatures w14:val="standardContextual"/>
            </w:rPr>
          </w:pPr>
          <w:hyperlink w:anchor="_Toc190289511" w:history="1">
            <w:r w:rsidRPr="00E33061">
              <w:rPr>
                <w:rStyle w:val="Hyperlink"/>
                <w:rFonts w:ascii="Verdana" w:hAnsi="Verdana"/>
                <w:noProof/>
                <w:sz w:val="24"/>
                <w:szCs w:val="24"/>
                <w14:scene3d>
                  <w14:camera w14:prst="orthographicFront"/>
                  <w14:lightRig w14:rig="threePt" w14:dir="t">
                    <w14:rot w14:lat="0" w14:lon="0" w14:rev="0"/>
                  </w14:lightRig>
                </w14:scene3d>
              </w:rPr>
              <w:t>8.1.</w:t>
            </w:r>
            <w:r w:rsidRPr="00E33061">
              <w:rPr>
                <w:rFonts w:ascii="Verdana" w:eastAsiaTheme="minorEastAsia" w:hAnsi="Verdana" w:cstheme="minorBidi"/>
                <w:noProof/>
                <w:kern w:val="2"/>
                <w:sz w:val="24"/>
                <w:szCs w:val="24"/>
                <w14:ligatures w14:val="standardContextual"/>
              </w:rPr>
              <w:tab/>
            </w:r>
            <w:r w:rsidRPr="00E33061">
              <w:rPr>
                <w:rStyle w:val="Hyperlink"/>
                <w:rFonts w:ascii="Verdana" w:hAnsi="Verdana"/>
                <w:noProof/>
                <w:sz w:val="24"/>
                <w:szCs w:val="24"/>
              </w:rPr>
              <w:t>Suksessfaktorer</w:t>
            </w:r>
            <w:r w:rsidRPr="00E33061">
              <w:rPr>
                <w:rFonts w:ascii="Verdana" w:hAnsi="Verdana"/>
                <w:noProof/>
                <w:webHidden/>
                <w:sz w:val="24"/>
                <w:szCs w:val="24"/>
              </w:rPr>
              <w:tab/>
            </w:r>
            <w:r w:rsidRPr="00E33061">
              <w:rPr>
                <w:rFonts w:ascii="Verdana" w:hAnsi="Verdana"/>
                <w:noProof/>
                <w:webHidden/>
                <w:sz w:val="24"/>
                <w:szCs w:val="24"/>
              </w:rPr>
              <w:fldChar w:fldCharType="begin"/>
            </w:r>
            <w:r w:rsidRPr="00E33061">
              <w:rPr>
                <w:rFonts w:ascii="Verdana" w:hAnsi="Verdana"/>
                <w:noProof/>
                <w:webHidden/>
                <w:sz w:val="24"/>
                <w:szCs w:val="24"/>
              </w:rPr>
              <w:instrText xml:space="preserve"> PAGEREF _Toc190289511 \h </w:instrText>
            </w:r>
            <w:r w:rsidRPr="00E33061">
              <w:rPr>
                <w:rFonts w:ascii="Verdana" w:hAnsi="Verdana"/>
                <w:noProof/>
                <w:webHidden/>
                <w:sz w:val="24"/>
                <w:szCs w:val="24"/>
              </w:rPr>
            </w:r>
            <w:r w:rsidRPr="00E33061">
              <w:rPr>
                <w:rFonts w:ascii="Verdana" w:hAnsi="Verdana"/>
                <w:noProof/>
                <w:webHidden/>
                <w:sz w:val="24"/>
                <w:szCs w:val="24"/>
              </w:rPr>
              <w:fldChar w:fldCharType="separate"/>
            </w:r>
            <w:r w:rsidR="0095673E">
              <w:rPr>
                <w:rFonts w:ascii="Verdana" w:hAnsi="Verdana"/>
                <w:noProof/>
                <w:webHidden/>
                <w:sz w:val="24"/>
                <w:szCs w:val="24"/>
              </w:rPr>
              <w:t>20</w:t>
            </w:r>
            <w:r w:rsidRPr="00E33061">
              <w:rPr>
                <w:rFonts w:ascii="Verdana" w:hAnsi="Verdana"/>
                <w:noProof/>
                <w:webHidden/>
                <w:sz w:val="24"/>
                <w:szCs w:val="24"/>
              </w:rPr>
              <w:fldChar w:fldCharType="end"/>
            </w:r>
          </w:hyperlink>
        </w:p>
        <w:p w14:paraId="07470391" w14:textId="0D2CC61C" w:rsidR="00E33061" w:rsidRPr="00E33061" w:rsidRDefault="00E33061">
          <w:pPr>
            <w:pStyle w:val="TOC2"/>
            <w:tabs>
              <w:tab w:val="left" w:pos="960"/>
              <w:tab w:val="right" w:leader="dot" w:pos="9913"/>
            </w:tabs>
            <w:rPr>
              <w:rFonts w:ascii="Verdana" w:eastAsiaTheme="minorEastAsia" w:hAnsi="Verdana" w:cstheme="minorBidi"/>
              <w:noProof/>
              <w:kern w:val="2"/>
              <w:sz w:val="24"/>
              <w:szCs w:val="24"/>
              <w14:ligatures w14:val="standardContextual"/>
            </w:rPr>
          </w:pPr>
          <w:hyperlink w:anchor="_Toc190289512" w:history="1">
            <w:r w:rsidRPr="00E33061">
              <w:rPr>
                <w:rStyle w:val="Hyperlink"/>
                <w:rFonts w:ascii="Verdana" w:hAnsi="Verdana"/>
                <w:noProof/>
                <w:sz w:val="24"/>
                <w:szCs w:val="24"/>
                <w14:scene3d>
                  <w14:camera w14:prst="orthographicFront"/>
                  <w14:lightRig w14:rig="threePt" w14:dir="t">
                    <w14:rot w14:lat="0" w14:lon="0" w14:rev="0"/>
                  </w14:lightRig>
                </w14:scene3d>
              </w:rPr>
              <w:t>8.2.</w:t>
            </w:r>
            <w:r w:rsidRPr="00E33061">
              <w:rPr>
                <w:rFonts w:ascii="Verdana" w:eastAsiaTheme="minorEastAsia" w:hAnsi="Verdana" w:cstheme="minorBidi"/>
                <w:noProof/>
                <w:kern w:val="2"/>
                <w:sz w:val="24"/>
                <w:szCs w:val="24"/>
                <w14:ligatures w14:val="standardContextual"/>
              </w:rPr>
              <w:tab/>
            </w:r>
            <w:r w:rsidRPr="00E33061">
              <w:rPr>
                <w:rStyle w:val="Hyperlink"/>
                <w:rFonts w:ascii="Verdana" w:hAnsi="Verdana"/>
                <w:noProof/>
                <w:sz w:val="24"/>
                <w:szCs w:val="24"/>
              </w:rPr>
              <w:t>Informasjonsbehov</w:t>
            </w:r>
            <w:r w:rsidRPr="00E33061">
              <w:rPr>
                <w:rFonts w:ascii="Verdana" w:hAnsi="Verdana"/>
                <w:noProof/>
                <w:webHidden/>
                <w:sz w:val="24"/>
                <w:szCs w:val="24"/>
              </w:rPr>
              <w:tab/>
            </w:r>
            <w:r w:rsidRPr="00E33061">
              <w:rPr>
                <w:rFonts w:ascii="Verdana" w:hAnsi="Verdana"/>
                <w:noProof/>
                <w:webHidden/>
                <w:sz w:val="24"/>
                <w:szCs w:val="24"/>
              </w:rPr>
              <w:fldChar w:fldCharType="begin"/>
            </w:r>
            <w:r w:rsidRPr="00E33061">
              <w:rPr>
                <w:rFonts w:ascii="Verdana" w:hAnsi="Verdana"/>
                <w:noProof/>
                <w:webHidden/>
                <w:sz w:val="24"/>
                <w:szCs w:val="24"/>
              </w:rPr>
              <w:instrText xml:space="preserve"> PAGEREF _Toc190289512 \h </w:instrText>
            </w:r>
            <w:r w:rsidRPr="00E33061">
              <w:rPr>
                <w:rFonts w:ascii="Verdana" w:hAnsi="Verdana"/>
                <w:noProof/>
                <w:webHidden/>
                <w:sz w:val="24"/>
                <w:szCs w:val="24"/>
              </w:rPr>
            </w:r>
            <w:r w:rsidRPr="00E33061">
              <w:rPr>
                <w:rFonts w:ascii="Verdana" w:hAnsi="Verdana"/>
                <w:noProof/>
                <w:webHidden/>
                <w:sz w:val="24"/>
                <w:szCs w:val="24"/>
              </w:rPr>
              <w:fldChar w:fldCharType="separate"/>
            </w:r>
            <w:r w:rsidR="0095673E">
              <w:rPr>
                <w:rFonts w:ascii="Verdana" w:hAnsi="Verdana"/>
                <w:noProof/>
                <w:webHidden/>
                <w:sz w:val="24"/>
                <w:szCs w:val="24"/>
              </w:rPr>
              <w:t>21</w:t>
            </w:r>
            <w:r w:rsidRPr="00E33061">
              <w:rPr>
                <w:rFonts w:ascii="Verdana" w:hAnsi="Verdana"/>
                <w:noProof/>
                <w:webHidden/>
                <w:sz w:val="24"/>
                <w:szCs w:val="24"/>
              </w:rPr>
              <w:fldChar w:fldCharType="end"/>
            </w:r>
          </w:hyperlink>
        </w:p>
        <w:p w14:paraId="4A60865A" w14:textId="12BED76D" w:rsidR="00E33061" w:rsidRPr="00E33061" w:rsidRDefault="00E33061">
          <w:pPr>
            <w:pStyle w:val="TOC1"/>
            <w:tabs>
              <w:tab w:val="left" w:pos="440"/>
              <w:tab w:val="right" w:leader="dot" w:pos="9913"/>
            </w:tabs>
            <w:rPr>
              <w:rFonts w:ascii="Verdana" w:eastAsiaTheme="minorEastAsia" w:hAnsi="Verdana" w:cstheme="minorBidi"/>
              <w:noProof/>
              <w:kern w:val="2"/>
              <w:sz w:val="24"/>
              <w:szCs w:val="24"/>
              <w14:ligatures w14:val="standardContextual"/>
            </w:rPr>
          </w:pPr>
          <w:hyperlink w:anchor="_Toc190289513" w:history="1">
            <w:r w:rsidRPr="00E33061">
              <w:rPr>
                <w:rStyle w:val="Hyperlink"/>
                <w:rFonts w:ascii="Verdana" w:hAnsi="Verdana"/>
                <w:noProof/>
                <w:sz w:val="24"/>
                <w:szCs w:val="24"/>
              </w:rPr>
              <w:t>9.</w:t>
            </w:r>
            <w:r w:rsidRPr="00E33061">
              <w:rPr>
                <w:rFonts w:ascii="Verdana" w:eastAsiaTheme="minorEastAsia" w:hAnsi="Verdana" w:cstheme="minorBidi"/>
                <w:noProof/>
                <w:kern w:val="2"/>
                <w:sz w:val="24"/>
                <w:szCs w:val="24"/>
                <w14:ligatures w14:val="standardContextual"/>
              </w:rPr>
              <w:tab/>
            </w:r>
            <w:r w:rsidRPr="00E33061">
              <w:rPr>
                <w:rStyle w:val="Hyperlink"/>
                <w:rFonts w:ascii="Verdana" w:hAnsi="Verdana"/>
                <w:noProof/>
                <w:sz w:val="24"/>
                <w:szCs w:val="24"/>
              </w:rPr>
              <w:t>Risikoanalyse</w:t>
            </w:r>
            <w:r w:rsidRPr="00E33061">
              <w:rPr>
                <w:rFonts w:ascii="Verdana" w:hAnsi="Verdana"/>
                <w:noProof/>
                <w:webHidden/>
                <w:sz w:val="24"/>
                <w:szCs w:val="24"/>
              </w:rPr>
              <w:tab/>
            </w:r>
            <w:r w:rsidRPr="00E33061">
              <w:rPr>
                <w:rFonts w:ascii="Verdana" w:hAnsi="Verdana"/>
                <w:noProof/>
                <w:webHidden/>
                <w:sz w:val="24"/>
                <w:szCs w:val="24"/>
              </w:rPr>
              <w:fldChar w:fldCharType="begin"/>
            </w:r>
            <w:r w:rsidRPr="00E33061">
              <w:rPr>
                <w:rFonts w:ascii="Verdana" w:hAnsi="Verdana"/>
                <w:noProof/>
                <w:webHidden/>
                <w:sz w:val="24"/>
                <w:szCs w:val="24"/>
              </w:rPr>
              <w:instrText xml:space="preserve"> PAGEREF _Toc190289513 \h </w:instrText>
            </w:r>
            <w:r w:rsidRPr="00E33061">
              <w:rPr>
                <w:rFonts w:ascii="Verdana" w:hAnsi="Verdana"/>
                <w:noProof/>
                <w:webHidden/>
                <w:sz w:val="24"/>
                <w:szCs w:val="24"/>
              </w:rPr>
            </w:r>
            <w:r w:rsidRPr="00E33061">
              <w:rPr>
                <w:rFonts w:ascii="Verdana" w:hAnsi="Verdana"/>
                <w:noProof/>
                <w:webHidden/>
                <w:sz w:val="24"/>
                <w:szCs w:val="24"/>
              </w:rPr>
              <w:fldChar w:fldCharType="separate"/>
            </w:r>
            <w:r w:rsidR="0095673E">
              <w:rPr>
                <w:rFonts w:ascii="Verdana" w:hAnsi="Verdana"/>
                <w:noProof/>
                <w:webHidden/>
                <w:sz w:val="24"/>
                <w:szCs w:val="24"/>
              </w:rPr>
              <w:t>22</w:t>
            </w:r>
            <w:r w:rsidRPr="00E33061">
              <w:rPr>
                <w:rFonts w:ascii="Verdana" w:hAnsi="Verdana"/>
                <w:noProof/>
                <w:webHidden/>
                <w:sz w:val="24"/>
                <w:szCs w:val="24"/>
              </w:rPr>
              <w:fldChar w:fldCharType="end"/>
            </w:r>
          </w:hyperlink>
        </w:p>
        <w:p w14:paraId="740EF8C5" w14:textId="4D88D046" w:rsidR="00E33061" w:rsidRPr="00E33061" w:rsidRDefault="00E33061">
          <w:pPr>
            <w:pStyle w:val="TOC2"/>
            <w:tabs>
              <w:tab w:val="left" w:pos="960"/>
              <w:tab w:val="right" w:leader="dot" w:pos="9913"/>
            </w:tabs>
            <w:rPr>
              <w:rFonts w:ascii="Verdana" w:eastAsiaTheme="minorEastAsia" w:hAnsi="Verdana" w:cstheme="minorBidi"/>
              <w:noProof/>
              <w:kern w:val="2"/>
              <w:sz w:val="24"/>
              <w:szCs w:val="24"/>
              <w14:ligatures w14:val="standardContextual"/>
            </w:rPr>
          </w:pPr>
          <w:hyperlink w:anchor="_Toc190289514" w:history="1">
            <w:r w:rsidRPr="00E33061">
              <w:rPr>
                <w:rStyle w:val="Hyperlink"/>
                <w:rFonts w:ascii="Verdana" w:hAnsi="Verdana"/>
                <w:noProof/>
                <w:sz w:val="24"/>
                <w:szCs w:val="24"/>
                <w14:scene3d>
                  <w14:camera w14:prst="orthographicFront"/>
                  <w14:lightRig w14:rig="threePt" w14:dir="t">
                    <w14:rot w14:lat="0" w14:lon="0" w14:rev="0"/>
                  </w14:lightRig>
                </w14:scene3d>
              </w:rPr>
              <w:t>9.1.</w:t>
            </w:r>
            <w:r w:rsidRPr="00E33061">
              <w:rPr>
                <w:rFonts w:ascii="Verdana" w:eastAsiaTheme="minorEastAsia" w:hAnsi="Verdana" w:cstheme="minorBidi"/>
                <w:noProof/>
                <w:kern w:val="2"/>
                <w:sz w:val="24"/>
                <w:szCs w:val="24"/>
                <w14:ligatures w14:val="standardContextual"/>
              </w:rPr>
              <w:tab/>
            </w:r>
            <w:r w:rsidRPr="00E33061">
              <w:rPr>
                <w:rStyle w:val="Hyperlink"/>
                <w:rFonts w:ascii="Verdana" w:hAnsi="Verdana"/>
                <w:noProof/>
                <w:sz w:val="24"/>
                <w:szCs w:val="24"/>
              </w:rPr>
              <w:t>Beskrivelse av risikoer og tilhørende tiltak</w:t>
            </w:r>
            <w:r w:rsidRPr="00E33061">
              <w:rPr>
                <w:rFonts w:ascii="Verdana" w:hAnsi="Verdana"/>
                <w:noProof/>
                <w:webHidden/>
                <w:sz w:val="24"/>
                <w:szCs w:val="24"/>
              </w:rPr>
              <w:tab/>
            </w:r>
            <w:r w:rsidRPr="00E33061">
              <w:rPr>
                <w:rFonts w:ascii="Verdana" w:hAnsi="Verdana"/>
                <w:noProof/>
                <w:webHidden/>
                <w:sz w:val="24"/>
                <w:szCs w:val="24"/>
              </w:rPr>
              <w:fldChar w:fldCharType="begin"/>
            </w:r>
            <w:r w:rsidRPr="00E33061">
              <w:rPr>
                <w:rFonts w:ascii="Verdana" w:hAnsi="Verdana"/>
                <w:noProof/>
                <w:webHidden/>
                <w:sz w:val="24"/>
                <w:szCs w:val="24"/>
              </w:rPr>
              <w:instrText xml:space="preserve"> PAGEREF _Toc190289514 \h </w:instrText>
            </w:r>
            <w:r w:rsidRPr="00E33061">
              <w:rPr>
                <w:rFonts w:ascii="Verdana" w:hAnsi="Verdana"/>
                <w:noProof/>
                <w:webHidden/>
                <w:sz w:val="24"/>
                <w:szCs w:val="24"/>
              </w:rPr>
            </w:r>
            <w:r w:rsidRPr="00E33061">
              <w:rPr>
                <w:rFonts w:ascii="Verdana" w:hAnsi="Verdana"/>
                <w:noProof/>
                <w:webHidden/>
                <w:sz w:val="24"/>
                <w:szCs w:val="24"/>
              </w:rPr>
              <w:fldChar w:fldCharType="separate"/>
            </w:r>
            <w:r w:rsidR="0095673E">
              <w:rPr>
                <w:rFonts w:ascii="Verdana" w:hAnsi="Verdana"/>
                <w:noProof/>
                <w:webHidden/>
                <w:sz w:val="24"/>
                <w:szCs w:val="24"/>
              </w:rPr>
              <w:t>22</w:t>
            </w:r>
            <w:r w:rsidRPr="00E33061">
              <w:rPr>
                <w:rFonts w:ascii="Verdana" w:hAnsi="Verdana"/>
                <w:noProof/>
                <w:webHidden/>
                <w:sz w:val="24"/>
                <w:szCs w:val="24"/>
              </w:rPr>
              <w:fldChar w:fldCharType="end"/>
            </w:r>
          </w:hyperlink>
        </w:p>
        <w:p w14:paraId="7D6A81BE" w14:textId="7E84F08F" w:rsidR="00E33061" w:rsidRPr="00E33061" w:rsidRDefault="00E33061">
          <w:pPr>
            <w:pStyle w:val="TOC3"/>
            <w:tabs>
              <w:tab w:val="left" w:pos="1440"/>
              <w:tab w:val="right" w:leader="dot" w:pos="9913"/>
            </w:tabs>
            <w:rPr>
              <w:rFonts w:ascii="Verdana" w:hAnsi="Verdana" w:cstheme="minorBidi"/>
              <w:noProof/>
              <w:kern w:val="2"/>
              <w:sz w:val="24"/>
              <w:szCs w:val="24"/>
              <w14:ligatures w14:val="standardContextual"/>
            </w:rPr>
          </w:pPr>
          <w:hyperlink w:anchor="_Toc190289515" w:history="1">
            <w:r w:rsidRPr="00E33061">
              <w:rPr>
                <w:rStyle w:val="Hyperlink"/>
                <w:rFonts w:ascii="Verdana" w:hAnsi="Verdana"/>
                <w:noProof/>
                <w:sz w:val="24"/>
                <w:szCs w:val="24"/>
              </w:rPr>
              <w:t>9.1.1.</w:t>
            </w:r>
            <w:r w:rsidRPr="00E33061">
              <w:rPr>
                <w:rFonts w:ascii="Verdana" w:hAnsi="Verdana" w:cstheme="minorBidi"/>
                <w:noProof/>
                <w:kern w:val="2"/>
                <w:sz w:val="24"/>
                <w:szCs w:val="24"/>
                <w14:ligatures w14:val="standardContextual"/>
              </w:rPr>
              <w:tab/>
            </w:r>
            <w:r w:rsidRPr="00E33061">
              <w:rPr>
                <w:rStyle w:val="Hyperlink"/>
                <w:rFonts w:ascii="Verdana" w:hAnsi="Verdana"/>
                <w:noProof/>
                <w:sz w:val="24"/>
                <w:szCs w:val="24"/>
              </w:rPr>
              <w:t>Manglende teknisk støtte</w:t>
            </w:r>
            <w:r w:rsidRPr="00E33061">
              <w:rPr>
                <w:rFonts w:ascii="Verdana" w:hAnsi="Verdana"/>
                <w:noProof/>
                <w:webHidden/>
                <w:sz w:val="24"/>
                <w:szCs w:val="24"/>
              </w:rPr>
              <w:tab/>
            </w:r>
            <w:r w:rsidRPr="00E33061">
              <w:rPr>
                <w:rFonts w:ascii="Verdana" w:hAnsi="Verdana"/>
                <w:noProof/>
                <w:webHidden/>
                <w:sz w:val="24"/>
                <w:szCs w:val="24"/>
              </w:rPr>
              <w:fldChar w:fldCharType="begin"/>
            </w:r>
            <w:r w:rsidRPr="00E33061">
              <w:rPr>
                <w:rFonts w:ascii="Verdana" w:hAnsi="Verdana"/>
                <w:noProof/>
                <w:webHidden/>
                <w:sz w:val="24"/>
                <w:szCs w:val="24"/>
              </w:rPr>
              <w:instrText xml:space="preserve"> PAGEREF _Toc190289515 \h </w:instrText>
            </w:r>
            <w:r w:rsidRPr="00E33061">
              <w:rPr>
                <w:rFonts w:ascii="Verdana" w:hAnsi="Verdana"/>
                <w:noProof/>
                <w:webHidden/>
                <w:sz w:val="24"/>
                <w:szCs w:val="24"/>
              </w:rPr>
            </w:r>
            <w:r w:rsidRPr="00E33061">
              <w:rPr>
                <w:rFonts w:ascii="Verdana" w:hAnsi="Verdana"/>
                <w:noProof/>
                <w:webHidden/>
                <w:sz w:val="24"/>
                <w:szCs w:val="24"/>
              </w:rPr>
              <w:fldChar w:fldCharType="separate"/>
            </w:r>
            <w:r w:rsidR="0095673E">
              <w:rPr>
                <w:rFonts w:ascii="Verdana" w:hAnsi="Verdana"/>
                <w:noProof/>
                <w:webHidden/>
                <w:sz w:val="24"/>
                <w:szCs w:val="24"/>
              </w:rPr>
              <w:t>23</w:t>
            </w:r>
            <w:r w:rsidRPr="00E33061">
              <w:rPr>
                <w:rFonts w:ascii="Verdana" w:hAnsi="Verdana"/>
                <w:noProof/>
                <w:webHidden/>
                <w:sz w:val="24"/>
                <w:szCs w:val="24"/>
              </w:rPr>
              <w:fldChar w:fldCharType="end"/>
            </w:r>
          </w:hyperlink>
        </w:p>
        <w:p w14:paraId="7A0050AE" w14:textId="1D25DF2D" w:rsidR="00E33061" w:rsidRPr="00E33061" w:rsidRDefault="00E33061">
          <w:pPr>
            <w:pStyle w:val="TOC3"/>
            <w:tabs>
              <w:tab w:val="left" w:pos="1440"/>
              <w:tab w:val="right" w:leader="dot" w:pos="9913"/>
            </w:tabs>
            <w:rPr>
              <w:rFonts w:ascii="Verdana" w:hAnsi="Verdana" w:cstheme="minorBidi"/>
              <w:noProof/>
              <w:kern w:val="2"/>
              <w:sz w:val="24"/>
              <w:szCs w:val="24"/>
              <w14:ligatures w14:val="standardContextual"/>
            </w:rPr>
          </w:pPr>
          <w:hyperlink w:anchor="_Toc190289516" w:history="1">
            <w:r w:rsidRPr="00E33061">
              <w:rPr>
                <w:rStyle w:val="Hyperlink"/>
                <w:rFonts w:ascii="Verdana" w:hAnsi="Verdana"/>
                <w:noProof/>
                <w:sz w:val="24"/>
                <w:szCs w:val="24"/>
              </w:rPr>
              <w:t>9.1.2.</w:t>
            </w:r>
            <w:r w:rsidRPr="00E33061">
              <w:rPr>
                <w:rFonts w:ascii="Verdana" w:hAnsi="Verdana" w:cstheme="minorBidi"/>
                <w:noProof/>
                <w:kern w:val="2"/>
                <w:sz w:val="24"/>
                <w:szCs w:val="24"/>
                <w14:ligatures w14:val="standardContextual"/>
              </w:rPr>
              <w:tab/>
            </w:r>
            <w:r w:rsidRPr="00E33061">
              <w:rPr>
                <w:rStyle w:val="Hyperlink"/>
                <w:rFonts w:ascii="Verdana" w:hAnsi="Verdana"/>
                <w:noProof/>
                <w:sz w:val="24"/>
                <w:szCs w:val="24"/>
              </w:rPr>
              <w:t>Forsinkelse i prosjektleveranse</w:t>
            </w:r>
            <w:r w:rsidRPr="00E33061">
              <w:rPr>
                <w:rFonts w:ascii="Verdana" w:hAnsi="Verdana"/>
                <w:noProof/>
                <w:webHidden/>
                <w:sz w:val="24"/>
                <w:szCs w:val="24"/>
              </w:rPr>
              <w:tab/>
            </w:r>
            <w:r w:rsidRPr="00E33061">
              <w:rPr>
                <w:rFonts w:ascii="Verdana" w:hAnsi="Verdana"/>
                <w:noProof/>
                <w:webHidden/>
                <w:sz w:val="24"/>
                <w:szCs w:val="24"/>
              </w:rPr>
              <w:fldChar w:fldCharType="begin"/>
            </w:r>
            <w:r w:rsidRPr="00E33061">
              <w:rPr>
                <w:rFonts w:ascii="Verdana" w:hAnsi="Verdana"/>
                <w:noProof/>
                <w:webHidden/>
                <w:sz w:val="24"/>
                <w:szCs w:val="24"/>
              </w:rPr>
              <w:instrText xml:space="preserve"> PAGEREF _Toc190289516 \h </w:instrText>
            </w:r>
            <w:r w:rsidRPr="00E33061">
              <w:rPr>
                <w:rFonts w:ascii="Verdana" w:hAnsi="Verdana"/>
                <w:noProof/>
                <w:webHidden/>
                <w:sz w:val="24"/>
                <w:szCs w:val="24"/>
              </w:rPr>
            </w:r>
            <w:r w:rsidRPr="00E33061">
              <w:rPr>
                <w:rFonts w:ascii="Verdana" w:hAnsi="Verdana"/>
                <w:noProof/>
                <w:webHidden/>
                <w:sz w:val="24"/>
                <w:szCs w:val="24"/>
              </w:rPr>
              <w:fldChar w:fldCharType="separate"/>
            </w:r>
            <w:r w:rsidR="0095673E">
              <w:rPr>
                <w:rFonts w:ascii="Verdana" w:hAnsi="Verdana"/>
                <w:noProof/>
                <w:webHidden/>
                <w:sz w:val="24"/>
                <w:szCs w:val="24"/>
              </w:rPr>
              <w:t>23</w:t>
            </w:r>
            <w:r w:rsidRPr="00E33061">
              <w:rPr>
                <w:rFonts w:ascii="Verdana" w:hAnsi="Verdana"/>
                <w:noProof/>
                <w:webHidden/>
                <w:sz w:val="24"/>
                <w:szCs w:val="24"/>
              </w:rPr>
              <w:fldChar w:fldCharType="end"/>
            </w:r>
          </w:hyperlink>
        </w:p>
        <w:p w14:paraId="79240A62" w14:textId="123E3C54" w:rsidR="00E33061" w:rsidRPr="00E33061" w:rsidRDefault="00E33061">
          <w:pPr>
            <w:pStyle w:val="TOC3"/>
            <w:tabs>
              <w:tab w:val="left" w:pos="1440"/>
              <w:tab w:val="right" w:leader="dot" w:pos="9913"/>
            </w:tabs>
            <w:rPr>
              <w:rFonts w:ascii="Verdana" w:hAnsi="Verdana" w:cstheme="minorBidi"/>
              <w:noProof/>
              <w:kern w:val="2"/>
              <w:sz w:val="24"/>
              <w:szCs w:val="24"/>
              <w14:ligatures w14:val="standardContextual"/>
            </w:rPr>
          </w:pPr>
          <w:hyperlink w:anchor="_Toc190289517" w:history="1">
            <w:r w:rsidRPr="00E33061">
              <w:rPr>
                <w:rStyle w:val="Hyperlink"/>
                <w:rFonts w:ascii="Verdana" w:hAnsi="Verdana"/>
                <w:noProof/>
                <w:sz w:val="24"/>
                <w:szCs w:val="24"/>
              </w:rPr>
              <w:t>9.1.3.</w:t>
            </w:r>
            <w:r w:rsidRPr="00E33061">
              <w:rPr>
                <w:rFonts w:ascii="Verdana" w:hAnsi="Verdana" w:cstheme="minorBidi"/>
                <w:noProof/>
                <w:kern w:val="2"/>
                <w:sz w:val="24"/>
                <w:szCs w:val="24"/>
                <w14:ligatures w14:val="standardContextual"/>
              </w:rPr>
              <w:tab/>
            </w:r>
            <w:r w:rsidRPr="00E33061">
              <w:rPr>
                <w:rStyle w:val="Hyperlink"/>
                <w:rFonts w:ascii="Verdana" w:hAnsi="Verdana"/>
                <w:noProof/>
                <w:sz w:val="24"/>
                <w:szCs w:val="24"/>
              </w:rPr>
              <w:t>Kompatibilitetsproblemer</w:t>
            </w:r>
            <w:r w:rsidRPr="00E33061">
              <w:rPr>
                <w:rFonts w:ascii="Verdana" w:hAnsi="Verdana"/>
                <w:noProof/>
                <w:webHidden/>
                <w:sz w:val="24"/>
                <w:szCs w:val="24"/>
              </w:rPr>
              <w:tab/>
            </w:r>
            <w:r w:rsidRPr="00E33061">
              <w:rPr>
                <w:rFonts w:ascii="Verdana" w:hAnsi="Verdana"/>
                <w:noProof/>
                <w:webHidden/>
                <w:sz w:val="24"/>
                <w:szCs w:val="24"/>
              </w:rPr>
              <w:fldChar w:fldCharType="begin"/>
            </w:r>
            <w:r w:rsidRPr="00E33061">
              <w:rPr>
                <w:rFonts w:ascii="Verdana" w:hAnsi="Verdana"/>
                <w:noProof/>
                <w:webHidden/>
                <w:sz w:val="24"/>
                <w:szCs w:val="24"/>
              </w:rPr>
              <w:instrText xml:space="preserve"> PAGEREF _Toc190289517 \h </w:instrText>
            </w:r>
            <w:r w:rsidRPr="00E33061">
              <w:rPr>
                <w:rFonts w:ascii="Verdana" w:hAnsi="Verdana"/>
                <w:noProof/>
                <w:webHidden/>
                <w:sz w:val="24"/>
                <w:szCs w:val="24"/>
              </w:rPr>
            </w:r>
            <w:r w:rsidRPr="00E33061">
              <w:rPr>
                <w:rFonts w:ascii="Verdana" w:hAnsi="Verdana"/>
                <w:noProof/>
                <w:webHidden/>
                <w:sz w:val="24"/>
                <w:szCs w:val="24"/>
              </w:rPr>
              <w:fldChar w:fldCharType="separate"/>
            </w:r>
            <w:r w:rsidR="0095673E">
              <w:rPr>
                <w:rFonts w:ascii="Verdana" w:hAnsi="Verdana"/>
                <w:noProof/>
                <w:webHidden/>
                <w:sz w:val="24"/>
                <w:szCs w:val="24"/>
              </w:rPr>
              <w:t>23</w:t>
            </w:r>
            <w:r w:rsidRPr="00E33061">
              <w:rPr>
                <w:rFonts w:ascii="Verdana" w:hAnsi="Verdana"/>
                <w:noProof/>
                <w:webHidden/>
                <w:sz w:val="24"/>
                <w:szCs w:val="24"/>
              </w:rPr>
              <w:fldChar w:fldCharType="end"/>
            </w:r>
          </w:hyperlink>
        </w:p>
        <w:p w14:paraId="76AF5672" w14:textId="401C0385" w:rsidR="00E33061" w:rsidRPr="00E33061" w:rsidRDefault="00E33061">
          <w:pPr>
            <w:pStyle w:val="TOC3"/>
            <w:tabs>
              <w:tab w:val="left" w:pos="1440"/>
              <w:tab w:val="right" w:leader="dot" w:pos="9913"/>
            </w:tabs>
            <w:rPr>
              <w:rFonts w:ascii="Verdana" w:hAnsi="Verdana" w:cstheme="minorBidi"/>
              <w:noProof/>
              <w:kern w:val="2"/>
              <w:sz w:val="24"/>
              <w:szCs w:val="24"/>
              <w14:ligatures w14:val="standardContextual"/>
            </w:rPr>
          </w:pPr>
          <w:hyperlink w:anchor="_Toc190289518" w:history="1">
            <w:r w:rsidRPr="00E33061">
              <w:rPr>
                <w:rStyle w:val="Hyperlink"/>
                <w:rFonts w:ascii="Verdana" w:hAnsi="Verdana"/>
                <w:noProof/>
                <w:sz w:val="24"/>
                <w:szCs w:val="24"/>
              </w:rPr>
              <w:t>9.1.4.</w:t>
            </w:r>
            <w:r w:rsidRPr="00E33061">
              <w:rPr>
                <w:rFonts w:ascii="Verdana" w:hAnsi="Verdana" w:cstheme="minorBidi"/>
                <w:noProof/>
                <w:kern w:val="2"/>
                <w:sz w:val="24"/>
                <w:szCs w:val="24"/>
                <w14:ligatures w14:val="standardContextual"/>
              </w:rPr>
              <w:tab/>
            </w:r>
            <w:r w:rsidRPr="00E33061">
              <w:rPr>
                <w:rStyle w:val="Hyperlink"/>
                <w:rFonts w:ascii="Verdana" w:hAnsi="Verdana"/>
                <w:noProof/>
                <w:sz w:val="24"/>
                <w:szCs w:val="24"/>
              </w:rPr>
              <w:t>Begrenset tilgang til verktøy og programvare</w:t>
            </w:r>
            <w:r w:rsidRPr="00E33061">
              <w:rPr>
                <w:rFonts w:ascii="Verdana" w:hAnsi="Verdana"/>
                <w:noProof/>
                <w:webHidden/>
                <w:sz w:val="24"/>
                <w:szCs w:val="24"/>
              </w:rPr>
              <w:tab/>
            </w:r>
            <w:r w:rsidRPr="00E33061">
              <w:rPr>
                <w:rFonts w:ascii="Verdana" w:hAnsi="Verdana"/>
                <w:noProof/>
                <w:webHidden/>
                <w:sz w:val="24"/>
                <w:szCs w:val="24"/>
              </w:rPr>
              <w:fldChar w:fldCharType="begin"/>
            </w:r>
            <w:r w:rsidRPr="00E33061">
              <w:rPr>
                <w:rFonts w:ascii="Verdana" w:hAnsi="Verdana"/>
                <w:noProof/>
                <w:webHidden/>
                <w:sz w:val="24"/>
                <w:szCs w:val="24"/>
              </w:rPr>
              <w:instrText xml:space="preserve"> PAGEREF _Toc190289518 \h </w:instrText>
            </w:r>
            <w:r w:rsidRPr="00E33061">
              <w:rPr>
                <w:rFonts w:ascii="Verdana" w:hAnsi="Verdana"/>
                <w:noProof/>
                <w:webHidden/>
                <w:sz w:val="24"/>
                <w:szCs w:val="24"/>
              </w:rPr>
            </w:r>
            <w:r w:rsidRPr="00E33061">
              <w:rPr>
                <w:rFonts w:ascii="Verdana" w:hAnsi="Verdana"/>
                <w:noProof/>
                <w:webHidden/>
                <w:sz w:val="24"/>
                <w:szCs w:val="24"/>
              </w:rPr>
              <w:fldChar w:fldCharType="separate"/>
            </w:r>
            <w:r w:rsidR="0095673E">
              <w:rPr>
                <w:rFonts w:ascii="Verdana" w:hAnsi="Verdana"/>
                <w:noProof/>
                <w:webHidden/>
                <w:sz w:val="24"/>
                <w:szCs w:val="24"/>
              </w:rPr>
              <w:t>23</w:t>
            </w:r>
            <w:r w:rsidRPr="00E33061">
              <w:rPr>
                <w:rFonts w:ascii="Verdana" w:hAnsi="Verdana"/>
                <w:noProof/>
                <w:webHidden/>
                <w:sz w:val="24"/>
                <w:szCs w:val="24"/>
              </w:rPr>
              <w:fldChar w:fldCharType="end"/>
            </w:r>
          </w:hyperlink>
        </w:p>
        <w:p w14:paraId="3F945591" w14:textId="143A1AB5" w:rsidR="00E33061" w:rsidRPr="00E33061" w:rsidRDefault="00E33061">
          <w:pPr>
            <w:pStyle w:val="TOC3"/>
            <w:tabs>
              <w:tab w:val="left" w:pos="1440"/>
              <w:tab w:val="right" w:leader="dot" w:pos="9913"/>
            </w:tabs>
            <w:rPr>
              <w:rFonts w:ascii="Verdana" w:hAnsi="Verdana" w:cstheme="minorBidi"/>
              <w:noProof/>
              <w:kern w:val="2"/>
              <w:sz w:val="24"/>
              <w:szCs w:val="24"/>
              <w14:ligatures w14:val="standardContextual"/>
            </w:rPr>
          </w:pPr>
          <w:hyperlink w:anchor="_Toc190289519" w:history="1">
            <w:r w:rsidRPr="00E33061">
              <w:rPr>
                <w:rStyle w:val="Hyperlink"/>
                <w:rFonts w:ascii="Verdana" w:hAnsi="Verdana"/>
                <w:noProof/>
                <w:sz w:val="24"/>
                <w:szCs w:val="24"/>
              </w:rPr>
              <w:t>9.1.5.</w:t>
            </w:r>
            <w:r w:rsidRPr="00E33061">
              <w:rPr>
                <w:rFonts w:ascii="Verdana" w:hAnsi="Verdana" w:cstheme="minorBidi"/>
                <w:noProof/>
                <w:kern w:val="2"/>
                <w:sz w:val="24"/>
                <w:szCs w:val="24"/>
                <w14:ligatures w14:val="standardContextual"/>
              </w:rPr>
              <w:tab/>
            </w:r>
            <w:r w:rsidRPr="00E33061">
              <w:rPr>
                <w:rStyle w:val="Hyperlink"/>
                <w:rFonts w:ascii="Verdana" w:hAnsi="Verdana"/>
                <w:noProof/>
                <w:sz w:val="24"/>
                <w:szCs w:val="24"/>
              </w:rPr>
              <w:t>Manglende kompetanse i spesifikke teknologier</w:t>
            </w:r>
            <w:r w:rsidRPr="00E33061">
              <w:rPr>
                <w:rFonts w:ascii="Verdana" w:hAnsi="Verdana"/>
                <w:noProof/>
                <w:webHidden/>
                <w:sz w:val="24"/>
                <w:szCs w:val="24"/>
              </w:rPr>
              <w:tab/>
            </w:r>
            <w:r w:rsidRPr="00E33061">
              <w:rPr>
                <w:rFonts w:ascii="Verdana" w:hAnsi="Verdana"/>
                <w:noProof/>
                <w:webHidden/>
                <w:sz w:val="24"/>
                <w:szCs w:val="24"/>
              </w:rPr>
              <w:fldChar w:fldCharType="begin"/>
            </w:r>
            <w:r w:rsidRPr="00E33061">
              <w:rPr>
                <w:rFonts w:ascii="Verdana" w:hAnsi="Verdana"/>
                <w:noProof/>
                <w:webHidden/>
                <w:sz w:val="24"/>
                <w:szCs w:val="24"/>
              </w:rPr>
              <w:instrText xml:space="preserve"> PAGEREF _Toc190289519 \h </w:instrText>
            </w:r>
            <w:r w:rsidRPr="00E33061">
              <w:rPr>
                <w:rFonts w:ascii="Verdana" w:hAnsi="Verdana"/>
                <w:noProof/>
                <w:webHidden/>
                <w:sz w:val="24"/>
                <w:szCs w:val="24"/>
              </w:rPr>
            </w:r>
            <w:r w:rsidRPr="00E33061">
              <w:rPr>
                <w:rFonts w:ascii="Verdana" w:hAnsi="Verdana"/>
                <w:noProof/>
                <w:webHidden/>
                <w:sz w:val="24"/>
                <w:szCs w:val="24"/>
              </w:rPr>
              <w:fldChar w:fldCharType="separate"/>
            </w:r>
            <w:r w:rsidR="0095673E">
              <w:rPr>
                <w:rFonts w:ascii="Verdana" w:hAnsi="Verdana"/>
                <w:noProof/>
                <w:webHidden/>
                <w:sz w:val="24"/>
                <w:szCs w:val="24"/>
              </w:rPr>
              <w:t>23</w:t>
            </w:r>
            <w:r w:rsidRPr="00E33061">
              <w:rPr>
                <w:rFonts w:ascii="Verdana" w:hAnsi="Verdana"/>
                <w:noProof/>
                <w:webHidden/>
                <w:sz w:val="24"/>
                <w:szCs w:val="24"/>
              </w:rPr>
              <w:fldChar w:fldCharType="end"/>
            </w:r>
          </w:hyperlink>
        </w:p>
        <w:p w14:paraId="38A362C9" w14:textId="0FF1ABA0" w:rsidR="00E33061" w:rsidRPr="00E33061" w:rsidRDefault="00E33061">
          <w:pPr>
            <w:pStyle w:val="TOC3"/>
            <w:tabs>
              <w:tab w:val="left" w:pos="1440"/>
              <w:tab w:val="right" w:leader="dot" w:pos="9913"/>
            </w:tabs>
            <w:rPr>
              <w:rFonts w:ascii="Verdana" w:hAnsi="Verdana" w:cstheme="minorBidi"/>
              <w:noProof/>
              <w:kern w:val="2"/>
              <w:sz w:val="24"/>
              <w:szCs w:val="24"/>
              <w14:ligatures w14:val="standardContextual"/>
            </w:rPr>
          </w:pPr>
          <w:hyperlink w:anchor="_Toc190289520" w:history="1">
            <w:r w:rsidRPr="00E33061">
              <w:rPr>
                <w:rStyle w:val="Hyperlink"/>
                <w:rFonts w:ascii="Verdana" w:hAnsi="Verdana"/>
                <w:noProof/>
                <w:sz w:val="24"/>
                <w:szCs w:val="24"/>
              </w:rPr>
              <w:t>9.1.6.</w:t>
            </w:r>
            <w:r w:rsidRPr="00E33061">
              <w:rPr>
                <w:rFonts w:ascii="Verdana" w:hAnsi="Verdana" w:cstheme="minorBidi"/>
                <w:noProof/>
                <w:kern w:val="2"/>
                <w:sz w:val="24"/>
                <w:szCs w:val="24"/>
                <w14:ligatures w14:val="standardContextual"/>
              </w:rPr>
              <w:tab/>
            </w:r>
            <w:r w:rsidRPr="00E33061">
              <w:rPr>
                <w:rStyle w:val="Hyperlink"/>
                <w:rFonts w:ascii="Verdana" w:hAnsi="Verdana"/>
                <w:noProof/>
                <w:sz w:val="24"/>
                <w:szCs w:val="24"/>
              </w:rPr>
              <w:t>Tidspress på grunn av parallelle oppgaver</w:t>
            </w:r>
            <w:r w:rsidRPr="00E33061">
              <w:rPr>
                <w:rFonts w:ascii="Verdana" w:hAnsi="Verdana"/>
                <w:noProof/>
                <w:webHidden/>
                <w:sz w:val="24"/>
                <w:szCs w:val="24"/>
              </w:rPr>
              <w:tab/>
            </w:r>
            <w:r w:rsidRPr="00E33061">
              <w:rPr>
                <w:rFonts w:ascii="Verdana" w:hAnsi="Verdana"/>
                <w:noProof/>
                <w:webHidden/>
                <w:sz w:val="24"/>
                <w:szCs w:val="24"/>
              </w:rPr>
              <w:fldChar w:fldCharType="begin"/>
            </w:r>
            <w:r w:rsidRPr="00E33061">
              <w:rPr>
                <w:rFonts w:ascii="Verdana" w:hAnsi="Verdana"/>
                <w:noProof/>
                <w:webHidden/>
                <w:sz w:val="24"/>
                <w:szCs w:val="24"/>
              </w:rPr>
              <w:instrText xml:space="preserve"> PAGEREF _Toc190289520 \h </w:instrText>
            </w:r>
            <w:r w:rsidRPr="00E33061">
              <w:rPr>
                <w:rFonts w:ascii="Verdana" w:hAnsi="Verdana"/>
                <w:noProof/>
                <w:webHidden/>
                <w:sz w:val="24"/>
                <w:szCs w:val="24"/>
              </w:rPr>
            </w:r>
            <w:r w:rsidRPr="00E33061">
              <w:rPr>
                <w:rFonts w:ascii="Verdana" w:hAnsi="Verdana"/>
                <w:noProof/>
                <w:webHidden/>
                <w:sz w:val="24"/>
                <w:szCs w:val="24"/>
              </w:rPr>
              <w:fldChar w:fldCharType="separate"/>
            </w:r>
            <w:r w:rsidR="0095673E">
              <w:rPr>
                <w:rFonts w:ascii="Verdana" w:hAnsi="Verdana"/>
                <w:noProof/>
                <w:webHidden/>
                <w:sz w:val="24"/>
                <w:szCs w:val="24"/>
              </w:rPr>
              <w:t>23</w:t>
            </w:r>
            <w:r w:rsidRPr="00E33061">
              <w:rPr>
                <w:rFonts w:ascii="Verdana" w:hAnsi="Verdana"/>
                <w:noProof/>
                <w:webHidden/>
                <w:sz w:val="24"/>
                <w:szCs w:val="24"/>
              </w:rPr>
              <w:fldChar w:fldCharType="end"/>
            </w:r>
          </w:hyperlink>
        </w:p>
        <w:p w14:paraId="6F117AF4" w14:textId="6DE3C476" w:rsidR="00E33061" w:rsidRPr="00E33061" w:rsidRDefault="00E33061">
          <w:pPr>
            <w:pStyle w:val="TOC3"/>
            <w:tabs>
              <w:tab w:val="left" w:pos="1440"/>
              <w:tab w:val="right" w:leader="dot" w:pos="9913"/>
            </w:tabs>
            <w:rPr>
              <w:rFonts w:ascii="Verdana" w:hAnsi="Verdana" w:cstheme="minorBidi"/>
              <w:noProof/>
              <w:kern w:val="2"/>
              <w:sz w:val="24"/>
              <w:szCs w:val="24"/>
              <w14:ligatures w14:val="standardContextual"/>
            </w:rPr>
          </w:pPr>
          <w:hyperlink w:anchor="_Toc190289521" w:history="1">
            <w:r w:rsidRPr="00E33061">
              <w:rPr>
                <w:rStyle w:val="Hyperlink"/>
                <w:rFonts w:ascii="Verdana" w:hAnsi="Verdana"/>
                <w:noProof/>
                <w:sz w:val="24"/>
                <w:szCs w:val="24"/>
              </w:rPr>
              <w:t>9.1.7.</w:t>
            </w:r>
            <w:r w:rsidRPr="00E33061">
              <w:rPr>
                <w:rFonts w:ascii="Verdana" w:hAnsi="Verdana" w:cstheme="minorBidi"/>
                <w:noProof/>
                <w:kern w:val="2"/>
                <w:sz w:val="24"/>
                <w:szCs w:val="24"/>
                <w14:ligatures w14:val="standardContextual"/>
              </w:rPr>
              <w:tab/>
            </w:r>
            <w:r w:rsidRPr="00E33061">
              <w:rPr>
                <w:rStyle w:val="Hyperlink"/>
                <w:rFonts w:ascii="Verdana" w:hAnsi="Verdana"/>
                <w:noProof/>
                <w:sz w:val="24"/>
                <w:szCs w:val="24"/>
              </w:rPr>
              <w:t>Oppsummering</w:t>
            </w:r>
            <w:r w:rsidRPr="00E33061">
              <w:rPr>
                <w:rFonts w:ascii="Verdana" w:hAnsi="Verdana"/>
                <w:noProof/>
                <w:webHidden/>
                <w:sz w:val="24"/>
                <w:szCs w:val="24"/>
              </w:rPr>
              <w:tab/>
            </w:r>
            <w:r w:rsidRPr="00E33061">
              <w:rPr>
                <w:rFonts w:ascii="Verdana" w:hAnsi="Verdana"/>
                <w:noProof/>
                <w:webHidden/>
                <w:sz w:val="24"/>
                <w:szCs w:val="24"/>
              </w:rPr>
              <w:fldChar w:fldCharType="begin"/>
            </w:r>
            <w:r w:rsidRPr="00E33061">
              <w:rPr>
                <w:rFonts w:ascii="Verdana" w:hAnsi="Verdana"/>
                <w:noProof/>
                <w:webHidden/>
                <w:sz w:val="24"/>
                <w:szCs w:val="24"/>
              </w:rPr>
              <w:instrText xml:space="preserve"> PAGEREF _Toc190289521 \h </w:instrText>
            </w:r>
            <w:r w:rsidRPr="00E33061">
              <w:rPr>
                <w:rFonts w:ascii="Verdana" w:hAnsi="Verdana"/>
                <w:noProof/>
                <w:webHidden/>
                <w:sz w:val="24"/>
                <w:szCs w:val="24"/>
              </w:rPr>
            </w:r>
            <w:r w:rsidRPr="00E33061">
              <w:rPr>
                <w:rFonts w:ascii="Verdana" w:hAnsi="Verdana"/>
                <w:noProof/>
                <w:webHidden/>
                <w:sz w:val="24"/>
                <w:szCs w:val="24"/>
              </w:rPr>
              <w:fldChar w:fldCharType="separate"/>
            </w:r>
            <w:r w:rsidR="0095673E">
              <w:rPr>
                <w:rFonts w:ascii="Verdana" w:hAnsi="Verdana"/>
                <w:noProof/>
                <w:webHidden/>
                <w:sz w:val="24"/>
                <w:szCs w:val="24"/>
              </w:rPr>
              <w:t>23</w:t>
            </w:r>
            <w:r w:rsidRPr="00E33061">
              <w:rPr>
                <w:rFonts w:ascii="Verdana" w:hAnsi="Verdana"/>
                <w:noProof/>
                <w:webHidden/>
                <w:sz w:val="24"/>
                <w:szCs w:val="24"/>
              </w:rPr>
              <w:fldChar w:fldCharType="end"/>
            </w:r>
          </w:hyperlink>
        </w:p>
        <w:p w14:paraId="0CA6DCDA" w14:textId="2AFDA639" w:rsidR="00E33061" w:rsidRPr="00E33061" w:rsidRDefault="00E33061">
          <w:pPr>
            <w:pStyle w:val="TOC1"/>
            <w:tabs>
              <w:tab w:val="left" w:pos="720"/>
              <w:tab w:val="right" w:leader="dot" w:pos="9913"/>
            </w:tabs>
            <w:rPr>
              <w:rFonts w:ascii="Verdana" w:eastAsiaTheme="minorEastAsia" w:hAnsi="Verdana" w:cstheme="minorBidi"/>
              <w:noProof/>
              <w:kern w:val="2"/>
              <w:sz w:val="24"/>
              <w:szCs w:val="24"/>
              <w14:ligatures w14:val="standardContextual"/>
            </w:rPr>
          </w:pPr>
          <w:hyperlink w:anchor="_Toc190289522" w:history="1">
            <w:r w:rsidRPr="00E33061">
              <w:rPr>
                <w:rStyle w:val="Hyperlink"/>
                <w:rFonts w:ascii="Verdana" w:hAnsi="Verdana"/>
                <w:noProof/>
                <w:sz w:val="24"/>
                <w:szCs w:val="24"/>
              </w:rPr>
              <w:t>10.</w:t>
            </w:r>
            <w:r w:rsidRPr="00E33061">
              <w:rPr>
                <w:rFonts w:ascii="Verdana" w:eastAsiaTheme="minorEastAsia" w:hAnsi="Verdana" w:cstheme="minorBidi"/>
                <w:noProof/>
                <w:kern w:val="2"/>
                <w:sz w:val="24"/>
                <w:szCs w:val="24"/>
                <w14:ligatures w14:val="standardContextual"/>
              </w:rPr>
              <w:tab/>
            </w:r>
            <w:r w:rsidRPr="00E33061">
              <w:rPr>
                <w:rStyle w:val="Hyperlink"/>
                <w:rFonts w:ascii="Verdana" w:hAnsi="Verdana"/>
                <w:noProof/>
                <w:sz w:val="24"/>
                <w:szCs w:val="24"/>
              </w:rPr>
              <w:t>Kost/nytte-analyse</w:t>
            </w:r>
            <w:r w:rsidRPr="00E33061">
              <w:rPr>
                <w:rFonts w:ascii="Verdana" w:hAnsi="Verdana"/>
                <w:noProof/>
                <w:webHidden/>
                <w:sz w:val="24"/>
                <w:szCs w:val="24"/>
              </w:rPr>
              <w:tab/>
            </w:r>
            <w:r w:rsidRPr="00E33061">
              <w:rPr>
                <w:rFonts w:ascii="Verdana" w:hAnsi="Verdana"/>
                <w:noProof/>
                <w:webHidden/>
                <w:sz w:val="24"/>
                <w:szCs w:val="24"/>
              </w:rPr>
              <w:fldChar w:fldCharType="begin"/>
            </w:r>
            <w:r w:rsidRPr="00E33061">
              <w:rPr>
                <w:rFonts w:ascii="Verdana" w:hAnsi="Verdana"/>
                <w:noProof/>
                <w:webHidden/>
                <w:sz w:val="24"/>
                <w:szCs w:val="24"/>
              </w:rPr>
              <w:instrText xml:space="preserve"> PAGEREF _Toc190289522 \h </w:instrText>
            </w:r>
            <w:r w:rsidRPr="00E33061">
              <w:rPr>
                <w:rFonts w:ascii="Verdana" w:hAnsi="Verdana"/>
                <w:noProof/>
                <w:webHidden/>
                <w:sz w:val="24"/>
                <w:szCs w:val="24"/>
              </w:rPr>
            </w:r>
            <w:r w:rsidRPr="00E33061">
              <w:rPr>
                <w:rFonts w:ascii="Verdana" w:hAnsi="Verdana"/>
                <w:noProof/>
                <w:webHidden/>
                <w:sz w:val="24"/>
                <w:szCs w:val="24"/>
              </w:rPr>
              <w:fldChar w:fldCharType="separate"/>
            </w:r>
            <w:r w:rsidR="0095673E">
              <w:rPr>
                <w:rFonts w:ascii="Verdana" w:hAnsi="Verdana"/>
                <w:noProof/>
                <w:webHidden/>
                <w:sz w:val="24"/>
                <w:szCs w:val="24"/>
              </w:rPr>
              <w:t>24</w:t>
            </w:r>
            <w:r w:rsidRPr="00E33061">
              <w:rPr>
                <w:rFonts w:ascii="Verdana" w:hAnsi="Verdana"/>
                <w:noProof/>
                <w:webHidden/>
                <w:sz w:val="24"/>
                <w:szCs w:val="24"/>
              </w:rPr>
              <w:fldChar w:fldCharType="end"/>
            </w:r>
          </w:hyperlink>
        </w:p>
        <w:p w14:paraId="7873548F" w14:textId="7C802185" w:rsidR="00E33061" w:rsidRPr="00E33061" w:rsidRDefault="00E33061">
          <w:pPr>
            <w:pStyle w:val="TOC2"/>
            <w:tabs>
              <w:tab w:val="left" w:pos="1200"/>
              <w:tab w:val="right" w:leader="dot" w:pos="9913"/>
            </w:tabs>
            <w:rPr>
              <w:rFonts w:ascii="Verdana" w:eastAsiaTheme="minorEastAsia" w:hAnsi="Verdana" w:cstheme="minorBidi"/>
              <w:noProof/>
              <w:kern w:val="2"/>
              <w:sz w:val="24"/>
              <w:szCs w:val="24"/>
              <w14:ligatures w14:val="standardContextual"/>
            </w:rPr>
          </w:pPr>
          <w:hyperlink w:anchor="_Toc190289523" w:history="1">
            <w:r w:rsidRPr="00E33061">
              <w:rPr>
                <w:rStyle w:val="Hyperlink"/>
                <w:rFonts w:ascii="Verdana" w:hAnsi="Verdana"/>
                <w:noProof/>
                <w:sz w:val="24"/>
                <w:szCs w:val="24"/>
                <w14:scene3d>
                  <w14:camera w14:prst="orthographicFront"/>
                  <w14:lightRig w14:rig="threePt" w14:dir="t">
                    <w14:rot w14:lat="0" w14:lon="0" w14:rev="0"/>
                  </w14:lightRig>
                </w14:scene3d>
              </w:rPr>
              <w:t>10.1.</w:t>
            </w:r>
            <w:r w:rsidRPr="00E33061">
              <w:rPr>
                <w:rFonts w:ascii="Verdana" w:eastAsiaTheme="minorEastAsia" w:hAnsi="Verdana" w:cstheme="minorBidi"/>
                <w:noProof/>
                <w:kern w:val="2"/>
                <w:sz w:val="24"/>
                <w:szCs w:val="24"/>
                <w14:ligatures w14:val="standardContextual"/>
              </w:rPr>
              <w:tab/>
            </w:r>
            <w:r w:rsidRPr="00E33061">
              <w:rPr>
                <w:rStyle w:val="Hyperlink"/>
                <w:rFonts w:ascii="Verdana" w:hAnsi="Verdana"/>
                <w:noProof/>
                <w:sz w:val="24"/>
                <w:szCs w:val="24"/>
              </w:rPr>
              <w:t>Kostnader tilknyttet prosjektet</w:t>
            </w:r>
            <w:r w:rsidRPr="00E33061">
              <w:rPr>
                <w:rFonts w:ascii="Verdana" w:hAnsi="Verdana"/>
                <w:noProof/>
                <w:webHidden/>
                <w:sz w:val="24"/>
                <w:szCs w:val="24"/>
              </w:rPr>
              <w:tab/>
            </w:r>
            <w:r w:rsidRPr="00E33061">
              <w:rPr>
                <w:rFonts w:ascii="Verdana" w:hAnsi="Verdana"/>
                <w:noProof/>
                <w:webHidden/>
                <w:sz w:val="24"/>
                <w:szCs w:val="24"/>
              </w:rPr>
              <w:fldChar w:fldCharType="begin"/>
            </w:r>
            <w:r w:rsidRPr="00E33061">
              <w:rPr>
                <w:rFonts w:ascii="Verdana" w:hAnsi="Verdana"/>
                <w:noProof/>
                <w:webHidden/>
                <w:sz w:val="24"/>
                <w:szCs w:val="24"/>
              </w:rPr>
              <w:instrText xml:space="preserve"> PAGEREF _Toc190289523 \h </w:instrText>
            </w:r>
            <w:r w:rsidRPr="00E33061">
              <w:rPr>
                <w:rFonts w:ascii="Verdana" w:hAnsi="Verdana"/>
                <w:noProof/>
                <w:webHidden/>
                <w:sz w:val="24"/>
                <w:szCs w:val="24"/>
              </w:rPr>
            </w:r>
            <w:r w:rsidRPr="00E33061">
              <w:rPr>
                <w:rFonts w:ascii="Verdana" w:hAnsi="Verdana"/>
                <w:noProof/>
                <w:webHidden/>
                <w:sz w:val="24"/>
                <w:szCs w:val="24"/>
              </w:rPr>
              <w:fldChar w:fldCharType="separate"/>
            </w:r>
            <w:r w:rsidR="0095673E">
              <w:rPr>
                <w:rFonts w:ascii="Verdana" w:hAnsi="Verdana"/>
                <w:noProof/>
                <w:webHidden/>
                <w:sz w:val="24"/>
                <w:szCs w:val="24"/>
              </w:rPr>
              <w:t>24</w:t>
            </w:r>
            <w:r w:rsidRPr="00E33061">
              <w:rPr>
                <w:rFonts w:ascii="Verdana" w:hAnsi="Verdana"/>
                <w:noProof/>
                <w:webHidden/>
                <w:sz w:val="24"/>
                <w:szCs w:val="24"/>
              </w:rPr>
              <w:fldChar w:fldCharType="end"/>
            </w:r>
          </w:hyperlink>
        </w:p>
        <w:p w14:paraId="7B7FE915" w14:textId="52117719" w:rsidR="00E33061" w:rsidRPr="00E33061" w:rsidRDefault="00E33061">
          <w:pPr>
            <w:pStyle w:val="TOC2"/>
            <w:tabs>
              <w:tab w:val="left" w:pos="1200"/>
              <w:tab w:val="right" w:leader="dot" w:pos="9913"/>
            </w:tabs>
            <w:rPr>
              <w:rFonts w:ascii="Verdana" w:eastAsiaTheme="minorEastAsia" w:hAnsi="Verdana" w:cstheme="minorBidi"/>
              <w:noProof/>
              <w:kern w:val="2"/>
              <w:sz w:val="24"/>
              <w:szCs w:val="24"/>
              <w14:ligatures w14:val="standardContextual"/>
            </w:rPr>
          </w:pPr>
          <w:hyperlink w:anchor="_Toc190289524" w:history="1">
            <w:r w:rsidRPr="00E33061">
              <w:rPr>
                <w:rStyle w:val="Hyperlink"/>
                <w:rFonts w:ascii="Verdana" w:hAnsi="Verdana"/>
                <w:noProof/>
                <w:sz w:val="24"/>
                <w:szCs w:val="24"/>
                <w14:scene3d>
                  <w14:camera w14:prst="orthographicFront"/>
                  <w14:lightRig w14:rig="threePt" w14:dir="t">
                    <w14:rot w14:lat="0" w14:lon="0" w14:rev="0"/>
                  </w14:lightRig>
                </w14:scene3d>
              </w:rPr>
              <w:t>10.2.</w:t>
            </w:r>
            <w:r w:rsidRPr="00E33061">
              <w:rPr>
                <w:rFonts w:ascii="Verdana" w:eastAsiaTheme="minorEastAsia" w:hAnsi="Verdana" w:cstheme="minorBidi"/>
                <w:noProof/>
                <w:kern w:val="2"/>
                <w:sz w:val="24"/>
                <w:szCs w:val="24"/>
                <w14:ligatures w14:val="standardContextual"/>
              </w:rPr>
              <w:tab/>
            </w:r>
            <w:r w:rsidRPr="00E33061">
              <w:rPr>
                <w:rStyle w:val="Hyperlink"/>
                <w:rFonts w:ascii="Verdana" w:hAnsi="Verdana"/>
                <w:noProof/>
                <w:sz w:val="24"/>
                <w:szCs w:val="24"/>
              </w:rPr>
              <w:t>Nytte prosjektet kan tilføre byggautomasjonsbedriftene</w:t>
            </w:r>
            <w:r w:rsidRPr="00E33061">
              <w:rPr>
                <w:rFonts w:ascii="Verdana" w:hAnsi="Verdana"/>
                <w:noProof/>
                <w:webHidden/>
                <w:sz w:val="24"/>
                <w:szCs w:val="24"/>
              </w:rPr>
              <w:tab/>
            </w:r>
            <w:r w:rsidRPr="00E33061">
              <w:rPr>
                <w:rFonts w:ascii="Verdana" w:hAnsi="Verdana"/>
                <w:noProof/>
                <w:webHidden/>
                <w:sz w:val="24"/>
                <w:szCs w:val="24"/>
              </w:rPr>
              <w:fldChar w:fldCharType="begin"/>
            </w:r>
            <w:r w:rsidRPr="00E33061">
              <w:rPr>
                <w:rFonts w:ascii="Verdana" w:hAnsi="Verdana"/>
                <w:noProof/>
                <w:webHidden/>
                <w:sz w:val="24"/>
                <w:szCs w:val="24"/>
              </w:rPr>
              <w:instrText xml:space="preserve"> PAGEREF _Toc190289524 \h </w:instrText>
            </w:r>
            <w:r w:rsidRPr="00E33061">
              <w:rPr>
                <w:rFonts w:ascii="Verdana" w:hAnsi="Verdana"/>
                <w:noProof/>
                <w:webHidden/>
                <w:sz w:val="24"/>
                <w:szCs w:val="24"/>
              </w:rPr>
            </w:r>
            <w:r w:rsidRPr="00E33061">
              <w:rPr>
                <w:rFonts w:ascii="Verdana" w:hAnsi="Verdana"/>
                <w:noProof/>
                <w:webHidden/>
                <w:sz w:val="24"/>
                <w:szCs w:val="24"/>
              </w:rPr>
              <w:fldChar w:fldCharType="separate"/>
            </w:r>
            <w:r w:rsidR="0095673E">
              <w:rPr>
                <w:rFonts w:ascii="Verdana" w:hAnsi="Verdana"/>
                <w:noProof/>
                <w:webHidden/>
                <w:sz w:val="24"/>
                <w:szCs w:val="24"/>
              </w:rPr>
              <w:t>24</w:t>
            </w:r>
            <w:r w:rsidRPr="00E33061">
              <w:rPr>
                <w:rFonts w:ascii="Verdana" w:hAnsi="Verdana"/>
                <w:noProof/>
                <w:webHidden/>
                <w:sz w:val="24"/>
                <w:szCs w:val="24"/>
              </w:rPr>
              <w:fldChar w:fldCharType="end"/>
            </w:r>
          </w:hyperlink>
        </w:p>
        <w:p w14:paraId="751DC3A3" w14:textId="06D9D992" w:rsidR="00E33061" w:rsidRPr="00E33061" w:rsidRDefault="00E33061">
          <w:pPr>
            <w:pStyle w:val="TOC1"/>
            <w:tabs>
              <w:tab w:val="left" w:pos="720"/>
              <w:tab w:val="right" w:leader="dot" w:pos="9913"/>
            </w:tabs>
            <w:rPr>
              <w:rFonts w:ascii="Verdana" w:eastAsiaTheme="minorEastAsia" w:hAnsi="Verdana" w:cstheme="minorBidi"/>
              <w:noProof/>
              <w:kern w:val="2"/>
              <w:sz w:val="24"/>
              <w:szCs w:val="24"/>
              <w14:ligatures w14:val="standardContextual"/>
            </w:rPr>
          </w:pPr>
          <w:hyperlink w:anchor="_Toc190289525" w:history="1">
            <w:r w:rsidRPr="00E33061">
              <w:rPr>
                <w:rStyle w:val="Hyperlink"/>
                <w:rFonts w:ascii="Verdana" w:hAnsi="Verdana"/>
                <w:noProof/>
                <w:sz w:val="24"/>
                <w:szCs w:val="24"/>
              </w:rPr>
              <w:t>11.</w:t>
            </w:r>
            <w:r w:rsidRPr="00E33061">
              <w:rPr>
                <w:rFonts w:ascii="Verdana" w:eastAsiaTheme="minorEastAsia" w:hAnsi="Verdana" w:cstheme="minorBidi"/>
                <w:noProof/>
                <w:kern w:val="2"/>
                <w:sz w:val="24"/>
                <w:szCs w:val="24"/>
                <w14:ligatures w14:val="standardContextual"/>
              </w:rPr>
              <w:tab/>
            </w:r>
            <w:r w:rsidRPr="00E33061">
              <w:rPr>
                <w:rStyle w:val="Hyperlink"/>
                <w:rFonts w:ascii="Verdana" w:hAnsi="Verdana"/>
                <w:noProof/>
                <w:sz w:val="24"/>
                <w:szCs w:val="24"/>
              </w:rPr>
              <w:t>Retningslinjer og standarder</w:t>
            </w:r>
            <w:r w:rsidRPr="00E33061">
              <w:rPr>
                <w:rFonts w:ascii="Verdana" w:hAnsi="Verdana"/>
                <w:noProof/>
                <w:webHidden/>
                <w:sz w:val="24"/>
                <w:szCs w:val="24"/>
              </w:rPr>
              <w:tab/>
            </w:r>
            <w:r w:rsidRPr="00E33061">
              <w:rPr>
                <w:rFonts w:ascii="Verdana" w:hAnsi="Verdana"/>
                <w:noProof/>
                <w:webHidden/>
                <w:sz w:val="24"/>
                <w:szCs w:val="24"/>
              </w:rPr>
              <w:fldChar w:fldCharType="begin"/>
            </w:r>
            <w:r w:rsidRPr="00E33061">
              <w:rPr>
                <w:rFonts w:ascii="Verdana" w:hAnsi="Verdana"/>
                <w:noProof/>
                <w:webHidden/>
                <w:sz w:val="24"/>
                <w:szCs w:val="24"/>
              </w:rPr>
              <w:instrText xml:space="preserve"> PAGEREF _Toc190289525 \h </w:instrText>
            </w:r>
            <w:r w:rsidRPr="00E33061">
              <w:rPr>
                <w:rFonts w:ascii="Verdana" w:hAnsi="Verdana"/>
                <w:noProof/>
                <w:webHidden/>
                <w:sz w:val="24"/>
                <w:szCs w:val="24"/>
              </w:rPr>
            </w:r>
            <w:r w:rsidRPr="00E33061">
              <w:rPr>
                <w:rFonts w:ascii="Verdana" w:hAnsi="Verdana"/>
                <w:noProof/>
                <w:webHidden/>
                <w:sz w:val="24"/>
                <w:szCs w:val="24"/>
              </w:rPr>
              <w:fldChar w:fldCharType="separate"/>
            </w:r>
            <w:r w:rsidR="0095673E">
              <w:rPr>
                <w:rFonts w:ascii="Verdana" w:hAnsi="Verdana"/>
                <w:noProof/>
                <w:webHidden/>
                <w:sz w:val="24"/>
                <w:szCs w:val="24"/>
              </w:rPr>
              <w:t>26</w:t>
            </w:r>
            <w:r w:rsidRPr="00E33061">
              <w:rPr>
                <w:rFonts w:ascii="Verdana" w:hAnsi="Verdana"/>
                <w:noProof/>
                <w:webHidden/>
                <w:sz w:val="24"/>
                <w:szCs w:val="24"/>
              </w:rPr>
              <w:fldChar w:fldCharType="end"/>
            </w:r>
          </w:hyperlink>
        </w:p>
        <w:p w14:paraId="11E72B8B" w14:textId="3619B36C" w:rsidR="00E33061" w:rsidRPr="00E33061" w:rsidRDefault="00E33061">
          <w:pPr>
            <w:pStyle w:val="TOC2"/>
            <w:tabs>
              <w:tab w:val="left" w:pos="1200"/>
              <w:tab w:val="right" w:leader="dot" w:pos="9913"/>
            </w:tabs>
            <w:rPr>
              <w:rFonts w:ascii="Verdana" w:eastAsiaTheme="minorEastAsia" w:hAnsi="Verdana" w:cstheme="minorBidi"/>
              <w:noProof/>
              <w:kern w:val="2"/>
              <w:sz w:val="24"/>
              <w:szCs w:val="24"/>
              <w14:ligatures w14:val="standardContextual"/>
            </w:rPr>
          </w:pPr>
          <w:hyperlink w:anchor="_Toc190289526" w:history="1">
            <w:r w:rsidRPr="00E33061">
              <w:rPr>
                <w:rStyle w:val="Hyperlink"/>
                <w:rFonts w:ascii="Verdana" w:hAnsi="Verdana"/>
                <w:noProof/>
                <w:sz w:val="24"/>
                <w:szCs w:val="24"/>
                <w14:scene3d>
                  <w14:camera w14:prst="orthographicFront"/>
                  <w14:lightRig w14:rig="threePt" w14:dir="t">
                    <w14:rot w14:lat="0" w14:lon="0" w14:rev="0"/>
                  </w14:lightRig>
                </w14:scene3d>
              </w:rPr>
              <w:t>11.1.</w:t>
            </w:r>
            <w:r w:rsidRPr="00E33061">
              <w:rPr>
                <w:rFonts w:ascii="Verdana" w:eastAsiaTheme="minorEastAsia" w:hAnsi="Verdana" w:cstheme="minorBidi"/>
                <w:noProof/>
                <w:kern w:val="2"/>
                <w:sz w:val="24"/>
                <w:szCs w:val="24"/>
                <w14:ligatures w14:val="standardContextual"/>
              </w:rPr>
              <w:tab/>
            </w:r>
            <w:r w:rsidRPr="00E33061">
              <w:rPr>
                <w:rStyle w:val="Hyperlink"/>
                <w:rFonts w:ascii="Verdana" w:hAnsi="Verdana"/>
                <w:noProof/>
                <w:sz w:val="24"/>
                <w:szCs w:val="24"/>
              </w:rPr>
              <w:t>Krav til dokumentasjon</w:t>
            </w:r>
            <w:r w:rsidRPr="00E33061">
              <w:rPr>
                <w:rFonts w:ascii="Verdana" w:hAnsi="Verdana"/>
                <w:noProof/>
                <w:webHidden/>
                <w:sz w:val="24"/>
                <w:szCs w:val="24"/>
              </w:rPr>
              <w:tab/>
            </w:r>
            <w:r w:rsidRPr="00E33061">
              <w:rPr>
                <w:rFonts w:ascii="Verdana" w:hAnsi="Verdana"/>
                <w:noProof/>
                <w:webHidden/>
                <w:sz w:val="24"/>
                <w:szCs w:val="24"/>
              </w:rPr>
              <w:fldChar w:fldCharType="begin"/>
            </w:r>
            <w:r w:rsidRPr="00E33061">
              <w:rPr>
                <w:rFonts w:ascii="Verdana" w:hAnsi="Verdana"/>
                <w:noProof/>
                <w:webHidden/>
                <w:sz w:val="24"/>
                <w:szCs w:val="24"/>
              </w:rPr>
              <w:instrText xml:space="preserve"> PAGEREF _Toc190289526 \h </w:instrText>
            </w:r>
            <w:r w:rsidRPr="00E33061">
              <w:rPr>
                <w:rFonts w:ascii="Verdana" w:hAnsi="Verdana"/>
                <w:noProof/>
                <w:webHidden/>
                <w:sz w:val="24"/>
                <w:szCs w:val="24"/>
              </w:rPr>
            </w:r>
            <w:r w:rsidRPr="00E33061">
              <w:rPr>
                <w:rFonts w:ascii="Verdana" w:hAnsi="Verdana"/>
                <w:noProof/>
                <w:webHidden/>
                <w:sz w:val="24"/>
                <w:szCs w:val="24"/>
              </w:rPr>
              <w:fldChar w:fldCharType="separate"/>
            </w:r>
            <w:r w:rsidR="0095673E">
              <w:rPr>
                <w:rFonts w:ascii="Verdana" w:hAnsi="Verdana"/>
                <w:noProof/>
                <w:webHidden/>
                <w:sz w:val="24"/>
                <w:szCs w:val="24"/>
              </w:rPr>
              <w:t>26</w:t>
            </w:r>
            <w:r w:rsidRPr="00E33061">
              <w:rPr>
                <w:rFonts w:ascii="Verdana" w:hAnsi="Verdana"/>
                <w:noProof/>
                <w:webHidden/>
                <w:sz w:val="24"/>
                <w:szCs w:val="24"/>
              </w:rPr>
              <w:fldChar w:fldCharType="end"/>
            </w:r>
          </w:hyperlink>
        </w:p>
        <w:p w14:paraId="6C7E398D" w14:textId="4194999D" w:rsidR="00E33061" w:rsidRPr="00E33061" w:rsidRDefault="00E33061">
          <w:pPr>
            <w:pStyle w:val="TOC2"/>
            <w:tabs>
              <w:tab w:val="left" w:pos="1200"/>
              <w:tab w:val="right" w:leader="dot" w:pos="9913"/>
            </w:tabs>
            <w:rPr>
              <w:rFonts w:ascii="Verdana" w:eastAsiaTheme="minorEastAsia" w:hAnsi="Verdana" w:cstheme="minorBidi"/>
              <w:noProof/>
              <w:kern w:val="2"/>
              <w:sz w:val="24"/>
              <w:szCs w:val="24"/>
              <w14:ligatures w14:val="standardContextual"/>
            </w:rPr>
          </w:pPr>
          <w:hyperlink w:anchor="_Toc190289527" w:history="1">
            <w:r w:rsidRPr="00E33061">
              <w:rPr>
                <w:rStyle w:val="Hyperlink"/>
                <w:rFonts w:ascii="Verdana" w:hAnsi="Verdana"/>
                <w:noProof/>
                <w:sz w:val="24"/>
                <w:szCs w:val="24"/>
                <w14:scene3d>
                  <w14:camera w14:prst="orthographicFront"/>
                  <w14:lightRig w14:rig="threePt" w14:dir="t">
                    <w14:rot w14:lat="0" w14:lon="0" w14:rev="0"/>
                  </w14:lightRig>
                </w14:scene3d>
              </w:rPr>
              <w:t>11.2.</w:t>
            </w:r>
            <w:r w:rsidRPr="00E33061">
              <w:rPr>
                <w:rFonts w:ascii="Verdana" w:eastAsiaTheme="minorEastAsia" w:hAnsi="Verdana" w:cstheme="minorBidi"/>
                <w:noProof/>
                <w:kern w:val="2"/>
                <w:sz w:val="24"/>
                <w:szCs w:val="24"/>
                <w14:ligatures w14:val="standardContextual"/>
              </w:rPr>
              <w:tab/>
            </w:r>
            <w:r w:rsidRPr="00E33061">
              <w:rPr>
                <w:rStyle w:val="Hyperlink"/>
                <w:rFonts w:ascii="Verdana" w:hAnsi="Verdana"/>
                <w:noProof/>
                <w:sz w:val="24"/>
                <w:szCs w:val="24"/>
              </w:rPr>
              <w:t>Krav til kvalitetsgjennomganger</w:t>
            </w:r>
            <w:r w:rsidRPr="00E33061">
              <w:rPr>
                <w:rFonts w:ascii="Verdana" w:hAnsi="Verdana"/>
                <w:noProof/>
                <w:webHidden/>
                <w:sz w:val="24"/>
                <w:szCs w:val="24"/>
              </w:rPr>
              <w:tab/>
            </w:r>
            <w:r w:rsidRPr="00E33061">
              <w:rPr>
                <w:rFonts w:ascii="Verdana" w:hAnsi="Verdana"/>
                <w:noProof/>
                <w:webHidden/>
                <w:sz w:val="24"/>
                <w:szCs w:val="24"/>
              </w:rPr>
              <w:fldChar w:fldCharType="begin"/>
            </w:r>
            <w:r w:rsidRPr="00E33061">
              <w:rPr>
                <w:rFonts w:ascii="Verdana" w:hAnsi="Verdana"/>
                <w:noProof/>
                <w:webHidden/>
                <w:sz w:val="24"/>
                <w:szCs w:val="24"/>
              </w:rPr>
              <w:instrText xml:space="preserve"> PAGEREF _Toc190289527 \h </w:instrText>
            </w:r>
            <w:r w:rsidRPr="00E33061">
              <w:rPr>
                <w:rFonts w:ascii="Verdana" w:hAnsi="Verdana"/>
                <w:noProof/>
                <w:webHidden/>
                <w:sz w:val="24"/>
                <w:szCs w:val="24"/>
              </w:rPr>
            </w:r>
            <w:r w:rsidRPr="00E33061">
              <w:rPr>
                <w:rFonts w:ascii="Verdana" w:hAnsi="Verdana"/>
                <w:noProof/>
                <w:webHidden/>
                <w:sz w:val="24"/>
                <w:szCs w:val="24"/>
              </w:rPr>
              <w:fldChar w:fldCharType="separate"/>
            </w:r>
            <w:r w:rsidR="0095673E">
              <w:rPr>
                <w:rFonts w:ascii="Verdana" w:hAnsi="Verdana"/>
                <w:noProof/>
                <w:webHidden/>
                <w:sz w:val="24"/>
                <w:szCs w:val="24"/>
              </w:rPr>
              <w:t>27</w:t>
            </w:r>
            <w:r w:rsidRPr="00E33061">
              <w:rPr>
                <w:rFonts w:ascii="Verdana" w:hAnsi="Verdana"/>
                <w:noProof/>
                <w:webHidden/>
                <w:sz w:val="24"/>
                <w:szCs w:val="24"/>
              </w:rPr>
              <w:fldChar w:fldCharType="end"/>
            </w:r>
          </w:hyperlink>
        </w:p>
        <w:p w14:paraId="4172D00E" w14:textId="35F3334F" w:rsidR="00E33061" w:rsidRPr="00E33061" w:rsidRDefault="00E33061">
          <w:pPr>
            <w:pStyle w:val="TOC2"/>
            <w:tabs>
              <w:tab w:val="left" w:pos="1200"/>
              <w:tab w:val="right" w:leader="dot" w:pos="9913"/>
            </w:tabs>
            <w:rPr>
              <w:rFonts w:ascii="Verdana" w:eastAsiaTheme="minorEastAsia" w:hAnsi="Verdana" w:cstheme="minorBidi"/>
              <w:noProof/>
              <w:kern w:val="2"/>
              <w:sz w:val="24"/>
              <w:szCs w:val="24"/>
              <w14:ligatures w14:val="standardContextual"/>
            </w:rPr>
          </w:pPr>
          <w:hyperlink w:anchor="_Toc190289528" w:history="1">
            <w:r w:rsidRPr="00E33061">
              <w:rPr>
                <w:rStyle w:val="Hyperlink"/>
                <w:rFonts w:ascii="Verdana" w:hAnsi="Verdana"/>
                <w:noProof/>
                <w:sz w:val="24"/>
                <w:szCs w:val="24"/>
                <w14:scene3d>
                  <w14:camera w14:prst="orthographicFront"/>
                  <w14:lightRig w14:rig="threePt" w14:dir="t">
                    <w14:rot w14:lat="0" w14:lon="0" w14:rev="0"/>
                  </w14:lightRig>
                </w14:scene3d>
              </w:rPr>
              <w:t>11.3.</w:t>
            </w:r>
            <w:r w:rsidRPr="00E33061">
              <w:rPr>
                <w:rFonts w:ascii="Verdana" w:eastAsiaTheme="minorEastAsia" w:hAnsi="Verdana" w:cstheme="minorBidi"/>
                <w:noProof/>
                <w:kern w:val="2"/>
                <w:sz w:val="24"/>
                <w:szCs w:val="24"/>
                <w14:ligatures w14:val="standardContextual"/>
              </w:rPr>
              <w:tab/>
            </w:r>
            <w:r w:rsidRPr="00E33061">
              <w:rPr>
                <w:rStyle w:val="Hyperlink"/>
                <w:rFonts w:ascii="Verdana" w:hAnsi="Verdana"/>
                <w:noProof/>
                <w:sz w:val="24"/>
                <w:szCs w:val="24"/>
              </w:rPr>
              <w:t>Krav til standarder og metoder</w:t>
            </w:r>
            <w:r w:rsidRPr="00E33061">
              <w:rPr>
                <w:rFonts w:ascii="Verdana" w:hAnsi="Verdana"/>
                <w:noProof/>
                <w:webHidden/>
                <w:sz w:val="24"/>
                <w:szCs w:val="24"/>
              </w:rPr>
              <w:tab/>
            </w:r>
            <w:r w:rsidRPr="00E33061">
              <w:rPr>
                <w:rFonts w:ascii="Verdana" w:hAnsi="Verdana"/>
                <w:noProof/>
                <w:webHidden/>
                <w:sz w:val="24"/>
                <w:szCs w:val="24"/>
              </w:rPr>
              <w:fldChar w:fldCharType="begin"/>
            </w:r>
            <w:r w:rsidRPr="00E33061">
              <w:rPr>
                <w:rFonts w:ascii="Verdana" w:hAnsi="Verdana"/>
                <w:noProof/>
                <w:webHidden/>
                <w:sz w:val="24"/>
                <w:szCs w:val="24"/>
              </w:rPr>
              <w:instrText xml:space="preserve"> PAGEREF _Toc190289528 \h </w:instrText>
            </w:r>
            <w:r w:rsidRPr="00E33061">
              <w:rPr>
                <w:rFonts w:ascii="Verdana" w:hAnsi="Verdana"/>
                <w:noProof/>
                <w:webHidden/>
                <w:sz w:val="24"/>
                <w:szCs w:val="24"/>
              </w:rPr>
            </w:r>
            <w:r w:rsidRPr="00E33061">
              <w:rPr>
                <w:rFonts w:ascii="Verdana" w:hAnsi="Verdana"/>
                <w:noProof/>
                <w:webHidden/>
                <w:sz w:val="24"/>
                <w:szCs w:val="24"/>
              </w:rPr>
              <w:fldChar w:fldCharType="separate"/>
            </w:r>
            <w:r w:rsidR="0095673E">
              <w:rPr>
                <w:rFonts w:ascii="Verdana" w:hAnsi="Verdana"/>
                <w:noProof/>
                <w:webHidden/>
                <w:sz w:val="24"/>
                <w:szCs w:val="24"/>
              </w:rPr>
              <w:t>27</w:t>
            </w:r>
            <w:r w:rsidRPr="00E33061">
              <w:rPr>
                <w:rFonts w:ascii="Verdana" w:hAnsi="Verdana"/>
                <w:noProof/>
                <w:webHidden/>
                <w:sz w:val="24"/>
                <w:szCs w:val="24"/>
              </w:rPr>
              <w:fldChar w:fldCharType="end"/>
            </w:r>
          </w:hyperlink>
        </w:p>
        <w:p w14:paraId="6CA49069" w14:textId="10E5110D" w:rsidR="00E33061" w:rsidRPr="00E33061" w:rsidRDefault="00E33061">
          <w:pPr>
            <w:pStyle w:val="TOC2"/>
            <w:tabs>
              <w:tab w:val="left" w:pos="1200"/>
              <w:tab w:val="right" w:leader="dot" w:pos="9913"/>
            </w:tabs>
            <w:rPr>
              <w:rFonts w:ascii="Verdana" w:eastAsiaTheme="minorEastAsia" w:hAnsi="Verdana" w:cstheme="minorBidi"/>
              <w:noProof/>
              <w:kern w:val="2"/>
              <w:sz w:val="24"/>
              <w:szCs w:val="24"/>
              <w14:ligatures w14:val="standardContextual"/>
            </w:rPr>
          </w:pPr>
          <w:hyperlink w:anchor="_Toc190289529" w:history="1">
            <w:r w:rsidRPr="00E33061">
              <w:rPr>
                <w:rStyle w:val="Hyperlink"/>
                <w:rFonts w:ascii="Verdana" w:hAnsi="Verdana"/>
                <w:noProof/>
                <w:sz w:val="24"/>
                <w:szCs w:val="24"/>
                <w14:scene3d>
                  <w14:camera w14:prst="orthographicFront"/>
                  <w14:lightRig w14:rig="threePt" w14:dir="t">
                    <w14:rot w14:lat="0" w14:lon="0" w14:rev="0"/>
                  </w14:lightRig>
                </w14:scene3d>
              </w:rPr>
              <w:t>11.4.</w:t>
            </w:r>
            <w:r w:rsidRPr="00E33061">
              <w:rPr>
                <w:rFonts w:ascii="Verdana" w:eastAsiaTheme="minorEastAsia" w:hAnsi="Verdana" w:cstheme="minorBidi"/>
                <w:noProof/>
                <w:kern w:val="2"/>
                <w:sz w:val="24"/>
                <w:szCs w:val="24"/>
                <w14:ligatures w14:val="standardContextual"/>
              </w:rPr>
              <w:tab/>
            </w:r>
            <w:r w:rsidRPr="00E33061">
              <w:rPr>
                <w:rStyle w:val="Hyperlink"/>
                <w:rFonts w:ascii="Verdana" w:hAnsi="Verdana"/>
                <w:noProof/>
                <w:sz w:val="24"/>
                <w:szCs w:val="24"/>
              </w:rPr>
              <w:t>Verktøy</w:t>
            </w:r>
            <w:r w:rsidRPr="00E33061">
              <w:rPr>
                <w:rFonts w:ascii="Verdana" w:hAnsi="Verdana"/>
                <w:noProof/>
                <w:webHidden/>
                <w:sz w:val="24"/>
                <w:szCs w:val="24"/>
              </w:rPr>
              <w:tab/>
            </w:r>
            <w:r w:rsidRPr="00E33061">
              <w:rPr>
                <w:rFonts w:ascii="Verdana" w:hAnsi="Verdana"/>
                <w:noProof/>
                <w:webHidden/>
                <w:sz w:val="24"/>
                <w:szCs w:val="24"/>
              </w:rPr>
              <w:fldChar w:fldCharType="begin"/>
            </w:r>
            <w:r w:rsidRPr="00E33061">
              <w:rPr>
                <w:rFonts w:ascii="Verdana" w:hAnsi="Verdana"/>
                <w:noProof/>
                <w:webHidden/>
                <w:sz w:val="24"/>
                <w:szCs w:val="24"/>
              </w:rPr>
              <w:instrText xml:space="preserve"> PAGEREF _Toc190289529 \h </w:instrText>
            </w:r>
            <w:r w:rsidRPr="00E33061">
              <w:rPr>
                <w:rFonts w:ascii="Verdana" w:hAnsi="Verdana"/>
                <w:noProof/>
                <w:webHidden/>
                <w:sz w:val="24"/>
                <w:szCs w:val="24"/>
              </w:rPr>
            </w:r>
            <w:r w:rsidRPr="00E33061">
              <w:rPr>
                <w:rFonts w:ascii="Verdana" w:hAnsi="Verdana"/>
                <w:noProof/>
                <w:webHidden/>
                <w:sz w:val="24"/>
                <w:szCs w:val="24"/>
              </w:rPr>
              <w:fldChar w:fldCharType="separate"/>
            </w:r>
            <w:r w:rsidR="0095673E">
              <w:rPr>
                <w:rFonts w:ascii="Verdana" w:hAnsi="Verdana"/>
                <w:noProof/>
                <w:webHidden/>
                <w:sz w:val="24"/>
                <w:szCs w:val="24"/>
              </w:rPr>
              <w:t>29</w:t>
            </w:r>
            <w:r w:rsidRPr="00E33061">
              <w:rPr>
                <w:rFonts w:ascii="Verdana" w:hAnsi="Verdana"/>
                <w:noProof/>
                <w:webHidden/>
                <w:sz w:val="24"/>
                <w:szCs w:val="24"/>
              </w:rPr>
              <w:fldChar w:fldCharType="end"/>
            </w:r>
          </w:hyperlink>
        </w:p>
        <w:p w14:paraId="0044F87F" w14:textId="2F1E3E6C" w:rsidR="00E33061" w:rsidRPr="00E33061" w:rsidRDefault="00E33061">
          <w:pPr>
            <w:pStyle w:val="TOC2"/>
            <w:tabs>
              <w:tab w:val="left" w:pos="1200"/>
              <w:tab w:val="right" w:leader="dot" w:pos="9913"/>
            </w:tabs>
            <w:rPr>
              <w:rFonts w:ascii="Verdana" w:eastAsiaTheme="minorEastAsia" w:hAnsi="Verdana" w:cstheme="minorBidi"/>
              <w:noProof/>
              <w:kern w:val="2"/>
              <w:sz w:val="24"/>
              <w:szCs w:val="24"/>
              <w14:ligatures w14:val="standardContextual"/>
            </w:rPr>
          </w:pPr>
          <w:hyperlink w:anchor="_Toc190289530" w:history="1">
            <w:r w:rsidRPr="00E33061">
              <w:rPr>
                <w:rStyle w:val="Hyperlink"/>
                <w:rFonts w:ascii="Verdana" w:hAnsi="Verdana"/>
                <w:noProof/>
                <w:sz w:val="24"/>
                <w:szCs w:val="24"/>
                <w14:scene3d>
                  <w14:camera w14:prst="orthographicFront"/>
                  <w14:lightRig w14:rig="threePt" w14:dir="t">
                    <w14:rot w14:lat="0" w14:lon="0" w14:rev="0"/>
                  </w14:lightRig>
                </w14:scene3d>
              </w:rPr>
              <w:t>11.5.</w:t>
            </w:r>
            <w:r w:rsidRPr="00E33061">
              <w:rPr>
                <w:rFonts w:ascii="Verdana" w:eastAsiaTheme="minorEastAsia" w:hAnsi="Verdana" w:cstheme="minorBidi"/>
                <w:noProof/>
                <w:kern w:val="2"/>
                <w:sz w:val="24"/>
                <w:szCs w:val="24"/>
                <w14:ligatures w14:val="standardContextual"/>
              </w:rPr>
              <w:tab/>
            </w:r>
            <w:r w:rsidRPr="00E33061">
              <w:rPr>
                <w:rStyle w:val="Hyperlink"/>
                <w:rFonts w:ascii="Verdana" w:hAnsi="Verdana"/>
                <w:noProof/>
                <w:sz w:val="24"/>
                <w:szCs w:val="24"/>
              </w:rPr>
              <w:t>Endringshåndtering</w:t>
            </w:r>
            <w:r w:rsidRPr="00E33061">
              <w:rPr>
                <w:rFonts w:ascii="Verdana" w:hAnsi="Verdana"/>
                <w:noProof/>
                <w:webHidden/>
                <w:sz w:val="24"/>
                <w:szCs w:val="24"/>
              </w:rPr>
              <w:tab/>
            </w:r>
            <w:r w:rsidRPr="00E33061">
              <w:rPr>
                <w:rFonts w:ascii="Verdana" w:hAnsi="Verdana"/>
                <w:noProof/>
                <w:webHidden/>
                <w:sz w:val="24"/>
                <w:szCs w:val="24"/>
              </w:rPr>
              <w:fldChar w:fldCharType="begin"/>
            </w:r>
            <w:r w:rsidRPr="00E33061">
              <w:rPr>
                <w:rFonts w:ascii="Verdana" w:hAnsi="Verdana"/>
                <w:noProof/>
                <w:webHidden/>
                <w:sz w:val="24"/>
                <w:szCs w:val="24"/>
              </w:rPr>
              <w:instrText xml:space="preserve"> PAGEREF _Toc190289530 \h </w:instrText>
            </w:r>
            <w:r w:rsidRPr="00E33061">
              <w:rPr>
                <w:rFonts w:ascii="Verdana" w:hAnsi="Verdana"/>
                <w:noProof/>
                <w:webHidden/>
                <w:sz w:val="24"/>
                <w:szCs w:val="24"/>
              </w:rPr>
            </w:r>
            <w:r w:rsidRPr="00E33061">
              <w:rPr>
                <w:rFonts w:ascii="Verdana" w:hAnsi="Verdana"/>
                <w:noProof/>
                <w:webHidden/>
                <w:sz w:val="24"/>
                <w:szCs w:val="24"/>
              </w:rPr>
              <w:fldChar w:fldCharType="separate"/>
            </w:r>
            <w:r w:rsidR="0095673E">
              <w:rPr>
                <w:rFonts w:ascii="Verdana" w:hAnsi="Verdana"/>
                <w:noProof/>
                <w:webHidden/>
                <w:sz w:val="24"/>
                <w:szCs w:val="24"/>
              </w:rPr>
              <w:t>29</w:t>
            </w:r>
            <w:r w:rsidRPr="00E33061">
              <w:rPr>
                <w:rFonts w:ascii="Verdana" w:hAnsi="Verdana"/>
                <w:noProof/>
                <w:webHidden/>
                <w:sz w:val="24"/>
                <w:szCs w:val="24"/>
              </w:rPr>
              <w:fldChar w:fldCharType="end"/>
            </w:r>
          </w:hyperlink>
        </w:p>
        <w:p w14:paraId="70FDC66C" w14:textId="5523C3DB" w:rsidR="00E33061" w:rsidRPr="00E33061" w:rsidRDefault="00E33061">
          <w:pPr>
            <w:pStyle w:val="TOC1"/>
            <w:tabs>
              <w:tab w:val="left" w:pos="720"/>
              <w:tab w:val="right" w:leader="dot" w:pos="9913"/>
            </w:tabs>
            <w:rPr>
              <w:rFonts w:ascii="Verdana" w:eastAsiaTheme="minorEastAsia" w:hAnsi="Verdana" w:cstheme="minorBidi"/>
              <w:noProof/>
              <w:kern w:val="2"/>
              <w:sz w:val="24"/>
              <w:szCs w:val="24"/>
              <w14:ligatures w14:val="standardContextual"/>
            </w:rPr>
          </w:pPr>
          <w:hyperlink w:anchor="_Toc190289531" w:history="1">
            <w:r w:rsidRPr="00E33061">
              <w:rPr>
                <w:rStyle w:val="Hyperlink"/>
                <w:rFonts w:ascii="Verdana" w:hAnsi="Verdana"/>
                <w:noProof/>
                <w:sz w:val="24"/>
                <w:szCs w:val="24"/>
              </w:rPr>
              <w:t>12.</w:t>
            </w:r>
            <w:r w:rsidRPr="00E33061">
              <w:rPr>
                <w:rFonts w:ascii="Verdana" w:eastAsiaTheme="minorEastAsia" w:hAnsi="Verdana" w:cstheme="minorBidi"/>
                <w:noProof/>
                <w:kern w:val="2"/>
                <w:sz w:val="24"/>
                <w:szCs w:val="24"/>
                <w14:ligatures w14:val="standardContextual"/>
              </w:rPr>
              <w:tab/>
            </w:r>
            <w:r w:rsidRPr="00E33061">
              <w:rPr>
                <w:rStyle w:val="Hyperlink"/>
                <w:rFonts w:ascii="Verdana" w:hAnsi="Verdana"/>
                <w:noProof/>
                <w:sz w:val="24"/>
                <w:szCs w:val="24"/>
              </w:rPr>
              <w:t>Prosjektorganisering</w:t>
            </w:r>
            <w:r w:rsidRPr="00E33061">
              <w:rPr>
                <w:rFonts w:ascii="Verdana" w:hAnsi="Verdana"/>
                <w:noProof/>
                <w:webHidden/>
                <w:sz w:val="24"/>
                <w:szCs w:val="24"/>
              </w:rPr>
              <w:tab/>
            </w:r>
            <w:r w:rsidRPr="00E33061">
              <w:rPr>
                <w:rFonts w:ascii="Verdana" w:hAnsi="Verdana"/>
                <w:noProof/>
                <w:webHidden/>
                <w:sz w:val="24"/>
                <w:szCs w:val="24"/>
              </w:rPr>
              <w:fldChar w:fldCharType="begin"/>
            </w:r>
            <w:r w:rsidRPr="00E33061">
              <w:rPr>
                <w:rFonts w:ascii="Verdana" w:hAnsi="Verdana"/>
                <w:noProof/>
                <w:webHidden/>
                <w:sz w:val="24"/>
                <w:szCs w:val="24"/>
              </w:rPr>
              <w:instrText xml:space="preserve"> PAGEREF _Toc190289531 \h </w:instrText>
            </w:r>
            <w:r w:rsidRPr="00E33061">
              <w:rPr>
                <w:rFonts w:ascii="Verdana" w:hAnsi="Verdana"/>
                <w:noProof/>
                <w:webHidden/>
                <w:sz w:val="24"/>
                <w:szCs w:val="24"/>
              </w:rPr>
            </w:r>
            <w:r w:rsidRPr="00E33061">
              <w:rPr>
                <w:rFonts w:ascii="Verdana" w:hAnsi="Verdana"/>
                <w:noProof/>
                <w:webHidden/>
                <w:sz w:val="24"/>
                <w:szCs w:val="24"/>
              </w:rPr>
              <w:fldChar w:fldCharType="separate"/>
            </w:r>
            <w:r w:rsidR="0095673E">
              <w:rPr>
                <w:rFonts w:ascii="Verdana" w:hAnsi="Verdana"/>
                <w:noProof/>
                <w:webHidden/>
                <w:sz w:val="24"/>
                <w:szCs w:val="24"/>
              </w:rPr>
              <w:t>30</w:t>
            </w:r>
            <w:r w:rsidRPr="00E33061">
              <w:rPr>
                <w:rFonts w:ascii="Verdana" w:hAnsi="Verdana"/>
                <w:noProof/>
                <w:webHidden/>
                <w:sz w:val="24"/>
                <w:szCs w:val="24"/>
              </w:rPr>
              <w:fldChar w:fldCharType="end"/>
            </w:r>
          </w:hyperlink>
        </w:p>
        <w:p w14:paraId="52B21678" w14:textId="7DE422F3" w:rsidR="00E33061" w:rsidRPr="00E33061" w:rsidRDefault="00E33061">
          <w:pPr>
            <w:pStyle w:val="TOC1"/>
            <w:tabs>
              <w:tab w:val="left" w:pos="720"/>
              <w:tab w:val="right" w:leader="dot" w:pos="9913"/>
            </w:tabs>
            <w:rPr>
              <w:rFonts w:ascii="Verdana" w:eastAsiaTheme="minorEastAsia" w:hAnsi="Verdana" w:cstheme="minorBidi"/>
              <w:noProof/>
              <w:kern w:val="2"/>
              <w:sz w:val="24"/>
              <w:szCs w:val="24"/>
              <w14:ligatures w14:val="standardContextual"/>
            </w:rPr>
          </w:pPr>
          <w:hyperlink w:anchor="_Toc190289532" w:history="1">
            <w:r w:rsidRPr="00E33061">
              <w:rPr>
                <w:rStyle w:val="Hyperlink"/>
                <w:rFonts w:ascii="Verdana" w:hAnsi="Verdana"/>
                <w:noProof/>
                <w:sz w:val="24"/>
                <w:szCs w:val="24"/>
              </w:rPr>
              <w:t>13.</w:t>
            </w:r>
            <w:r w:rsidRPr="00E33061">
              <w:rPr>
                <w:rFonts w:ascii="Verdana" w:eastAsiaTheme="minorEastAsia" w:hAnsi="Verdana" w:cstheme="minorBidi"/>
                <w:noProof/>
                <w:kern w:val="2"/>
                <w:sz w:val="24"/>
                <w:szCs w:val="24"/>
                <w14:ligatures w14:val="standardContextual"/>
              </w:rPr>
              <w:tab/>
            </w:r>
            <w:r w:rsidRPr="00E33061">
              <w:rPr>
                <w:rStyle w:val="Hyperlink"/>
                <w:rFonts w:ascii="Verdana" w:hAnsi="Verdana"/>
                <w:noProof/>
                <w:sz w:val="24"/>
                <w:szCs w:val="24"/>
              </w:rPr>
              <w:t>Anbefaling om videre arbeid</w:t>
            </w:r>
            <w:r w:rsidRPr="00E33061">
              <w:rPr>
                <w:rFonts w:ascii="Verdana" w:hAnsi="Verdana"/>
                <w:noProof/>
                <w:webHidden/>
                <w:sz w:val="24"/>
                <w:szCs w:val="24"/>
              </w:rPr>
              <w:tab/>
            </w:r>
            <w:r w:rsidRPr="00E33061">
              <w:rPr>
                <w:rFonts w:ascii="Verdana" w:hAnsi="Verdana"/>
                <w:noProof/>
                <w:webHidden/>
                <w:sz w:val="24"/>
                <w:szCs w:val="24"/>
              </w:rPr>
              <w:fldChar w:fldCharType="begin"/>
            </w:r>
            <w:r w:rsidRPr="00E33061">
              <w:rPr>
                <w:rFonts w:ascii="Verdana" w:hAnsi="Verdana"/>
                <w:noProof/>
                <w:webHidden/>
                <w:sz w:val="24"/>
                <w:szCs w:val="24"/>
              </w:rPr>
              <w:instrText xml:space="preserve"> PAGEREF _Toc190289532 \h </w:instrText>
            </w:r>
            <w:r w:rsidRPr="00E33061">
              <w:rPr>
                <w:rFonts w:ascii="Verdana" w:hAnsi="Verdana"/>
                <w:noProof/>
                <w:webHidden/>
                <w:sz w:val="24"/>
                <w:szCs w:val="24"/>
              </w:rPr>
            </w:r>
            <w:r w:rsidRPr="00E33061">
              <w:rPr>
                <w:rFonts w:ascii="Verdana" w:hAnsi="Verdana"/>
                <w:noProof/>
                <w:webHidden/>
                <w:sz w:val="24"/>
                <w:szCs w:val="24"/>
              </w:rPr>
              <w:fldChar w:fldCharType="separate"/>
            </w:r>
            <w:r w:rsidR="0095673E">
              <w:rPr>
                <w:rFonts w:ascii="Verdana" w:hAnsi="Verdana"/>
                <w:noProof/>
                <w:webHidden/>
                <w:sz w:val="24"/>
                <w:szCs w:val="24"/>
              </w:rPr>
              <w:t>30</w:t>
            </w:r>
            <w:r w:rsidRPr="00E33061">
              <w:rPr>
                <w:rFonts w:ascii="Verdana" w:hAnsi="Verdana"/>
                <w:noProof/>
                <w:webHidden/>
                <w:sz w:val="24"/>
                <w:szCs w:val="24"/>
              </w:rPr>
              <w:fldChar w:fldCharType="end"/>
            </w:r>
          </w:hyperlink>
        </w:p>
        <w:p w14:paraId="1514DDC7" w14:textId="73E8015C" w:rsidR="00E33061" w:rsidRPr="00E33061" w:rsidRDefault="00E33061">
          <w:pPr>
            <w:pStyle w:val="TOC1"/>
            <w:tabs>
              <w:tab w:val="left" w:pos="720"/>
              <w:tab w:val="right" w:leader="dot" w:pos="9913"/>
            </w:tabs>
            <w:rPr>
              <w:rFonts w:ascii="Verdana" w:eastAsiaTheme="minorEastAsia" w:hAnsi="Verdana" w:cstheme="minorBidi"/>
              <w:noProof/>
              <w:kern w:val="2"/>
              <w:sz w:val="24"/>
              <w:szCs w:val="24"/>
              <w14:ligatures w14:val="standardContextual"/>
            </w:rPr>
          </w:pPr>
          <w:hyperlink w:anchor="_Toc190289533" w:history="1">
            <w:r w:rsidRPr="00E33061">
              <w:rPr>
                <w:rStyle w:val="Hyperlink"/>
                <w:rFonts w:ascii="Verdana" w:hAnsi="Verdana"/>
                <w:noProof/>
                <w:sz w:val="24"/>
                <w:szCs w:val="24"/>
              </w:rPr>
              <w:t>14.</w:t>
            </w:r>
            <w:r w:rsidRPr="00E33061">
              <w:rPr>
                <w:rFonts w:ascii="Verdana" w:eastAsiaTheme="minorEastAsia" w:hAnsi="Verdana" w:cstheme="minorBidi"/>
                <w:noProof/>
                <w:kern w:val="2"/>
                <w:sz w:val="24"/>
                <w:szCs w:val="24"/>
                <w14:ligatures w14:val="standardContextual"/>
              </w:rPr>
              <w:tab/>
            </w:r>
            <w:r w:rsidRPr="00E33061">
              <w:rPr>
                <w:rStyle w:val="Hyperlink"/>
                <w:rFonts w:ascii="Verdana" w:hAnsi="Verdana"/>
                <w:noProof/>
                <w:sz w:val="24"/>
                <w:szCs w:val="24"/>
              </w:rPr>
              <w:t>Referanser</w:t>
            </w:r>
            <w:r w:rsidRPr="00E33061">
              <w:rPr>
                <w:rFonts w:ascii="Verdana" w:hAnsi="Verdana"/>
                <w:noProof/>
                <w:webHidden/>
                <w:sz w:val="24"/>
                <w:szCs w:val="24"/>
              </w:rPr>
              <w:tab/>
            </w:r>
            <w:r w:rsidRPr="00E33061">
              <w:rPr>
                <w:rFonts w:ascii="Verdana" w:hAnsi="Verdana"/>
                <w:noProof/>
                <w:webHidden/>
                <w:sz w:val="24"/>
                <w:szCs w:val="24"/>
              </w:rPr>
              <w:fldChar w:fldCharType="begin"/>
            </w:r>
            <w:r w:rsidRPr="00E33061">
              <w:rPr>
                <w:rFonts w:ascii="Verdana" w:hAnsi="Verdana"/>
                <w:noProof/>
                <w:webHidden/>
                <w:sz w:val="24"/>
                <w:szCs w:val="24"/>
              </w:rPr>
              <w:instrText xml:space="preserve"> PAGEREF _Toc190289533 \h </w:instrText>
            </w:r>
            <w:r w:rsidRPr="00E33061">
              <w:rPr>
                <w:rFonts w:ascii="Verdana" w:hAnsi="Verdana"/>
                <w:noProof/>
                <w:webHidden/>
                <w:sz w:val="24"/>
                <w:szCs w:val="24"/>
              </w:rPr>
            </w:r>
            <w:r w:rsidRPr="00E33061">
              <w:rPr>
                <w:rFonts w:ascii="Verdana" w:hAnsi="Verdana"/>
                <w:noProof/>
                <w:webHidden/>
                <w:sz w:val="24"/>
                <w:szCs w:val="24"/>
              </w:rPr>
              <w:fldChar w:fldCharType="separate"/>
            </w:r>
            <w:r w:rsidR="0095673E">
              <w:rPr>
                <w:rFonts w:ascii="Verdana" w:hAnsi="Verdana"/>
                <w:noProof/>
                <w:webHidden/>
                <w:sz w:val="24"/>
                <w:szCs w:val="24"/>
              </w:rPr>
              <w:t>31</w:t>
            </w:r>
            <w:r w:rsidRPr="00E33061">
              <w:rPr>
                <w:rFonts w:ascii="Verdana" w:hAnsi="Verdana"/>
                <w:noProof/>
                <w:webHidden/>
                <w:sz w:val="24"/>
                <w:szCs w:val="24"/>
              </w:rPr>
              <w:fldChar w:fldCharType="end"/>
            </w:r>
          </w:hyperlink>
        </w:p>
        <w:p w14:paraId="14A5188F" w14:textId="5C8CC926" w:rsidR="072E1754" w:rsidRPr="00E33061" w:rsidRDefault="072E1754" w:rsidP="072E1754">
          <w:pPr>
            <w:pStyle w:val="TOC1"/>
            <w:tabs>
              <w:tab w:val="left" w:pos="435"/>
              <w:tab w:val="right" w:leader="dot" w:pos="9900"/>
            </w:tabs>
            <w:rPr>
              <w:rStyle w:val="Hyperlink"/>
              <w:rFonts w:ascii="Verdana" w:hAnsi="Verdana"/>
              <w:sz w:val="24"/>
              <w:szCs w:val="24"/>
            </w:rPr>
          </w:pPr>
          <w:r w:rsidRPr="00E33061">
            <w:rPr>
              <w:rFonts w:ascii="Verdana" w:hAnsi="Verdana"/>
              <w:sz w:val="24"/>
              <w:szCs w:val="24"/>
            </w:rPr>
            <w:fldChar w:fldCharType="end"/>
          </w:r>
        </w:p>
      </w:sdtContent>
    </w:sdt>
    <w:p w14:paraId="32BB15CF" w14:textId="208FEA8C" w:rsidR="00E06564" w:rsidRPr="00E33061" w:rsidRDefault="00E06564" w:rsidP="00E06564">
      <w:pPr>
        <w:rPr>
          <w:sz w:val="24"/>
          <w:szCs w:val="24"/>
        </w:rPr>
      </w:pPr>
    </w:p>
    <w:bookmarkEnd w:id="1"/>
    <w:p w14:paraId="339A9452" w14:textId="3F3CFD5F" w:rsidR="003F7C88" w:rsidRPr="00E33061" w:rsidRDefault="003F7C88" w:rsidP="003F7C88">
      <w:pPr>
        <w:jc w:val="center"/>
        <w:rPr>
          <w:b/>
          <w:bCs/>
        </w:rPr>
      </w:pPr>
      <w:r w:rsidRPr="00E33061">
        <w:rPr>
          <w:b/>
          <w:bCs/>
        </w:rPr>
        <w:t>Revisjonshistorie</w:t>
      </w:r>
    </w:p>
    <w:tbl>
      <w:tblPr>
        <w:tblStyle w:val="GridTable1Light"/>
        <w:tblW w:w="0" w:type="auto"/>
        <w:tblLook w:val="04A0" w:firstRow="1" w:lastRow="0" w:firstColumn="1" w:lastColumn="0" w:noHBand="0" w:noVBand="1"/>
      </w:tblPr>
      <w:tblGrid>
        <w:gridCol w:w="2478"/>
        <w:gridCol w:w="2478"/>
        <w:gridCol w:w="2478"/>
        <w:gridCol w:w="2479"/>
      </w:tblGrid>
      <w:tr w:rsidR="003F7C88" w:rsidRPr="00E33061" w14:paraId="6CE8D0DE" w14:textId="77777777" w:rsidTr="55C402E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8" w:type="dxa"/>
          </w:tcPr>
          <w:p w14:paraId="7A44E4E8" w14:textId="0800914B" w:rsidR="003F7C88" w:rsidRPr="00E33061" w:rsidRDefault="003F7C88" w:rsidP="003F7C88">
            <w:pPr>
              <w:jc w:val="center"/>
            </w:pPr>
            <w:r w:rsidRPr="00E33061">
              <w:t>Dato</w:t>
            </w:r>
          </w:p>
        </w:tc>
        <w:tc>
          <w:tcPr>
            <w:tcW w:w="2478" w:type="dxa"/>
          </w:tcPr>
          <w:p w14:paraId="400E871A" w14:textId="28CB2A9E" w:rsidR="003F7C88" w:rsidRPr="00E33061" w:rsidRDefault="003F7C88" w:rsidP="003F7C88">
            <w:pPr>
              <w:jc w:val="center"/>
              <w:cnfStyle w:val="100000000000" w:firstRow="1" w:lastRow="0" w:firstColumn="0" w:lastColumn="0" w:oddVBand="0" w:evenVBand="0" w:oddHBand="0" w:evenHBand="0" w:firstRowFirstColumn="0" w:firstRowLastColumn="0" w:lastRowFirstColumn="0" w:lastRowLastColumn="0"/>
            </w:pPr>
            <w:r w:rsidRPr="00E33061">
              <w:t>Versjon</w:t>
            </w:r>
          </w:p>
        </w:tc>
        <w:tc>
          <w:tcPr>
            <w:tcW w:w="2478" w:type="dxa"/>
          </w:tcPr>
          <w:p w14:paraId="0861BCCD" w14:textId="70EA0E5B" w:rsidR="003F7C88" w:rsidRPr="00E33061" w:rsidRDefault="003F7C88" w:rsidP="003F7C88">
            <w:pPr>
              <w:jc w:val="center"/>
              <w:cnfStyle w:val="100000000000" w:firstRow="1" w:lastRow="0" w:firstColumn="0" w:lastColumn="0" w:oddVBand="0" w:evenVBand="0" w:oddHBand="0" w:evenHBand="0" w:firstRowFirstColumn="0" w:firstRowLastColumn="0" w:lastRowFirstColumn="0" w:lastRowLastColumn="0"/>
            </w:pPr>
            <w:r w:rsidRPr="00E33061">
              <w:t>Beskrivelse</w:t>
            </w:r>
          </w:p>
        </w:tc>
        <w:tc>
          <w:tcPr>
            <w:tcW w:w="2479" w:type="dxa"/>
          </w:tcPr>
          <w:p w14:paraId="2894BB79" w14:textId="3B025423" w:rsidR="003F7C88" w:rsidRPr="00E33061" w:rsidRDefault="003F7C88" w:rsidP="003F7C88">
            <w:pPr>
              <w:jc w:val="center"/>
              <w:cnfStyle w:val="100000000000" w:firstRow="1" w:lastRow="0" w:firstColumn="0" w:lastColumn="0" w:oddVBand="0" w:evenVBand="0" w:oddHBand="0" w:evenHBand="0" w:firstRowFirstColumn="0" w:firstRowLastColumn="0" w:lastRowFirstColumn="0" w:lastRowLastColumn="0"/>
            </w:pPr>
            <w:r w:rsidRPr="00E33061">
              <w:t>Forfattere</w:t>
            </w:r>
          </w:p>
        </w:tc>
      </w:tr>
      <w:tr w:rsidR="003F7C88" w:rsidRPr="00E33061" w14:paraId="45E275FA" w14:textId="77777777" w:rsidTr="55C402EA">
        <w:tc>
          <w:tcPr>
            <w:cnfStyle w:val="001000000000" w:firstRow="0" w:lastRow="0" w:firstColumn="1" w:lastColumn="0" w:oddVBand="0" w:evenVBand="0" w:oddHBand="0" w:evenHBand="0" w:firstRowFirstColumn="0" w:firstRowLastColumn="0" w:lastRowFirstColumn="0" w:lastRowLastColumn="0"/>
            <w:tcW w:w="2478" w:type="dxa"/>
          </w:tcPr>
          <w:p w14:paraId="3AA1D287" w14:textId="4D2B25D7" w:rsidR="003F7C88" w:rsidRPr="00E33061" w:rsidRDefault="003F7C88" w:rsidP="003F7C88">
            <w:pPr>
              <w:jc w:val="center"/>
              <w:rPr>
                <w:b w:val="0"/>
                <w:bCs w:val="0"/>
              </w:rPr>
            </w:pPr>
            <w:r w:rsidRPr="00E33061">
              <w:rPr>
                <w:b w:val="0"/>
                <w:bCs w:val="0"/>
              </w:rPr>
              <w:t>&lt;</w:t>
            </w:r>
            <w:r w:rsidR="00F903B0" w:rsidRPr="00E33061">
              <w:rPr>
                <w:b w:val="0"/>
                <w:bCs w:val="0"/>
              </w:rPr>
              <w:t>2</w:t>
            </w:r>
            <w:r w:rsidR="00197011" w:rsidRPr="00E33061">
              <w:rPr>
                <w:b w:val="0"/>
                <w:bCs w:val="0"/>
              </w:rPr>
              <w:t>3</w:t>
            </w:r>
            <w:r w:rsidRPr="00E33061">
              <w:rPr>
                <w:b w:val="0"/>
                <w:bCs w:val="0"/>
              </w:rPr>
              <w:t>/</w:t>
            </w:r>
            <w:r w:rsidR="00F903B0" w:rsidRPr="00E33061">
              <w:rPr>
                <w:b w:val="0"/>
                <w:bCs w:val="0"/>
              </w:rPr>
              <w:t>01</w:t>
            </w:r>
            <w:r w:rsidRPr="00E33061">
              <w:rPr>
                <w:b w:val="0"/>
                <w:bCs w:val="0"/>
              </w:rPr>
              <w:t>/</w:t>
            </w:r>
            <w:r w:rsidR="00F903B0" w:rsidRPr="00E33061">
              <w:rPr>
                <w:b w:val="0"/>
                <w:bCs w:val="0"/>
              </w:rPr>
              <w:t>25</w:t>
            </w:r>
            <w:r w:rsidRPr="00E33061">
              <w:rPr>
                <w:b w:val="0"/>
                <w:bCs w:val="0"/>
              </w:rPr>
              <w:t>&gt;</w:t>
            </w:r>
          </w:p>
        </w:tc>
        <w:tc>
          <w:tcPr>
            <w:tcW w:w="2478" w:type="dxa"/>
          </w:tcPr>
          <w:p w14:paraId="6D1664E0" w14:textId="280EFC77" w:rsidR="003F7C88" w:rsidRPr="00E33061" w:rsidRDefault="003F7C88" w:rsidP="003F7C88">
            <w:pPr>
              <w:jc w:val="center"/>
              <w:cnfStyle w:val="000000000000" w:firstRow="0" w:lastRow="0" w:firstColumn="0" w:lastColumn="0" w:oddVBand="0" w:evenVBand="0" w:oddHBand="0" w:evenHBand="0" w:firstRowFirstColumn="0" w:firstRowLastColumn="0" w:lastRowFirstColumn="0" w:lastRowLastColumn="0"/>
            </w:pPr>
            <w:r w:rsidRPr="00E33061">
              <w:t>&lt;</w:t>
            </w:r>
            <w:r w:rsidR="00F903B0" w:rsidRPr="00E33061">
              <w:t>0</w:t>
            </w:r>
            <w:r w:rsidRPr="00E33061">
              <w:t>.</w:t>
            </w:r>
            <w:r w:rsidR="00F903B0" w:rsidRPr="00E33061">
              <w:t>1</w:t>
            </w:r>
            <w:r w:rsidRPr="00E33061">
              <w:t>&gt;</w:t>
            </w:r>
          </w:p>
        </w:tc>
        <w:tc>
          <w:tcPr>
            <w:tcW w:w="2478" w:type="dxa"/>
          </w:tcPr>
          <w:p w14:paraId="0F28CB6E" w14:textId="7C5F9B6C" w:rsidR="003F7C88" w:rsidRPr="00E33061" w:rsidRDefault="55C402EA" w:rsidP="003F7C88">
            <w:pPr>
              <w:jc w:val="center"/>
              <w:cnfStyle w:val="000000000000" w:firstRow="0" w:lastRow="0" w:firstColumn="0" w:lastColumn="0" w:oddVBand="0" w:evenVBand="0" w:oddHBand="0" w:evenHBand="0" w:firstRowFirstColumn="0" w:firstRowLastColumn="0" w:lastRowFirstColumn="0" w:lastRowLastColumn="0"/>
            </w:pPr>
            <w:r w:rsidRPr="00E33061">
              <w:t xml:space="preserve">Første versjon </w:t>
            </w:r>
          </w:p>
        </w:tc>
        <w:tc>
          <w:tcPr>
            <w:tcW w:w="2479" w:type="dxa"/>
          </w:tcPr>
          <w:p w14:paraId="2B10FDB9" w14:textId="6ECDCDAA" w:rsidR="003F7C88" w:rsidRPr="00E33061" w:rsidRDefault="00F903B0" w:rsidP="003F7C88">
            <w:pPr>
              <w:jc w:val="center"/>
              <w:cnfStyle w:val="000000000000" w:firstRow="0" w:lastRow="0" w:firstColumn="0" w:lastColumn="0" w:oddVBand="0" w:evenVBand="0" w:oddHBand="0" w:evenHBand="0" w:firstRowFirstColumn="0" w:firstRowLastColumn="0" w:lastRowFirstColumn="0" w:lastRowLastColumn="0"/>
            </w:pPr>
            <w:r w:rsidRPr="00E33061">
              <w:t>Espen Klippenberg Bø</w:t>
            </w:r>
          </w:p>
        </w:tc>
      </w:tr>
      <w:tr w:rsidR="00197011" w:rsidRPr="00E33061" w14:paraId="56EE70B1" w14:textId="77777777" w:rsidTr="55C402EA">
        <w:tc>
          <w:tcPr>
            <w:cnfStyle w:val="001000000000" w:firstRow="0" w:lastRow="0" w:firstColumn="1" w:lastColumn="0" w:oddVBand="0" w:evenVBand="0" w:oddHBand="0" w:evenHBand="0" w:firstRowFirstColumn="0" w:firstRowLastColumn="0" w:lastRowFirstColumn="0" w:lastRowLastColumn="0"/>
            <w:tcW w:w="2478" w:type="dxa"/>
          </w:tcPr>
          <w:p w14:paraId="1BD4D482" w14:textId="2754FB18" w:rsidR="00197011" w:rsidRPr="00E33061" w:rsidRDefault="00197011" w:rsidP="00197011">
            <w:pPr>
              <w:jc w:val="center"/>
            </w:pPr>
            <w:r w:rsidRPr="00E33061">
              <w:rPr>
                <w:b w:val="0"/>
                <w:bCs w:val="0"/>
              </w:rPr>
              <w:t>&lt;08/02/25&gt;</w:t>
            </w:r>
          </w:p>
        </w:tc>
        <w:tc>
          <w:tcPr>
            <w:tcW w:w="2478" w:type="dxa"/>
          </w:tcPr>
          <w:p w14:paraId="4EE94D27" w14:textId="42F634CE" w:rsidR="00197011" w:rsidRPr="00E33061" w:rsidRDefault="00197011" w:rsidP="00197011">
            <w:pPr>
              <w:jc w:val="center"/>
              <w:cnfStyle w:val="000000000000" w:firstRow="0" w:lastRow="0" w:firstColumn="0" w:lastColumn="0" w:oddVBand="0" w:evenVBand="0" w:oddHBand="0" w:evenHBand="0" w:firstRowFirstColumn="0" w:firstRowLastColumn="0" w:lastRowFirstColumn="0" w:lastRowLastColumn="0"/>
            </w:pPr>
            <w:r w:rsidRPr="00E33061">
              <w:t>&lt;0.2&gt;</w:t>
            </w:r>
          </w:p>
        </w:tc>
        <w:tc>
          <w:tcPr>
            <w:tcW w:w="2478" w:type="dxa"/>
          </w:tcPr>
          <w:p w14:paraId="6741A769" w14:textId="7AB48142" w:rsidR="00197011" w:rsidRPr="00E33061" w:rsidRDefault="55C402EA" w:rsidP="00197011">
            <w:pPr>
              <w:jc w:val="center"/>
              <w:cnfStyle w:val="000000000000" w:firstRow="0" w:lastRow="0" w:firstColumn="0" w:lastColumn="0" w:oddVBand="0" w:evenVBand="0" w:oddHBand="0" w:evenHBand="0" w:firstRowFirstColumn="0" w:firstRowLastColumn="0" w:lastRowFirstColumn="0" w:lastRowLastColumn="0"/>
            </w:pPr>
            <w:r w:rsidRPr="00E33061">
              <w:t>Andre versjon</w:t>
            </w:r>
          </w:p>
        </w:tc>
        <w:tc>
          <w:tcPr>
            <w:tcW w:w="2479" w:type="dxa"/>
          </w:tcPr>
          <w:p w14:paraId="5CC0439B" w14:textId="4594E254" w:rsidR="00197011" w:rsidRPr="00E33061" w:rsidRDefault="00197011" w:rsidP="00197011">
            <w:pPr>
              <w:jc w:val="center"/>
              <w:cnfStyle w:val="000000000000" w:firstRow="0" w:lastRow="0" w:firstColumn="0" w:lastColumn="0" w:oddVBand="0" w:evenVBand="0" w:oddHBand="0" w:evenHBand="0" w:firstRowFirstColumn="0" w:firstRowLastColumn="0" w:lastRowFirstColumn="0" w:lastRowLastColumn="0"/>
            </w:pPr>
            <w:r w:rsidRPr="00E33061">
              <w:t>Espen Klippenberg Bø</w:t>
            </w:r>
          </w:p>
        </w:tc>
      </w:tr>
      <w:tr w:rsidR="00F34698" w:rsidRPr="00E33061" w14:paraId="56286643" w14:textId="77777777" w:rsidTr="55C402EA">
        <w:tc>
          <w:tcPr>
            <w:cnfStyle w:val="001000000000" w:firstRow="0" w:lastRow="0" w:firstColumn="1" w:lastColumn="0" w:oddVBand="0" w:evenVBand="0" w:oddHBand="0" w:evenHBand="0" w:firstRowFirstColumn="0" w:firstRowLastColumn="0" w:lastRowFirstColumn="0" w:lastRowLastColumn="0"/>
            <w:tcW w:w="2478" w:type="dxa"/>
          </w:tcPr>
          <w:p w14:paraId="146618E9" w14:textId="252958E0" w:rsidR="00F34698" w:rsidRPr="00E33061" w:rsidRDefault="00F34698" w:rsidP="00F34698">
            <w:pPr>
              <w:jc w:val="center"/>
            </w:pPr>
            <w:r w:rsidRPr="00E33061">
              <w:rPr>
                <w:b w:val="0"/>
                <w:bCs w:val="0"/>
              </w:rPr>
              <w:t>&lt;1</w:t>
            </w:r>
            <w:r w:rsidR="00E33061">
              <w:rPr>
                <w:b w:val="0"/>
                <w:bCs w:val="0"/>
              </w:rPr>
              <w:t>0</w:t>
            </w:r>
            <w:r w:rsidRPr="00E33061">
              <w:rPr>
                <w:b w:val="0"/>
                <w:bCs w:val="0"/>
              </w:rPr>
              <w:t>/02/25&gt;</w:t>
            </w:r>
          </w:p>
        </w:tc>
        <w:tc>
          <w:tcPr>
            <w:tcW w:w="2478" w:type="dxa"/>
          </w:tcPr>
          <w:p w14:paraId="2BD6579F" w14:textId="4CE6F674" w:rsidR="00F34698" w:rsidRPr="00E33061" w:rsidRDefault="00F34698" w:rsidP="00F34698">
            <w:pPr>
              <w:jc w:val="center"/>
              <w:cnfStyle w:val="000000000000" w:firstRow="0" w:lastRow="0" w:firstColumn="0" w:lastColumn="0" w:oddVBand="0" w:evenVBand="0" w:oddHBand="0" w:evenHBand="0" w:firstRowFirstColumn="0" w:firstRowLastColumn="0" w:lastRowFirstColumn="0" w:lastRowLastColumn="0"/>
            </w:pPr>
            <w:r w:rsidRPr="00E33061">
              <w:t>&lt;0.3&gt;</w:t>
            </w:r>
          </w:p>
        </w:tc>
        <w:tc>
          <w:tcPr>
            <w:tcW w:w="2478" w:type="dxa"/>
          </w:tcPr>
          <w:p w14:paraId="58EC3259" w14:textId="122466EB" w:rsidR="00F34698" w:rsidRPr="00E33061" w:rsidRDefault="00F34698" w:rsidP="00F34698">
            <w:pPr>
              <w:jc w:val="center"/>
              <w:cnfStyle w:val="000000000000" w:firstRow="0" w:lastRow="0" w:firstColumn="0" w:lastColumn="0" w:oddVBand="0" w:evenVBand="0" w:oddHBand="0" w:evenHBand="0" w:firstRowFirstColumn="0" w:firstRowLastColumn="0" w:lastRowFirstColumn="0" w:lastRowLastColumn="0"/>
            </w:pPr>
            <w:r w:rsidRPr="00E33061">
              <w:t>Tredje versjon</w:t>
            </w:r>
          </w:p>
        </w:tc>
        <w:tc>
          <w:tcPr>
            <w:tcW w:w="2479" w:type="dxa"/>
          </w:tcPr>
          <w:p w14:paraId="78545406" w14:textId="769D0907" w:rsidR="00F34698" w:rsidRPr="00E33061" w:rsidRDefault="00F34698" w:rsidP="00F34698">
            <w:pPr>
              <w:jc w:val="center"/>
              <w:cnfStyle w:val="000000000000" w:firstRow="0" w:lastRow="0" w:firstColumn="0" w:lastColumn="0" w:oddVBand="0" w:evenVBand="0" w:oddHBand="0" w:evenHBand="0" w:firstRowFirstColumn="0" w:firstRowLastColumn="0" w:lastRowFirstColumn="0" w:lastRowLastColumn="0"/>
            </w:pPr>
            <w:r w:rsidRPr="00E33061">
              <w:t>Espen Klippenberg Bø</w:t>
            </w:r>
          </w:p>
        </w:tc>
      </w:tr>
      <w:tr w:rsidR="0008354D" w:rsidRPr="00E33061" w14:paraId="5F58AA1F" w14:textId="77777777" w:rsidTr="55C402EA">
        <w:tc>
          <w:tcPr>
            <w:cnfStyle w:val="001000000000" w:firstRow="0" w:lastRow="0" w:firstColumn="1" w:lastColumn="0" w:oddVBand="0" w:evenVBand="0" w:oddHBand="0" w:evenHBand="0" w:firstRowFirstColumn="0" w:firstRowLastColumn="0" w:lastRowFirstColumn="0" w:lastRowLastColumn="0"/>
            <w:tcW w:w="2478" w:type="dxa"/>
          </w:tcPr>
          <w:p w14:paraId="36C66D8D" w14:textId="2C184935" w:rsidR="0008354D" w:rsidRPr="00E33061" w:rsidRDefault="0008354D" w:rsidP="0008354D">
            <w:pPr>
              <w:jc w:val="center"/>
            </w:pPr>
            <w:r w:rsidRPr="00E33061">
              <w:rPr>
                <w:b w:val="0"/>
                <w:bCs w:val="0"/>
              </w:rPr>
              <w:t>&lt;12/02/25&gt;</w:t>
            </w:r>
          </w:p>
        </w:tc>
        <w:tc>
          <w:tcPr>
            <w:tcW w:w="2478" w:type="dxa"/>
          </w:tcPr>
          <w:p w14:paraId="75658047" w14:textId="7B9E6297" w:rsidR="0008354D" w:rsidRPr="00E33061" w:rsidRDefault="0008354D" w:rsidP="0008354D">
            <w:pPr>
              <w:jc w:val="center"/>
              <w:cnfStyle w:val="000000000000" w:firstRow="0" w:lastRow="0" w:firstColumn="0" w:lastColumn="0" w:oddVBand="0" w:evenVBand="0" w:oddHBand="0" w:evenHBand="0" w:firstRowFirstColumn="0" w:firstRowLastColumn="0" w:lastRowFirstColumn="0" w:lastRowLastColumn="0"/>
            </w:pPr>
            <w:r w:rsidRPr="00E33061">
              <w:t>&lt;</w:t>
            </w:r>
            <w:r w:rsidR="00E33061">
              <w:t>1.0</w:t>
            </w:r>
            <w:r w:rsidRPr="00E33061">
              <w:t>&gt;</w:t>
            </w:r>
          </w:p>
        </w:tc>
        <w:tc>
          <w:tcPr>
            <w:tcW w:w="2478" w:type="dxa"/>
          </w:tcPr>
          <w:p w14:paraId="51F71DA0" w14:textId="4F079688" w:rsidR="0008354D" w:rsidRPr="00E33061" w:rsidRDefault="00E33061" w:rsidP="0008354D">
            <w:pPr>
              <w:jc w:val="center"/>
              <w:cnfStyle w:val="000000000000" w:firstRow="0" w:lastRow="0" w:firstColumn="0" w:lastColumn="0" w:oddVBand="0" w:evenVBand="0" w:oddHBand="0" w:evenHBand="0" w:firstRowFirstColumn="0" w:firstRowLastColumn="0" w:lastRowFirstColumn="0" w:lastRowLastColumn="0"/>
            </w:pPr>
            <w:r>
              <w:t>Fjerde</w:t>
            </w:r>
            <w:r w:rsidR="0008354D" w:rsidRPr="00E33061">
              <w:t xml:space="preserve"> versjon</w:t>
            </w:r>
          </w:p>
        </w:tc>
        <w:tc>
          <w:tcPr>
            <w:tcW w:w="2479" w:type="dxa"/>
          </w:tcPr>
          <w:p w14:paraId="10386A74" w14:textId="4D856EC1" w:rsidR="0008354D" w:rsidRPr="00E33061" w:rsidRDefault="0008354D" w:rsidP="0008354D">
            <w:pPr>
              <w:jc w:val="center"/>
              <w:cnfStyle w:val="000000000000" w:firstRow="0" w:lastRow="0" w:firstColumn="0" w:lastColumn="0" w:oddVBand="0" w:evenVBand="0" w:oddHBand="0" w:evenHBand="0" w:firstRowFirstColumn="0" w:firstRowLastColumn="0" w:lastRowFirstColumn="0" w:lastRowLastColumn="0"/>
            </w:pPr>
            <w:r w:rsidRPr="00E33061">
              <w:t>Espen Klippenberg Bø</w:t>
            </w:r>
          </w:p>
        </w:tc>
      </w:tr>
    </w:tbl>
    <w:p w14:paraId="2B4EA209" w14:textId="7E373DCD" w:rsidR="00E33061" w:rsidRDefault="00E33061">
      <w:pPr>
        <w:rPr>
          <w:b/>
          <w:caps/>
          <w:color w:val="17365D" w:themeColor="text2" w:themeShade="BF"/>
          <w:kern w:val="28"/>
          <w:sz w:val="24"/>
        </w:rPr>
      </w:pPr>
      <w:bookmarkStart w:id="3" w:name="_Toc190289473"/>
    </w:p>
    <w:p w14:paraId="5CFCAD5E" w14:textId="77777777" w:rsidR="00E33061" w:rsidRDefault="00E33061">
      <w:pPr>
        <w:rPr>
          <w:b/>
          <w:caps/>
          <w:color w:val="17365D" w:themeColor="text2" w:themeShade="BF"/>
          <w:kern w:val="28"/>
          <w:sz w:val="24"/>
        </w:rPr>
      </w:pPr>
      <w:r>
        <w:br w:type="page"/>
      </w:r>
    </w:p>
    <w:p w14:paraId="40929DC1" w14:textId="284AE9EB" w:rsidR="00AB21CA" w:rsidRDefault="072E1754" w:rsidP="00366455">
      <w:pPr>
        <w:pStyle w:val="Heading1"/>
      </w:pPr>
      <w:r>
        <w:lastRenderedPageBreak/>
        <w:t>Introduksjon til dokumentet</w:t>
      </w:r>
      <w:bookmarkEnd w:id="3"/>
    </w:p>
    <w:p w14:paraId="314AFD1D" w14:textId="24DD1A67" w:rsidR="003F7C88" w:rsidRDefault="003F7C88" w:rsidP="003F7C88"/>
    <w:p w14:paraId="56E4A9C2" w14:textId="2044BFD0" w:rsidR="00C17B53" w:rsidRPr="00C17B53" w:rsidRDefault="66458DC9" w:rsidP="00C17B53">
      <w:r>
        <w:t xml:space="preserve">Jeg er ansatt i Storm elektro AS, det er et firma som leverer elektro og automasjonstjenester. Jeg jobber som prosjektingeniør innenfor </w:t>
      </w:r>
      <w:proofErr w:type="spellStart"/>
      <w:r>
        <w:t>byggautomasjon</w:t>
      </w:r>
      <w:proofErr w:type="spellEnd"/>
      <w:r>
        <w:t xml:space="preserve">, der jeg jobber utvikling av nye systemer, infrastruktur, drift av infrastruktur, programmering og idriftsettelse. </w:t>
      </w:r>
    </w:p>
    <w:p w14:paraId="1D514FBF" w14:textId="4DED19B7" w:rsidR="00F34698" w:rsidRDefault="00C17B53" w:rsidP="00C17B53">
      <w:r w:rsidRPr="00C17B53">
        <w:t xml:space="preserve">Denne forstudierapporten har som hensikt å kartlegge rammer og forutsetninger for et prosjekt om automatisert oppdatering og distribusjon av OPC UA-sertifikater i </w:t>
      </w:r>
      <w:proofErr w:type="spellStart"/>
      <w:r w:rsidRPr="00C17B53">
        <w:t>byggautomasjonsnettverk</w:t>
      </w:r>
      <w:proofErr w:type="spellEnd"/>
      <w:r w:rsidRPr="00C17B53">
        <w:t>.</w:t>
      </w:r>
    </w:p>
    <w:p w14:paraId="1C0064C3" w14:textId="77777777" w:rsidR="00F34698" w:rsidRDefault="00F34698">
      <w:r>
        <w:br w:type="page"/>
      </w:r>
    </w:p>
    <w:p w14:paraId="56C34DF5" w14:textId="5A410DCC" w:rsidR="003B6300" w:rsidRDefault="072E1754" w:rsidP="00C82AAF">
      <w:pPr>
        <w:pStyle w:val="Heading1"/>
      </w:pPr>
      <w:bookmarkStart w:id="4" w:name="_Toc190289474"/>
      <w:r>
        <w:lastRenderedPageBreak/>
        <w:t>Begrepstabell</w:t>
      </w:r>
      <w:bookmarkEnd w:id="4"/>
    </w:p>
    <w:p w14:paraId="2027BB90" w14:textId="77777777" w:rsidR="001A1375" w:rsidRDefault="001A1375" w:rsidP="00C76B36">
      <w:pPr>
        <w:pStyle w:val="ListParagraph"/>
        <w:rPr>
          <w:sz w:val="20"/>
          <w:szCs w:val="20"/>
        </w:rPr>
      </w:pPr>
    </w:p>
    <w:tbl>
      <w:tblPr>
        <w:tblStyle w:val="TableGrid"/>
        <w:tblW w:w="0" w:type="auto"/>
        <w:tblInd w:w="360" w:type="dxa"/>
        <w:tblLook w:val="04A0" w:firstRow="1" w:lastRow="0" w:firstColumn="1" w:lastColumn="0" w:noHBand="0" w:noVBand="1"/>
      </w:tblPr>
      <w:tblGrid>
        <w:gridCol w:w="2306"/>
        <w:gridCol w:w="7247"/>
      </w:tblGrid>
      <w:tr w:rsidR="001A75BD" w:rsidRPr="002B544B" w14:paraId="1DEBFEBC" w14:textId="77777777" w:rsidTr="66458DC9">
        <w:tc>
          <w:tcPr>
            <w:tcW w:w="2187" w:type="dxa"/>
          </w:tcPr>
          <w:p w14:paraId="3D2B2966" w14:textId="4934E7EB" w:rsidR="001A75BD" w:rsidRPr="002B544B" w:rsidRDefault="001A75BD" w:rsidP="001A75BD">
            <w:pPr>
              <w:pStyle w:val="ListParagraph"/>
              <w:ind w:left="0"/>
              <w:rPr>
                <w:rFonts w:ascii="Verdana" w:hAnsi="Verdana"/>
                <w:sz w:val="20"/>
                <w:szCs w:val="20"/>
              </w:rPr>
            </w:pPr>
            <w:r w:rsidRPr="002B544B">
              <w:rPr>
                <w:rFonts w:ascii="Verdana" w:hAnsi="Verdana"/>
                <w:sz w:val="20"/>
                <w:szCs w:val="20"/>
              </w:rPr>
              <w:t>API</w:t>
            </w:r>
          </w:p>
        </w:tc>
        <w:tc>
          <w:tcPr>
            <w:tcW w:w="7366" w:type="dxa"/>
          </w:tcPr>
          <w:p w14:paraId="3BE010A9" w14:textId="7B7B6165" w:rsidR="001A75BD" w:rsidRPr="002B544B" w:rsidRDefault="004B31E9" w:rsidP="001A75BD">
            <w:pPr>
              <w:pStyle w:val="ListParagraph"/>
              <w:ind w:left="0"/>
              <w:rPr>
                <w:rFonts w:ascii="Verdana" w:hAnsi="Verdana"/>
                <w:sz w:val="20"/>
                <w:szCs w:val="20"/>
              </w:rPr>
            </w:pPr>
            <w:r w:rsidRPr="002B544B">
              <w:rPr>
                <w:rFonts w:ascii="Verdana" w:hAnsi="Verdana"/>
                <w:sz w:val="20"/>
                <w:szCs w:val="20"/>
              </w:rPr>
              <w:t>Et grensesnitt som lar ulike programmer eller systemer kommunisere og utveksle data på en standardisert måte.</w:t>
            </w:r>
            <w:r w:rsidR="0008354D" w:rsidRPr="002B544B">
              <w:rPr>
                <w:rFonts w:ascii="Verdana" w:hAnsi="Verdana"/>
                <w:sz w:val="20"/>
                <w:szCs w:val="20"/>
              </w:rPr>
              <w:t xml:space="preserve"> </w:t>
            </w:r>
            <w:r w:rsidR="0008354D" w:rsidRPr="002B544B">
              <w:rPr>
                <w:rFonts w:ascii="Verdana" w:hAnsi="Verdana"/>
                <w:sz w:val="20"/>
                <w:szCs w:val="20"/>
              </w:rPr>
              <w:t>(</w:t>
            </w:r>
            <w:proofErr w:type="spellStart"/>
            <w:r w:rsidR="0008354D" w:rsidRPr="002B544B">
              <w:rPr>
                <w:rFonts w:ascii="Verdana" w:hAnsi="Verdana"/>
                <w:sz w:val="20"/>
                <w:szCs w:val="20"/>
              </w:rPr>
              <w:t>application</w:t>
            </w:r>
            <w:proofErr w:type="spellEnd"/>
            <w:r w:rsidR="0008354D" w:rsidRPr="002B544B">
              <w:rPr>
                <w:rFonts w:ascii="Verdana" w:hAnsi="Verdana"/>
                <w:sz w:val="20"/>
                <w:szCs w:val="20"/>
              </w:rPr>
              <w:t xml:space="preserve"> </w:t>
            </w:r>
            <w:proofErr w:type="spellStart"/>
            <w:r w:rsidR="0008354D" w:rsidRPr="002B544B">
              <w:rPr>
                <w:rFonts w:ascii="Verdana" w:hAnsi="Verdana"/>
                <w:sz w:val="20"/>
                <w:szCs w:val="20"/>
              </w:rPr>
              <w:t>programming</w:t>
            </w:r>
            <w:proofErr w:type="spellEnd"/>
            <w:r w:rsidR="0008354D" w:rsidRPr="002B544B">
              <w:rPr>
                <w:rFonts w:ascii="Verdana" w:hAnsi="Verdana"/>
                <w:sz w:val="20"/>
                <w:szCs w:val="20"/>
              </w:rPr>
              <w:t xml:space="preserve"> </w:t>
            </w:r>
            <w:proofErr w:type="spellStart"/>
            <w:r w:rsidR="0008354D" w:rsidRPr="002B544B">
              <w:rPr>
                <w:rFonts w:ascii="Verdana" w:hAnsi="Verdana"/>
                <w:sz w:val="20"/>
                <w:szCs w:val="20"/>
              </w:rPr>
              <w:t>interface</w:t>
            </w:r>
            <w:proofErr w:type="spellEnd"/>
            <w:r w:rsidR="0008354D" w:rsidRPr="002B544B">
              <w:rPr>
                <w:rFonts w:ascii="Verdana" w:hAnsi="Verdana"/>
                <w:sz w:val="20"/>
                <w:szCs w:val="20"/>
              </w:rPr>
              <w:t>)</w:t>
            </w:r>
          </w:p>
        </w:tc>
      </w:tr>
      <w:tr w:rsidR="001A75BD" w:rsidRPr="002B544B" w14:paraId="140A51D5" w14:textId="77777777" w:rsidTr="66458DC9">
        <w:tc>
          <w:tcPr>
            <w:tcW w:w="2187" w:type="dxa"/>
          </w:tcPr>
          <w:p w14:paraId="019835E3" w14:textId="557035A5" w:rsidR="001A75BD" w:rsidRPr="002B544B" w:rsidRDefault="001A75BD" w:rsidP="001A75BD">
            <w:pPr>
              <w:pStyle w:val="ListParagraph"/>
              <w:ind w:left="0"/>
              <w:rPr>
                <w:rFonts w:ascii="Verdana" w:hAnsi="Verdana"/>
                <w:sz w:val="20"/>
                <w:szCs w:val="20"/>
                <w:lang w:val="en-US"/>
              </w:rPr>
            </w:pPr>
            <w:r w:rsidRPr="002B544B">
              <w:rPr>
                <w:rFonts w:ascii="Verdana" w:hAnsi="Verdana"/>
                <w:sz w:val="20"/>
                <w:szCs w:val="20"/>
                <w:lang w:val="en-US"/>
              </w:rPr>
              <w:t>BACnet Secure Connect (BACnet/SC)</w:t>
            </w:r>
          </w:p>
        </w:tc>
        <w:tc>
          <w:tcPr>
            <w:tcW w:w="7366" w:type="dxa"/>
          </w:tcPr>
          <w:p w14:paraId="4757F2CC" w14:textId="6B305C47" w:rsidR="001A75BD" w:rsidRPr="002B544B" w:rsidRDefault="004B31E9" w:rsidP="001A75BD">
            <w:pPr>
              <w:pStyle w:val="ListParagraph"/>
              <w:ind w:left="0"/>
              <w:rPr>
                <w:rFonts w:ascii="Verdana" w:hAnsi="Verdana"/>
                <w:sz w:val="20"/>
                <w:szCs w:val="20"/>
              </w:rPr>
            </w:pPr>
            <w:r w:rsidRPr="002B544B">
              <w:rPr>
                <w:rFonts w:ascii="Verdana" w:hAnsi="Verdana"/>
                <w:sz w:val="20"/>
                <w:szCs w:val="20"/>
              </w:rPr>
              <w:t xml:space="preserve">En sikker kommunikasjonsprotokoll for bygningsautomasjon som bruker TLS-kryptering for å beskytte datautveksling mellom enheter i </w:t>
            </w:r>
            <w:proofErr w:type="spellStart"/>
            <w:r w:rsidRPr="002B544B">
              <w:rPr>
                <w:rFonts w:ascii="Verdana" w:hAnsi="Verdana"/>
                <w:sz w:val="20"/>
                <w:szCs w:val="20"/>
              </w:rPr>
              <w:t>BACnet</w:t>
            </w:r>
            <w:proofErr w:type="spellEnd"/>
            <w:r w:rsidRPr="002B544B">
              <w:rPr>
                <w:rFonts w:ascii="Verdana" w:hAnsi="Verdana"/>
                <w:sz w:val="20"/>
                <w:szCs w:val="20"/>
              </w:rPr>
              <w:t>-nettverk over IP.</w:t>
            </w:r>
          </w:p>
        </w:tc>
      </w:tr>
      <w:tr w:rsidR="001A75BD" w:rsidRPr="002B544B" w14:paraId="3B7FCF8B" w14:textId="77777777" w:rsidTr="66458DC9">
        <w:tc>
          <w:tcPr>
            <w:tcW w:w="2187" w:type="dxa"/>
          </w:tcPr>
          <w:p w14:paraId="6AF20F86" w14:textId="0325D443" w:rsidR="001A75BD" w:rsidRPr="002B544B" w:rsidRDefault="001A75BD" w:rsidP="001A75BD">
            <w:pPr>
              <w:pStyle w:val="ListParagraph"/>
              <w:ind w:left="0"/>
              <w:rPr>
                <w:rFonts w:ascii="Verdana" w:hAnsi="Verdana"/>
                <w:sz w:val="20"/>
                <w:szCs w:val="20"/>
                <w:lang w:val="en-US"/>
              </w:rPr>
            </w:pPr>
            <w:proofErr w:type="spellStart"/>
            <w:r w:rsidRPr="002B544B">
              <w:rPr>
                <w:rFonts w:ascii="Verdana" w:hAnsi="Verdana"/>
                <w:sz w:val="20"/>
                <w:szCs w:val="20"/>
              </w:rPr>
              <w:t>Byggautomasjon</w:t>
            </w:r>
            <w:proofErr w:type="spellEnd"/>
          </w:p>
        </w:tc>
        <w:tc>
          <w:tcPr>
            <w:tcW w:w="7366" w:type="dxa"/>
          </w:tcPr>
          <w:p w14:paraId="634A7BE4" w14:textId="36FEB4C9" w:rsidR="001A75BD" w:rsidRPr="002B544B" w:rsidRDefault="004B31E9" w:rsidP="001A75BD">
            <w:pPr>
              <w:pStyle w:val="ListParagraph"/>
              <w:ind w:left="0"/>
              <w:rPr>
                <w:rFonts w:ascii="Verdana" w:hAnsi="Verdana"/>
                <w:sz w:val="20"/>
                <w:szCs w:val="20"/>
              </w:rPr>
            </w:pPr>
            <w:r w:rsidRPr="002B544B">
              <w:rPr>
                <w:rFonts w:ascii="Verdana" w:hAnsi="Verdana"/>
                <w:sz w:val="20"/>
                <w:szCs w:val="20"/>
              </w:rPr>
              <w:t xml:space="preserve">Integrert styring, overvåkning og optimalisering av tekniske systemer i bygg, som ventilasjon, varme, lys og sikkerhet, for å sikre energieffektiv drift og et </w:t>
            </w:r>
            <w:proofErr w:type="gramStart"/>
            <w:r w:rsidRPr="002B544B">
              <w:rPr>
                <w:rFonts w:ascii="Verdana" w:hAnsi="Verdana"/>
                <w:sz w:val="20"/>
                <w:szCs w:val="20"/>
              </w:rPr>
              <w:t>optimalt</w:t>
            </w:r>
            <w:proofErr w:type="gramEnd"/>
            <w:r w:rsidRPr="002B544B">
              <w:rPr>
                <w:rFonts w:ascii="Verdana" w:hAnsi="Verdana"/>
                <w:sz w:val="20"/>
                <w:szCs w:val="20"/>
              </w:rPr>
              <w:t xml:space="preserve"> inneklima.</w:t>
            </w:r>
          </w:p>
        </w:tc>
      </w:tr>
      <w:tr w:rsidR="001A75BD" w:rsidRPr="002B544B" w14:paraId="28DEE15F" w14:textId="77777777" w:rsidTr="66458DC9">
        <w:tc>
          <w:tcPr>
            <w:tcW w:w="2187" w:type="dxa"/>
          </w:tcPr>
          <w:p w14:paraId="3149C8AF" w14:textId="7452A6CD" w:rsidR="001A75BD" w:rsidRPr="002B544B" w:rsidRDefault="001A75BD" w:rsidP="001A75BD">
            <w:pPr>
              <w:pStyle w:val="ListParagraph"/>
              <w:ind w:left="0"/>
              <w:rPr>
                <w:rFonts w:ascii="Verdana" w:hAnsi="Verdana"/>
                <w:sz w:val="20"/>
                <w:szCs w:val="20"/>
                <w:lang w:val="en-US"/>
              </w:rPr>
            </w:pPr>
            <w:r w:rsidRPr="002B544B">
              <w:rPr>
                <w:rFonts w:ascii="Verdana" w:hAnsi="Verdana"/>
                <w:sz w:val="20"/>
                <w:szCs w:val="20"/>
              </w:rPr>
              <w:t>CA-tjenester</w:t>
            </w:r>
          </w:p>
        </w:tc>
        <w:tc>
          <w:tcPr>
            <w:tcW w:w="7366" w:type="dxa"/>
          </w:tcPr>
          <w:p w14:paraId="76A4BC76" w14:textId="7393990C" w:rsidR="001A75BD" w:rsidRPr="002B544B" w:rsidRDefault="004B31E9" w:rsidP="001A75BD">
            <w:pPr>
              <w:pStyle w:val="ListParagraph"/>
              <w:ind w:left="0"/>
              <w:rPr>
                <w:rFonts w:ascii="Verdana" w:hAnsi="Verdana"/>
                <w:sz w:val="20"/>
                <w:szCs w:val="20"/>
              </w:rPr>
            </w:pPr>
            <w:r w:rsidRPr="002B544B">
              <w:rPr>
                <w:rFonts w:ascii="Verdana" w:hAnsi="Verdana"/>
                <w:sz w:val="20"/>
                <w:szCs w:val="20"/>
              </w:rPr>
              <w:t>Systemer som utsteder, verifiserer og administrerer digitale sertifikater for å sikre autentisering og kryptering i elektronisk kommunikasjon.</w:t>
            </w:r>
          </w:p>
        </w:tc>
      </w:tr>
      <w:tr w:rsidR="001A75BD" w:rsidRPr="002B544B" w14:paraId="3344BD67" w14:textId="77777777" w:rsidTr="66458DC9">
        <w:tc>
          <w:tcPr>
            <w:tcW w:w="2187" w:type="dxa"/>
          </w:tcPr>
          <w:p w14:paraId="0978BF93" w14:textId="10B6B57C" w:rsidR="001A75BD" w:rsidRPr="002B544B" w:rsidRDefault="001A75BD" w:rsidP="001A75BD">
            <w:pPr>
              <w:pStyle w:val="ListParagraph"/>
              <w:ind w:left="0"/>
              <w:rPr>
                <w:rFonts w:ascii="Verdana" w:hAnsi="Verdana"/>
                <w:sz w:val="20"/>
                <w:szCs w:val="20"/>
                <w:lang w:val="en-US"/>
              </w:rPr>
            </w:pPr>
            <w:r w:rsidRPr="002B544B">
              <w:rPr>
                <w:rFonts w:ascii="Verdana" w:hAnsi="Verdana"/>
                <w:sz w:val="20"/>
                <w:szCs w:val="20"/>
              </w:rPr>
              <w:t>Databaser</w:t>
            </w:r>
          </w:p>
        </w:tc>
        <w:tc>
          <w:tcPr>
            <w:tcW w:w="7366" w:type="dxa"/>
          </w:tcPr>
          <w:p w14:paraId="785A1782" w14:textId="260A9D6C" w:rsidR="001A75BD" w:rsidRPr="002B544B" w:rsidRDefault="004B31E9" w:rsidP="001A75BD">
            <w:pPr>
              <w:pStyle w:val="ListParagraph"/>
              <w:ind w:left="0"/>
              <w:rPr>
                <w:rFonts w:ascii="Verdana" w:hAnsi="Verdana"/>
                <w:sz w:val="20"/>
                <w:szCs w:val="20"/>
              </w:rPr>
            </w:pPr>
            <w:r w:rsidRPr="002B544B">
              <w:rPr>
                <w:rFonts w:ascii="Verdana" w:hAnsi="Verdana"/>
                <w:sz w:val="20"/>
                <w:szCs w:val="20"/>
              </w:rPr>
              <w:t>Strukturerte systemer for lagring, organisering og søk av data, som gjør det mulig å effektivt håndtere og gi tilgang til store mengder informasjon.</w:t>
            </w:r>
          </w:p>
        </w:tc>
      </w:tr>
      <w:tr w:rsidR="001A75BD" w:rsidRPr="002B544B" w14:paraId="236B21EB" w14:textId="77777777" w:rsidTr="66458DC9">
        <w:tc>
          <w:tcPr>
            <w:tcW w:w="2187" w:type="dxa"/>
          </w:tcPr>
          <w:p w14:paraId="6F22F6E6" w14:textId="66069A4D" w:rsidR="001A75BD" w:rsidRPr="002B544B" w:rsidRDefault="001A75BD" w:rsidP="001A75BD">
            <w:pPr>
              <w:pStyle w:val="ListParagraph"/>
              <w:ind w:left="0"/>
              <w:rPr>
                <w:rFonts w:ascii="Verdana" w:hAnsi="Verdana"/>
                <w:sz w:val="20"/>
                <w:szCs w:val="20"/>
                <w:lang w:val="en-US"/>
              </w:rPr>
            </w:pPr>
            <w:r w:rsidRPr="002B544B">
              <w:rPr>
                <w:rFonts w:ascii="Verdana" w:hAnsi="Verdana"/>
                <w:sz w:val="20"/>
                <w:szCs w:val="20"/>
              </w:rPr>
              <w:t>Driftsansvarlige</w:t>
            </w:r>
          </w:p>
        </w:tc>
        <w:tc>
          <w:tcPr>
            <w:tcW w:w="7366" w:type="dxa"/>
          </w:tcPr>
          <w:p w14:paraId="2B66D7A2" w14:textId="1CABEF36" w:rsidR="001A75BD" w:rsidRPr="002B544B" w:rsidRDefault="004B31E9" w:rsidP="001A75BD">
            <w:pPr>
              <w:pStyle w:val="ListParagraph"/>
              <w:ind w:left="0"/>
              <w:rPr>
                <w:rFonts w:ascii="Verdana" w:hAnsi="Verdana"/>
                <w:sz w:val="20"/>
                <w:szCs w:val="20"/>
              </w:rPr>
            </w:pPr>
            <w:r w:rsidRPr="002B544B">
              <w:rPr>
                <w:rFonts w:ascii="Verdana" w:hAnsi="Verdana"/>
                <w:sz w:val="20"/>
                <w:szCs w:val="20"/>
              </w:rPr>
              <w:t xml:space="preserve">Personer som overvåker og styrer den daglige driften av tekniske installasjoner, som ventilasjon, varme og sikkerhetssystemer, for å sikre </w:t>
            </w:r>
            <w:proofErr w:type="gramStart"/>
            <w:r w:rsidRPr="002B544B">
              <w:rPr>
                <w:rFonts w:ascii="Verdana" w:hAnsi="Verdana"/>
                <w:sz w:val="20"/>
                <w:szCs w:val="20"/>
              </w:rPr>
              <w:t>optimal</w:t>
            </w:r>
            <w:proofErr w:type="gramEnd"/>
            <w:r w:rsidRPr="002B544B">
              <w:rPr>
                <w:rFonts w:ascii="Verdana" w:hAnsi="Verdana"/>
                <w:sz w:val="20"/>
                <w:szCs w:val="20"/>
              </w:rPr>
              <w:t xml:space="preserve"> ytelse og stabilitet.</w:t>
            </w:r>
          </w:p>
        </w:tc>
      </w:tr>
      <w:tr w:rsidR="001A75BD" w:rsidRPr="002B544B" w14:paraId="3B369EFB" w14:textId="77777777" w:rsidTr="66458DC9">
        <w:tc>
          <w:tcPr>
            <w:tcW w:w="2187" w:type="dxa"/>
          </w:tcPr>
          <w:p w14:paraId="4E7354B1" w14:textId="7B9B6B3A" w:rsidR="001A75BD" w:rsidRPr="002B544B" w:rsidRDefault="001A75BD" w:rsidP="001A75BD">
            <w:pPr>
              <w:pStyle w:val="ListParagraph"/>
              <w:ind w:left="0"/>
              <w:rPr>
                <w:rFonts w:ascii="Verdana" w:hAnsi="Verdana"/>
                <w:sz w:val="20"/>
                <w:szCs w:val="20"/>
                <w:lang w:val="en-US"/>
              </w:rPr>
            </w:pPr>
            <w:r w:rsidRPr="002B544B">
              <w:rPr>
                <w:rFonts w:ascii="Verdana" w:hAnsi="Verdana"/>
                <w:sz w:val="20"/>
                <w:szCs w:val="20"/>
              </w:rPr>
              <w:t>Eiendomsforvaltere</w:t>
            </w:r>
          </w:p>
        </w:tc>
        <w:tc>
          <w:tcPr>
            <w:tcW w:w="7366" w:type="dxa"/>
          </w:tcPr>
          <w:p w14:paraId="3984EAF6" w14:textId="60543807" w:rsidR="001A75BD" w:rsidRPr="002B544B" w:rsidRDefault="004B31E9" w:rsidP="001A75BD">
            <w:pPr>
              <w:pStyle w:val="ListParagraph"/>
              <w:ind w:left="0"/>
              <w:rPr>
                <w:rFonts w:ascii="Verdana" w:hAnsi="Verdana"/>
                <w:sz w:val="20"/>
                <w:szCs w:val="20"/>
              </w:rPr>
            </w:pPr>
            <w:r w:rsidRPr="002B544B">
              <w:rPr>
                <w:rFonts w:ascii="Verdana" w:hAnsi="Verdana"/>
                <w:sz w:val="20"/>
                <w:szCs w:val="20"/>
              </w:rPr>
              <w:t>Administrerer og vedlikeholder bygninger og tekniske systemer, og er ansvarlige for økonomisk og operasjonell forvaltning av eiendommer for eiere eller investorer.</w:t>
            </w:r>
          </w:p>
        </w:tc>
      </w:tr>
      <w:tr w:rsidR="004B31E9" w:rsidRPr="002B544B" w14:paraId="40BDD9EF" w14:textId="77777777" w:rsidTr="66458DC9">
        <w:tc>
          <w:tcPr>
            <w:tcW w:w="2187" w:type="dxa"/>
          </w:tcPr>
          <w:p w14:paraId="379BDFD6" w14:textId="03DBABF4" w:rsidR="004B31E9" w:rsidRPr="002B544B" w:rsidRDefault="004B31E9" w:rsidP="001A75BD">
            <w:pPr>
              <w:pStyle w:val="ListParagraph"/>
              <w:ind w:left="0"/>
              <w:rPr>
                <w:rFonts w:ascii="Verdana" w:hAnsi="Verdana"/>
                <w:sz w:val="20"/>
                <w:szCs w:val="20"/>
              </w:rPr>
            </w:pPr>
            <w:r w:rsidRPr="002B544B">
              <w:rPr>
                <w:rFonts w:ascii="Verdana" w:hAnsi="Verdana"/>
                <w:sz w:val="20"/>
                <w:szCs w:val="20"/>
              </w:rPr>
              <w:t>Eiendomseiere</w:t>
            </w:r>
          </w:p>
        </w:tc>
        <w:tc>
          <w:tcPr>
            <w:tcW w:w="7366" w:type="dxa"/>
          </w:tcPr>
          <w:p w14:paraId="71E6DD1F" w14:textId="385B3DB7" w:rsidR="004B31E9" w:rsidRPr="002B544B" w:rsidRDefault="004B31E9" w:rsidP="001A75BD">
            <w:pPr>
              <w:pStyle w:val="ListParagraph"/>
              <w:ind w:left="0"/>
              <w:rPr>
                <w:rFonts w:ascii="Verdana" w:hAnsi="Verdana"/>
                <w:sz w:val="20"/>
                <w:szCs w:val="20"/>
              </w:rPr>
            </w:pPr>
            <w:r w:rsidRPr="002B544B">
              <w:rPr>
                <w:rFonts w:ascii="Verdana" w:hAnsi="Verdana"/>
                <w:sz w:val="20"/>
                <w:szCs w:val="20"/>
              </w:rPr>
              <w:t>Enkeltpersoner eller selskaper som eier bygninger og infrastruktur, og har økonomisk og strategisk interesse i effektiv drift, vedlikehold og sikkerhet av sine eiendommer.</w:t>
            </w:r>
          </w:p>
        </w:tc>
      </w:tr>
      <w:tr w:rsidR="001A75BD" w:rsidRPr="002B544B" w14:paraId="119F6A9C" w14:textId="77777777" w:rsidTr="66458DC9">
        <w:tc>
          <w:tcPr>
            <w:tcW w:w="2187" w:type="dxa"/>
          </w:tcPr>
          <w:p w14:paraId="19C82680" w14:textId="2A8C2851" w:rsidR="001A75BD" w:rsidRPr="002B544B" w:rsidRDefault="001A75BD" w:rsidP="001A75BD">
            <w:pPr>
              <w:pStyle w:val="ListParagraph"/>
              <w:ind w:left="0"/>
              <w:rPr>
                <w:rFonts w:ascii="Verdana" w:hAnsi="Verdana"/>
                <w:sz w:val="20"/>
                <w:szCs w:val="20"/>
                <w:lang w:val="en-US"/>
              </w:rPr>
            </w:pPr>
            <w:r w:rsidRPr="002B544B">
              <w:rPr>
                <w:rFonts w:ascii="Verdana" w:hAnsi="Verdana"/>
                <w:sz w:val="20"/>
                <w:szCs w:val="20"/>
              </w:rPr>
              <w:t>HMI</w:t>
            </w:r>
          </w:p>
        </w:tc>
        <w:tc>
          <w:tcPr>
            <w:tcW w:w="7366" w:type="dxa"/>
          </w:tcPr>
          <w:p w14:paraId="2E79CC4D" w14:textId="26B432DB" w:rsidR="001A75BD" w:rsidRPr="002B544B" w:rsidRDefault="004B31E9" w:rsidP="001A75BD">
            <w:pPr>
              <w:pStyle w:val="ListParagraph"/>
              <w:ind w:left="0"/>
              <w:rPr>
                <w:rFonts w:ascii="Verdana" w:hAnsi="Verdana"/>
                <w:sz w:val="20"/>
                <w:szCs w:val="20"/>
                <w:lang w:val="en-US"/>
              </w:rPr>
            </w:pPr>
            <w:proofErr w:type="spellStart"/>
            <w:r w:rsidRPr="002B544B">
              <w:rPr>
                <w:rFonts w:ascii="Verdana" w:hAnsi="Verdana"/>
                <w:sz w:val="20"/>
                <w:szCs w:val="20"/>
              </w:rPr>
              <w:t>Brukerinterfacer</w:t>
            </w:r>
            <w:proofErr w:type="spellEnd"/>
            <w:r w:rsidRPr="002B544B">
              <w:rPr>
                <w:rFonts w:ascii="Verdana" w:hAnsi="Verdana"/>
                <w:sz w:val="20"/>
                <w:szCs w:val="20"/>
              </w:rPr>
              <w:t xml:space="preserve"> for å vise data og kontrollere systemet. Lokal skjerm.</w:t>
            </w:r>
            <w:r w:rsidR="0008354D" w:rsidRPr="002B544B">
              <w:rPr>
                <w:rFonts w:ascii="Verdana" w:hAnsi="Verdana"/>
                <w:sz w:val="20"/>
                <w:szCs w:val="20"/>
              </w:rPr>
              <w:t xml:space="preserve"> (</w:t>
            </w:r>
            <w:r w:rsidR="0008354D" w:rsidRPr="002B544B">
              <w:rPr>
                <w:rFonts w:ascii="Verdana" w:hAnsi="Verdana"/>
                <w:sz w:val="20"/>
                <w:szCs w:val="20"/>
              </w:rPr>
              <w:t>human-</w:t>
            </w:r>
            <w:proofErr w:type="spellStart"/>
            <w:r w:rsidR="0008354D" w:rsidRPr="002B544B">
              <w:rPr>
                <w:rFonts w:ascii="Verdana" w:hAnsi="Verdana"/>
                <w:sz w:val="20"/>
                <w:szCs w:val="20"/>
              </w:rPr>
              <w:t>machine</w:t>
            </w:r>
            <w:proofErr w:type="spellEnd"/>
            <w:r w:rsidR="0008354D" w:rsidRPr="002B544B">
              <w:rPr>
                <w:rFonts w:ascii="Verdana" w:hAnsi="Verdana"/>
                <w:sz w:val="20"/>
                <w:szCs w:val="20"/>
              </w:rPr>
              <w:t xml:space="preserve"> </w:t>
            </w:r>
            <w:proofErr w:type="spellStart"/>
            <w:r w:rsidR="0008354D" w:rsidRPr="002B544B">
              <w:rPr>
                <w:rFonts w:ascii="Verdana" w:hAnsi="Verdana"/>
                <w:sz w:val="20"/>
                <w:szCs w:val="20"/>
              </w:rPr>
              <w:t>interface</w:t>
            </w:r>
            <w:proofErr w:type="spellEnd"/>
            <w:r w:rsidR="0008354D" w:rsidRPr="002B544B">
              <w:rPr>
                <w:rFonts w:ascii="Verdana" w:hAnsi="Verdana"/>
                <w:sz w:val="20"/>
                <w:szCs w:val="20"/>
              </w:rPr>
              <w:t>)</w:t>
            </w:r>
          </w:p>
        </w:tc>
      </w:tr>
      <w:tr w:rsidR="001A75BD" w:rsidRPr="002B544B" w14:paraId="785D3100" w14:textId="77777777" w:rsidTr="66458DC9">
        <w:tc>
          <w:tcPr>
            <w:tcW w:w="2187" w:type="dxa"/>
          </w:tcPr>
          <w:p w14:paraId="63AB5CBC" w14:textId="29581FC5" w:rsidR="001A75BD" w:rsidRPr="002B544B" w:rsidRDefault="001A75BD" w:rsidP="001A75BD">
            <w:pPr>
              <w:pStyle w:val="ListParagraph"/>
              <w:ind w:left="0"/>
              <w:rPr>
                <w:rFonts w:ascii="Verdana" w:hAnsi="Verdana"/>
                <w:sz w:val="20"/>
                <w:szCs w:val="20"/>
                <w:lang w:val="en-US"/>
              </w:rPr>
            </w:pPr>
            <w:proofErr w:type="spellStart"/>
            <w:r w:rsidRPr="002B544B">
              <w:rPr>
                <w:rFonts w:ascii="Verdana" w:hAnsi="Verdana"/>
                <w:sz w:val="20"/>
                <w:szCs w:val="20"/>
              </w:rPr>
              <w:t>IIoT</w:t>
            </w:r>
            <w:proofErr w:type="spellEnd"/>
          </w:p>
        </w:tc>
        <w:tc>
          <w:tcPr>
            <w:tcW w:w="7366" w:type="dxa"/>
          </w:tcPr>
          <w:p w14:paraId="4011725D" w14:textId="19F1586D" w:rsidR="001A75BD" w:rsidRPr="002B544B" w:rsidRDefault="004B31E9" w:rsidP="001A75BD">
            <w:pPr>
              <w:pStyle w:val="ListParagraph"/>
              <w:ind w:left="0"/>
              <w:rPr>
                <w:rFonts w:ascii="Verdana" w:hAnsi="Verdana"/>
                <w:sz w:val="20"/>
                <w:szCs w:val="20"/>
              </w:rPr>
            </w:pPr>
            <w:r w:rsidRPr="002B544B">
              <w:rPr>
                <w:rFonts w:ascii="Verdana" w:hAnsi="Verdana"/>
                <w:sz w:val="20"/>
                <w:szCs w:val="20"/>
              </w:rPr>
              <w:t>Et nettverk av sammenkoblede enheter, maskiner og sensorer som samler inn, utveksler og analyserer data i sanntid for å optimalisere produksjon, drift og vedlikehold.</w:t>
            </w:r>
          </w:p>
        </w:tc>
      </w:tr>
      <w:tr w:rsidR="001A75BD" w:rsidRPr="002B544B" w14:paraId="44E3FE38" w14:textId="77777777" w:rsidTr="66458DC9">
        <w:tc>
          <w:tcPr>
            <w:tcW w:w="2187" w:type="dxa"/>
          </w:tcPr>
          <w:p w14:paraId="2000AB4D" w14:textId="5A3A71E5" w:rsidR="001A75BD" w:rsidRPr="002B544B" w:rsidRDefault="001A75BD" w:rsidP="001A75BD">
            <w:pPr>
              <w:pStyle w:val="ListParagraph"/>
              <w:ind w:left="0"/>
              <w:rPr>
                <w:rFonts w:ascii="Verdana" w:hAnsi="Verdana"/>
                <w:sz w:val="20"/>
                <w:szCs w:val="20"/>
                <w:lang w:val="en-US"/>
              </w:rPr>
            </w:pPr>
            <w:r w:rsidRPr="002B544B">
              <w:rPr>
                <w:rFonts w:ascii="Verdana" w:hAnsi="Verdana"/>
                <w:sz w:val="20"/>
                <w:szCs w:val="20"/>
              </w:rPr>
              <w:t>IT-ansvarlige</w:t>
            </w:r>
          </w:p>
        </w:tc>
        <w:tc>
          <w:tcPr>
            <w:tcW w:w="7366" w:type="dxa"/>
          </w:tcPr>
          <w:p w14:paraId="54B87EC4" w14:textId="3522F8D9" w:rsidR="001A75BD" w:rsidRPr="002B544B" w:rsidRDefault="004B31E9" w:rsidP="001A75BD">
            <w:pPr>
              <w:pStyle w:val="ListParagraph"/>
              <w:ind w:left="0"/>
              <w:rPr>
                <w:rFonts w:ascii="Verdana" w:hAnsi="Verdana"/>
                <w:sz w:val="20"/>
                <w:szCs w:val="20"/>
              </w:rPr>
            </w:pPr>
            <w:r w:rsidRPr="002B544B">
              <w:rPr>
                <w:rFonts w:ascii="Verdana" w:hAnsi="Verdana"/>
                <w:sz w:val="20"/>
                <w:szCs w:val="20"/>
              </w:rPr>
              <w:t>Har ansvaret for drift, vedlikehold og sikkerhet av IT-infrastruktur, inkludert nettverk, servere og datasystemer, for å sikre stabil og sikker digital drift.</w:t>
            </w:r>
          </w:p>
        </w:tc>
      </w:tr>
      <w:tr w:rsidR="001A75BD" w:rsidRPr="002B544B" w14:paraId="1CFF93F7" w14:textId="77777777" w:rsidTr="66458DC9">
        <w:tc>
          <w:tcPr>
            <w:tcW w:w="2187" w:type="dxa"/>
          </w:tcPr>
          <w:p w14:paraId="4C285539" w14:textId="529A85A5" w:rsidR="001A75BD" w:rsidRPr="002B544B" w:rsidRDefault="001A75BD" w:rsidP="001A75BD">
            <w:pPr>
              <w:pStyle w:val="ListParagraph"/>
              <w:ind w:left="0"/>
              <w:rPr>
                <w:rFonts w:ascii="Verdana" w:hAnsi="Verdana"/>
                <w:sz w:val="20"/>
                <w:szCs w:val="20"/>
                <w:lang w:val="en-US"/>
              </w:rPr>
            </w:pPr>
            <w:r w:rsidRPr="002B544B">
              <w:rPr>
                <w:rFonts w:ascii="Verdana" w:hAnsi="Verdana"/>
                <w:sz w:val="20"/>
                <w:szCs w:val="20"/>
              </w:rPr>
              <w:t>KNX</w:t>
            </w:r>
          </w:p>
        </w:tc>
        <w:tc>
          <w:tcPr>
            <w:tcW w:w="7366" w:type="dxa"/>
          </w:tcPr>
          <w:p w14:paraId="425A4B17" w14:textId="5D3FCCDE" w:rsidR="001A75BD" w:rsidRPr="002B544B" w:rsidRDefault="004B31E9" w:rsidP="001A75BD">
            <w:pPr>
              <w:pStyle w:val="ListParagraph"/>
              <w:ind w:left="0"/>
              <w:rPr>
                <w:rFonts w:ascii="Verdana" w:hAnsi="Verdana"/>
                <w:sz w:val="20"/>
                <w:szCs w:val="20"/>
              </w:rPr>
            </w:pPr>
            <w:r w:rsidRPr="002B544B">
              <w:rPr>
                <w:rFonts w:ascii="Verdana" w:hAnsi="Verdana"/>
                <w:sz w:val="20"/>
                <w:szCs w:val="20"/>
              </w:rPr>
              <w:t>En global standard for bygningsautomasjon som gir enkel kommunikasjon mellom ulike produsenter og systemer som belysning, varme, persienner og sikkerhet.</w:t>
            </w:r>
          </w:p>
        </w:tc>
      </w:tr>
      <w:tr w:rsidR="001A75BD" w:rsidRPr="002B544B" w14:paraId="40C5E808" w14:textId="77777777" w:rsidTr="66458DC9">
        <w:tc>
          <w:tcPr>
            <w:tcW w:w="2187" w:type="dxa"/>
          </w:tcPr>
          <w:p w14:paraId="049EC010" w14:textId="11222C57" w:rsidR="001A75BD" w:rsidRPr="002B544B" w:rsidRDefault="001A75BD" w:rsidP="001A75BD">
            <w:pPr>
              <w:pStyle w:val="ListParagraph"/>
              <w:ind w:left="0"/>
              <w:rPr>
                <w:rFonts w:ascii="Verdana" w:hAnsi="Verdana"/>
                <w:sz w:val="20"/>
                <w:szCs w:val="20"/>
                <w:lang w:val="en-US"/>
              </w:rPr>
            </w:pPr>
            <w:r w:rsidRPr="002B544B">
              <w:rPr>
                <w:rFonts w:ascii="Verdana" w:hAnsi="Verdana"/>
                <w:sz w:val="20"/>
                <w:szCs w:val="20"/>
              </w:rPr>
              <w:lastRenderedPageBreak/>
              <w:t xml:space="preserve">KNX </w:t>
            </w:r>
            <w:proofErr w:type="spellStart"/>
            <w:r w:rsidRPr="002B544B">
              <w:rPr>
                <w:rFonts w:ascii="Verdana" w:hAnsi="Verdana"/>
                <w:sz w:val="20"/>
                <w:szCs w:val="20"/>
              </w:rPr>
              <w:t>Secure</w:t>
            </w:r>
            <w:proofErr w:type="spellEnd"/>
          </w:p>
        </w:tc>
        <w:tc>
          <w:tcPr>
            <w:tcW w:w="7366"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4B31E9" w:rsidRPr="002B544B" w14:paraId="36E5AEC0" w14:textId="77777777" w:rsidTr="004B31E9">
              <w:trPr>
                <w:tblCellSpacing w:w="15" w:type="dxa"/>
              </w:trPr>
              <w:tc>
                <w:tcPr>
                  <w:tcW w:w="0" w:type="auto"/>
                  <w:vAlign w:val="center"/>
                  <w:hideMark/>
                </w:tcPr>
                <w:p w14:paraId="27E27D17" w14:textId="77777777" w:rsidR="004B31E9" w:rsidRPr="002B544B" w:rsidRDefault="004B31E9" w:rsidP="004B31E9">
                  <w:pPr>
                    <w:pStyle w:val="ListParagraph"/>
                    <w:rPr>
                      <w:rFonts w:ascii="Verdana" w:hAnsi="Verdana" w:cstheme="minorBidi"/>
                      <w:sz w:val="20"/>
                      <w:szCs w:val="20"/>
                    </w:rPr>
                  </w:pPr>
                </w:p>
              </w:tc>
            </w:tr>
          </w:tbl>
          <w:p w14:paraId="246DDBF6" w14:textId="68E84637" w:rsidR="004B31E9" w:rsidRPr="002B544B" w:rsidRDefault="0008354D" w:rsidP="0008354D">
            <w:pPr>
              <w:rPr>
                <w:vanish/>
                <w:sz w:val="20"/>
                <w:szCs w:val="20"/>
              </w:rPr>
            </w:pPr>
            <w:r w:rsidRPr="002B544B">
              <w:rPr>
                <w:sz w:val="20"/>
                <w:szCs w:val="20"/>
              </w:rPr>
              <w:t>En sikkerhetsutvidelse for KNX- protokollen som benytter AES-128-kryptering for å sikre kommunikasjon mellom KNX-enheter mot uautorisert tilgang og manipulasjon.</w:t>
            </w:r>
          </w:p>
          <w:p w14:paraId="593AD338" w14:textId="77777777" w:rsidR="001A75BD" w:rsidRPr="002B544B" w:rsidRDefault="001A75BD" w:rsidP="001A75BD">
            <w:pPr>
              <w:pStyle w:val="ListParagraph"/>
              <w:ind w:left="0"/>
              <w:rPr>
                <w:rFonts w:ascii="Verdana" w:hAnsi="Verdana"/>
                <w:sz w:val="20"/>
                <w:szCs w:val="20"/>
              </w:rPr>
            </w:pPr>
          </w:p>
        </w:tc>
      </w:tr>
      <w:tr w:rsidR="001A75BD" w:rsidRPr="002B544B" w14:paraId="6F6CCA18" w14:textId="77777777" w:rsidTr="66458DC9">
        <w:tc>
          <w:tcPr>
            <w:tcW w:w="2187" w:type="dxa"/>
          </w:tcPr>
          <w:p w14:paraId="3BF6526F" w14:textId="28A345A7" w:rsidR="001A75BD" w:rsidRPr="002B544B" w:rsidRDefault="001A75BD" w:rsidP="001A75BD">
            <w:pPr>
              <w:pStyle w:val="ListParagraph"/>
              <w:ind w:left="0"/>
              <w:rPr>
                <w:rFonts w:ascii="Verdana" w:hAnsi="Verdana"/>
                <w:sz w:val="20"/>
                <w:szCs w:val="20"/>
              </w:rPr>
            </w:pPr>
            <w:r w:rsidRPr="002B544B">
              <w:rPr>
                <w:rFonts w:ascii="Verdana" w:hAnsi="Verdana"/>
                <w:sz w:val="20"/>
                <w:szCs w:val="20"/>
              </w:rPr>
              <w:t>OPC UA</w:t>
            </w:r>
          </w:p>
        </w:tc>
        <w:tc>
          <w:tcPr>
            <w:tcW w:w="7366" w:type="dxa"/>
          </w:tcPr>
          <w:p w14:paraId="73C5341A" w14:textId="271B0C6A" w:rsidR="001A75BD" w:rsidRPr="002B544B" w:rsidRDefault="004B31E9" w:rsidP="001A75BD">
            <w:pPr>
              <w:pStyle w:val="ListParagraph"/>
              <w:ind w:left="0"/>
              <w:rPr>
                <w:rFonts w:ascii="Verdana" w:hAnsi="Verdana"/>
                <w:sz w:val="20"/>
                <w:szCs w:val="20"/>
              </w:rPr>
            </w:pPr>
            <w:r w:rsidRPr="002B544B">
              <w:rPr>
                <w:rFonts w:ascii="Verdana" w:hAnsi="Verdana"/>
                <w:sz w:val="20"/>
                <w:szCs w:val="20"/>
              </w:rPr>
              <w:t>En standardisert kommunikasjonsprotokoll for sikker og plattformuavhengig datautveksling mellom industrielle systemer, sensorer og IT-systemer.</w:t>
            </w:r>
          </w:p>
        </w:tc>
      </w:tr>
      <w:tr w:rsidR="001A75BD" w:rsidRPr="002B544B" w14:paraId="3D4A8DB2" w14:textId="77777777" w:rsidTr="66458DC9">
        <w:tc>
          <w:tcPr>
            <w:tcW w:w="2187" w:type="dxa"/>
          </w:tcPr>
          <w:p w14:paraId="20CDF551" w14:textId="6CB31414" w:rsidR="001A75BD" w:rsidRPr="002B544B" w:rsidRDefault="001A75BD" w:rsidP="001A75BD">
            <w:pPr>
              <w:pStyle w:val="ListParagraph"/>
              <w:ind w:left="0"/>
              <w:rPr>
                <w:rFonts w:ascii="Verdana" w:hAnsi="Verdana"/>
                <w:sz w:val="20"/>
                <w:szCs w:val="20"/>
              </w:rPr>
            </w:pPr>
            <w:r w:rsidRPr="002B544B">
              <w:rPr>
                <w:rFonts w:ascii="Verdana" w:hAnsi="Verdana"/>
                <w:sz w:val="20"/>
                <w:szCs w:val="20"/>
              </w:rPr>
              <w:t>OT</w:t>
            </w:r>
          </w:p>
        </w:tc>
        <w:tc>
          <w:tcPr>
            <w:tcW w:w="7366" w:type="dxa"/>
          </w:tcPr>
          <w:p w14:paraId="1848D61B" w14:textId="42D66C01" w:rsidR="001A75BD" w:rsidRPr="002B544B" w:rsidRDefault="004B31E9" w:rsidP="001A75BD">
            <w:pPr>
              <w:pStyle w:val="ListParagraph"/>
              <w:ind w:left="0"/>
              <w:rPr>
                <w:rFonts w:ascii="Verdana" w:hAnsi="Verdana"/>
                <w:sz w:val="20"/>
                <w:szCs w:val="20"/>
              </w:rPr>
            </w:pPr>
            <w:r w:rsidRPr="002B544B">
              <w:rPr>
                <w:rFonts w:ascii="Verdana" w:hAnsi="Verdana"/>
                <w:sz w:val="20"/>
                <w:szCs w:val="20"/>
              </w:rPr>
              <w:t xml:space="preserve">Refererer til systemer og maskinvare som brukes for å overvåke, styre og automatisere industrielle prosesser, inkludert </w:t>
            </w:r>
            <w:proofErr w:type="spellStart"/>
            <w:r w:rsidRPr="002B544B">
              <w:rPr>
                <w:rFonts w:ascii="Verdana" w:hAnsi="Verdana"/>
                <w:sz w:val="20"/>
                <w:szCs w:val="20"/>
              </w:rPr>
              <w:t>byggautomasjon</w:t>
            </w:r>
            <w:proofErr w:type="spellEnd"/>
            <w:r w:rsidRPr="002B544B">
              <w:rPr>
                <w:rFonts w:ascii="Verdana" w:hAnsi="Verdana"/>
                <w:sz w:val="20"/>
                <w:szCs w:val="20"/>
              </w:rPr>
              <w:t>, produksjonsanlegg og kritisk infrastruktur.</w:t>
            </w:r>
          </w:p>
        </w:tc>
      </w:tr>
      <w:tr w:rsidR="001A75BD" w:rsidRPr="002B544B" w14:paraId="10CADE03" w14:textId="77777777" w:rsidTr="66458DC9">
        <w:tc>
          <w:tcPr>
            <w:tcW w:w="2187" w:type="dxa"/>
          </w:tcPr>
          <w:p w14:paraId="1A715A76" w14:textId="72436315" w:rsidR="001A75BD" w:rsidRPr="002B544B" w:rsidRDefault="001A75BD" w:rsidP="001A75BD">
            <w:pPr>
              <w:pStyle w:val="ListParagraph"/>
              <w:ind w:left="0"/>
              <w:rPr>
                <w:rFonts w:ascii="Verdana" w:hAnsi="Verdana"/>
                <w:sz w:val="20"/>
                <w:szCs w:val="20"/>
              </w:rPr>
            </w:pPr>
            <w:r w:rsidRPr="002B544B">
              <w:rPr>
                <w:rFonts w:ascii="Verdana" w:hAnsi="Verdana"/>
                <w:sz w:val="20"/>
                <w:szCs w:val="20"/>
              </w:rPr>
              <w:t>OT-ansvarlige</w:t>
            </w:r>
          </w:p>
        </w:tc>
        <w:tc>
          <w:tcPr>
            <w:tcW w:w="7366" w:type="dxa"/>
          </w:tcPr>
          <w:p w14:paraId="09A818C4" w14:textId="2E359F2C" w:rsidR="001A75BD" w:rsidRPr="002B544B" w:rsidRDefault="004B31E9" w:rsidP="001A75BD">
            <w:pPr>
              <w:pStyle w:val="ListParagraph"/>
              <w:ind w:left="0"/>
              <w:rPr>
                <w:rFonts w:ascii="Verdana" w:hAnsi="Verdana"/>
                <w:sz w:val="20"/>
                <w:szCs w:val="20"/>
              </w:rPr>
            </w:pPr>
            <w:r w:rsidRPr="002B544B">
              <w:rPr>
                <w:rFonts w:ascii="Verdana" w:hAnsi="Verdana"/>
                <w:sz w:val="20"/>
                <w:szCs w:val="20"/>
              </w:rPr>
              <w:t xml:space="preserve">Personer eller team som har ansvar for drift, vedlikehold og sikkerhet av OT-systemer, med </w:t>
            </w:r>
            <w:proofErr w:type="gramStart"/>
            <w:r w:rsidRPr="002B544B">
              <w:rPr>
                <w:rFonts w:ascii="Verdana" w:hAnsi="Verdana"/>
                <w:sz w:val="20"/>
                <w:szCs w:val="20"/>
              </w:rPr>
              <w:t>fokus</w:t>
            </w:r>
            <w:proofErr w:type="gramEnd"/>
            <w:r w:rsidRPr="002B544B">
              <w:rPr>
                <w:rFonts w:ascii="Verdana" w:hAnsi="Verdana"/>
                <w:sz w:val="20"/>
                <w:szCs w:val="20"/>
              </w:rPr>
              <w:t xml:space="preserve"> på å sikre stabil, effektiv og sikker drift av industrielle kontrollsystemer og automatiseringsnettverk.</w:t>
            </w:r>
          </w:p>
        </w:tc>
      </w:tr>
      <w:tr w:rsidR="001A75BD" w:rsidRPr="002B544B" w14:paraId="7DD1AC7B" w14:textId="77777777" w:rsidTr="66458DC9">
        <w:tc>
          <w:tcPr>
            <w:tcW w:w="2187" w:type="dxa"/>
          </w:tcPr>
          <w:p w14:paraId="7D3D3CD7" w14:textId="4E3FD2E6" w:rsidR="001A75BD" w:rsidRPr="002B544B" w:rsidRDefault="001A75BD" w:rsidP="001A75BD">
            <w:pPr>
              <w:pStyle w:val="ListParagraph"/>
              <w:ind w:left="0"/>
              <w:rPr>
                <w:rFonts w:ascii="Verdana" w:hAnsi="Verdana"/>
                <w:sz w:val="20"/>
                <w:szCs w:val="20"/>
              </w:rPr>
            </w:pPr>
            <w:r w:rsidRPr="002B544B">
              <w:rPr>
                <w:rFonts w:ascii="Verdana" w:hAnsi="Verdana"/>
                <w:sz w:val="20"/>
                <w:szCs w:val="20"/>
              </w:rPr>
              <w:t>PKI-basert</w:t>
            </w:r>
          </w:p>
        </w:tc>
        <w:tc>
          <w:tcPr>
            <w:tcW w:w="7366" w:type="dxa"/>
          </w:tcPr>
          <w:p w14:paraId="3153FB05" w14:textId="7BF5AAEB" w:rsidR="001A75BD" w:rsidRPr="002B544B" w:rsidRDefault="004B31E9" w:rsidP="001A75BD">
            <w:pPr>
              <w:pStyle w:val="ListParagraph"/>
              <w:ind w:left="0"/>
              <w:rPr>
                <w:rFonts w:ascii="Verdana" w:hAnsi="Verdana"/>
                <w:sz w:val="20"/>
                <w:szCs w:val="20"/>
              </w:rPr>
            </w:pPr>
            <w:r w:rsidRPr="002B544B">
              <w:rPr>
                <w:rFonts w:ascii="Verdana" w:hAnsi="Verdana"/>
                <w:sz w:val="20"/>
                <w:szCs w:val="20"/>
              </w:rPr>
              <w:t>Et system for administrasjon av digitale sertifikater og krypteringsnøkler, som sikrer autentisering, integritet og konfidensialitet i elektronisk kommunikasjon.</w:t>
            </w:r>
          </w:p>
        </w:tc>
      </w:tr>
      <w:tr w:rsidR="001A75BD" w:rsidRPr="002B544B" w14:paraId="5A3F5DB4" w14:textId="77777777" w:rsidTr="66458DC9">
        <w:tc>
          <w:tcPr>
            <w:tcW w:w="2187" w:type="dxa"/>
          </w:tcPr>
          <w:p w14:paraId="6823BBC1" w14:textId="30CA03D7" w:rsidR="001A75BD" w:rsidRPr="002B544B" w:rsidRDefault="001A75BD" w:rsidP="001A75BD">
            <w:pPr>
              <w:pStyle w:val="ListParagraph"/>
              <w:ind w:left="0"/>
              <w:rPr>
                <w:rFonts w:ascii="Verdana" w:hAnsi="Verdana"/>
                <w:sz w:val="20"/>
                <w:szCs w:val="20"/>
              </w:rPr>
            </w:pPr>
            <w:r w:rsidRPr="002B544B">
              <w:rPr>
                <w:rFonts w:ascii="Verdana" w:hAnsi="Verdana"/>
                <w:sz w:val="20"/>
                <w:szCs w:val="20"/>
              </w:rPr>
              <w:t>PLS</w:t>
            </w:r>
          </w:p>
        </w:tc>
        <w:tc>
          <w:tcPr>
            <w:tcW w:w="7366" w:type="dxa"/>
          </w:tcPr>
          <w:p w14:paraId="3DE6CC7B" w14:textId="03860F63" w:rsidR="001A75BD" w:rsidRPr="002B544B" w:rsidRDefault="0008354D" w:rsidP="001A75BD">
            <w:pPr>
              <w:pStyle w:val="ListParagraph"/>
              <w:ind w:left="0"/>
              <w:rPr>
                <w:rFonts w:ascii="Verdana" w:hAnsi="Verdana"/>
                <w:sz w:val="20"/>
                <w:szCs w:val="20"/>
              </w:rPr>
            </w:pPr>
            <w:r w:rsidRPr="002B544B">
              <w:rPr>
                <w:rFonts w:ascii="Verdana" w:hAnsi="Verdana"/>
                <w:sz w:val="20"/>
                <w:szCs w:val="20"/>
              </w:rPr>
              <w:t xml:space="preserve">En programmerbar logisk styring er en datamaskin som brukes i industrien for å automatisere oppgaver som produksjon og kontroll av for eksempel nivåer i siloer/tanker. </w:t>
            </w:r>
            <w:proofErr w:type="spellStart"/>
            <w:r w:rsidRPr="002B544B">
              <w:rPr>
                <w:rFonts w:ascii="Verdana" w:hAnsi="Verdana"/>
                <w:sz w:val="20"/>
                <w:szCs w:val="20"/>
              </w:rPr>
              <w:t>PLSen</w:t>
            </w:r>
            <w:proofErr w:type="spellEnd"/>
            <w:r w:rsidRPr="002B544B">
              <w:rPr>
                <w:rFonts w:ascii="Verdana" w:hAnsi="Verdana"/>
                <w:sz w:val="20"/>
                <w:szCs w:val="20"/>
              </w:rPr>
              <w:t xml:space="preserve"> har tatt over oppgavene som hundrevis eller tusenvis av releer gjorde i industrien før og kan programmeres til å gjøre det samme.</w:t>
            </w:r>
          </w:p>
        </w:tc>
      </w:tr>
      <w:tr w:rsidR="001A75BD" w:rsidRPr="002B544B" w14:paraId="1D6FD64E" w14:textId="77777777" w:rsidTr="66458DC9">
        <w:tc>
          <w:tcPr>
            <w:tcW w:w="2187" w:type="dxa"/>
          </w:tcPr>
          <w:p w14:paraId="20A725A2" w14:textId="5CCDC12F" w:rsidR="001A75BD" w:rsidRPr="002B544B" w:rsidRDefault="001A75BD" w:rsidP="001A75BD">
            <w:pPr>
              <w:pStyle w:val="ListParagraph"/>
              <w:ind w:left="0"/>
              <w:rPr>
                <w:rFonts w:ascii="Verdana" w:hAnsi="Verdana"/>
                <w:sz w:val="20"/>
                <w:szCs w:val="20"/>
              </w:rPr>
            </w:pPr>
            <w:r w:rsidRPr="002B544B">
              <w:rPr>
                <w:rFonts w:ascii="Verdana" w:hAnsi="Verdana"/>
                <w:sz w:val="20"/>
                <w:szCs w:val="20"/>
              </w:rPr>
              <w:t>SCADA</w:t>
            </w:r>
          </w:p>
        </w:tc>
        <w:tc>
          <w:tcPr>
            <w:tcW w:w="7366" w:type="dxa"/>
          </w:tcPr>
          <w:p w14:paraId="475B87A6" w14:textId="0924294B" w:rsidR="001A75BD" w:rsidRPr="002B544B" w:rsidRDefault="001A75BD" w:rsidP="001A75BD">
            <w:pPr>
              <w:pStyle w:val="ListParagraph"/>
              <w:ind w:left="0"/>
              <w:rPr>
                <w:rFonts w:ascii="Verdana" w:hAnsi="Verdana"/>
                <w:sz w:val="20"/>
                <w:szCs w:val="20"/>
              </w:rPr>
            </w:pPr>
            <w:r w:rsidRPr="002B544B">
              <w:rPr>
                <w:rFonts w:ascii="Verdana" w:hAnsi="Verdana"/>
                <w:sz w:val="20"/>
                <w:szCs w:val="20"/>
              </w:rPr>
              <w:t>Større overvåkningssystemer som samler og analyserer data fra flere bygningskomponenter.</w:t>
            </w:r>
            <w:r w:rsidR="0008354D" w:rsidRPr="002B544B">
              <w:rPr>
                <w:rFonts w:ascii="Verdana" w:hAnsi="Verdana"/>
                <w:sz w:val="20"/>
                <w:szCs w:val="20"/>
              </w:rPr>
              <w:t xml:space="preserve"> </w:t>
            </w:r>
            <w:r w:rsidR="0008354D" w:rsidRPr="002B544B">
              <w:rPr>
                <w:rFonts w:ascii="Verdana" w:hAnsi="Verdana"/>
                <w:sz w:val="20"/>
                <w:szCs w:val="20"/>
              </w:rPr>
              <w:t>(</w:t>
            </w:r>
            <w:proofErr w:type="spellStart"/>
            <w:r w:rsidR="0008354D" w:rsidRPr="002B544B">
              <w:rPr>
                <w:rFonts w:ascii="Verdana" w:hAnsi="Verdana"/>
                <w:sz w:val="20"/>
                <w:szCs w:val="20"/>
              </w:rPr>
              <w:t>supervisory</w:t>
            </w:r>
            <w:proofErr w:type="spellEnd"/>
            <w:r w:rsidR="0008354D" w:rsidRPr="002B544B">
              <w:rPr>
                <w:rFonts w:ascii="Verdana" w:hAnsi="Verdana"/>
                <w:sz w:val="20"/>
                <w:szCs w:val="20"/>
              </w:rPr>
              <w:t xml:space="preserve"> </w:t>
            </w:r>
            <w:proofErr w:type="spellStart"/>
            <w:r w:rsidR="0008354D" w:rsidRPr="002B544B">
              <w:rPr>
                <w:rFonts w:ascii="Verdana" w:hAnsi="Verdana"/>
                <w:sz w:val="20"/>
                <w:szCs w:val="20"/>
              </w:rPr>
              <w:t>control</w:t>
            </w:r>
            <w:proofErr w:type="spellEnd"/>
            <w:r w:rsidR="0008354D" w:rsidRPr="002B544B">
              <w:rPr>
                <w:rFonts w:ascii="Verdana" w:hAnsi="Verdana"/>
                <w:sz w:val="20"/>
                <w:szCs w:val="20"/>
              </w:rPr>
              <w:t xml:space="preserve"> and data </w:t>
            </w:r>
            <w:proofErr w:type="spellStart"/>
            <w:r w:rsidR="0008354D" w:rsidRPr="002B544B">
              <w:rPr>
                <w:rFonts w:ascii="Verdana" w:hAnsi="Verdana"/>
                <w:sz w:val="20"/>
                <w:szCs w:val="20"/>
              </w:rPr>
              <w:t>acquisition</w:t>
            </w:r>
            <w:proofErr w:type="spellEnd"/>
            <w:r w:rsidR="0008354D" w:rsidRPr="002B544B">
              <w:rPr>
                <w:rFonts w:ascii="Verdana" w:hAnsi="Verdana"/>
                <w:sz w:val="20"/>
                <w:szCs w:val="20"/>
              </w:rPr>
              <w:t>)</w:t>
            </w:r>
          </w:p>
        </w:tc>
      </w:tr>
      <w:tr w:rsidR="001A75BD" w:rsidRPr="002B544B" w14:paraId="57117829" w14:textId="77777777" w:rsidTr="66458DC9">
        <w:tc>
          <w:tcPr>
            <w:tcW w:w="2187" w:type="dxa"/>
          </w:tcPr>
          <w:p w14:paraId="10A9A5A0" w14:textId="7A762BB8" w:rsidR="001A75BD" w:rsidRPr="002B544B" w:rsidRDefault="001A75BD" w:rsidP="001A75BD">
            <w:pPr>
              <w:pStyle w:val="ListParagraph"/>
              <w:ind w:left="0"/>
              <w:rPr>
                <w:rFonts w:ascii="Verdana" w:hAnsi="Verdana"/>
                <w:sz w:val="20"/>
                <w:szCs w:val="20"/>
              </w:rPr>
            </w:pPr>
            <w:r w:rsidRPr="002B544B">
              <w:rPr>
                <w:rFonts w:ascii="Verdana" w:hAnsi="Verdana"/>
                <w:sz w:val="20"/>
                <w:szCs w:val="20"/>
              </w:rPr>
              <w:t>SD-anlegg</w:t>
            </w:r>
          </w:p>
        </w:tc>
        <w:tc>
          <w:tcPr>
            <w:tcW w:w="7366" w:type="dxa"/>
          </w:tcPr>
          <w:p w14:paraId="57439755" w14:textId="3B439D34" w:rsidR="001A75BD" w:rsidRPr="002B544B" w:rsidRDefault="001A75BD" w:rsidP="001A75BD">
            <w:pPr>
              <w:pStyle w:val="ListParagraph"/>
              <w:ind w:left="0"/>
              <w:rPr>
                <w:rFonts w:ascii="Verdana" w:hAnsi="Verdana"/>
                <w:sz w:val="20"/>
                <w:szCs w:val="20"/>
              </w:rPr>
            </w:pPr>
            <w:r w:rsidRPr="002B544B">
              <w:rPr>
                <w:rFonts w:ascii="Verdana" w:hAnsi="Verdana"/>
                <w:sz w:val="20"/>
                <w:szCs w:val="20"/>
              </w:rPr>
              <w:t>Et system for overvåking, styring og automatisering av tekniske installasjoner i bygg. Består ofte av SCADA-system, ventilasjonsanlegg, PLS-er, sensorer osv.</w:t>
            </w:r>
            <w:r w:rsidR="0008354D" w:rsidRPr="002B544B">
              <w:rPr>
                <w:rFonts w:ascii="Verdana" w:hAnsi="Verdana"/>
                <w:sz w:val="20"/>
                <w:szCs w:val="20"/>
              </w:rPr>
              <w:t xml:space="preserve"> (Sentral driftskontroll anlegg)</w:t>
            </w:r>
          </w:p>
        </w:tc>
      </w:tr>
      <w:tr w:rsidR="001A75BD" w:rsidRPr="002B544B" w14:paraId="0C58A381" w14:textId="77777777" w:rsidTr="66458DC9">
        <w:tc>
          <w:tcPr>
            <w:tcW w:w="2187" w:type="dxa"/>
          </w:tcPr>
          <w:p w14:paraId="62C22057" w14:textId="4218D1A1" w:rsidR="001A75BD" w:rsidRPr="002B544B" w:rsidRDefault="001A75BD" w:rsidP="001A75BD">
            <w:pPr>
              <w:pStyle w:val="ListParagraph"/>
              <w:ind w:left="0"/>
              <w:rPr>
                <w:rFonts w:ascii="Verdana" w:hAnsi="Verdana"/>
                <w:sz w:val="20"/>
                <w:szCs w:val="20"/>
              </w:rPr>
            </w:pPr>
            <w:r w:rsidRPr="002B544B">
              <w:rPr>
                <w:rFonts w:ascii="Verdana" w:hAnsi="Verdana"/>
                <w:sz w:val="20"/>
                <w:szCs w:val="20"/>
              </w:rPr>
              <w:t>Sensorer</w:t>
            </w:r>
          </w:p>
        </w:tc>
        <w:tc>
          <w:tcPr>
            <w:tcW w:w="7366" w:type="dxa"/>
          </w:tcPr>
          <w:p w14:paraId="4C5FA563" w14:textId="1C48821B" w:rsidR="001A75BD" w:rsidRPr="002B544B" w:rsidRDefault="001A75BD" w:rsidP="001A75BD">
            <w:pPr>
              <w:pStyle w:val="ListParagraph"/>
              <w:ind w:left="0"/>
              <w:rPr>
                <w:rFonts w:ascii="Verdana" w:hAnsi="Verdana"/>
                <w:sz w:val="20"/>
                <w:szCs w:val="20"/>
              </w:rPr>
            </w:pPr>
            <w:r w:rsidRPr="002B544B">
              <w:rPr>
                <w:rFonts w:ascii="Verdana" w:hAnsi="Verdana"/>
                <w:sz w:val="20"/>
                <w:szCs w:val="20"/>
              </w:rPr>
              <w:t>Måler data som temperatur, luftkvalitet, lysstyrke og trykk.</w:t>
            </w:r>
          </w:p>
        </w:tc>
      </w:tr>
      <w:tr w:rsidR="001A75BD" w:rsidRPr="002B544B" w14:paraId="60F04F8E" w14:textId="77777777" w:rsidTr="66458DC9">
        <w:tc>
          <w:tcPr>
            <w:tcW w:w="2187" w:type="dxa"/>
          </w:tcPr>
          <w:p w14:paraId="38DE442F" w14:textId="0239BE53" w:rsidR="001A75BD" w:rsidRPr="002B544B" w:rsidRDefault="001A75BD" w:rsidP="001A75BD">
            <w:pPr>
              <w:pStyle w:val="ListParagraph"/>
              <w:ind w:left="0"/>
              <w:rPr>
                <w:rFonts w:ascii="Verdana" w:hAnsi="Verdana"/>
                <w:sz w:val="20"/>
                <w:szCs w:val="20"/>
              </w:rPr>
            </w:pPr>
            <w:r w:rsidRPr="002B544B">
              <w:rPr>
                <w:rFonts w:ascii="Verdana" w:hAnsi="Verdana"/>
                <w:sz w:val="20"/>
                <w:szCs w:val="20"/>
              </w:rPr>
              <w:t>Sikkerhetsansvarlige</w:t>
            </w:r>
          </w:p>
        </w:tc>
        <w:tc>
          <w:tcPr>
            <w:tcW w:w="7366" w:type="dxa"/>
          </w:tcPr>
          <w:p w14:paraId="41EA9F5B" w14:textId="2F8656E9" w:rsidR="001A75BD" w:rsidRPr="002B544B" w:rsidRDefault="001A75BD" w:rsidP="001A75BD">
            <w:pPr>
              <w:pStyle w:val="ListParagraph"/>
              <w:ind w:left="0"/>
              <w:rPr>
                <w:rFonts w:ascii="Verdana" w:hAnsi="Verdana"/>
                <w:sz w:val="20"/>
                <w:szCs w:val="20"/>
              </w:rPr>
            </w:pPr>
            <w:r w:rsidRPr="002B544B">
              <w:rPr>
                <w:rFonts w:ascii="Verdana" w:hAnsi="Verdana"/>
                <w:sz w:val="20"/>
                <w:szCs w:val="20"/>
              </w:rPr>
              <w:t>Fagpersoner som har ansvaret for å beskytte IT-systemer, bygningsautomasjon og fysiske anlegg mot uautorisert tilgang, cyberangrep og andre sikkerhetsrisikoer.</w:t>
            </w:r>
          </w:p>
        </w:tc>
      </w:tr>
      <w:tr w:rsidR="001A75BD" w:rsidRPr="002B544B" w14:paraId="02580010" w14:textId="77777777" w:rsidTr="66458DC9">
        <w:tc>
          <w:tcPr>
            <w:tcW w:w="2187" w:type="dxa"/>
          </w:tcPr>
          <w:p w14:paraId="37DD9BB5" w14:textId="1C87C577" w:rsidR="001A75BD" w:rsidRPr="002B544B" w:rsidRDefault="001A75BD" w:rsidP="001A75BD">
            <w:pPr>
              <w:pStyle w:val="ListParagraph"/>
              <w:ind w:left="0"/>
              <w:rPr>
                <w:rFonts w:ascii="Verdana" w:hAnsi="Verdana"/>
                <w:sz w:val="20"/>
                <w:szCs w:val="20"/>
              </w:rPr>
            </w:pPr>
            <w:r w:rsidRPr="002B544B">
              <w:rPr>
                <w:rFonts w:ascii="Verdana" w:hAnsi="Verdana"/>
                <w:sz w:val="20"/>
                <w:szCs w:val="20"/>
              </w:rPr>
              <w:t>Systemintegratorer</w:t>
            </w:r>
          </w:p>
        </w:tc>
        <w:tc>
          <w:tcPr>
            <w:tcW w:w="7366" w:type="dxa"/>
          </w:tcPr>
          <w:p w14:paraId="4BAB3689" w14:textId="2EDADDAB" w:rsidR="001A75BD" w:rsidRPr="002B544B" w:rsidRDefault="001A75BD" w:rsidP="001A75BD">
            <w:pPr>
              <w:pStyle w:val="ListParagraph"/>
              <w:ind w:left="0"/>
              <w:rPr>
                <w:rFonts w:ascii="Verdana" w:hAnsi="Verdana"/>
                <w:sz w:val="20"/>
                <w:szCs w:val="20"/>
              </w:rPr>
            </w:pPr>
            <w:r w:rsidRPr="002B544B">
              <w:rPr>
                <w:rFonts w:ascii="Verdana" w:hAnsi="Verdana"/>
                <w:sz w:val="20"/>
                <w:szCs w:val="20"/>
              </w:rPr>
              <w:t xml:space="preserve">Fagpersoner som designer, </w:t>
            </w:r>
            <w:proofErr w:type="gramStart"/>
            <w:r w:rsidRPr="002B544B">
              <w:rPr>
                <w:rFonts w:ascii="Verdana" w:hAnsi="Verdana"/>
                <w:sz w:val="20"/>
                <w:szCs w:val="20"/>
              </w:rPr>
              <w:t>implementerer</w:t>
            </w:r>
            <w:proofErr w:type="gramEnd"/>
            <w:r w:rsidRPr="002B544B">
              <w:rPr>
                <w:rFonts w:ascii="Verdana" w:hAnsi="Verdana"/>
                <w:sz w:val="20"/>
                <w:szCs w:val="20"/>
              </w:rPr>
              <w:t xml:space="preserve"> og vedlikeholder automasjonsanlegg som inneholder PLS, HMI, KNX, ventilasjonsanlegg, varmeanlegg og sensorer.</w:t>
            </w:r>
          </w:p>
        </w:tc>
      </w:tr>
      <w:tr w:rsidR="001A75BD" w:rsidRPr="002B544B" w14:paraId="4C5FD2BF" w14:textId="77777777" w:rsidTr="66458DC9">
        <w:tc>
          <w:tcPr>
            <w:tcW w:w="2187" w:type="dxa"/>
          </w:tcPr>
          <w:p w14:paraId="42F080EE" w14:textId="1EE8D888" w:rsidR="001A75BD" w:rsidRPr="002B544B" w:rsidRDefault="001A75BD" w:rsidP="001A75BD">
            <w:pPr>
              <w:pStyle w:val="ListParagraph"/>
              <w:ind w:left="0"/>
              <w:rPr>
                <w:rFonts w:ascii="Verdana" w:hAnsi="Verdana"/>
                <w:sz w:val="20"/>
                <w:szCs w:val="20"/>
              </w:rPr>
            </w:pPr>
            <w:r w:rsidRPr="002B544B">
              <w:rPr>
                <w:rFonts w:ascii="Verdana" w:hAnsi="Verdana"/>
                <w:sz w:val="20"/>
                <w:szCs w:val="20"/>
              </w:rPr>
              <w:t>Varmesentraler</w:t>
            </w:r>
          </w:p>
        </w:tc>
        <w:tc>
          <w:tcPr>
            <w:tcW w:w="7366" w:type="dxa"/>
          </w:tcPr>
          <w:p w14:paraId="1F8F0281" w14:textId="1FB3091B" w:rsidR="001A75BD" w:rsidRPr="002B544B" w:rsidRDefault="001A75BD" w:rsidP="001A75BD">
            <w:pPr>
              <w:pStyle w:val="ListParagraph"/>
              <w:ind w:left="0"/>
              <w:rPr>
                <w:rFonts w:ascii="Verdana" w:hAnsi="Verdana"/>
                <w:sz w:val="20"/>
                <w:szCs w:val="20"/>
              </w:rPr>
            </w:pPr>
            <w:r w:rsidRPr="002B544B">
              <w:rPr>
                <w:rFonts w:ascii="Verdana" w:hAnsi="Verdana"/>
                <w:sz w:val="20"/>
                <w:szCs w:val="20"/>
              </w:rPr>
              <w:t>Sentrale anlegg som produserer og distribuerer varme til et bygg, ofte ved hjelp av varmepumper, fjernvarme eller el/olje-kjeler.</w:t>
            </w:r>
          </w:p>
        </w:tc>
      </w:tr>
      <w:tr w:rsidR="0008354D" w:rsidRPr="002B544B" w14:paraId="1477A389" w14:textId="77777777" w:rsidTr="0008354D">
        <w:trPr>
          <w:trHeight w:val="70"/>
        </w:trPr>
        <w:tc>
          <w:tcPr>
            <w:tcW w:w="2187" w:type="dxa"/>
          </w:tcPr>
          <w:p w14:paraId="0007ACBD" w14:textId="587A9781" w:rsidR="0008354D" w:rsidRPr="002B544B" w:rsidRDefault="0008354D" w:rsidP="0008354D">
            <w:pPr>
              <w:pStyle w:val="ListParagraph"/>
              <w:ind w:left="0"/>
              <w:rPr>
                <w:rFonts w:ascii="Verdana" w:hAnsi="Verdana"/>
                <w:sz w:val="20"/>
                <w:szCs w:val="20"/>
              </w:rPr>
            </w:pPr>
            <w:r w:rsidRPr="002B544B">
              <w:rPr>
                <w:rFonts w:ascii="Verdana" w:hAnsi="Verdana"/>
                <w:sz w:val="20"/>
                <w:szCs w:val="20"/>
              </w:rPr>
              <w:t>Ventilasjonsanlegg</w:t>
            </w:r>
          </w:p>
        </w:tc>
        <w:tc>
          <w:tcPr>
            <w:tcW w:w="7366" w:type="dxa"/>
          </w:tcPr>
          <w:p w14:paraId="417A861B" w14:textId="3BF0BC13" w:rsidR="0008354D" w:rsidRPr="002B544B" w:rsidRDefault="0008354D" w:rsidP="0008354D">
            <w:pPr>
              <w:pStyle w:val="ListParagraph"/>
              <w:ind w:left="0"/>
              <w:rPr>
                <w:rFonts w:ascii="Verdana" w:hAnsi="Verdana"/>
                <w:sz w:val="20"/>
                <w:szCs w:val="20"/>
              </w:rPr>
            </w:pPr>
            <w:r w:rsidRPr="002B544B">
              <w:rPr>
                <w:rFonts w:ascii="Verdana" w:hAnsi="Verdana"/>
                <w:sz w:val="20"/>
                <w:szCs w:val="20"/>
              </w:rPr>
              <w:t>Systemer som regulerer luftkvaliteten i et bygg ved å styre tilførsel og utskifting av luft.</w:t>
            </w:r>
          </w:p>
        </w:tc>
      </w:tr>
    </w:tbl>
    <w:p w14:paraId="7B03B1B8" w14:textId="545D8366" w:rsidR="003B6300" w:rsidRDefault="072E1754" w:rsidP="00824A80">
      <w:pPr>
        <w:pStyle w:val="Heading1"/>
      </w:pPr>
      <w:bookmarkStart w:id="5" w:name="_Toc190289475"/>
      <w:r>
        <w:lastRenderedPageBreak/>
        <w:t>Presentasjon av bedriften</w:t>
      </w:r>
      <w:bookmarkEnd w:id="5"/>
    </w:p>
    <w:p w14:paraId="285C57EC" w14:textId="77777777" w:rsidR="00CE3FBF" w:rsidRPr="00CE3FBF" w:rsidRDefault="00CE3FBF" w:rsidP="00CE3FBF"/>
    <w:p w14:paraId="72075B9B" w14:textId="7E5FA857" w:rsidR="00CE3FBF" w:rsidRPr="0008354D" w:rsidRDefault="66458DC9" w:rsidP="003B6300">
      <w:r w:rsidRPr="0008354D">
        <w:t xml:space="preserve">Storm Elektro AS er et autorisert installasjonsfirma etablert i 2001, med hovedkontor i Lerkeveien 2, 1624 Gressvik. Storm Elektro tilbyr et bredt spekter av elektriske tjenester i Oslo, Akershus og Østfold. </w:t>
      </w:r>
    </w:p>
    <w:p w14:paraId="16451679" w14:textId="5F1B228B" w:rsidR="00CE3FBF" w:rsidRPr="0008354D" w:rsidRDefault="66458DC9" w:rsidP="00CE3FBF">
      <w:r w:rsidRPr="0008354D">
        <w:t>Tjenestene omfatter:</w:t>
      </w:r>
    </w:p>
    <w:p w14:paraId="737BEABC" w14:textId="77777777" w:rsidR="00CE3FBF" w:rsidRPr="0008354D" w:rsidRDefault="00CE3FBF" w:rsidP="00CE3FBF">
      <w:pPr>
        <w:numPr>
          <w:ilvl w:val="0"/>
          <w:numId w:val="35"/>
        </w:numPr>
      </w:pPr>
      <w:r w:rsidRPr="0008354D">
        <w:t>Elektrikertjenester: Alt innen elektroarbeid, inkludert oppussing, sikringsskap og EL-kontroll av boliger.</w:t>
      </w:r>
    </w:p>
    <w:p w14:paraId="3A39F127" w14:textId="4235D038" w:rsidR="00E86DAD" w:rsidRPr="0008354D" w:rsidRDefault="66458DC9" w:rsidP="00CE3FBF">
      <w:pPr>
        <w:numPr>
          <w:ilvl w:val="0"/>
          <w:numId w:val="35"/>
        </w:numPr>
      </w:pPr>
      <w:r w:rsidRPr="0008354D">
        <w:t xml:space="preserve">Industri: Alt innen elektroarbeider innen industri, inkludert produksjonsbedrifter som Mills, Salatmesteren, Sirkel og </w:t>
      </w:r>
      <w:proofErr w:type="spellStart"/>
      <w:r w:rsidRPr="0008354D">
        <w:t>Bevi</w:t>
      </w:r>
      <w:proofErr w:type="spellEnd"/>
    </w:p>
    <w:p w14:paraId="73E912C6" w14:textId="77777777" w:rsidR="00CE3FBF" w:rsidRPr="0008354D" w:rsidRDefault="00CE3FBF" w:rsidP="00CE3FBF">
      <w:pPr>
        <w:numPr>
          <w:ilvl w:val="0"/>
          <w:numId w:val="35"/>
        </w:numPr>
      </w:pPr>
      <w:r w:rsidRPr="0008354D">
        <w:t>Ladestasjoner for el-bil: Levering og montering av ladestasjoner for alle typer el- og hybridbiler.</w:t>
      </w:r>
    </w:p>
    <w:p w14:paraId="4F822619" w14:textId="77777777" w:rsidR="00CE3FBF" w:rsidRPr="0008354D" w:rsidRDefault="00CE3FBF" w:rsidP="00CE3FBF">
      <w:pPr>
        <w:numPr>
          <w:ilvl w:val="0"/>
          <w:numId w:val="35"/>
        </w:numPr>
      </w:pPr>
      <w:r w:rsidRPr="0008354D">
        <w:t>Automasjon: Automatikk for bygg og smarthusløsninger.</w:t>
      </w:r>
    </w:p>
    <w:p w14:paraId="4EFC63C6" w14:textId="77777777" w:rsidR="00CE3FBF" w:rsidRPr="0008354D" w:rsidRDefault="00CE3FBF" w:rsidP="00CE3FBF">
      <w:pPr>
        <w:numPr>
          <w:ilvl w:val="0"/>
          <w:numId w:val="35"/>
        </w:numPr>
      </w:pPr>
      <w:r w:rsidRPr="0008354D">
        <w:t>Sikkerhet: Installasjon av brannalarmsystemer, innbruddsalarmer, kameraovervåkning og nødlyssystemer.</w:t>
      </w:r>
    </w:p>
    <w:p w14:paraId="438C82D7" w14:textId="43C7E4A0" w:rsidR="00CE3FBF" w:rsidRPr="0008354D" w:rsidRDefault="00CE3FBF" w:rsidP="00CE3FBF">
      <w:pPr>
        <w:numPr>
          <w:ilvl w:val="0"/>
          <w:numId w:val="35"/>
        </w:numPr>
      </w:pPr>
      <w:r w:rsidRPr="0008354D">
        <w:t xml:space="preserve">Nettverk: Installasjon av fiber, telefoni, datanettverk og </w:t>
      </w:r>
      <w:r w:rsidR="00E86DAD" w:rsidRPr="0008354D">
        <w:t>trådløs</w:t>
      </w:r>
      <w:r w:rsidRPr="0008354D">
        <w:t xml:space="preserve"> kommunikasjon.</w:t>
      </w:r>
    </w:p>
    <w:p w14:paraId="008438C4" w14:textId="77777777" w:rsidR="00CE3FBF" w:rsidRPr="0008354D" w:rsidRDefault="00CE3FBF" w:rsidP="00CE3FBF">
      <w:pPr>
        <w:numPr>
          <w:ilvl w:val="0"/>
          <w:numId w:val="35"/>
        </w:numPr>
      </w:pPr>
      <w:r w:rsidRPr="0008354D">
        <w:t xml:space="preserve">Energi og miljø: Løsninger for </w:t>
      </w:r>
      <w:proofErr w:type="gramStart"/>
      <w:r w:rsidRPr="0008354D">
        <w:t>vannbåren varme- og kjøleanlegg</w:t>
      </w:r>
      <w:proofErr w:type="gramEnd"/>
      <w:r w:rsidRPr="0008354D">
        <w:t xml:space="preserve"> samt energivurdering av tekniske anlegg.</w:t>
      </w:r>
    </w:p>
    <w:p w14:paraId="7915F46E" w14:textId="4E041F0F" w:rsidR="00392241" w:rsidRDefault="00392241">
      <w:r>
        <w:br w:type="page"/>
      </w:r>
    </w:p>
    <w:p w14:paraId="0531DEC5" w14:textId="77777777" w:rsidR="008819DF" w:rsidRDefault="072E1754" w:rsidP="008819DF">
      <w:pPr>
        <w:pStyle w:val="Heading1"/>
      </w:pPr>
      <w:bookmarkStart w:id="6" w:name="_Toc190289476"/>
      <w:r>
        <w:lastRenderedPageBreak/>
        <w:t>Presentasjon av Byggautomasjon</w:t>
      </w:r>
      <w:bookmarkEnd w:id="6"/>
    </w:p>
    <w:p w14:paraId="2F442041" w14:textId="6126FCAA" w:rsidR="4D0665CC" w:rsidRDefault="4D0665CC" w:rsidP="4D0665CC"/>
    <w:p w14:paraId="667349AE" w14:textId="10C86696" w:rsidR="4D0665CC" w:rsidRDefault="072E1754" w:rsidP="4D0665CC">
      <w:pPr>
        <w:pStyle w:val="Heading2"/>
        <w:rPr>
          <w:szCs w:val="24"/>
        </w:rPr>
      </w:pPr>
      <w:bookmarkStart w:id="7" w:name="_Toc190289477"/>
      <w:r>
        <w:t xml:space="preserve">Hva er </w:t>
      </w:r>
      <w:proofErr w:type="spellStart"/>
      <w:r>
        <w:t>byggautomasjon</w:t>
      </w:r>
      <w:bookmarkEnd w:id="7"/>
      <w:proofErr w:type="spellEnd"/>
    </w:p>
    <w:p w14:paraId="5EB49E4E" w14:textId="628477C6" w:rsidR="008819DF" w:rsidRDefault="66458DC9" w:rsidP="008819DF">
      <w:proofErr w:type="spellStart"/>
      <w:r>
        <w:t>Byggautomasjon</w:t>
      </w:r>
      <w:proofErr w:type="spellEnd"/>
      <w:r>
        <w:t xml:space="preserve"> er systemer for å automatisere og koble sammen styringen av varmeanlegg, </w:t>
      </w:r>
      <w:proofErr w:type="spellStart"/>
      <w:r>
        <w:t>lysstyring</w:t>
      </w:r>
      <w:proofErr w:type="spellEnd"/>
      <w:r>
        <w:t xml:space="preserve">, ventilasjon, </w:t>
      </w:r>
      <w:proofErr w:type="spellStart"/>
      <w:r>
        <w:t>solskjerming</w:t>
      </w:r>
      <w:proofErr w:type="spellEnd"/>
      <w:r>
        <w:t xml:space="preserve">, energimåling osv. Sammen med et </w:t>
      </w:r>
      <w:proofErr w:type="spellStart"/>
      <w:r>
        <w:t>Scada</w:t>
      </w:r>
      <w:proofErr w:type="spellEnd"/>
      <w:r>
        <w:t xml:space="preserve"> system for å visualisere og logge informasjonen blir det et SD-anlegg.</w:t>
      </w:r>
    </w:p>
    <w:p w14:paraId="0E1C16C8" w14:textId="77777777" w:rsidR="00654434" w:rsidRDefault="00654434" w:rsidP="008819DF"/>
    <w:p w14:paraId="3E5FD128" w14:textId="6849EC3D" w:rsidR="00654434" w:rsidRDefault="00654434" w:rsidP="008819DF">
      <w:r>
        <w:t>SD-</w:t>
      </w:r>
      <w:proofErr w:type="gramStart"/>
      <w:r>
        <w:t>anlegg</w:t>
      </w:r>
      <w:r w:rsidR="0008354D" w:rsidRPr="0008354D">
        <w:t>(</w:t>
      </w:r>
      <w:proofErr w:type="gramEnd"/>
      <w:r w:rsidR="0008354D" w:rsidRPr="0008354D">
        <w:t>Sentral driftskontroll anlegg)</w:t>
      </w:r>
      <w:r>
        <w:t xml:space="preserve"> </w:t>
      </w:r>
      <w:r w:rsidRPr="00887EA8">
        <w:t xml:space="preserve">er et viktig verktøy for å skape smarte, effektive og bærekraftige bygg. Gjennom avansert teknologi og integrerte styringssystemer </w:t>
      </w:r>
      <w:r>
        <w:t>med</w:t>
      </w:r>
      <w:r w:rsidRPr="00887EA8">
        <w:t xml:space="preserve"> sensorer</w:t>
      </w:r>
      <w:r>
        <w:t xml:space="preserve">, </w:t>
      </w:r>
      <w:r w:rsidRPr="00887EA8">
        <w:t>KNX, PLS-</w:t>
      </w:r>
      <w:proofErr w:type="gramStart"/>
      <w:r w:rsidRPr="00887EA8">
        <w:t>er</w:t>
      </w:r>
      <w:r w:rsidR="0008354D">
        <w:t>(</w:t>
      </w:r>
      <w:proofErr w:type="gramEnd"/>
      <w:r w:rsidR="0008354D" w:rsidRPr="0008354D">
        <w:t>programmerbar logisk styring</w:t>
      </w:r>
      <w:r w:rsidR="0008354D">
        <w:t>)</w:t>
      </w:r>
      <w:r w:rsidRPr="00887EA8">
        <w:t xml:space="preserve">, </w:t>
      </w:r>
      <w:r>
        <w:t>HMI</w:t>
      </w:r>
      <w:r w:rsidR="0008354D" w:rsidRPr="0008354D">
        <w:t>(human-</w:t>
      </w:r>
      <w:proofErr w:type="spellStart"/>
      <w:r w:rsidR="0008354D" w:rsidRPr="0008354D">
        <w:t>machine</w:t>
      </w:r>
      <w:proofErr w:type="spellEnd"/>
      <w:r w:rsidR="0008354D" w:rsidRPr="0008354D">
        <w:t xml:space="preserve"> </w:t>
      </w:r>
      <w:proofErr w:type="spellStart"/>
      <w:r w:rsidR="0008354D" w:rsidRPr="0008354D">
        <w:t>interface</w:t>
      </w:r>
      <w:proofErr w:type="spellEnd"/>
      <w:r w:rsidR="0008354D" w:rsidRPr="0008354D">
        <w:t>)</w:t>
      </w:r>
      <w:r>
        <w:t xml:space="preserve"> </w:t>
      </w:r>
      <w:r w:rsidRPr="00887EA8">
        <w:t>og</w:t>
      </w:r>
      <w:r>
        <w:t xml:space="preserve"> </w:t>
      </w:r>
      <w:proofErr w:type="spellStart"/>
      <w:r>
        <w:t>Scada</w:t>
      </w:r>
      <w:proofErr w:type="spellEnd"/>
      <w:r w:rsidR="0008354D" w:rsidRPr="0008354D">
        <w:t>(</w:t>
      </w:r>
      <w:proofErr w:type="spellStart"/>
      <w:r w:rsidR="0008354D" w:rsidRPr="0008354D">
        <w:t>supervisory</w:t>
      </w:r>
      <w:proofErr w:type="spellEnd"/>
      <w:r w:rsidR="0008354D" w:rsidRPr="0008354D">
        <w:t xml:space="preserve"> </w:t>
      </w:r>
      <w:proofErr w:type="spellStart"/>
      <w:r w:rsidR="0008354D" w:rsidRPr="0008354D">
        <w:t>control</w:t>
      </w:r>
      <w:proofErr w:type="spellEnd"/>
      <w:r w:rsidR="0008354D" w:rsidRPr="0008354D">
        <w:t xml:space="preserve"> and data </w:t>
      </w:r>
      <w:proofErr w:type="spellStart"/>
      <w:r w:rsidR="0008354D" w:rsidRPr="0008354D">
        <w:t>acquisition</w:t>
      </w:r>
      <w:proofErr w:type="spellEnd"/>
      <w:r w:rsidR="0008354D" w:rsidRPr="0008354D">
        <w:t>)</w:t>
      </w:r>
      <w:r>
        <w:t xml:space="preserve"> som man kan koble mot </w:t>
      </w:r>
      <w:proofErr w:type="spellStart"/>
      <w:r>
        <w:t>APIer</w:t>
      </w:r>
      <w:proofErr w:type="spellEnd"/>
      <w:r w:rsidR="0008354D" w:rsidRPr="0008354D">
        <w:t>(</w:t>
      </w:r>
      <w:proofErr w:type="spellStart"/>
      <w:r w:rsidR="0008354D" w:rsidRPr="0008354D">
        <w:t>application</w:t>
      </w:r>
      <w:proofErr w:type="spellEnd"/>
      <w:r w:rsidR="0008354D" w:rsidRPr="0008354D">
        <w:t xml:space="preserve"> </w:t>
      </w:r>
      <w:proofErr w:type="spellStart"/>
      <w:r w:rsidR="0008354D" w:rsidRPr="0008354D">
        <w:t>programming</w:t>
      </w:r>
      <w:proofErr w:type="spellEnd"/>
      <w:r w:rsidR="0008354D" w:rsidRPr="0008354D">
        <w:t xml:space="preserve"> </w:t>
      </w:r>
      <w:proofErr w:type="spellStart"/>
      <w:r w:rsidR="0008354D" w:rsidRPr="0008354D">
        <w:t>interface</w:t>
      </w:r>
      <w:proofErr w:type="spellEnd"/>
      <w:r w:rsidR="0008354D" w:rsidRPr="0008354D">
        <w:t>)</w:t>
      </w:r>
      <w:r>
        <w:t xml:space="preserve"> levert av andre tjenester</w:t>
      </w:r>
      <w:r w:rsidRPr="00887EA8">
        <w:t>, kan man oppnå best mulig drift, lavere energiforbruk og bedre inneklima.</w:t>
      </w:r>
    </w:p>
    <w:p w14:paraId="0C5F69C1" w14:textId="77777777" w:rsidR="00654434" w:rsidRDefault="00654434" w:rsidP="008819DF"/>
    <w:p w14:paraId="35E0543C" w14:textId="2072A01B" w:rsidR="00654434" w:rsidRDefault="00654434" w:rsidP="00654434">
      <w:r w:rsidRPr="00887EA8">
        <w:t>En av de viktig</w:t>
      </w:r>
      <w:r>
        <w:t>e</w:t>
      </w:r>
      <w:r w:rsidRPr="00887EA8">
        <w:t xml:space="preserve"> fordelene er energibesparelser. Ved å </w:t>
      </w:r>
      <w:proofErr w:type="gramStart"/>
      <w:r w:rsidRPr="00887EA8">
        <w:t>integrere</w:t>
      </w:r>
      <w:proofErr w:type="gramEnd"/>
      <w:r w:rsidRPr="00887EA8">
        <w:t xml:space="preserve"> styring av lys, varme og ventilasjon, kan driftskostnadene reduseres. Ved å analysere historiske bruksdata og sanntidsmålinger, kan systemet også forutsi når behovet for ventilasjon og oppvarming vil øke, og dermed </w:t>
      </w:r>
      <w:r>
        <w:t>tilpasse</w:t>
      </w:r>
      <w:r w:rsidRPr="00887EA8">
        <w:t xml:space="preserve"> energiforbruket. Det sikrer drift med lavest mulig energikostnad, samtidig som inneklimaet holdes på et komfortabelt nivå.</w:t>
      </w:r>
    </w:p>
    <w:p w14:paraId="7A0C4142" w14:textId="77777777" w:rsidR="00654434" w:rsidRDefault="00654434" w:rsidP="00654434"/>
    <w:p w14:paraId="50B428E7" w14:textId="77777777" w:rsidR="00654434" w:rsidRDefault="00654434" w:rsidP="00654434">
      <w:r w:rsidRPr="00887EA8">
        <w:t xml:space="preserve">Sikker drift av tekniske systemer er </w:t>
      </w:r>
      <w:r>
        <w:t xml:space="preserve">viktig </w:t>
      </w:r>
      <w:r w:rsidRPr="00887EA8">
        <w:t xml:space="preserve">i alle bygg, spesielt i </w:t>
      </w:r>
      <w:r>
        <w:t>helsebygg</w:t>
      </w:r>
      <w:r w:rsidRPr="00887EA8">
        <w:t xml:space="preserve"> og industri</w:t>
      </w:r>
      <w:r>
        <w:t>bygg</w:t>
      </w:r>
      <w:r w:rsidRPr="00887EA8">
        <w:t xml:space="preserve">. Ved hjelp av alarmhåndtering, feildiagnostikk, sanntidsovervåkning og brukertilpassede varslinger, kan </w:t>
      </w:r>
      <w:proofErr w:type="gramStart"/>
      <w:r w:rsidRPr="00887EA8">
        <w:t>potensielle</w:t>
      </w:r>
      <w:proofErr w:type="gramEnd"/>
      <w:r w:rsidRPr="00887EA8">
        <w:t xml:space="preserve"> problemer oppdages og løses før de utvikler seg til alvorlige feil. Det reduserer vedlikeholdskostnader og mi</w:t>
      </w:r>
      <w:r>
        <w:t>nsker</w:t>
      </w:r>
      <w:r w:rsidRPr="00887EA8">
        <w:t xml:space="preserve"> risikoen for driftsstans.</w:t>
      </w:r>
    </w:p>
    <w:p w14:paraId="4EA08864" w14:textId="77777777" w:rsidR="006B2959" w:rsidRDefault="006B2959" w:rsidP="00654434"/>
    <w:p w14:paraId="4FD3D8DE" w14:textId="3FF7B362" w:rsidR="006B2959" w:rsidRDefault="072E1754" w:rsidP="4D0665CC">
      <w:pPr>
        <w:pStyle w:val="Heading2"/>
        <w:rPr>
          <w:szCs w:val="24"/>
        </w:rPr>
      </w:pPr>
      <w:bookmarkStart w:id="8" w:name="_Toc190289478"/>
      <w:r>
        <w:t>Oversikt over vanlige deler i et SD-anlegg</w:t>
      </w:r>
      <w:bookmarkEnd w:id="8"/>
    </w:p>
    <w:p w14:paraId="6D387587" w14:textId="45533A07" w:rsidR="4D0665CC" w:rsidRDefault="072E1754" w:rsidP="4D0665CC">
      <w:pPr>
        <w:pStyle w:val="Heading3"/>
        <w:rPr>
          <w:szCs w:val="24"/>
        </w:rPr>
      </w:pPr>
      <w:r>
        <w:t xml:space="preserve"> </w:t>
      </w:r>
      <w:bookmarkStart w:id="9" w:name="_Toc190289479"/>
      <w:r>
        <w:t>KNX</w:t>
      </w:r>
      <w:bookmarkEnd w:id="9"/>
    </w:p>
    <w:p w14:paraId="0ECF5C3A" w14:textId="3AA70F43" w:rsidR="006B2959" w:rsidRDefault="006B2959" w:rsidP="006B2959">
      <w:r w:rsidRPr="00887EA8">
        <w:t xml:space="preserve">KNX er en global standard for </w:t>
      </w:r>
      <w:proofErr w:type="spellStart"/>
      <w:r w:rsidRPr="00887EA8">
        <w:t>byggautomatisering</w:t>
      </w:r>
      <w:proofErr w:type="spellEnd"/>
      <w:r>
        <w:t xml:space="preserve"> der produkter fra forskjellige produsenter kan kommunisere over en felles standard. Vanligvis blir KNX produkter brukt for å styre lys, </w:t>
      </w:r>
      <w:proofErr w:type="gramStart"/>
      <w:r>
        <w:t>varme,</w:t>
      </w:r>
      <w:proofErr w:type="gramEnd"/>
      <w:r>
        <w:t xml:space="preserve"> solavskjerming. Ofte ser du som bruker av bygget produktene som lysbrytere, bevegelse detektorer eller termostater.</w:t>
      </w:r>
    </w:p>
    <w:p w14:paraId="6DD9019A" w14:textId="77777777" w:rsidR="006B2959" w:rsidRDefault="006B2959" w:rsidP="006B2959"/>
    <w:p w14:paraId="7EED617E" w14:textId="5DD29032" w:rsidR="4D0665CC" w:rsidRDefault="072E1754" w:rsidP="4D0665CC">
      <w:pPr>
        <w:pStyle w:val="Heading3"/>
      </w:pPr>
      <w:r>
        <w:t xml:space="preserve"> </w:t>
      </w:r>
      <w:bookmarkStart w:id="10" w:name="_Toc190289480"/>
      <w:r>
        <w:t>OPC UA</w:t>
      </w:r>
      <w:bookmarkEnd w:id="10"/>
    </w:p>
    <w:p w14:paraId="704B7C94" w14:textId="77777777" w:rsidR="006C0805" w:rsidRDefault="006B2959" w:rsidP="006B2959">
      <w:r w:rsidRPr="00485B1A">
        <w:t>OPC UA (</w:t>
      </w:r>
      <w:r w:rsidRPr="00485B1A">
        <w:rPr>
          <w:i/>
          <w:iCs/>
        </w:rPr>
        <w:t xml:space="preserve">Open Platform Communications </w:t>
      </w:r>
      <w:proofErr w:type="spellStart"/>
      <w:r w:rsidRPr="00485B1A">
        <w:rPr>
          <w:i/>
          <w:iCs/>
        </w:rPr>
        <w:t>Unified</w:t>
      </w:r>
      <w:proofErr w:type="spellEnd"/>
      <w:r w:rsidRPr="00485B1A">
        <w:rPr>
          <w:i/>
          <w:iCs/>
        </w:rPr>
        <w:t xml:space="preserve"> Architecture</w:t>
      </w:r>
      <w:r w:rsidRPr="00485B1A">
        <w:t xml:space="preserve">) er en global standard for sikker og pålitelig datautveksling mellom ulike systemer og enheter i industri- og </w:t>
      </w:r>
      <w:proofErr w:type="spellStart"/>
      <w:r w:rsidRPr="00485B1A">
        <w:t>byggautomasjon</w:t>
      </w:r>
      <w:proofErr w:type="spellEnd"/>
      <w:r w:rsidRPr="00485B1A">
        <w:t>.</w:t>
      </w:r>
    </w:p>
    <w:p w14:paraId="0149E6B9" w14:textId="77A081C3" w:rsidR="006C0805" w:rsidRPr="00485B1A" w:rsidRDefault="006C0805" w:rsidP="006C0805">
      <w:r>
        <w:t xml:space="preserve">I </w:t>
      </w:r>
      <w:proofErr w:type="spellStart"/>
      <w:r>
        <w:t>byggautomasjon</w:t>
      </w:r>
      <w:proofErr w:type="spellEnd"/>
      <w:r>
        <w:t xml:space="preserve"> brukes OPC UA til å koble sammen KNX, varmesentraler, ventilasjonssystemer, energistyring, sikkerhetssystemer og </w:t>
      </w:r>
      <w:proofErr w:type="spellStart"/>
      <w:r>
        <w:t>IoT</w:t>
      </w:r>
      <w:proofErr w:type="spellEnd"/>
      <w:r>
        <w:t xml:space="preserve">-enheter i én felles infrastruktur som kan visualiseres i et </w:t>
      </w:r>
      <w:proofErr w:type="spellStart"/>
      <w:r>
        <w:t>scadasystem</w:t>
      </w:r>
      <w:proofErr w:type="spellEnd"/>
      <w:r>
        <w:t xml:space="preserve">. OPC UA støtter kryptert og autentisert kommunikasjon som sikrer at dataene forblir sikre og beskyttet mot uautorisert tilgang. </w:t>
      </w:r>
    </w:p>
    <w:p w14:paraId="17E26327" w14:textId="77777777" w:rsidR="006C0805" w:rsidRDefault="006C0805" w:rsidP="006B2959"/>
    <w:p w14:paraId="6BDF1CA7" w14:textId="6763C736" w:rsidR="4D0665CC" w:rsidRDefault="072E1754" w:rsidP="4D0665CC">
      <w:pPr>
        <w:pStyle w:val="Heading3"/>
      </w:pPr>
      <w:r>
        <w:t xml:space="preserve"> </w:t>
      </w:r>
      <w:bookmarkStart w:id="11" w:name="_Toc190289481"/>
      <w:r>
        <w:t>SCADA</w:t>
      </w:r>
      <w:bookmarkEnd w:id="11"/>
    </w:p>
    <w:p w14:paraId="6E4D9487" w14:textId="6AECE457" w:rsidR="006C0805" w:rsidRDefault="4D0665CC" w:rsidP="006B2959">
      <w:r>
        <w:t>SCADA (</w:t>
      </w:r>
      <w:proofErr w:type="spellStart"/>
      <w:r>
        <w:t>supervisory</w:t>
      </w:r>
      <w:proofErr w:type="spellEnd"/>
      <w:r>
        <w:t xml:space="preserve"> </w:t>
      </w:r>
      <w:proofErr w:type="spellStart"/>
      <w:r>
        <w:t>control</w:t>
      </w:r>
      <w:proofErr w:type="spellEnd"/>
      <w:r>
        <w:t xml:space="preserve"> and data </w:t>
      </w:r>
      <w:proofErr w:type="spellStart"/>
      <w:r>
        <w:t>acquisition</w:t>
      </w:r>
      <w:proofErr w:type="spellEnd"/>
      <w:r>
        <w:t xml:space="preserve">) er for styring, regulering og overvåkning av tekniske installasjoner. Storm elektro bruker Ignition fra </w:t>
      </w:r>
      <w:proofErr w:type="spellStart"/>
      <w:r>
        <w:t>Inductivatomation</w:t>
      </w:r>
      <w:proofErr w:type="spellEnd"/>
      <w:r>
        <w:t xml:space="preserve"> som </w:t>
      </w:r>
      <w:proofErr w:type="spellStart"/>
      <w:r>
        <w:t>scadasystem</w:t>
      </w:r>
      <w:proofErr w:type="spellEnd"/>
      <w:r>
        <w:t xml:space="preserve">. Det er et webbasert system for visualisering av informasjon fra alle enhetene som er koblet til </w:t>
      </w:r>
      <w:proofErr w:type="spellStart"/>
      <w:r>
        <w:t>byggautomasjonsanlegg</w:t>
      </w:r>
      <w:proofErr w:type="spellEnd"/>
      <w:r>
        <w:t>.</w:t>
      </w:r>
    </w:p>
    <w:p w14:paraId="3B14A79D" w14:textId="41DD14A9" w:rsidR="4D0665CC" w:rsidRDefault="4D0665CC" w:rsidP="4D0665CC"/>
    <w:p w14:paraId="269D36B2" w14:textId="4848215B" w:rsidR="4D0665CC" w:rsidRDefault="072E1754" w:rsidP="4D0665CC">
      <w:pPr>
        <w:pStyle w:val="Heading3"/>
      </w:pPr>
      <w:r>
        <w:t xml:space="preserve"> </w:t>
      </w:r>
      <w:bookmarkStart w:id="12" w:name="_Toc190289482"/>
      <w:r>
        <w:t>SD-Anlegg</w:t>
      </w:r>
      <w:bookmarkEnd w:id="12"/>
    </w:p>
    <w:p w14:paraId="6186A224" w14:textId="72C22AAD" w:rsidR="00654434" w:rsidRDefault="4D0665CC" w:rsidP="00654434">
      <w:r>
        <w:t>SD-</w:t>
      </w:r>
      <w:proofErr w:type="gramStart"/>
      <w:r>
        <w:t>anlegg(</w:t>
      </w:r>
      <w:proofErr w:type="gramEnd"/>
      <w:r>
        <w:t xml:space="preserve">Sentral Driftskontroll) </w:t>
      </w:r>
      <w:r w:rsidR="00392241">
        <w:t>[figur 1]</w:t>
      </w:r>
      <w:r>
        <w:t xml:space="preserve">er en fellesbetegnelse på hele systemet som styrer bygget. Et SD-anlegg består da ofte av KNX utstyr, </w:t>
      </w:r>
      <w:proofErr w:type="spellStart"/>
      <w:r>
        <w:t>PLSer</w:t>
      </w:r>
      <w:proofErr w:type="spellEnd"/>
      <w:r>
        <w:t xml:space="preserve"> som bruker OPC UA og et </w:t>
      </w:r>
      <w:proofErr w:type="spellStart"/>
      <w:r>
        <w:t>scadasystem</w:t>
      </w:r>
      <w:proofErr w:type="spellEnd"/>
      <w:r>
        <w:t xml:space="preserve"> for å visualisere og logge data.</w:t>
      </w:r>
    </w:p>
    <w:p w14:paraId="14328FB8" w14:textId="77777777" w:rsidR="00654434" w:rsidRDefault="00654434" w:rsidP="00654434"/>
    <w:p w14:paraId="5E7E72FF" w14:textId="0DA5920A" w:rsidR="00E15307" w:rsidRDefault="00F4092D" w:rsidP="00887EA8">
      <w:r>
        <w:rPr>
          <w:noProof/>
        </w:rPr>
        <w:lastRenderedPageBreak/>
        <w:drawing>
          <wp:inline distT="0" distB="0" distL="0" distR="0" wp14:anchorId="358B0E5C" wp14:editId="36787361">
            <wp:extent cx="6297295" cy="5650230"/>
            <wp:effectExtent l="0" t="0" r="8255" b="7620"/>
            <wp:docPr id="89353293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297295" cy="5650230"/>
                    </a:xfrm>
                    <a:prstGeom prst="rect">
                      <a:avLst/>
                    </a:prstGeom>
                    <a:noFill/>
                    <a:ln>
                      <a:noFill/>
                    </a:ln>
                  </pic:spPr>
                </pic:pic>
              </a:graphicData>
            </a:graphic>
          </wp:inline>
        </w:drawing>
      </w:r>
    </w:p>
    <w:p w14:paraId="6FD6A859" w14:textId="6E880A41" w:rsidR="00887EA8" w:rsidRPr="00887EA8" w:rsidRDefault="00392241" w:rsidP="00392241">
      <w:pPr>
        <w:pStyle w:val="Caption"/>
      </w:pPr>
      <w:r>
        <w:t>SD-</w:t>
      </w:r>
      <w:proofErr w:type="gramStart"/>
      <w:r>
        <w:t>anlegg(</w:t>
      </w:r>
      <w:proofErr w:type="gramEnd"/>
      <w:r>
        <w:t>Sentral Driftskontroll) [figur 1]</w:t>
      </w:r>
    </w:p>
    <w:p w14:paraId="64DC6427" w14:textId="66A13C1C" w:rsidR="00392241" w:rsidRDefault="00392241">
      <w:r>
        <w:br w:type="page"/>
      </w:r>
    </w:p>
    <w:p w14:paraId="302332C5" w14:textId="7548267F" w:rsidR="00AB21CA" w:rsidRDefault="072E1754" w:rsidP="00366455">
      <w:pPr>
        <w:pStyle w:val="Heading1"/>
      </w:pPr>
      <w:bookmarkStart w:id="13" w:name="_Toc190289483"/>
      <w:r>
        <w:lastRenderedPageBreak/>
        <w:t>Bakgrunn for prosjektet</w:t>
      </w:r>
      <w:bookmarkEnd w:id="13"/>
    </w:p>
    <w:p w14:paraId="257DB4FA" w14:textId="1AB41613" w:rsidR="00AD5812" w:rsidRDefault="107BF580" w:rsidP="00C17B53">
      <w:proofErr w:type="spellStart"/>
      <w:r>
        <w:t>Stuxnet</w:t>
      </w:r>
      <w:proofErr w:type="spellEnd"/>
      <w:r>
        <w:t xml:space="preserve">, er en avansert dataorm som ble oppdaget i 2010. Den var spesielt designet for å infiltrere og sabotere </w:t>
      </w:r>
      <w:proofErr w:type="spellStart"/>
      <w:r>
        <w:t>scada</w:t>
      </w:r>
      <w:proofErr w:type="spellEnd"/>
      <w:r>
        <w:t xml:space="preserve"> systemer. Etter dette angrepet ble </w:t>
      </w:r>
      <w:proofErr w:type="gramStart"/>
      <w:r>
        <w:t>fokuset</w:t>
      </w:r>
      <w:proofErr w:type="gramEnd"/>
      <w:r>
        <w:t xml:space="preserve"> på cybersikkerhet innen automatikkanlegg mye større. Disse anleggene hadde vanligvis vært lokale nettverk som ikke har vært tilkoblet internett. Men </w:t>
      </w:r>
      <w:proofErr w:type="spellStart"/>
      <w:r>
        <w:t>Stuxnet</w:t>
      </w:r>
      <w:proofErr w:type="spellEnd"/>
      <w:r>
        <w:t xml:space="preserve"> hendelsen viste at flere av disse anleggene hadde blitt tilkoblet internett. Økende krav fra kunder som ønsker fjerntilgang til SD-anleggene sine, epost ved alarmer, eller bruk av tjenester som YR sammen med SD-anlegget viste behovet for å øke sikkerhetstiltakene på automasjonsanlegg.</w:t>
      </w:r>
    </w:p>
    <w:p w14:paraId="7A79B061" w14:textId="77777777" w:rsidR="00AD5812" w:rsidRDefault="00AD5812" w:rsidP="00C17B53"/>
    <w:p w14:paraId="1769672F" w14:textId="43834508" w:rsidR="00C17B53" w:rsidRPr="00C17B53" w:rsidRDefault="107BF580" w:rsidP="00C17B53">
      <w:r>
        <w:t xml:space="preserve">OPC UA (Open Platform Communications </w:t>
      </w:r>
      <w:proofErr w:type="spellStart"/>
      <w:r>
        <w:t>Unified</w:t>
      </w:r>
      <w:proofErr w:type="spellEnd"/>
      <w:r>
        <w:t xml:space="preserve"> Architecture) er en kommunikasjonsprotokoll som brukes i industri og </w:t>
      </w:r>
      <w:proofErr w:type="spellStart"/>
      <w:r>
        <w:t>byggautomasjonsanlegg</w:t>
      </w:r>
      <w:proofErr w:type="spellEnd"/>
      <w:r>
        <w:t xml:space="preserve">. Det er en standardisert protokoll som sikrer datautveksling mellom systemer som PLS-er, HMI-paneler og SCADA-systemer. Protokollen støtter sertifikater for autentisering og kryptering, men bruk og oppdatering av slike sertifikater i </w:t>
      </w:r>
      <w:proofErr w:type="spellStart"/>
      <w:r>
        <w:t>byggautomasjon</w:t>
      </w:r>
      <w:proofErr w:type="spellEnd"/>
      <w:r>
        <w:t xml:space="preserve"> er ofte manuelle og tidkrevende. Disse sertifikatene bør oppdateres relativt ofte slik at man er sikker på at sertifikatet ikke er </w:t>
      </w:r>
      <w:r w:rsidR="00174B98">
        <w:t>forfalsket eller forfalsket.</w:t>
      </w:r>
      <w:r>
        <w:t xml:space="preserve"> </w:t>
      </w:r>
      <w:r w:rsidR="00174B98">
        <w:t>Både i nye anlegg som bygges i dag og eksisterende anlegg</w:t>
      </w:r>
      <w:r>
        <w:t xml:space="preserve"> er</w:t>
      </w:r>
      <w:r w:rsidR="00174B98">
        <w:t xml:space="preserve"> ikke</w:t>
      </w:r>
      <w:r>
        <w:t xml:space="preserve"> kryptering </w:t>
      </w:r>
      <w:r w:rsidR="00174B98">
        <w:t>blitt så mye brukt</w:t>
      </w:r>
      <w:r>
        <w:t xml:space="preserve">, anleggene sikres ved at de ikke er tilkoblet internett, de er helt lokale anlegg. Krav og forventninger fra kunder har forandret seg, og nå ønsker kundene og ha tilgang til </w:t>
      </w:r>
      <w:proofErr w:type="spellStart"/>
      <w:r>
        <w:t>scada</w:t>
      </w:r>
      <w:proofErr w:type="spellEnd"/>
      <w:r>
        <w:t xml:space="preserve"> systemene uansett hvor de er. Prosjektet har som mål å finne en effektiv og sikker løsning for automatisering av oppdateringsprosessen.</w:t>
      </w:r>
    </w:p>
    <w:p w14:paraId="3F507A50" w14:textId="0D713139" w:rsidR="00AB21CA" w:rsidRDefault="00AB21CA" w:rsidP="00960F91"/>
    <w:p w14:paraId="4A7A093C" w14:textId="1E26D1A7" w:rsidR="00AB21CA" w:rsidRDefault="072E1754" w:rsidP="0ED1FE75">
      <w:pPr>
        <w:pStyle w:val="Heading2"/>
        <w:rPr>
          <w:szCs w:val="24"/>
        </w:rPr>
      </w:pPr>
      <w:bookmarkStart w:id="14" w:name="_Toc190289484"/>
      <w:r>
        <w:t>Prosjektmål</w:t>
      </w:r>
      <w:bookmarkEnd w:id="14"/>
    </w:p>
    <w:p w14:paraId="579FD47B" w14:textId="26802EE9" w:rsidR="00B245EF" w:rsidRPr="00B245EF" w:rsidRDefault="107BF580" w:rsidP="00B245EF">
      <w:proofErr w:type="spellStart"/>
      <w:r>
        <w:t>Byggautomasjonssystemer</w:t>
      </w:r>
      <w:proofErr w:type="spellEnd"/>
      <w:r>
        <w:t xml:space="preserve"> har blitt mere komplekse, og med økende krav til fjernadgang til SCADA-systemer, integreringer av nye </w:t>
      </w:r>
      <w:proofErr w:type="spellStart"/>
      <w:r>
        <w:t>APIer</w:t>
      </w:r>
      <w:proofErr w:type="spellEnd"/>
      <w:r>
        <w:t xml:space="preserve">, eller andre tekniske løsninger blir det flere utfordringer rundt sikker datautveksling og autentisering. Prosjektet har som hovedmål å utvikle en metode for automatisert oppdatering av OPC UA-sertifikater i </w:t>
      </w:r>
      <w:proofErr w:type="spellStart"/>
      <w:r>
        <w:t>byggautomasjonsnettverk</w:t>
      </w:r>
      <w:proofErr w:type="spellEnd"/>
      <w:r>
        <w:t xml:space="preserve"> for å sikre kontinuerlig autentisering og kryptering av kommunikasjon mellom enheter.</w:t>
      </w:r>
    </w:p>
    <w:p w14:paraId="5245AEB6" w14:textId="564C5B0D" w:rsidR="00F1251E" w:rsidRDefault="00F1251E" w:rsidP="00F1251E"/>
    <w:p w14:paraId="1D1F2422" w14:textId="77777777" w:rsidR="00392241" w:rsidRDefault="072E1754" w:rsidP="00392241">
      <w:pPr>
        <w:pStyle w:val="Heading2"/>
      </w:pPr>
      <w:bookmarkStart w:id="15" w:name="_Toc190289485"/>
      <w:r>
        <w:t>Effektmål</w:t>
      </w:r>
      <w:bookmarkEnd w:id="15"/>
    </w:p>
    <w:p w14:paraId="453C0A42" w14:textId="3FAAF8FF" w:rsidR="00B245EF" w:rsidRDefault="0ED1FE75" w:rsidP="00392241">
      <w:r>
        <w:t xml:space="preserve">Det overordnede effektmålet er å sikre kontinuerlig autentisering og kryptering i </w:t>
      </w:r>
      <w:proofErr w:type="spellStart"/>
      <w:r>
        <w:t>byggautomasjonsnettverk</w:t>
      </w:r>
      <w:proofErr w:type="spellEnd"/>
      <w:r>
        <w:t xml:space="preserve"> ved å automatisere oppdateringen av OPC UA-sertifikater. Ved å fjerne den manuelle prosessen knyttet til sertifikathåndtering, kan systemer oppdateres raskt, dynamisk og sikkert, uten at et menneske må gjøre det manuelt. Det vil redusere sikkerhetsrisikoen, forbedre driftseffektiviteten, og sikre at alle enheter i nettverket alltid har oppdaterte sertifikater.</w:t>
      </w:r>
    </w:p>
    <w:p w14:paraId="7CB206A3" w14:textId="77777777" w:rsidR="00392241" w:rsidRPr="00B245EF" w:rsidRDefault="00392241" w:rsidP="00392241"/>
    <w:p w14:paraId="1F590E9A" w14:textId="1DCF76C4" w:rsidR="00AB21CA" w:rsidRDefault="072E1754" w:rsidP="00366455">
      <w:pPr>
        <w:pStyle w:val="Heading2"/>
      </w:pPr>
      <w:bookmarkStart w:id="16" w:name="_Toc190289486"/>
      <w:r>
        <w:t>Resultatmål</w:t>
      </w:r>
      <w:bookmarkEnd w:id="16"/>
    </w:p>
    <w:p w14:paraId="6CC52E60" w14:textId="77777777" w:rsidR="000137F1" w:rsidRPr="00392241" w:rsidRDefault="000137F1" w:rsidP="000137F1">
      <w:r w:rsidRPr="00392241">
        <w:t>For å oppnå effektmålet vil prosjektet:</w:t>
      </w:r>
    </w:p>
    <w:p w14:paraId="63910FB6" w14:textId="77777777" w:rsidR="000137F1" w:rsidRPr="00392241" w:rsidRDefault="000137F1" w:rsidP="000137F1">
      <w:pPr>
        <w:numPr>
          <w:ilvl w:val="0"/>
          <w:numId w:val="42"/>
        </w:numPr>
      </w:pPr>
      <w:r w:rsidRPr="00392241">
        <w:t xml:space="preserve">Utvikle og teste en skalerbar og sikker metode for automatisert sertifikathåndtering i </w:t>
      </w:r>
      <w:proofErr w:type="spellStart"/>
      <w:r w:rsidRPr="00392241">
        <w:t>byggautomasjonsnettverk</w:t>
      </w:r>
      <w:proofErr w:type="spellEnd"/>
      <w:r w:rsidRPr="00392241">
        <w:t>.</w:t>
      </w:r>
    </w:p>
    <w:p w14:paraId="4F149641" w14:textId="77777777" w:rsidR="000137F1" w:rsidRPr="00392241" w:rsidRDefault="000137F1" w:rsidP="000137F1">
      <w:pPr>
        <w:numPr>
          <w:ilvl w:val="0"/>
          <w:numId w:val="42"/>
        </w:numPr>
      </w:pPr>
      <w:proofErr w:type="gramStart"/>
      <w:r w:rsidRPr="00392241">
        <w:t>Implementere</w:t>
      </w:r>
      <w:proofErr w:type="gramEnd"/>
      <w:r w:rsidRPr="00392241">
        <w:t xml:space="preserve"> og evaluere løsningen i et simulert automasjonsmiljø med WAGO PLS-er.</w:t>
      </w:r>
    </w:p>
    <w:p w14:paraId="63D50CFC" w14:textId="77777777" w:rsidR="000137F1" w:rsidRPr="00392241" w:rsidRDefault="000137F1" w:rsidP="000137F1">
      <w:pPr>
        <w:numPr>
          <w:ilvl w:val="0"/>
          <w:numId w:val="42"/>
        </w:numPr>
      </w:pPr>
      <w:r w:rsidRPr="00392241">
        <w:t xml:space="preserve">Sikre at sertifikater </w:t>
      </w:r>
      <w:proofErr w:type="gramStart"/>
      <w:r w:rsidRPr="00392241">
        <w:t>genereres</w:t>
      </w:r>
      <w:proofErr w:type="gramEnd"/>
      <w:r w:rsidRPr="00392241">
        <w:t>, distribueres og fornyes uten behov for manuelle oppdateringer.</w:t>
      </w:r>
    </w:p>
    <w:p w14:paraId="7F60036C" w14:textId="77777777" w:rsidR="000137F1" w:rsidRPr="00392241" w:rsidRDefault="000137F1" w:rsidP="000137F1">
      <w:pPr>
        <w:numPr>
          <w:ilvl w:val="0"/>
          <w:numId w:val="42"/>
        </w:numPr>
      </w:pPr>
      <w:r w:rsidRPr="00392241">
        <w:t xml:space="preserve">Evaluere eksisterende sikkerhetsløsninger, samt </w:t>
      </w:r>
      <w:proofErr w:type="gramStart"/>
      <w:r w:rsidRPr="00392241">
        <w:t>implementere</w:t>
      </w:r>
      <w:proofErr w:type="gramEnd"/>
      <w:r w:rsidRPr="00392241">
        <w:t xml:space="preserve"> en PKI-basert (Public Key </w:t>
      </w:r>
      <w:proofErr w:type="spellStart"/>
      <w:r w:rsidRPr="00392241">
        <w:t>Infrastructure</w:t>
      </w:r>
      <w:proofErr w:type="spellEnd"/>
      <w:r w:rsidRPr="00392241">
        <w:t>) tilnærming for sertifikathåndtering.</w:t>
      </w:r>
    </w:p>
    <w:p w14:paraId="4EC77A00" w14:textId="77777777" w:rsidR="000137F1" w:rsidRPr="00392241" w:rsidRDefault="000137F1" w:rsidP="000137F1"/>
    <w:p w14:paraId="21704B4F" w14:textId="74968DB6" w:rsidR="000137F1" w:rsidRPr="00392241" w:rsidRDefault="000137F1" w:rsidP="000137F1">
      <w:r w:rsidRPr="00392241">
        <w:t xml:space="preserve">For å oppnå dette må løsningen </w:t>
      </w:r>
      <w:proofErr w:type="gramStart"/>
      <w:r w:rsidRPr="00392241">
        <w:t>integrere</w:t>
      </w:r>
      <w:proofErr w:type="gramEnd"/>
      <w:r w:rsidRPr="00392241">
        <w:t xml:space="preserve"> et system for automatisert sertifikatregistrering og fornyelse, som muliggjør:</w:t>
      </w:r>
    </w:p>
    <w:p w14:paraId="6C05DFF3" w14:textId="77777777" w:rsidR="000137F1" w:rsidRPr="00392241" w:rsidRDefault="000137F1" w:rsidP="000137F1">
      <w:pPr>
        <w:numPr>
          <w:ilvl w:val="0"/>
          <w:numId w:val="43"/>
        </w:numPr>
      </w:pPr>
      <w:r w:rsidRPr="00392241">
        <w:t>Automatisk generering av sertifikater via en sertifikatautoritet (CA).</w:t>
      </w:r>
    </w:p>
    <w:p w14:paraId="386D6DB5" w14:textId="77777777" w:rsidR="000137F1" w:rsidRPr="00392241" w:rsidRDefault="000137F1" w:rsidP="000137F1">
      <w:pPr>
        <w:numPr>
          <w:ilvl w:val="0"/>
          <w:numId w:val="43"/>
        </w:numPr>
      </w:pPr>
      <w:r w:rsidRPr="00392241">
        <w:t xml:space="preserve">Distribusjon av sertifikater til enheter i </w:t>
      </w:r>
      <w:proofErr w:type="spellStart"/>
      <w:r w:rsidRPr="00392241">
        <w:t>byggautomasjonsnettverket</w:t>
      </w:r>
      <w:proofErr w:type="spellEnd"/>
      <w:r w:rsidRPr="00392241">
        <w:t>.</w:t>
      </w:r>
    </w:p>
    <w:p w14:paraId="5916791E" w14:textId="77777777" w:rsidR="000137F1" w:rsidRPr="00392241" w:rsidRDefault="000137F1" w:rsidP="000137F1">
      <w:pPr>
        <w:numPr>
          <w:ilvl w:val="0"/>
          <w:numId w:val="43"/>
        </w:numPr>
      </w:pPr>
      <w:r w:rsidRPr="00392241">
        <w:t>Automatisk fornyelse og utveksling av sertifikater ved utløpsdato eller når sikkerhetspolicyer krever det.</w:t>
      </w:r>
    </w:p>
    <w:p w14:paraId="4E314EDC" w14:textId="77777777" w:rsidR="000137F1" w:rsidRPr="00392241" w:rsidRDefault="000137F1" w:rsidP="000137F1">
      <w:pPr>
        <w:numPr>
          <w:ilvl w:val="0"/>
          <w:numId w:val="43"/>
        </w:numPr>
      </w:pPr>
      <w:r w:rsidRPr="00392241">
        <w:lastRenderedPageBreak/>
        <w:t>Integrasjon med OPC UA sikkerhetsmekanismer for autentisering og kryptert datautveksling.</w:t>
      </w:r>
    </w:p>
    <w:p w14:paraId="0576626E" w14:textId="77777777" w:rsidR="00BC3A1E" w:rsidRDefault="00BC3A1E" w:rsidP="00BC3A1E"/>
    <w:p w14:paraId="17664637" w14:textId="7779710E" w:rsidR="00BC3A1E" w:rsidRDefault="072E1754" w:rsidP="00366455">
      <w:pPr>
        <w:pStyle w:val="Heading2"/>
      </w:pPr>
      <w:bookmarkStart w:id="17" w:name="_Toc190289487"/>
      <w:r>
        <w:t>Prosessmål</w:t>
      </w:r>
      <w:bookmarkEnd w:id="17"/>
    </w:p>
    <w:p w14:paraId="5309201E" w14:textId="77777777" w:rsidR="00260A70" w:rsidRDefault="00260A70" w:rsidP="00BC5E85"/>
    <w:p w14:paraId="78BEB3F0" w14:textId="3D5B017A" w:rsidR="00260A70" w:rsidRDefault="00260A70" w:rsidP="00260A70">
      <w:r w:rsidRPr="00260A70">
        <w:t xml:space="preserve">Prosjektet vil involvere både interne og eksterne interessenter, inkludert veileder, bransjeeksperter og tekniske ressurspersoner. Det er viktig å opprettholde jevnlig kommunikasjon for å sikre at prosjektet utvikles i tråd med forventninger og krav. Jeg ønsker å utvide kompetansen min og bygge nettverk med flere som jobber i dette segmentet, både innen </w:t>
      </w:r>
      <w:proofErr w:type="spellStart"/>
      <w:r w:rsidRPr="00260A70">
        <w:t>byggautomasjon</w:t>
      </w:r>
      <w:proofErr w:type="spellEnd"/>
      <w:r w:rsidRPr="00260A70">
        <w:t xml:space="preserve">, OPC UA og </w:t>
      </w:r>
      <w:r w:rsidR="0035232B">
        <w:t>cyber</w:t>
      </w:r>
      <w:r w:rsidRPr="00260A70">
        <w:t>sikkerhet.</w:t>
      </w:r>
    </w:p>
    <w:p w14:paraId="3173A47D" w14:textId="77777777" w:rsidR="0035232B" w:rsidRPr="00260A70" w:rsidRDefault="0035232B" w:rsidP="00260A70"/>
    <w:p w14:paraId="4709E763" w14:textId="77777777" w:rsidR="00260A70" w:rsidRPr="00260A70" w:rsidRDefault="072E1754" w:rsidP="0ED1FE75">
      <w:pPr>
        <w:pStyle w:val="Heading3"/>
      </w:pPr>
      <w:bookmarkStart w:id="18" w:name="_Toc190289488"/>
      <w:r>
        <w:t>Samarbeid og kommunikasjon</w:t>
      </w:r>
      <w:bookmarkEnd w:id="18"/>
    </w:p>
    <w:p w14:paraId="61FE9BB4" w14:textId="3EEBED85" w:rsidR="00260A70" w:rsidRPr="00260A70" w:rsidRDefault="0035232B" w:rsidP="00260A70">
      <w:r>
        <w:t>P</w:t>
      </w:r>
      <w:r w:rsidR="00260A70" w:rsidRPr="00260A70">
        <w:t xml:space="preserve">rosjektet </w:t>
      </w:r>
      <w:r>
        <w:t xml:space="preserve">vil </w:t>
      </w:r>
      <w:r w:rsidR="00260A70" w:rsidRPr="00260A70">
        <w:t xml:space="preserve">ha </w:t>
      </w:r>
      <w:proofErr w:type="gramStart"/>
      <w:r w:rsidR="00260A70" w:rsidRPr="00260A70">
        <w:t>fokus</w:t>
      </w:r>
      <w:proofErr w:type="gramEnd"/>
      <w:r w:rsidR="00260A70" w:rsidRPr="00260A70">
        <w:t xml:space="preserve"> på god kommunikasjon og samarbeid mellom alle </w:t>
      </w:r>
      <w:r>
        <w:t xml:space="preserve">de </w:t>
      </w:r>
      <w:r w:rsidR="00260A70" w:rsidRPr="00260A70">
        <w:t>involverte part</w:t>
      </w:r>
      <w:r>
        <w:t>ene</w:t>
      </w:r>
      <w:r w:rsidR="00260A70" w:rsidRPr="00260A70">
        <w:t xml:space="preserve">. </w:t>
      </w:r>
    </w:p>
    <w:p w14:paraId="7FA820F4" w14:textId="77777777" w:rsidR="00260A70" w:rsidRPr="00260A70" w:rsidRDefault="00260A70" w:rsidP="00260A70">
      <w:pPr>
        <w:numPr>
          <w:ilvl w:val="0"/>
          <w:numId w:val="78"/>
        </w:numPr>
      </w:pPr>
      <w:r w:rsidRPr="00260A70">
        <w:t>Regelmessige møter med veileder for å drøfte utfordringer, fremdrift og mulige løsninger.</w:t>
      </w:r>
    </w:p>
    <w:p w14:paraId="7005254D" w14:textId="77777777" w:rsidR="00260A70" w:rsidRPr="00260A70" w:rsidRDefault="00260A70" w:rsidP="00260A70">
      <w:pPr>
        <w:numPr>
          <w:ilvl w:val="0"/>
          <w:numId w:val="78"/>
        </w:numPr>
      </w:pPr>
      <w:r w:rsidRPr="00260A70">
        <w:t xml:space="preserve">Dialog med bransjeeksperter, inkludert representanter fra Storm Elektro og WAGO Norge, for å få innspill til løsningen og dens praktiske </w:t>
      </w:r>
      <w:proofErr w:type="gramStart"/>
      <w:r w:rsidRPr="00260A70">
        <w:t>anvendelse</w:t>
      </w:r>
      <w:proofErr w:type="gramEnd"/>
      <w:r w:rsidRPr="00260A70">
        <w:t>.</w:t>
      </w:r>
    </w:p>
    <w:p w14:paraId="1074F423" w14:textId="060EF649" w:rsidR="00260A70" w:rsidRPr="00260A70" w:rsidRDefault="00260A70" w:rsidP="00260A70">
      <w:pPr>
        <w:numPr>
          <w:ilvl w:val="0"/>
          <w:numId w:val="78"/>
        </w:numPr>
      </w:pPr>
      <w:r w:rsidRPr="00260A70">
        <w:t xml:space="preserve">Bruk av digitale samarbeidsverktøy, som </w:t>
      </w:r>
      <w:r w:rsidR="0035232B">
        <w:t>Discord, Teams og</w:t>
      </w:r>
      <w:r w:rsidRPr="00260A70">
        <w:t xml:space="preserve"> e-post</w:t>
      </w:r>
      <w:r w:rsidR="0035232B">
        <w:t xml:space="preserve"> for</w:t>
      </w:r>
      <w:r w:rsidRPr="00260A70">
        <w:t xml:space="preserve"> kommunikasjon.</w:t>
      </w:r>
    </w:p>
    <w:p w14:paraId="180EA27C" w14:textId="77777777" w:rsidR="0035232B" w:rsidRDefault="0035232B" w:rsidP="0035232B">
      <w:pPr>
        <w:rPr>
          <w:b/>
          <w:bCs/>
        </w:rPr>
      </w:pPr>
    </w:p>
    <w:p w14:paraId="71C68B40" w14:textId="7E582EF7" w:rsidR="00260A70" w:rsidRPr="00260A70" w:rsidRDefault="072E1754" w:rsidP="0ED1FE75">
      <w:pPr>
        <w:pStyle w:val="Heading3"/>
      </w:pPr>
      <w:bookmarkStart w:id="19" w:name="_Toc190289489"/>
      <w:r>
        <w:t>Læringsmål og kompetansebygging</w:t>
      </w:r>
      <w:bookmarkEnd w:id="19"/>
    </w:p>
    <w:p w14:paraId="68D8FA5A" w14:textId="2C36D12B" w:rsidR="00260A70" w:rsidRPr="00260A70" w:rsidRDefault="00260A70" w:rsidP="00260A70">
      <w:r w:rsidRPr="00260A70">
        <w:t xml:space="preserve">Et viktig mål for prosjektet er å utvikle en dypere forståelse av OPC UA-sikkerhet, automatisert sertifikathåndtering og </w:t>
      </w:r>
      <w:proofErr w:type="spellStart"/>
      <w:r w:rsidRPr="00260A70">
        <w:t>byggautomasjonssystemer</w:t>
      </w:r>
      <w:proofErr w:type="spellEnd"/>
      <w:r w:rsidRPr="00260A70">
        <w:t>.</w:t>
      </w:r>
    </w:p>
    <w:p w14:paraId="6709424F" w14:textId="77777777" w:rsidR="00260A70" w:rsidRPr="00260A70" w:rsidRDefault="00260A70" w:rsidP="00260A70">
      <w:pPr>
        <w:numPr>
          <w:ilvl w:val="0"/>
          <w:numId w:val="79"/>
        </w:numPr>
      </w:pPr>
      <w:r w:rsidRPr="00260A70">
        <w:t xml:space="preserve">Utforske teknologier knyttet til PKI og OPC UA, og hvordan disse kan </w:t>
      </w:r>
      <w:proofErr w:type="gramStart"/>
      <w:r w:rsidRPr="00260A70">
        <w:t>implementeres</w:t>
      </w:r>
      <w:proofErr w:type="gramEnd"/>
      <w:r w:rsidRPr="00260A70">
        <w:t xml:space="preserve"> i praksis.</w:t>
      </w:r>
    </w:p>
    <w:p w14:paraId="6941B4F3" w14:textId="77777777" w:rsidR="00260A70" w:rsidRPr="00260A70" w:rsidRDefault="00260A70" w:rsidP="00260A70">
      <w:pPr>
        <w:numPr>
          <w:ilvl w:val="0"/>
          <w:numId w:val="79"/>
        </w:numPr>
      </w:pPr>
      <w:r w:rsidRPr="00260A70">
        <w:t>Få praktisk erfaring med WAGO PLS-er og deres rolle i industrielle nettverk.</w:t>
      </w:r>
    </w:p>
    <w:p w14:paraId="18C7CFD5" w14:textId="15114A48" w:rsidR="00260A70" w:rsidRPr="00260A70" w:rsidRDefault="00260A70" w:rsidP="00260A70">
      <w:pPr>
        <w:numPr>
          <w:ilvl w:val="0"/>
          <w:numId w:val="79"/>
        </w:numPr>
      </w:pPr>
      <w:r w:rsidRPr="00260A70">
        <w:t xml:space="preserve">Bygge </w:t>
      </w:r>
      <w:r w:rsidR="00ED4D04">
        <w:t xml:space="preserve">videre på </w:t>
      </w:r>
      <w:r w:rsidRPr="00260A70">
        <w:t xml:space="preserve">et faglig nettverk med personer som arbeider innen </w:t>
      </w:r>
      <w:proofErr w:type="spellStart"/>
      <w:r w:rsidRPr="00260A70">
        <w:t>byggautomasjon</w:t>
      </w:r>
      <w:proofErr w:type="spellEnd"/>
      <w:r w:rsidRPr="00260A70">
        <w:t xml:space="preserve"> og industriell IT-sikkerhet, for fremtidige samarbeid og erfaringsutveksling.</w:t>
      </w:r>
    </w:p>
    <w:p w14:paraId="447CD407" w14:textId="77777777" w:rsidR="00260A70" w:rsidRDefault="00260A70" w:rsidP="00260A70">
      <w:pPr>
        <w:numPr>
          <w:ilvl w:val="0"/>
          <w:numId w:val="78"/>
        </w:numPr>
      </w:pPr>
      <w:r w:rsidRPr="00260A70">
        <w:t>Effektiv prosjektgjennomføring</w:t>
      </w:r>
    </w:p>
    <w:p w14:paraId="723D095C" w14:textId="77777777" w:rsidR="00ED4D04" w:rsidRPr="00260A70" w:rsidRDefault="00ED4D04" w:rsidP="00ED4D04">
      <w:pPr>
        <w:ind w:left="720"/>
      </w:pPr>
    </w:p>
    <w:p w14:paraId="03DEEC7C" w14:textId="4DC1839C" w:rsidR="00260A70" w:rsidRPr="00260A70" w:rsidRDefault="072E1754" w:rsidP="0ED1FE75">
      <w:pPr>
        <w:pStyle w:val="Heading3"/>
      </w:pPr>
      <w:bookmarkStart w:id="20" w:name="_Toc190289490"/>
      <w:r>
        <w:t>For å sikre fremdrift og struktur i prosjektet.</w:t>
      </w:r>
      <w:bookmarkEnd w:id="20"/>
    </w:p>
    <w:p w14:paraId="1A22FFA8" w14:textId="77777777" w:rsidR="00260A70" w:rsidRPr="00260A70" w:rsidRDefault="00260A70" w:rsidP="00260A70">
      <w:pPr>
        <w:numPr>
          <w:ilvl w:val="0"/>
          <w:numId w:val="80"/>
        </w:numPr>
      </w:pPr>
      <w:r w:rsidRPr="00260A70">
        <w:t xml:space="preserve">Planlegging av oppgaver og milepæler i et </w:t>
      </w:r>
      <w:proofErr w:type="spellStart"/>
      <w:r w:rsidRPr="00260A70">
        <w:t>Gantt</w:t>
      </w:r>
      <w:proofErr w:type="spellEnd"/>
      <w:r w:rsidRPr="00260A70">
        <w:t>-diagram, for å visualisere prosjektets tidslinje.</w:t>
      </w:r>
    </w:p>
    <w:p w14:paraId="4BB682C2" w14:textId="77777777" w:rsidR="00260A70" w:rsidRPr="00260A70" w:rsidRDefault="00260A70" w:rsidP="00260A70">
      <w:pPr>
        <w:numPr>
          <w:ilvl w:val="0"/>
          <w:numId w:val="80"/>
        </w:numPr>
      </w:pPr>
      <w:r w:rsidRPr="00260A70">
        <w:t>Kontinuerlig evaluering av resultater for å sikre at prosjektet holder seg innenfor rammene av de tekniske og sikkerhetsmessige kravene.</w:t>
      </w:r>
    </w:p>
    <w:p w14:paraId="33C32531" w14:textId="77777777" w:rsidR="00260A70" w:rsidRPr="00260A70" w:rsidRDefault="00260A70" w:rsidP="00260A70">
      <w:pPr>
        <w:numPr>
          <w:ilvl w:val="0"/>
          <w:numId w:val="80"/>
        </w:numPr>
      </w:pPr>
      <w:r w:rsidRPr="00260A70">
        <w:t>Dokumentasjon av arbeidsprosessen, slik at erfaringene fra prosjektet kan deles og videreutvikles i senere arbeid.</w:t>
      </w:r>
    </w:p>
    <w:p w14:paraId="01E8051B" w14:textId="77777777" w:rsidR="00ED4D04" w:rsidRDefault="00ED4D04" w:rsidP="00260A70"/>
    <w:p w14:paraId="369CA5DD" w14:textId="3866DF62" w:rsidR="0ED1FE75" w:rsidRDefault="072E1754" w:rsidP="072E1754">
      <w:pPr>
        <w:spacing w:after="60" w:line="259" w:lineRule="auto"/>
      </w:pPr>
      <w:r>
        <w:t xml:space="preserve">Gjennom dette prosjektet ønsker jeg ikke bare å utvikle en teknisk løsning, men også å lære mer om industristandarder, sikkerhetsmekanismer og beste praksis for implementering av OPC UA i </w:t>
      </w:r>
      <w:proofErr w:type="spellStart"/>
      <w:r>
        <w:t>byggautomasjon</w:t>
      </w:r>
      <w:proofErr w:type="spellEnd"/>
      <w:r>
        <w:t>. Samtidig vil jeg bruke muligheten til å utvide kontaktene med bransjeaktører som kan bidra med verdifull innsikt og erfaring.</w:t>
      </w:r>
    </w:p>
    <w:p w14:paraId="64732C73" w14:textId="27002F73" w:rsidR="00392241" w:rsidRDefault="00392241">
      <w:r>
        <w:br w:type="page"/>
      </w:r>
    </w:p>
    <w:p w14:paraId="22B13DBC" w14:textId="29B81174" w:rsidR="0ED1FE75" w:rsidRDefault="072E1754" w:rsidP="072E1754">
      <w:pPr>
        <w:pStyle w:val="Heading1"/>
      </w:pPr>
      <w:bookmarkStart w:id="21" w:name="_Toc190289491"/>
      <w:r>
        <w:lastRenderedPageBreak/>
        <w:t>Prosjektets omfang</w:t>
      </w:r>
      <w:bookmarkEnd w:id="21"/>
    </w:p>
    <w:p w14:paraId="6BC41BF1" w14:textId="4A2EFCFD" w:rsidR="0ED1FE75" w:rsidRDefault="072E1754" w:rsidP="072E1754">
      <w:pPr>
        <w:pStyle w:val="Heading2"/>
        <w:rPr>
          <w:szCs w:val="24"/>
        </w:rPr>
      </w:pPr>
      <w:bookmarkStart w:id="22" w:name="_Toc190289492"/>
      <w:r>
        <w:t>Avdekke utfordringene</w:t>
      </w:r>
      <w:bookmarkEnd w:id="22"/>
    </w:p>
    <w:p w14:paraId="1103E6FB" w14:textId="31350BD3" w:rsidR="00821447" w:rsidRDefault="7596048A" w:rsidP="7596048A">
      <w:r>
        <w:t xml:space="preserve">Dette prosjektet skal avdekke utfordringene knyttet til sertifikathåndtering, undersøke og sammenligne ulike løsninger, samt finne en metode som kan automatisere denne prosessen i et testmiljø. Gjennom arbeidet skal svakheter i eksisterende løsninger </w:t>
      </w:r>
      <w:r w:rsidRPr="7596048A">
        <w:rPr>
          <w:rFonts w:eastAsia="Verdana" w:cs="Verdana"/>
          <w:color w:val="000000" w:themeColor="text1"/>
          <w:sz w:val="19"/>
          <w:szCs w:val="19"/>
        </w:rPr>
        <w:t>identifiseres</w:t>
      </w:r>
      <w:r>
        <w:t>, mulige forbedringer a</w:t>
      </w:r>
      <w:r w:rsidRPr="7596048A">
        <w:rPr>
          <w:rFonts w:eastAsia="Verdana" w:cs="Verdana"/>
          <w:color w:val="000000" w:themeColor="text1"/>
          <w:sz w:val="19"/>
          <w:szCs w:val="19"/>
        </w:rPr>
        <w:t>nalyseres</w:t>
      </w:r>
      <w:r>
        <w:t xml:space="preserve"> og hvordan en slik løsning kan tilpasses </w:t>
      </w:r>
      <w:proofErr w:type="spellStart"/>
      <w:r>
        <w:t>byggautomasjonssystemer</w:t>
      </w:r>
      <w:proofErr w:type="spellEnd"/>
      <w:r>
        <w:t xml:space="preserve"> </w:t>
      </w:r>
      <w:r w:rsidRPr="7596048A">
        <w:rPr>
          <w:rFonts w:eastAsia="Verdana" w:cs="Verdana"/>
          <w:color w:val="000000" w:themeColor="text1"/>
          <w:sz w:val="19"/>
          <w:szCs w:val="19"/>
        </w:rPr>
        <w:t>undersøkes</w:t>
      </w:r>
      <w:r>
        <w:t>. Målet er å vurdere om en automatisert metode kan være sikker, skalerbar og pålitelig nok til å brukes i reelle anlegg.</w:t>
      </w:r>
    </w:p>
    <w:p w14:paraId="2347E007" w14:textId="77777777" w:rsidR="00821447" w:rsidRDefault="00821447" w:rsidP="00BC5E85"/>
    <w:p w14:paraId="6E86ABC8" w14:textId="39BD3392" w:rsidR="00821447" w:rsidRPr="00BC5E85" w:rsidRDefault="00821447" w:rsidP="00821447">
      <w:r w:rsidRPr="000137F1">
        <w:t xml:space="preserve">For å forstå utfordringene knyttet til eksisterende sertifikathåndtering, vil prosjektet først gjennomføre en analyse av nåværende praksis. Dette inkluderer identifisering av utfordringer knyttet til manuell håndtering av OPC UA-sertifikater, samt en gjennomgang av dagens implementering av autentisering og kryptering i </w:t>
      </w:r>
      <w:proofErr w:type="spellStart"/>
      <w:r w:rsidRPr="000137F1">
        <w:t>byggautomasjonssystemer</w:t>
      </w:r>
      <w:proofErr w:type="spellEnd"/>
      <w:r w:rsidRPr="000137F1">
        <w:t xml:space="preserve">. Basert på dette vil behovet for automatisering dokumenteres, med </w:t>
      </w:r>
      <w:proofErr w:type="gramStart"/>
      <w:r w:rsidRPr="000137F1">
        <w:t>fokus</w:t>
      </w:r>
      <w:proofErr w:type="gramEnd"/>
      <w:r w:rsidRPr="000137F1">
        <w:t xml:space="preserve"> på forbedringer som kan øke sikkerheten og effektiviteten.</w:t>
      </w:r>
    </w:p>
    <w:p w14:paraId="61C7BE88" w14:textId="77777777" w:rsidR="00821447" w:rsidRDefault="00821447" w:rsidP="00BC5E85"/>
    <w:p w14:paraId="184C9281" w14:textId="40D0C5E2" w:rsidR="00821447" w:rsidRPr="00BC5E85" w:rsidRDefault="072E1754" w:rsidP="0ED1FE75">
      <w:pPr>
        <w:pStyle w:val="Heading2"/>
      </w:pPr>
      <w:bookmarkStart w:id="23" w:name="_Toc190289493"/>
      <w:r>
        <w:t>Evaluering av relevante produkter og metoder</w:t>
      </w:r>
      <w:bookmarkEnd w:id="23"/>
    </w:p>
    <w:p w14:paraId="21DA7896" w14:textId="4B94C49D" w:rsidR="00821447" w:rsidRDefault="00392241" w:rsidP="00821447">
      <w:r>
        <w:rPr>
          <w:noProof/>
        </w:rPr>
        <w:drawing>
          <wp:anchor distT="0" distB="0" distL="114300" distR="114300" simplePos="0" relativeHeight="251666432" behindDoc="0" locked="0" layoutInCell="1" allowOverlap="1" wp14:anchorId="4561920B" wp14:editId="458EE4E7">
            <wp:simplePos x="0" y="0"/>
            <wp:positionH relativeFrom="page">
              <wp:posOffset>3401695</wp:posOffset>
            </wp:positionH>
            <wp:positionV relativeFrom="paragraph">
              <wp:posOffset>13970</wp:posOffset>
            </wp:positionV>
            <wp:extent cx="4159727" cy="2146830"/>
            <wp:effectExtent l="0" t="0" r="0" b="0"/>
            <wp:wrapThrough wrapText="bothSides">
              <wp:wrapPolygon edited="0">
                <wp:start x="7222" y="383"/>
                <wp:lineTo x="2078" y="2684"/>
                <wp:lineTo x="99" y="3643"/>
                <wp:lineTo x="99" y="20897"/>
                <wp:lineTo x="21468" y="20897"/>
                <wp:lineTo x="21468" y="2684"/>
                <wp:lineTo x="13554" y="383"/>
                <wp:lineTo x="7222" y="383"/>
              </wp:wrapPolygon>
            </wp:wrapThrough>
            <wp:docPr id="807637242" name="Picture 4" descr="A diagram of a softwa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637242" name="Picture 4" descr="A diagram of a software&#10;&#10;AI-generated content may be incorrec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59727" cy="2146830"/>
                    </a:xfrm>
                    <a:prstGeom prst="rect">
                      <a:avLst/>
                    </a:prstGeom>
                    <a:noFill/>
                    <a:ln>
                      <a:noFill/>
                    </a:ln>
                  </pic:spPr>
                </pic:pic>
              </a:graphicData>
            </a:graphic>
          </wp:anchor>
        </w:drawing>
      </w:r>
      <w:r w:rsidR="00821447" w:rsidRPr="000137F1">
        <w:t xml:space="preserve">Neste del blir en evaluering av eksisterende PKI-løsninger, CA-tjenester og automatiserte systemer for sertifikathåndtering. </w:t>
      </w:r>
      <w:r w:rsidR="00821447" w:rsidRPr="00821447">
        <w:t xml:space="preserve">Målet er å prøve å finne en metode som kan fungere i et </w:t>
      </w:r>
      <w:proofErr w:type="spellStart"/>
      <w:r w:rsidR="00821447" w:rsidRPr="00821447">
        <w:t>byggautomasjonsmiljø</w:t>
      </w:r>
      <w:proofErr w:type="spellEnd"/>
      <w:r w:rsidR="00821447" w:rsidRPr="00821447">
        <w:t xml:space="preserve"> med WAGO PLS-er. Jeg vil vurdere ulike alternativer og undersøke hvilke løsninger som kan forenkle fornyelse og distribusjon av sertifikater på en sikker og automatisert måte.</w:t>
      </w:r>
    </w:p>
    <w:p w14:paraId="1AE0BD90" w14:textId="69DFF241" w:rsidR="00821447" w:rsidRDefault="00821447" w:rsidP="00BC5E85"/>
    <w:p w14:paraId="70C308D3" w14:textId="0099ACD0" w:rsidR="00392241" w:rsidRDefault="00392241" w:rsidP="00392241">
      <w:r>
        <w:t xml:space="preserve">Figur 2 viser den </w:t>
      </w:r>
      <w:r w:rsidR="00EE2FF7">
        <w:t>manuelle</w:t>
      </w:r>
      <w:r>
        <w:t xml:space="preserve"> løsningen av sertifikathåndtering som er beskrevet av OPC </w:t>
      </w:r>
      <w:r w:rsidR="00EE2FF7">
        <w:t>Foundation</w:t>
      </w:r>
      <w:r>
        <w:t>.</w:t>
      </w:r>
    </w:p>
    <w:p w14:paraId="053688E2" w14:textId="41ACF2F7" w:rsidR="00392241" w:rsidRDefault="00392241" w:rsidP="00392241">
      <w:pPr>
        <w:jc w:val="right"/>
        <w:rPr>
          <w:sz w:val="16"/>
          <w:szCs w:val="16"/>
        </w:rPr>
      </w:pPr>
      <w:hyperlink r:id="rId14" w:history="1">
        <w:r w:rsidRPr="00D75797">
          <w:rPr>
            <w:rStyle w:val="Hyperlink"/>
            <w:sz w:val="16"/>
            <w:szCs w:val="16"/>
          </w:rPr>
          <w:t>https://reference.opcfoundation.org/Core/Part2/v104/docs/8.1.2#_Ref260612420</w:t>
        </w:r>
      </w:hyperlink>
    </w:p>
    <w:p w14:paraId="383E3FF4" w14:textId="1824B2C0" w:rsidR="00392241" w:rsidRPr="008E5EAB" w:rsidRDefault="00392241" w:rsidP="00392241">
      <w:pPr>
        <w:pStyle w:val="Caption"/>
        <w:jc w:val="right"/>
      </w:pPr>
      <w:r>
        <w:t>[figur 2</w:t>
      </w:r>
      <w:r w:rsidR="00EE2FF7">
        <w:t xml:space="preserve"> manuell sertifikathåndtering</w:t>
      </w:r>
      <w:r>
        <w:t>]</w:t>
      </w:r>
    </w:p>
    <w:p w14:paraId="182DEDE4" w14:textId="3B0D10BA" w:rsidR="00392241" w:rsidRDefault="00392241" w:rsidP="00392241">
      <w:r>
        <w:rPr>
          <w:noProof/>
        </w:rPr>
        <w:drawing>
          <wp:anchor distT="0" distB="0" distL="114300" distR="114300" simplePos="0" relativeHeight="251665408" behindDoc="0" locked="0" layoutInCell="1" allowOverlap="1" wp14:anchorId="03FBE796" wp14:editId="7EC3354B">
            <wp:simplePos x="0" y="0"/>
            <wp:positionH relativeFrom="column">
              <wp:posOffset>2937510</wp:posOffset>
            </wp:positionH>
            <wp:positionV relativeFrom="paragraph">
              <wp:posOffset>6985</wp:posOffset>
            </wp:positionV>
            <wp:extent cx="3807460" cy="2638425"/>
            <wp:effectExtent l="0" t="0" r="2540" b="9525"/>
            <wp:wrapThrough wrapText="bothSides">
              <wp:wrapPolygon edited="0">
                <wp:start x="10915" y="0"/>
                <wp:lineTo x="3026" y="312"/>
                <wp:lineTo x="324" y="936"/>
                <wp:lineTo x="324" y="3899"/>
                <wp:lineTo x="1405" y="5147"/>
                <wp:lineTo x="2378" y="5147"/>
                <wp:lineTo x="2378" y="6706"/>
                <wp:lineTo x="3999" y="7642"/>
                <wp:lineTo x="6484" y="7642"/>
                <wp:lineTo x="2486" y="10137"/>
                <wp:lineTo x="2378" y="12632"/>
                <wp:lineTo x="540" y="13880"/>
                <wp:lineTo x="324" y="14192"/>
                <wp:lineTo x="324" y="16219"/>
                <wp:lineTo x="1189" y="17623"/>
                <wp:lineTo x="1945" y="17623"/>
                <wp:lineTo x="648" y="18871"/>
                <wp:lineTo x="324" y="19339"/>
                <wp:lineTo x="324" y="21522"/>
                <wp:lineTo x="18696" y="21522"/>
                <wp:lineTo x="18913" y="19183"/>
                <wp:lineTo x="11456" y="17623"/>
                <wp:lineTo x="12320" y="17623"/>
                <wp:lineTo x="19777" y="15440"/>
                <wp:lineTo x="19777" y="15128"/>
                <wp:lineTo x="20642" y="13880"/>
                <wp:lineTo x="20642" y="13256"/>
                <wp:lineTo x="19777" y="12632"/>
                <wp:lineTo x="19777" y="7642"/>
                <wp:lineTo x="21506" y="7330"/>
                <wp:lineTo x="21506" y="4835"/>
                <wp:lineTo x="19777" y="2651"/>
                <wp:lineTo x="19993" y="468"/>
                <wp:lineTo x="19345" y="312"/>
                <wp:lineTo x="13293" y="0"/>
                <wp:lineTo x="10915" y="0"/>
              </wp:wrapPolygon>
            </wp:wrapThrough>
            <wp:docPr id="1170493252" name="Picture 5" descr="A diagram of a software applic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493252" name="Picture 5" descr="A diagram of a software application&#10;&#10;AI-generated content may be incorrec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07460" cy="26384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50C089D" w14:textId="0442D000" w:rsidR="00392241" w:rsidRPr="00477195" w:rsidRDefault="00392241" w:rsidP="00392241">
      <w:pPr>
        <w:rPr>
          <w:b/>
          <w:bCs/>
        </w:rPr>
      </w:pPr>
      <w:r w:rsidRPr="00477195">
        <w:rPr>
          <w:b/>
          <w:bCs/>
        </w:rPr>
        <w:t>GDS sertifikat håndterer</w:t>
      </w:r>
    </w:p>
    <w:p w14:paraId="0CE45F4A" w14:textId="77777777" w:rsidR="00EE2FF7" w:rsidRDefault="00EE2FF7" w:rsidP="00392241">
      <w:r>
        <w:t xml:space="preserve">Figur 3 viser den automatiserte sertifikathåndteringen som er beskrevet av </w:t>
      </w:r>
      <w:r>
        <w:t>OPC Foundation.</w:t>
      </w:r>
    </w:p>
    <w:p w14:paraId="14241FFF" w14:textId="77777777" w:rsidR="00EE2FF7" w:rsidRDefault="00EE2FF7" w:rsidP="00392241"/>
    <w:p w14:paraId="26CDCBBF" w14:textId="77777777" w:rsidR="00EE2FF7" w:rsidRDefault="00EE2FF7" w:rsidP="00392241"/>
    <w:p w14:paraId="774317C8" w14:textId="77777777" w:rsidR="00EE2FF7" w:rsidRDefault="00EE2FF7" w:rsidP="00392241"/>
    <w:p w14:paraId="2D7BC51B" w14:textId="77777777" w:rsidR="00EE2FF7" w:rsidRDefault="00EE2FF7" w:rsidP="00392241"/>
    <w:p w14:paraId="7EF7A8BF" w14:textId="77777777" w:rsidR="00EE2FF7" w:rsidRDefault="00EE2FF7" w:rsidP="00392241"/>
    <w:p w14:paraId="072EC238" w14:textId="77777777" w:rsidR="00EE2FF7" w:rsidRDefault="00EE2FF7" w:rsidP="00392241"/>
    <w:p w14:paraId="29B33F23" w14:textId="7E11AD35" w:rsidR="00392241" w:rsidRDefault="00EE2FF7" w:rsidP="00392241">
      <w:r>
        <w:t xml:space="preserve"> </w:t>
      </w:r>
    </w:p>
    <w:p w14:paraId="5C89DBDC" w14:textId="77777777" w:rsidR="00392241" w:rsidRPr="008E5EAB" w:rsidRDefault="00392241" w:rsidP="00EE2FF7">
      <w:pPr>
        <w:jc w:val="right"/>
        <w:rPr>
          <w:sz w:val="16"/>
          <w:szCs w:val="16"/>
        </w:rPr>
      </w:pPr>
      <w:hyperlink r:id="rId16" w:history="1">
        <w:r w:rsidRPr="008E5EAB">
          <w:rPr>
            <w:rStyle w:val="Hyperlink"/>
            <w:sz w:val="16"/>
            <w:szCs w:val="16"/>
          </w:rPr>
          <w:t>https://reference.opcfoundation.org/Core/Part2/v104/docs/8</w:t>
        </w:r>
      </w:hyperlink>
    </w:p>
    <w:p w14:paraId="2FC45EF7" w14:textId="0231BE75" w:rsidR="00392241" w:rsidRDefault="00EE2FF7" w:rsidP="00EE2FF7">
      <w:pPr>
        <w:pStyle w:val="Caption"/>
        <w:jc w:val="right"/>
      </w:pPr>
      <w:r>
        <w:t xml:space="preserve">[figur 3 </w:t>
      </w:r>
      <w:r>
        <w:t>den automatiserte sertifikathåndteringen</w:t>
      </w:r>
      <w:r>
        <w:t>]</w:t>
      </w:r>
    </w:p>
    <w:p w14:paraId="5234317D" w14:textId="43D974CF" w:rsidR="00392241" w:rsidRDefault="000C4FDF" w:rsidP="00BC5E85">
      <w:r>
        <w:rPr>
          <w:noProof/>
        </w:rPr>
        <w:lastRenderedPageBreak/>
        <w:drawing>
          <wp:anchor distT="0" distB="0" distL="114300" distR="114300" simplePos="0" relativeHeight="251667456" behindDoc="0" locked="0" layoutInCell="1" allowOverlap="1" wp14:anchorId="57F3B3EF" wp14:editId="74235A7E">
            <wp:simplePos x="0" y="0"/>
            <wp:positionH relativeFrom="margin">
              <wp:posOffset>4745990</wp:posOffset>
            </wp:positionH>
            <wp:positionV relativeFrom="paragraph">
              <wp:posOffset>0</wp:posOffset>
            </wp:positionV>
            <wp:extent cx="1551305" cy="3124200"/>
            <wp:effectExtent l="0" t="0" r="0" b="0"/>
            <wp:wrapThrough wrapText="bothSides">
              <wp:wrapPolygon edited="0">
                <wp:start x="0" y="0"/>
                <wp:lineTo x="0" y="6190"/>
                <wp:lineTo x="9814" y="6322"/>
                <wp:lineTo x="0" y="7507"/>
                <wp:lineTo x="0" y="10010"/>
                <wp:lineTo x="9814" y="10537"/>
                <wp:lineTo x="0" y="11459"/>
                <wp:lineTo x="0" y="13961"/>
                <wp:lineTo x="9018" y="14751"/>
                <wp:lineTo x="0" y="15278"/>
                <wp:lineTo x="0" y="17780"/>
                <wp:lineTo x="9549" y="18966"/>
                <wp:lineTo x="0" y="19229"/>
                <wp:lineTo x="0" y="21468"/>
                <wp:lineTo x="21220" y="21468"/>
                <wp:lineTo x="21220" y="19229"/>
                <wp:lineTo x="11671" y="18966"/>
                <wp:lineTo x="21220" y="17780"/>
                <wp:lineTo x="21220" y="15278"/>
                <wp:lineTo x="12201" y="14751"/>
                <wp:lineTo x="21220" y="13961"/>
                <wp:lineTo x="21220" y="11459"/>
                <wp:lineTo x="11406" y="10537"/>
                <wp:lineTo x="21220" y="10010"/>
                <wp:lineTo x="21220" y="7507"/>
                <wp:lineTo x="11406" y="6322"/>
                <wp:lineTo x="21220" y="6190"/>
                <wp:lineTo x="21220" y="0"/>
                <wp:lineTo x="0" y="0"/>
              </wp:wrapPolygon>
            </wp:wrapThrough>
            <wp:docPr id="176845865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551305" cy="31242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385C947" w14:textId="77777777" w:rsidR="00821447" w:rsidRPr="00821447" w:rsidRDefault="072E1754" w:rsidP="0ED1FE75">
      <w:pPr>
        <w:pStyle w:val="Heading2"/>
      </w:pPr>
      <w:bookmarkStart w:id="24" w:name="_Toc190289494"/>
      <w:r>
        <w:t>Implementering og testing</w:t>
      </w:r>
      <w:bookmarkEnd w:id="24"/>
    </w:p>
    <w:p w14:paraId="2E877213" w14:textId="5AD06070" w:rsidR="00821447" w:rsidRPr="00821447" w:rsidRDefault="00821447" w:rsidP="00821447">
      <w:r w:rsidRPr="00821447">
        <w:t>Basert på det jeg lærer gjennom analysen og evalueringen, vil jeg prøve å utvikle en prototypeløsning for automatisk registrering og fornyelse av OPC UA-sertifikater</w:t>
      </w:r>
      <w:r w:rsidR="00EE2FF7">
        <w:t xml:space="preserve"> som kan brukes i </w:t>
      </w:r>
      <w:proofErr w:type="spellStart"/>
      <w:r w:rsidR="00EE2FF7">
        <w:t>byggautomasjonsanlegg</w:t>
      </w:r>
      <w:proofErr w:type="spellEnd"/>
      <w:r w:rsidRPr="00821447">
        <w:t xml:space="preserve">. </w:t>
      </w:r>
      <w:proofErr w:type="spellStart"/>
      <w:r w:rsidR="00EE2FF7">
        <w:t>Løsingen</w:t>
      </w:r>
      <w:proofErr w:type="spellEnd"/>
      <w:r w:rsidR="00EE2FF7">
        <w:t xml:space="preserve"> skal </w:t>
      </w:r>
      <w:r w:rsidRPr="00821447">
        <w:t>teste</w:t>
      </w:r>
      <w:r w:rsidR="00EE2FF7">
        <w:t>s</w:t>
      </w:r>
      <w:r w:rsidRPr="00821447">
        <w:t xml:space="preserve"> i et simulert automasjonsnettverk med WAGO PLS-er</w:t>
      </w:r>
      <w:r>
        <w:t xml:space="preserve"> og</w:t>
      </w:r>
      <w:r w:rsidRPr="00821447">
        <w:t xml:space="preserve"> SCADA. Målet er å undersøke om løsningen fungerer i praksis, og om den oppfyller kravene til sikkerhet, pålitelighet og </w:t>
      </w:r>
      <w:proofErr w:type="spellStart"/>
      <w:r w:rsidRPr="00821447">
        <w:t>skalerbarhet</w:t>
      </w:r>
      <w:proofErr w:type="spellEnd"/>
      <w:r w:rsidRPr="00821447">
        <w:t xml:space="preserve">. Hvis resultatene </w:t>
      </w:r>
      <w:r>
        <w:t>bl</w:t>
      </w:r>
      <w:r w:rsidR="00EE2FF7">
        <w:t>ir</w:t>
      </w:r>
      <w:r>
        <w:t xml:space="preserve"> bra</w:t>
      </w:r>
      <w:r w:rsidRPr="00821447">
        <w:t xml:space="preserve">, kan jeg vurdere hvordan dette kan brukes i reelle </w:t>
      </w:r>
      <w:proofErr w:type="spellStart"/>
      <w:r w:rsidRPr="00821447">
        <w:t>byggautomasjonsanlegg</w:t>
      </w:r>
      <w:proofErr w:type="spellEnd"/>
      <w:r w:rsidRPr="00821447">
        <w:t>.</w:t>
      </w:r>
    </w:p>
    <w:p w14:paraId="67D63396" w14:textId="353BE3D3" w:rsidR="00821447" w:rsidRDefault="00821447" w:rsidP="00BC5E85"/>
    <w:p w14:paraId="05B086F0" w14:textId="77777777" w:rsidR="00821447" w:rsidRPr="00BC5E85" w:rsidRDefault="072E1754" w:rsidP="0ED1FE75">
      <w:pPr>
        <w:pStyle w:val="Heading2"/>
      </w:pPr>
      <w:bookmarkStart w:id="25" w:name="_Toc190289495"/>
      <w:r>
        <w:t>Kommunikasjon og samarbeid</w:t>
      </w:r>
      <w:bookmarkEnd w:id="25"/>
    </w:p>
    <w:p w14:paraId="60356793" w14:textId="7A6B5C42" w:rsidR="00821447" w:rsidRDefault="00821447" w:rsidP="00821447">
      <w:r w:rsidRPr="000137F1">
        <w:t xml:space="preserve">For å sikre at løsningen er relevant og gjennomførbar i reelle </w:t>
      </w:r>
      <w:proofErr w:type="spellStart"/>
      <w:r w:rsidRPr="000137F1">
        <w:t>byggautomasjonsanlegg</w:t>
      </w:r>
      <w:proofErr w:type="spellEnd"/>
      <w:r w:rsidRPr="000137F1">
        <w:t xml:space="preserve">, vil det være tett samarbeid med Storm Elektro og WAGO Norge. Dette innebærer, testing og evaluering i samarbeid med fagpersoner innen </w:t>
      </w:r>
      <w:proofErr w:type="spellStart"/>
      <w:r w:rsidRPr="000137F1">
        <w:t>byggautomasjon</w:t>
      </w:r>
      <w:proofErr w:type="spellEnd"/>
      <w:r w:rsidRPr="000137F1">
        <w:t xml:space="preserve">. Prosjektets resultater, utfordringer og anbefalinger vil dokumenteres grundig, slik at løsningen kan videreutvikles og </w:t>
      </w:r>
      <w:proofErr w:type="gramStart"/>
      <w:r w:rsidRPr="000137F1">
        <w:t>implementeres</w:t>
      </w:r>
      <w:proofErr w:type="gramEnd"/>
      <w:r w:rsidRPr="000137F1">
        <w:t xml:space="preserve"> i operative anlegg.</w:t>
      </w:r>
    </w:p>
    <w:p w14:paraId="6A54C817" w14:textId="77777777" w:rsidR="00EE2FF7" w:rsidRDefault="00EE2FF7" w:rsidP="00821447"/>
    <w:p w14:paraId="708EB311" w14:textId="30068D07" w:rsidR="00EE2FF7" w:rsidRPr="00BC5E85" w:rsidRDefault="00EE2FF7" w:rsidP="000C4FDF">
      <w:pPr>
        <w:pStyle w:val="Caption"/>
        <w:jc w:val="right"/>
      </w:pPr>
      <w:r>
        <w:t xml:space="preserve">[figur 4 </w:t>
      </w:r>
      <w:r w:rsidR="000C4FDF">
        <w:t>viser ønsket løsning]</w:t>
      </w:r>
    </w:p>
    <w:p w14:paraId="21BC65AE" w14:textId="67161D3B" w:rsidR="008E5EAB" w:rsidRPr="00477195" w:rsidRDefault="072E1754" w:rsidP="0ED1FE75">
      <w:pPr>
        <w:pStyle w:val="Heading2"/>
        <w:rPr>
          <w:szCs w:val="24"/>
        </w:rPr>
      </w:pPr>
      <w:bookmarkStart w:id="26" w:name="_Toc190289496"/>
      <w:r>
        <w:t>Ønsket løsning for henting av nye sertifikater</w:t>
      </w:r>
      <w:bookmarkEnd w:id="26"/>
    </w:p>
    <w:p w14:paraId="7A78B9EF" w14:textId="0B283A77" w:rsidR="00477195" w:rsidRPr="00477195" w:rsidRDefault="00477195" w:rsidP="00477195">
      <w:r>
        <w:t>S</w:t>
      </w:r>
      <w:r w:rsidRPr="00477195">
        <w:t xml:space="preserve">ikre kontinuerlig autentisering og kryptering i </w:t>
      </w:r>
      <w:proofErr w:type="spellStart"/>
      <w:r w:rsidRPr="00477195">
        <w:t>byggautomasjonsnettverk</w:t>
      </w:r>
      <w:proofErr w:type="spellEnd"/>
      <w:r w:rsidRPr="00477195">
        <w:t xml:space="preserve">, </w:t>
      </w:r>
      <w:r>
        <w:t xml:space="preserve">en løsning som </w:t>
      </w:r>
      <w:proofErr w:type="spellStart"/>
      <w:r w:rsidRPr="00477195">
        <w:t>let's</w:t>
      </w:r>
      <w:proofErr w:type="spellEnd"/>
      <w:r w:rsidRPr="00477195">
        <w:t xml:space="preserve"> </w:t>
      </w:r>
      <w:proofErr w:type="spellStart"/>
      <w:r w:rsidRPr="00477195">
        <w:t>encrypt</w:t>
      </w:r>
      <w:proofErr w:type="spellEnd"/>
      <w:r w:rsidRPr="00477195">
        <w:t xml:space="preserve"> </w:t>
      </w:r>
      <w:r>
        <w:t>der sertifikater blir hentet og oppdatert automatisk.</w:t>
      </w:r>
      <w:r w:rsidRPr="00477195">
        <w:t xml:space="preserve"> Prosjektet </w:t>
      </w:r>
      <w:r>
        <w:t xml:space="preserve">skal </w:t>
      </w:r>
      <w:r w:rsidRPr="00477195">
        <w:t>kartlegge utfordringer, evaluere meto</w:t>
      </w:r>
      <w:r>
        <w:t xml:space="preserve">den lage en </w:t>
      </w:r>
      <w:r w:rsidRPr="00477195">
        <w:t xml:space="preserve">testløsning i et simulert automasjonsmiljø med WAGO PLS-er. Resultatet vil </w:t>
      </w:r>
      <w:r>
        <w:t xml:space="preserve">skal </w:t>
      </w:r>
      <w:r w:rsidRPr="00477195">
        <w:t>være skalerbar</w:t>
      </w:r>
      <w:r>
        <w:t>t</w:t>
      </w:r>
      <w:r w:rsidRPr="00477195">
        <w:t xml:space="preserve"> og </w:t>
      </w:r>
      <w:r>
        <w:t xml:space="preserve">gi en </w:t>
      </w:r>
      <w:r w:rsidRPr="00477195">
        <w:t xml:space="preserve">sikker løsning som kan anvendes i moderne </w:t>
      </w:r>
      <w:proofErr w:type="spellStart"/>
      <w:r>
        <w:t>b</w:t>
      </w:r>
      <w:r w:rsidRPr="00477195">
        <w:t>yggautomasjonssystemer</w:t>
      </w:r>
      <w:proofErr w:type="spellEnd"/>
      <w:r w:rsidRPr="00477195">
        <w:t>.</w:t>
      </w:r>
      <w:r w:rsidR="000C4FDF">
        <w:t xml:space="preserve"> Se figur 4 for ønsket løsning.</w:t>
      </w:r>
    </w:p>
    <w:p w14:paraId="798C36BF" w14:textId="5D50ABC5" w:rsidR="004C047F" w:rsidRPr="004C047F" w:rsidRDefault="004C047F" w:rsidP="004C047F"/>
    <w:p w14:paraId="7A70B8CD" w14:textId="77777777" w:rsidR="003B2809" w:rsidRPr="003B2809" w:rsidRDefault="072E1754" w:rsidP="003B2809">
      <w:pPr>
        <w:pStyle w:val="Heading2"/>
      </w:pPr>
      <w:bookmarkStart w:id="27" w:name="_Toc190289497"/>
      <w:r>
        <w:t>Arbeidsoppgaver</w:t>
      </w:r>
      <w:bookmarkEnd w:id="27"/>
    </w:p>
    <w:p w14:paraId="3E510193" w14:textId="7637171D" w:rsidR="004C047F" w:rsidRPr="00EE2FF7" w:rsidRDefault="004C047F" w:rsidP="004C047F">
      <w:r w:rsidRPr="00EE2FF7">
        <w:t>For å sikre en strukturert gjennomføring av prosjektet er det definert flere arbeidsoppgaver som skal utføres.</w:t>
      </w:r>
    </w:p>
    <w:p w14:paraId="7BD4EED4" w14:textId="1BCCB9FC" w:rsidR="004C047F" w:rsidRPr="00EE2FF7" w:rsidRDefault="004C047F" w:rsidP="004C047F"/>
    <w:p w14:paraId="44B62B0F" w14:textId="7B9AA47B" w:rsidR="004C047F" w:rsidRPr="00EE2FF7" w:rsidRDefault="750B0903" w:rsidP="004C047F">
      <w:r w:rsidRPr="00EE2FF7">
        <w:t>Først kartlegges utfordringer ved dagens manuelle prosesser for OPC UA-sertifikater:</w:t>
      </w:r>
    </w:p>
    <w:p w14:paraId="34B74D8B" w14:textId="77777777" w:rsidR="004C047F" w:rsidRPr="00EE2FF7" w:rsidRDefault="004C047F" w:rsidP="004C047F">
      <w:pPr>
        <w:numPr>
          <w:ilvl w:val="0"/>
          <w:numId w:val="44"/>
        </w:numPr>
      </w:pPr>
      <w:r w:rsidRPr="00EE2FF7">
        <w:t xml:space="preserve">Identifisering av hvordan sertifikater </w:t>
      </w:r>
      <w:proofErr w:type="gramStart"/>
      <w:r w:rsidRPr="00EE2FF7">
        <w:t>genereres</w:t>
      </w:r>
      <w:proofErr w:type="gramEnd"/>
      <w:r w:rsidRPr="00EE2FF7">
        <w:t>, distribueres og fornyes manuelt.</w:t>
      </w:r>
    </w:p>
    <w:p w14:paraId="7726AEE6" w14:textId="23532ADC" w:rsidR="004C047F" w:rsidRPr="00EE2FF7" w:rsidRDefault="004C047F" w:rsidP="004C047F">
      <w:pPr>
        <w:numPr>
          <w:ilvl w:val="0"/>
          <w:numId w:val="44"/>
        </w:numPr>
      </w:pPr>
      <w:r w:rsidRPr="00EE2FF7">
        <w:t xml:space="preserve">Analyse av </w:t>
      </w:r>
      <w:proofErr w:type="gramStart"/>
      <w:r w:rsidRPr="00EE2FF7">
        <w:t>potensielle</w:t>
      </w:r>
      <w:proofErr w:type="gramEnd"/>
      <w:r w:rsidRPr="00EE2FF7">
        <w:t xml:space="preserve"> svakheter og sårbarheter i eksisterende praksis.</w:t>
      </w:r>
    </w:p>
    <w:p w14:paraId="2210B2DB" w14:textId="3AE88955" w:rsidR="004C047F" w:rsidRPr="00EE2FF7" w:rsidRDefault="004C047F" w:rsidP="004C047F">
      <w:pPr>
        <w:numPr>
          <w:ilvl w:val="0"/>
          <w:numId w:val="44"/>
        </w:numPr>
      </w:pPr>
      <w:r w:rsidRPr="00EE2FF7">
        <w:t xml:space="preserve">Kartlegging av utfordringer knyttet til integrasjon av sertifikater i </w:t>
      </w:r>
      <w:proofErr w:type="spellStart"/>
      <w:r w:rsidRPr="00EE2FF7">
        <w:t>byggautomasjonsnettverk</w:t>
      </w:r>
      <w:proofErr w:type="spellEnd"/>
      <w:r w:rsidRPr="00EE2FF7">
        <w:t>.</w:t>
      </w:r>
    </w:p>
    <w:p w14:paraId="75AA346D" w14:textId="69AE3B90" w:rsidR="004C047F" w:rsidRPr="00EE2FF7" w:rsidRDefault="004C047F" w:rsidP="004C047F">
      <w:pPr>
        <w:numPr>
          <w:ilvl w:val="0"/>
          <w:numId w:val="44"/>
        </w:numPr>
      </w:pPr>
      <w:r w:rsidRPr="00EE2FF7">
        <w:t>Evaluering av produkter og metoder for sertifikathåndtering</w:t>
      </w:r>
    </w:p>
    <w:p w14:paraId="1DAA34A2" w14:textId="07473AA7" w:rsidR="004C047F" w:rsidRPr="00EE2FF7" w:rsidRDefault="750B0903" w:rsidP="004C047F">
      <w:r w:rsidRPr="00EE2FF7">
        <w:t xml:space="preserve">Neste steg er vurdering av relevante produkter og metoder for automatisert sertifikathåndtering. </w:t>
      </w:r>
    </w:p>
    <w:p w14:paraId="25B1E838" w14:textId="2A4650BD" w:rsidR="004C047F" w:rsidRPr="00EE2FF7" w:rsidRDefault="004C047F" w:rsidP="004C047F">
      <w:pPr>
        <w:numPr>
          <w:ilvl w:val="0"/>
          <w:numId w:val="45"/>
        </w:numPr>
      </w:pPr>
      <w:r w:rsidRPr="00EE2FF7">
        <w:t>Undersøkelse av eksisterende PKI-løsninger og CA-tjenester.</w:t>
      </w:r>
    </w:p>
    <w:p w14:paraId="35267D1E" w14:textId="781E7773" w:rsidR="004C047F" w:rsidRPr="00EE2FF7" w:rsidRDefault="004C047F" w:rsidP="004C047F">
      <w:pPr>
        <w:numPr>
          <w:ilvl w:val="0"/>
          <w:numId w:val="45"/>
        </w:numPr>
      </w:pPr>
      <w:r w:rsidRPr="00EE2FF7">
        <w:t xml:space="preserve">Evaluering av hvordan løsninger tilsvarende </w:t>
      </w:r>
      <w:proofErr w:type="spellStart"/>
      <w:r w:rsidRPr="00EE2FF7">
        <w:t>Let's</w:t>
      </w:r>
      <w:proofErr w:type="spellEnd"/>
      <w:r w:rsidRPr="00EE2FF7">
        <w:t xml:space="preserve"> </w:t>
      </w:r>
      <w:proofErr w:type="spellStart"/>
      <w:r w:rsidRPr="00EE2FF7">
        <w:t>Encrypt</w:t>
      </w:r>
      <w:proofErr w:type="spellEnd"/>
      <w:r w:rsidRPr="00EE2FF7">
        <w:t xml:space="preserve"> eller andre automatiserte sertifikattjenester kan </w:t>
      </w:r>
      <w:proofErr w:type="gramStart"/>
      <w:r w:rsidRPr="00EE2FF7">
        <w:t>integreres</w:t>
      </w:r>
      <w:proofErr w:type="gramEnd"/>
      <w:r w:rsidRPr="00EE2FF7">
        <w:t xml:space="preserve"> med OPC UA.</w:t>
      </w:r>
    </w:p>
    <w:p w14:paraId="209ABA66" w14:textId="77777777" w:rsidR="004C047F" w:rsidRPr="00EE2FF7" w:rsidRDefault="004C047F" w:rsidP="004C047F">
      <w:pPr>
        <w:numPr>
          <w:ilvl w:val="0"/>
          <w:numId w:val="45"/>
        </w:numPr>
      </w:pPr>
      <w:r w:rsidRPr="00EE2FF7">
        <w:t>Sammenligning av tilgjengelige metoder for automatisk sertifikatdistribusjon og fornyelse.</w:t>
      </w:r>
    </w:p>
    <w:p w14:paraId="1A4292D1" w14:textId="6C23FE2E" w:rsidR="004C047F" w:rsidRPr="00EE2FF7" w:rsidRDefault="0ED1FE75" w:rsidP="0ED1FE75">
      <w:pPr>
        <w:numPr>
          <w:ilvl w:val="0"/>
          <w:numId w:val="44"/>
        </w:numPr>
      </w:pPr>
      <w:r w:rsidRPr="00EE2FF7">
        <w:t>Design av en automatisert løsning for sertifikathåndtering</w:t>
      </w:r>
    </w:p>
    <w:p w14:paraId="366DA9FC" w14:textId="175D0D4C" w:rsidR="004C047F" w:rsidRPr="00EE2FF7" w:rsidRDefault="750B0903" w:rsidP="004C047F">
      <w:r w:rsidRPr="00EE2FF7">
        <w:t>Basert på informasjonen fra de to første stegene, er målet å lage en løsning som:</w:t>
      </w:r>
    </w:p>
    <w:p w14:paraId="281EF87F" w14:textId="77777777" w:rsidR="004C047F" w:rsidRPr="00EE2FF7" w:rsidRDefault="004C047F" w:rsidP="004C047F">
      <w:pPr>
        <w:numPr>
          <w:ilvl w:val="0"/>
          <w:numId w:val="46"/>
        </w:numPr>
      </w:pPr>
      <w:r w:rsidRPr="00EE2FF7">
        <w:t xml:space="preserve">Sikrer enkel implementering og bruk i </w:t>
      </w:r>
      <w:proofErr w:type="spellStart"/>
      <w:r w:rsidRPr="00EE2FF7">
        <w:t>byggautomasjonsnettverk</w:t>
      </w:r>
      <w:proofErr w:type="spellEnd"/>
      <w:r w:rsidRPr="00EE2FF7">
        <w:t>.</w:t>
      </w:r>
    </w:p>
    <w:p w14:paraId="472FF2B5" w14:textId="77777777" w:rsidR="004C047F" w:rsidRPr="00EE2FF7" w:rsidRDefault="004C047F" w:rsidP="004C047F">
      <w:pPr>
        <w:numPr>
          <w:ilvl w:val="0"/>
          <w:numId w:val="46"/>
        </w:numPr>
      </w:pPr>
      <w:r w:rsidRPr="00EE2FF7">
        <w:t>Automatiserer prosessen med å registrere, distribuere og fornye OPC UA-sertifikater.</w:t>
      </w:r>
    </w:p>
    <w:p w14:paraId="157EEA0A" w14:textId="1C079A1F" w:rsidR="004C047F" w:rsidRPr="00EE2FF7" w:rsidRDefault="004C047F" w:rsidP="004C047F">
      <w:pPr>
        <w:numPr>
          <w:ilvl w:val="0"/>
          <w:numId w:val="46"/>
        </w:numPr>
      </w:pPr>
      <w:r w:rsidRPr="00EE2FF7">
        <w:t>Er kompatibel med WAGO PLS-er.</w:t>
      </w:r>
    </w:p>
    <w:p w14:paraId="40E544C5" w14:textId="77777777" w:rsidR="004C047F" w:rsidRPr="00EE2FF7" w:rsidRDefault="004C047F" w:rsidP="004C047F">
      <w:pPr>
        <w:numPr>
          <w:ilvl w:val="0"/>
          <w:numId w:val="46"/>
        </w:numPr>
      </w:pPr>
      <w:r w:rsidRPr="00EE2FF7">
        <w:t>Ivaretar sikkerhetsaspekter som autentisering, kryptering og tilgangskontroll.</w:t>
      </w:r>
    </w:p>
    <w:p w14:paraId="38AF6882" w14:textId="52FCECDD" w:rsidR="004C047F" w:rsidRPr="00EE2FF7" w:rsidRDefault="004C047F" w:rsidP="00C05357">
      <w:pPr>
        <w:numPr>
          <w:ilvl w:val="0"/>
          <w:numId w:val="44"/>
        </w:numPr>
      </w:pPr>
      <w:r w:rsidRPr="00EE2FF7">
        <w:t>Lage et testmiljø for å simulere et anlegg.</w:t>
      </w:r>
    </w:p>
    <w:p w14:paraId="4581EB4D" w14:textId="77777777" w:rsidR="000C4FDF" w:rsidRDefault="000C4FDF" w:rsidP="004C047F"/>
    <w:p w14:paraId="35615F02" w14:textId="3E89BF6F" w:rsidR="004C047F" w:rsidRPr="00EE2FF7" w:rsidRDefault="004C047F" w:rsidP="004C047F">
      <w:r w:rsidRPr="00EE2FF7">
        <w:lastRenderedPageBreak/>
        <w:t xml:space="preserve">For å validere løsningen vil løsningen </w:t>
      </w:r>
      <w:r w:rsidR="00681141" w:rsidRPr="00EE2FF7">
        <w:t xml:space="preserve">testes </w:t>
      </w:r>
      <w:r w:rsidRPr="00EE2FF7">
        <w:t>i et testmiljø bestående av WAGO PLS-er:</w:t>
      </w:r>
    </w:p>
    <w:p w14:paraId="73869F86" w14:textId="77777777" w:rsidR="004C047F" w:rsidRPr="004C047F" w:rsidRDefault="004C047F" w:rsidP="004C047F">
      <w:pPr>
        <w:numPr>
          <w:ilvl w:val="0"/>
          <w:numId w:val="47"/>
        </w:numPr>
      </w:pPr>
      <w:r w:rsidRPr="004C047F">
        <w:t>Konfigurering av testoppsett med nødvendig maskinvare og programvare.</w:t>
      </w:r>
    </w:p>
    <w:p w14:paraId="0EA2C2AE" w14:textId="77777777" w:rsidR="004C047F" w:rsidRPr="004C047F" w:rsidRDefault="004C047F" w:rsidP="004C047F">
      <w:pPr>
        <w:numPr>
          <w:ilvl w:val="0"/>
          <w:numId w:val="47"/>
        </w:numPr>
      </w:pPr>
      <w:r w:rsidRPr="004C047F">
        <w:t>Integrasjon av den automatiserte sertifikatløsningen.</w:t>
      </w:r>
    </w:p>
    <w:p w14:paraId="15134F60" w14:textId="77777777" w:rsidR="004C047F" w:rsidRPr="004C047F" w:rsidRDefault="004C047F" w:rsidP="004C047F">
      <w:pPr>
        <w:numPr>
          <w:ilvl w:val="0"/>
          <w:numId w:val="47"/>
        </w:numPr>
      </w:pPr>
      <w:r w:rsidRPr="004C047F">
        <w:t>Evaluering av funksjonalitet, sikkerhet og ytelse gjennom omfattende tester.</w:t>
      </w:r>
    </w:p>
    <w:p w14:paraId="20D8D844" w14:textId="77777777" w:rsidR="004C047F" w:rsidRPr="004C047F" w:rsidRDefault="004C047F" w:rsidP="004C047F">
      <w:pPr>
        <w:numPr>
          <w:ilvl w:val="0"/>
          <w:numId w:val="47"/>
        </w:numPr>
      </w:pPr>
      <w:r w:rsidRPr="004C047F">
        <w:t>Dokumentasjon av testresultater og forslag til forbedringer.</w:t>
      </w:r>
    </w:p>
    <w:p w14:paraId="3D859EB6" w14:textId="4A2693E4" w:rsidR="00B638B8" w:rsidRDefault="00B638B8"/>
    <w:p w14:paraId="5D1BC58B" w14:textId="77777777" w:rsidR="003B2809" w:rsidRDefault="003B2809"/>
    <w:p w14:paraId="424C6946" w14:textId="77777777" w:rsidR="003B2809" w:rsidRPr="003B2809" w:rsidRDefault="072E1754" w:rsidP="003B2809">
      <w:pPr>
        <w:pStyle w:val="Heading2"/>
        <w:rPr>
          <w:b/>
          <w:bCs/>
        </w:rPr>
      </w:pPr>
      <w:bookmarkStart w:id="28" w:name="_Toc190289498"/>
      <w:r w:rsidRPr="072E1754">
        <w:rPr>
          <w:b/>
          <w:bCs/>
        </w:rPr>
        <w:t>Avgrensninger</w:t>
      </w:r>
      <w:bookmarkEnd w:id="28"/>
    </w:p>
    <w:p w14:paraId="2265FAAF" w14:textId="1F7A6441" w:rsidR="003A69E3" w:rsidRPr="000C4FDF" w:rsidRDefault="4F81A588" w:rsidP="003A69E3">
      <w:r w:rsidRPr="000C4FDF">
        <w:t xml:space="preserve">For å sikre at prosjektet har en avgrenset og håndterbar tilnærming, vil jeg </w:t>
      </w:r>
      <w:proofErr w:type="gramStart"/>
      <w:r w:rsidRPr="000C4FDF">
        <w:t>fokusere</w:t>
      </w:r>
      <w:proofErr w:type="gramEnd"/>
      <w:r w:rsidRPr="000C4FDF">
        <w:t xml:space="preserve"> på implementering av en automatisert løsning for OPC UA-sertifikathåndtering innen </w:t>
      </w:r>
      <w:proofErr w:type="spellStart"/>
      <w:r w:rsidRPr="000C4FDF">
        <w:t>byggautomasjon</w:t>
      </w:r>
      <w:proofErr w:type="spellEnd"/>
      <w:r w:rsidRPr="000C4FDF">
        <w:t xml:space="preserve">. Dette betyr at prosjektet ikke vil se på andre industriprotokoller som </w:t>
      </w:r>
      <w:proofErr w:type="spellStart"/>
      <w:r w:rsidRPr="000C4FDF">
        <w:t>BACnet</w:t>
      </w:r>
      <w:proofErr w:type="spellEnd"/>
      <w:r w:rsidRPr="000C4FDF">
        <w:t xml:space="preserve"> </w:t>
      </w:r>
      <w:proofErr w:type="spellStart"/>
      <w:r w:rsidRPr="000C4FDF">
        <w:t>Secure</w:t>
      </w:r>
      <w:proofErr w:type="spellEnd"/>
      <w:r w:rsidRPr="000C4FDF">
        <w:t xml:space="preserve"> </w:t>
      </w:r>
      <w:proofErr w:type="spellStart"/>
      <w:r w:rsidRPr="000C4FDF">
        <w:t>connect</w:t>
      </w:r>
      <w:proofErr w:type="spellEnd"/>
      <w:r w:rsidRPr="000C4FDF">
        <w:t xml:space="preserve">, eller KNX </w:t>
      </w:r>
      <w:proofErr w:type="spellStart"/>
      <w:r w:rsidRPr="000C4FDF">
        <w:t>Secure</w:t>
      </w:r>
      <w:proofErr w:type="spellEnd"/>
      <w:r w:rsidRPr="000C4FDF">
        <w:t xml:space="preserve">. Det er eksisterende OPC UA standarder som benyttes, og prosjektet vil undersøke hvordan sertifikatene kan oppdateres på en sikker og effektiv måte. </w:t>
      </w:r>
    </w:p>
    <w:p w14:paraId="3D4ECFAF" w14:textId="4B8D2592" w:rsidR="003A69E3" w:rsidRPr="000C4FDF" w:rsidRDefault="4F81A588" w:rsidP="003A69E3">
      <w:r w:rsidRPr="000C4FDF">
        <w:t>Testing av løsningen vil foregå i et simulert miljø med WAGO PLS-er, det betyr at løsningen ikke vil bli testet på et operativt anlegg i denne fasen. Dette sikrer at alle tester og evalueringer kan gjennomføres under kontrollerte forhold før en eventuell videre utrulling.</w:t>
      </w:r>
    </w:p>
    <w:p w14:paraId="2ED8248A" w14:textId="77777777" w:rsidR="00C3688B" w:rsidRPr="000C4FDF" w:rsidRDefault="00C3688B" w:rsidP="003A69E3"/>
    <w:p w14:paraId="13824AB0" w14:textId="16289B3D" w:rsidR="003A69E3" w:rsidRPr="000C4FDF" w:rsidRDefault="003A69E3" w:rsidP="003A69E3">
      <w:r w:rsidRPr="000C4FDF">
        <w:t xml:space="preserve">Videre vil prosjektet ikke inkludere sikkerhetsaspekter utenfor sertifikathåndtering. Dette innebærer at mekanismer som brannmurer, VPN eller IAM-systemer ikke vil bli analysert eller </w:t>
      </w:r>
      <w:proofErr w:type="gramStart"/>
      <w:r w:rsidRPr="000C4FDF">
        <w:t>implementert</w:t>
      </w:r>
      <w:proofErr w:type="gramEnd"/>
      <w:r w:rsidRPr="000C4FDF">
        <w:t xml:space="preserve"> som en del av løsningen. I stedet vil prosjektet bygge på eksisterende PKI-løsninger for å håndtere generering, distribusjon og fornyelse av OPC UA-sertifikater. Dette innebærer at en egen sertifikatautoritet (CA) ikke vil bli utviklet, men at allerede etablerte CA-tjenester vil bli </w:t>
      </w:r>
      <w:proofErr w:type="gramStart"/>
      <w:r w:rsidRPr="000C4FDF">
        <w:t>integrert</w:t>
      </w:r>
      <w:proofErr w:type="gramEnd"/>
      <w:r w:rsidRPr="000C4FDF">
        <w:t xml:space="preserve"> for å oppnå sikker og pålitelig autentisering innenfor </w:t>
      </w:r>
      <w:proofErr w:type="spellStart"/>
      <w:r w:rsidRPr="000C4FDF">
        <w:t>byggautomasjonssystemer</w:t>
      </w:r>
      <w:proofErr w:type="spellEnd"/>
      <w:r w:rsidRPr="000C4FDF">
        <w:t>.</w:t>
      </w:r>
    </w:p>
    <w:p w14:paraId="7D649156" w14:textId="77777777" w:rsidR="00C3688B" w:rsidRPr="000C4FDF" w:rsidRDefault="00C3688B" w:rsidP="003A69E3"/>
    <w:p w14:paraId="0877FAD0" w14:textId="77777777" w:rsidR="003A69E3" w:rsidRPr="000C4FDF" w:rsidRDefault="003A69E3" w:rsidP="003A69E3">
      <w:r w:rsidRPr="000C4FDF">
        <w:t>For å sikre en fokusert tilnærming til prosjektet er det definert følgende avgrensninger:</w:t>
      </w:r>
    </w:p>
    <w:p w14:paraId="7DDDABDD" w14:textId="77777777" w:rsidR="003A69E3" w:rsidRPr="000C4FDF" w:rsidRDefault="003A69E3" w:rsidP="003A69E3">
      <w:pPr>
        <w:numPr>
          <w:ilvl w:val="0"/>
          <w:numId w:val="48"/>
        </w:numPr>
      </w:pPr>
      <w:r w:rsidRPr="000C4FDF">
        <w:t>Begrenset til OPC UA-sertifikater: Prosjektet fokuserer utelukkende på håndtering av OPC UA-sertifikater og inkluderer ikke andre sikkerhetsmekanismer som brannmurer, VPN eller IAM-systemer.</w:t>
      </w:r>
    </w:p>
    <w:p w14:paraId="3C17473B" w14:textId="77777777" w:rsidR="003A69E3" w:rsidRPr="000C4FDF" w:rsidRDefault="003A69E3" w:rsidP="003A69E3">
      <w:pPr>
        <w:numPr>
          <w:ilvl w:val="0"/>
          <w:numId w:val="48"/>
        </w:numPr>
      </w:pPr>
      <w:r w:rsidRPr="000C4FDF">
        <w:t xml:space="preserve">Testmiljø med WAGO PLS-er: Testing vil kun foregå i et simulert miljø med WAGO PLS-er, og det er ikke planlagt testing i operative </w:t>
      </w:r>
      <w:proofErr w:type="spellStart"/>
      <w:r w:rsidRPr="000C4FDF">
        <w:t>byggautomasjonsanlegg</w:t>
      </w:r>
      <w:proofErr w:type="spellEnd"/>
      <w:r w:rsidRPr="000C4FDF">
        <w:t xml:space="preserve"> i denne fasen.</w:t>
      </w:r>
    </w:p>
    <w:p w14:paraId="64146558" w14:textId="77777777" w:rsidR="003A69E3" w:rsidRPr="000C4FDF" w:rsidRDefault="003A69E3" w:rsidP="003A69E3">
      <w:pPr>
        <w:numPr>
          <w:ilvl w:val="0"/>
          <w:numId w:val="48"/>
        </w:numPr>
      </w:pPr>
      <w:r w:rsidRPr="000C4FDF">
        <w:t>Ingen endringer i OPC UA-protokollen: Prosjektet vil benytte eksisterende OPC UA-standarder og spesifikasjoner uten å utvikle nye protokoller eller utvide OPC UA-standarden.</w:t>
      </w:r>
    </w:p>
    <w:p w14:paraId="7D80C2AC" w14:textId="77777777" w:rsidR="003A69E3" w:rsidRPr="000C4FDF" w:rsidRDefault="003A69E3" w:rsidP="003A69E3">
      <w:pPr>
        <w:numPr>
          <w:ilvl w:val="0"/>
          <w:numId w:val="48"/>
        </w:numPr>
      </w:pPr>
      <w:r w:rsidRPr="000C4FDF">
        <w:t xml:space="preserve">Bruk av eksisterende PKI-løsninger: Det vil ikke bli utviklet en egen sertifikatautoritet (CA), men prosjektet vil </w:t>
      </w:r>
      <w:proofErr w:type="gramStart"/>
      <w:r w:rsidRPr="000C4FDF">
        <w:t>integrere</w:t>
      </w:r>
      <w:proofErr w:type="gramEnd"/>
      <w:r w:rsidRPr="000C4FDF">
        <w:t xml:space="preserve"> eksisterende PKI-løsninger for sertifikathåndtering.</w:t>
      </w:r>
    </w:p>
    <w:p w14:paraId="18CE5872" w14:textId="77777777" w:rsidR="001A1375" w:rsidRPr="000C4FDF" w:rsidRDefault="001A1375" w:rsidP="001A1375"/>
    <w:p w14:paraId="7624B7CF" w14:textId="541DDDAF" w:rsidR="001A1375" w:rsidRPr="000C4FDF" w:rsidRDefault="001A1375" w:rsidP="001A1375">
      <w:r w:rsidRPr="000C4FDF">
        <w:t>Prosjektet skal ferdigstilles innen uke 21.</w:t>
      </w:r>
    </w:p>
    <w:p w14:paraId="138CE821" w14:textId="77777777" w:rsidR="00C3688B" w:rsidRDefault="00C3688B" w:rsidP="00C3688B"/>
    <w:p w14:paraId="134C37F3" w14:textId="1D045852" w:rsidR="00EE2FF7" w:rsidRDefault="00EE2FF7">
      <w:r>
        <w:br w:type="page"/>
      </w:r>
    </w:p>
    <w:p w14:paraId="0F442DDA" w14:textId="031D19E0" w:rsidR="00C3688B" w:rsidRPr="00C3688B" w:rsidRDefault="072E1754" w:rsidP="00C3688B">
      <w:pPr>
        <w:pStyle w:val="Heading2"/>
      </w:pPr>
      <w:bookmarkStart w:id="29" w:name="_Toc190289499"/>
      <w:r>
        <w:lastRenderedPageBreak/>
        <w:t>Fremdriftsplan og milepæler</w:t>
      </w:r>
      <w:bookmarkEnd w:id="29"/>
    </w:p>
    <w:p w14:paraId="736342CE" w14:textId="0E765249" w:rsidR="00C3688B" w:rsidRPr="003A69E3" w:rsidRDefault="000C4FDF" w:rsidP="00C3688B">
      <w:r>
        <w:rPr>
          <w:noProof/>
        </w:rPr>
        <w:drawing>
          <wp:anchor distT="0" distB="0" distL="114300" distR="114300" simplePos="0" relativeHeight="251668480" behindDoc="0" locked="0" layoutInCell="1" allowOverlap="1" wp14:anchorId="3DF83972" wp14:editId="2ACDEAE2">
            <wp:simplePos x="0" y="0"/>
            <wp:positionH relativeFrom="margin">
              <wp:align>left</wp:align>
            </wp:positionH>
            <wp:positionV relativeFrom="paragraph">
              <wp:posOffset>30480</wp:posOffset>
            </wp:positionV>
            <wp:extent cx="5724525" cy="3434715"/>
            <wp:effectExtent l="0" t="0" r="9525" b="0"/>
            <wp:wrapThrough wrapText="bothSides">
              <wp:wrapPolygon edited="0">
                <wp:start x="0" y="0"/>
                <wp:lineTo x="0" y="21444"/>
                <wp:lineTo x="21564" y="21444"/>
                <wp:lineTo x="21564" y="0"/>
                <wp:lineTo x="0" y="0"/>
              </wp:wrapPolygon>
            </wp:wrapThrough>
            <wp:docPr id="77813001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18">
                      <a:extLst>
                        <a:ext uri="{28A0092B-C50C-407E-A947-70E740481C1C}">
                          <a14:useLocalDpi xmlns:a14="http://schemas.microsoft.com/office/drawing/2010/main" val="0"/>
                        </a:ext>
                      </a:extLst>
                    </a:blip>
                    <a:stretch>
                      <a:fillRect/>
                    </a:stretch>
                  </pic:blipFill>
                  <pic:spPr>
                    <a:xfrm>
                      <a:off x="0" y="0"/>
                      <a:ext cx="5724525" cy="3434715"/>
                    </a:xfrm>
                    <a:prstGeom prst="rect">
                      <a:avLst/>
                    </a:prstGeom>
                  </pic:spPr>
                </pic:pic>
              </a:graphicData>
            </a:graphic>
            <wp14:sizeRelH relativeFrom="margin">
              <wp14:pctWidth>0</wp14:pctWidth>
            </wp14:sizeRelH>
            <wp14:sizeRelV relativeFrom="margin">
              <wp14:pctHeight>0</wp14:pctHeight>
            </wp14:sizeRelV>
          </wp:anchor>
        </w:drawing>
      </w:r>
    </w:p>
    <w:p w14:paraId="6A1ED940" w14:textId="77777777" w:rsidR="000C4FDF" w:rsidRDefault="000C4FDF" w:rsidP="00F903B0">
      <w:pPr>
        <w:pStyle w:val="Caption"/>
      </w:pPr>
    </w:p>
    <w:p w14:paraId="4AD2EF3B" w14:textId="77777777" w:rsidR="000C4FDF" w:rsidRDefault="000C4FDF" w:rsidP="00F903B0">
      <w:pPr>
        <w:pStyle w:val="Caption"/>
      </w:pPr>
    </w:p>
    <w:p w14:paraId="73C854B0" w14:textId="77777777" w:rsidR="000C4FDF" w:rsidRDefault="000C4FDF" w:rsidP="00F903B0">
      <w:pPr>
        <w:pStyle w:val="Caption"/>
      </w:pPr>
    </w:p>
    <w:p w14:paraId="489DE577" w14:textId="77777777" w:rsidR="000C4FDF" w:rsidRDefault="000C4FDF" w:rsidP="00F903B0">
      <w:pPr>
        <w:pStyle w:val="Caption"/>
      </w:pPr>
    </w:p>
    <w:p w14:paraId="75F0B06C" w14:textId="77777777" w:rsidR="000C4FDF" w:rsidRDefault="000C4FDF" w:rsidP="00F903B0">
      <w:pPr>
        <w:pStyle w:val="Caption"/>
      </w:pPr>
    </w:p>
    <w:p w14:paraId="630C7AEB" w14:textId="77777777" w:rsidR="000C4FDF" w:rsidRDefault="000C4FDF" w:rsidP="00F903B0">
      <w:pPr>
        <w:pStyle w:val="Caption"/>
      </w:pPr>
    </w:p>
    <w:p w14:paraId="22BD5473" w14:textId="77777777" w:rsidR="000C4FDF" w:rsidRDefault="000C4FDF" w:rsidP="00F903B0">
      <w:pPr>
        <w:pStyle w:val="Caption"/>
      </w:pPr>
    </w:p>
    <w:p w14:paraId="23687044" w14:textId="77777777" w:rsidR="000C4FDF" w:rsidRDefault="000C4FDF" w:rsidP="00F903B0">
      <w:pPr>
        <w:pStyle w:val="Caption"/>
      </w:pPr>
    </w:p>
    <w:p w14:paraId="52425F7B" w14:textId="77777777" w:rsidR="000C4FDF" w:rsidRDefault="000C4FDF" w:rsidP="00F903B0">
      <w:pPr>
        <w:pStyle w:val="Caption"/>
      </w:pPr>
    </w:p>
    <w:p w14:paraId="1527FA6B" w14:textId="77777777" w:rsidR="000C4FDF" w:rsidRDefault="000C4FDF" w:rsidP="00F903B0">
      <w:pPr>
        <w:pStyle w:val="Caption"/>
      </w:pPr>
    </w:p>
    <w:p w14:paraId="6044E889" w14:textId="77777777" w:rsidR="000C4FDF" w:rsidRDefault="000C4FDF" w:rsidP="00F903B0">
      <w:pPr>
        <w:pStyle w:val="Caption"/>
      </w:pPr>
    </w:p>
    <w:p w14:paraId="78F28CFF" w14:textId="77777777" w:rsidR="000C4FDF" w:rsidRDefault="000C4FDF" w:rsidP="00F903B0">
      <w:pPr>
        <w:pStyle w:val="Caption"/>
      </w:pPr>
    </w:p>
    <w:p w14:paraId="0F1C7BF2" w14:textId="77777777" w:rsidR="000C4FDF" w:rsidRDefault="000C4FDF" w:rsidP="00F903B0">
      <w:pPr>
        <w:pStyle w:val="Caption"/>
      </w:pPr>
    </w:p>
    <w:p w14:paraId="72B00465" w14:textId="0C17FB9D" w:rsidR="00F903B0" w:rsidRPr="00F903B0" w:rsidRDefault="000C4FDF" w:rsidP="000C4FDF">
      <w:pPr>
        <w:pStyle w:val="Caption"/>
        <w:jc w:val="right"/>
      </w:pPr>
      <w:r>
        <w:t>[f</w:t>
      </w:r>
      <w:r w:rsidR="4F81A588">
        <w:t xml:space="preserve">igur </w:t>
      </w:r>
      <w:r>
        <w:t>5</w:t>
      </w:r>
      <w:r w:rsidR="4F81A588">
        <w:t xml:space="preserve"> </w:t>
      </w:r>
      <w:proofErr w:type="spellStart"/>
      <w:r w:rsidR="4F81A588">
        <w:t>gantt</w:t>
      </w:r>
      <w:proofErr w:type="spellEnd"/>
      <w:r w:rsidR="4F81A588">
        <w:t>-diagram oversikt tidsbruk</w:t>
      </w:r>
    </w:p>
    <w:p w14:paraId="1FDDA405" w14:textId="77777777" w:rsidR="006275FC" w:rsidRPr="006275FC" w:rsidRDefault="006275FC" w:rsidP="006275FC">
      <w:r w:rsidRPr="006275FC">
        <w:t>Uke 5–9</w:t>
      </w:r>
    </w:p>
    <w:p w14:paraId="14EA0B57" w14:textId="77777777" w:rsidR="006275FC" w:rsidRPr="006275FC" w:rsidRDefault="006275FC" w:rsidP="000C4FDF">
      <w:pPr>
        <w:ind w:left="708"/>
      </w:pPr>
      <w:r w:rsidRPr="006275FC">
        <w:t xml:space="preserve">- Fullfør forprosjektrapport med </w:t>
      </w:r>
      <w:proofErr w:type="gramStart"/>
      <w:r w:rsidRPr="006275FC">
        <w:t>fokus</w:t>
      </w:r>
      <w:proofErr w:type="gramEnd"/>
      <w:r w:rsidRPr="006275FC">
        <w:t xml:space="preserve"> på problemstilling, målsetning, metode og ressursplanlegging.</w:t>
      </w:r>
    </w:p>
    <w:p w14:paraId="71C1D2EE" w14:textId="77777777" w:rsidR="006275FC" w:rsidRPr="006275FC" w:rsidRDefault="006275FC" w:rsidP="000C4FDF">
      <w:pPr>
        <w:ind w:firstLine="708"/>
      </w:pPr>
      <w:r w:rsidRPr="006275FC">
        <w:t>- Diskuter prosjektplan og ambisjonsnivå med veileder.</w:t>
      </w:r>
    </w:p>
    <w:p w14:paraId="4D5BE317" w14:textId="77777777" w:rsidR="006275FC" w:rsidRPr="006275FC" w:rsidRDefault="006275FC" w:rsidP="006275FC">
      <w:r w:rsidRPr="006275FC">
        <w:t>Uke 10–15</w:t>
      </w:r>
    </w:p>
    <w:p w14:paraId="5923BDB9" w14:textId="77777777" w:rsidR="006275FC" w:rsidRPr="006275FC" w:rsidRDefault="006275FC" w:rsidP="000C4FDF">
      <w:pPr>
        <w:ind w:firstLine="708"/>
      </w:pPr>
      <w:r w:rsidRPr="006275FC">
        <w:t>- Identifiser utfordringer i OPC UA-sertifikathåndtering og evaluer mulige løsninger.</w:t>
      </w:r>
    </w:p>
    <w:p w14:paraId="4B325047" w14:textId="77777777" w:rsidR="006275FC" w:rsidRPr="006275FC" w:rsidRDefault="006275FC" w:rsidP="000C4FDF">
      <w:pPr>
        <w:ind w:firstLine="708"/>
      </w:pPr>
      <w:r w:rsidRPr="006275FC">
        <w:t>- Design en løsning for sertifikathåndtering (struktur og automatisering).</w:t>
      </w:r>
    </w:p>
    <w:p w14:paraId="643E871D" w14:textId="77777777" w:rsidR="006275FC" w:rsidRPr="006275FC" w:rsidRDefault="006275FC" w:rsidP="000C4FDF">
      <w:pPr>
        <w:ind w:firstLine="708"/>
      </w:pPr>
      <w:r w:rsidRPr="006275FC">
        <w:t xml:space="preserve">- Start </w:t>
      </w:r>
      <w:proofErr w:type="gramStart"/>
      <w:r w:rsidRPr="006275FC">
        <w:t>implementering</w:t>
      </w:r>
      <w:proofErr w:type="gramEnd"/>
      <w:r w:rsidRPr="006275FC">
        <w:t xml:space="preserve"> i et simulert miljø, med WAGO PLS-er, </w:t>
      </w:r>
      <w:proofErr w:type="spellStart"/>
      <w:r w:rsidRPr="006275FC">
        <w:t>linux</w:t>
      </w:r>
      <w:proofErr w:type="spellEnd"/>
      <w:r w:rsidRPr="006275FC">
        <w:t xml:space="preserve"> og Ignition SCADA.</w:t>
      </w:r>
    </w:p>
    <w:p w14:paraId="15725E96" w14:textId="77777777" w:rsidR="006275FC" w:rsidRPr="006275FC" w:rsidRDefault="006275FC" w:rsidP="006275FC">
      <w:r w:rsidRPr="006275FC">
        <w:t>Uke 16</w:t>
      </w:r>
    </w:p>
    <w:p w14:paraId="5FA34E1F" w14:textId="77777777" w:rsidR="006275FC" w:rsidRPr="006275FC" w:rsidRDefault="006275FC" w:rsidP="000C4FDF">
      <w:pPr>
        <w:ind w:firstLine="708"/>
      </w:pPr>
      <w:r w:rsidRPr="006275FC">
        <w:t>Evaluer fremdrift og gjør justeringer</w:t>
      </w:r>
    </w:p>
    <w:p w14:paraId="66A34F1E" w14:textId="77777777" w:rsidR="006275FC" w:rsidRPr="006275FC" w:rsidRDefault="006275FC" w:rsidP="006275FC">
      <w:r w:rsidRPr="006275FC">
        <w:t>Uke 17–20</w:t>
      </w:r>
    </w:p>
    <w:p w14:paraId="221F2FA1" w14:textId="77777777" w:rsidR="006275FC" w:rsidRPr="006275FC" w:rsidRDefault="006275FC" w:rsidP="000C4FDF">
      <w:pPr>
        <w:ind w:firstLine="708"/>
      </w:pPr>
      <w:r w:rsidRPr="006275FC">
        <w:t>- Testing og dokumentasjon</w:t>
      </w:r>
    </w:p>
    <w:p w14:paraId="21730563" w14:textId="77777777" w:rsidR="006275FC" w:rsidRPr="006275FC" w:rsidRDefault="006275FC" w:rsidP="000C4FDF">
      <w:pPr>
        <w:ind w:firstLine="708"/>
      </w:pPr>
      <w:r w:rsidRPr="006275FC">
        <w:t>- Fullfør løsningen.</w:t>
      </w:r>
    </w:p>
    <w:p w14:paraId="54A26EE5" w14:textId="77777777" w:rsidR="006275FC" w:rsidRPr="006275FC" w:rsidRDefault="006275FC" w:rsidP="000C4FDF">
      <w:pPr>
        <w:ind w:firstLine="708"/>
      </w:pPr>
      <w:r w:rsidRPr="006275FC">
        <w:t>- Testing i simulert automasjonsnettverk.</w:t>
      </w:r>
    </w:p>
    <w:p w14:paraId="76852F6A" w14:textId="77777777" w:rsidR="006275FC" w:rsidRPr="006275FC" w:rsidRDefault="006275FC" w:rsidP="000C4FDF">
      <w:pPr>
        <w:ind w:firstLine="708"/>
      </w:pPr>
      <w:r w:rsidRPr="006275FC">
        <w:t>- Dokumenter resultatene fra testing og lag rapport</w:t>
      </w:r>
    </w:p>
    <w:p w14:paraId="2F85CF50" w14:textId="77777777" w:rsidR="006275FC" w:rsidRPr="006275FC" w:rsidRDefault="006275FC" w:rsidP="006275FC">
      <w:r w:rsidRPr="006275FC">
        <w:t>Uke 21 Avslutning</w:t>
      </w:r>
    </w:p>
    <w:p w14:paraId="3B6F0781" w14:textId="77777777" w:rsidR="006275FC" w:rsidRDefault="006275FC" w:rsidP="000C4FDF">
      <w:pPr>
        <w:ind w:firstLine="708"/>
      </w:pPr>
      <w:r w:rsidRPr="006275FC">
        <w:t>- Lever prosjektrapport innen 20. mai (midnatt).</w:t>
      </w:r>
    </w:p>
    <w:p w14:paraId="4861E0B3" w14:textId="77777777" w:rsidR="003B6300" w:rsidRDefault="003B6300" w:rsidP="006275FC"/>
    <w:p w14:paraId="2CC0F4DD" w14:textId="77777777" w:rsidR="0071077C" w:rsidRPr="0071077C" w:rsidRDefault="072E1754" w:rsidP="0071077C">
      <w:pPr>
        <w:pStyle w:val="Heading2"/>
      </w:pPr>
      <w:bookmarkStart w:id="30" w:name="_Toc190289500"/>
      <w:r>
        <w:t>Forventede resultater</w:t>
      </w:r>
      <w:bookmarkEnd w:id="30"/>
    </w:p>
    <w:p w14:paraId="446010B9" w14:textId="0DE630CE" w:rsidR="0071077C" w:rsidRPr="0071077C" w:rsidRDefault="0071077C" w:rsidP="0071077C">
      <w:r w:rsidRPr="0071077C">
        <w:t>Ved slutten av prosjektet forv</w:t>
      </w:r>
      <w:r w:rsidR="00DF7254">
        <w:t>enter jeg</w:t>
      </w:r>
      <w:r w:rsidRPr="0071077C">
        <w:t xml:space="preserve"> følgende resultater:</w:t>
      </w:r>
    </w:p>
    <w:p w14:paraId="346E5064" w14:textId="77777777" w:rsidR="0071077C" w:rsidRPr="0071077C" w:rsidRDefault="0071077C" w:rsidP="0071077C">
      <w:pPr>
        <w:numPr>
          <w:ilvl w:val="0"/>
          <w:numId w:val="50"/>
        </w:numPr>
      </w:pPr>
      <w:r w:rsidRPr="0071077C">
        <w:t>En fungerende prototype av en automatisert sertifikathåndteringsløsning for OPC UA.</w:t>
      </w:r>
    </w:p>
    <w:p w14:paraId="070ED53D" w14:textId="77777777" w:rsidR="0071077C" w:rsidRPr="0071077C" w:rsidRDefault="0071077C" w:rsidP="0071077C">
      <w:pPr>
        <w:numPr>
          <w:ilvl w:val="0"/>
          <w:numId w:val="50"/>
        </w:numPr>
      </w:pPr>
      <w:r w:rsidRPr="0071077C">
        <w:t>Dokumentasjon av testresultater, sikkerhetsaspekter og integrasjonsmuligheter.</w:t>
      </w:r>
    </w:p>
    <w:p w14:paraId="5F172E85" w14:textId="77777777" w:rsidR="0071077C" w:rsidRPr="0071077C" w:rsidRDefault="0071077C" w:rsidP="0071077C">
      <w:pPr>
        <w:numPr>
          <w:ilvl w:val="0"/>
          <w:numId w:val="50"/>
        </w:numPr>
      </w:pPr>
      <w:r w:rsidRPr="0071077C">
        <w:t xml:space="preserve">En vurdering av </w:t>
      </w:r>
      <w:proofErr w:type="spellStart"/>
      <w:r w:rsidRPr="0071077C">
        <w:t>implementerbarheten</w:t>
      </w:r>
      <w:proofErr w:type="spellEnd"/>
      <w:r w:rsidRPr="0071077C">
        <w:t xml:space="preserve"> i reelle </w:t>
      </w:r>
      <w:proofErr w:type="spellStart"/>
      <w:r w:rsidRPr="0071077C">
        <w:t>byggautomasjonsanlegg</w:t>
      </w:r>
      <w:proofErr w:type="spellEnd"/>
      <w:r w:rsidRPr="0071077C">
        <w:t>.</w:t>
      </w:r>
    </w:p>
    <w:p w14:paraId="20484042" w14:textId="77777777" w:rsidR="00DF7254" w:rsidRDefault="00DF7254" w:rsidP="0071077C"/>
    <w:p w14:paraId="17608859" w14:textId="52EB19C3" w:rsidR="0071077C" w:rsidRPr="0071077C" w:rsidRDefault="0071077C" w:rsidP="0071077C">
      <w:r w:rsidRPr="0071077C">
        <w:t xml:space="preserve">Denne rapporten vil fungere som grunnlag for videre arbeid med å </w:t>
      </w:r>
      <w:proofErr w:type="gramStart"/>
      <w:r w:rsidRPr="0071077C">
        <w:t>implementere</w:t>
      </w:r>
      <w:proofErr w:type="gramEnd"/>
      <w:r w:rsidRPr="0071077C">
        <w:t xml:space="preserve"> løsningen i faktiske anlegg og kan også bidra til forbedringer av standardisert sertifikathåndtering i </w:t>
      </w:r>
      <w:proofErr w:type="spellStart"/>
      <w:r w:rsidRPr="0071077C">
        <w:t>byggautomasjon</w:t>
      </w:r>
      <w:proofErr w:type="spellEnd"/>
      <w:r w:rsidRPr="0071077C">
        <w:t>.</w:t>
      </w:r>
    </w:p>
    <w:p w14:paraId="44D149C3" w14:textId="2A6C5BC9" w:rsidR="00AB21CA" w:rsidRDefault="072E1754" w:rsidP="00366455">
      <w:pPr>
        <w:pStyle w:val="Heading1"/>
      </w:pPr>
      <w:bookmarkStart w:id="31" w:name="_Toc190289501"/>
      <w:r>
        <w:lastRenderedPageBreak/>
        <w:t>Interessenter og rammebetingelser</w:t>
      </w:r>
      <w:bookmarkEnd w:id="31"/>
    </w:p>
    <w:p w14:paraId="53450754" w14:textId="14951834" w:rsidR="00F0598B" w:rsidRDefault="072E1754" w:rsidP="000C4FDF">
      <w:pPr>
        <w:pStyle w:val="Heading2"/>
      </w:pPr>
      <w:bookmarkStart w:id="32" w:name="_Toc190289502"/>
      <w:r>
        <w:t>Interessentanalyse</w:t>
      </w:r>
      <w:bookmarkEnd w:id="32"/>
    </w:p>
    <w:p w14:paraId="739CCAE4" w14:textId="53058051" w:rsidR="001A1375" w:rsidRDefault="001A1375" w:rsidP="001A1375">
      <w:r w:rsidRPr="001A1375">
        <w:t xml:space="preserve">Prosjektet har flere interessenter som vil dra nytte av utviklingen av en automatisert løsning for sertifikathåndtering i OPC UA-baserte </w:t>
      </w:r>
      <w:proofErr w:type="spellStart"/>
      <w:r w:rsidRPr="001A1375">
        <w:t>byggautomasjonsnettverk</w:t>
      </w:r>
      <w:proofErr w:type="spellEnd"/>
      <w:r w:rsidRPr="001A1375">
        <w:t xml:space="preserve">. </w:t>
      </w:r>
      <w:r>
        <w:t>Det vil være</w:t>
      </w:r>
      <w:r w:rsidRPr="001A1375">
        <w:t xml:space="preserve"> systemintegratorer, driftsansvarlige</w:t>
      </w:r>
      <w:r w:rsidR="00C76B36">
        <w:t>, OT-ansvarlige</w:t>
      </w:r>
      <w:r w:rsidRPr="001A1375">
        <w:t>, eiendomsforvaltere, sikkerhetsansvarlige</w:t>
      </w:r>
      <w:r>
        <w:t>, it-ansvarlige, eiendomseiere</w:t>
      </w:r>
      <w:r w:rsidRPr="001A1375">
        <w:t xml:space="preserve"> og leverandører av </w:t>
      </w:r>
      <w:proofErr w:type="spellStart"/>
      <w:r w:rsidRPr="001A1375">
        <w:t>byggautomasjonssystemer</w:t>
      </w:r>
      <w:proofErr w:type="spellEnd"/>
      <w:r w:rsidRPr="001A1375">
        <w:t>.</w:t>
      </w:r>
    </w:p>
    <w:p w14:paraId="5F539D07" w14:textId="77777777" w:rsidR="001A1375" w:rsidRPr="001A1375" w:rsidRDefault="001A1375" w:rsidP="001A1375"/>
    <w:p w14:paraId="61207F77" w14:textId="77777777" w:rsidR="001A1375" w:rsidRDefault="001A1375" w:rsidP="001A1375">
      <w:r w:rsidRPr="001A1375">
        <w:t xml:space="preserve">For systemintegratorer er dette prosjektet interessant fordi det kan redusere kompleksiteten ved implementering av sikre </w:t>
      </w:r>
      <w:proofErr w:type="spellStart"/>
      <w:r w:rsidRPr="001A1375">
        <w:t>byggautomasjonssystemer</w:t>
      </w:r>
      <w:proofErr w:type="spellEnd"/>
      <w:r w:rsidRPr="001A1375">
        <w:t xml:space="preserve">. En automatisert løsning for sertifikathåndtering vil gjøre det enklere å </w:t>
      </w:r>
      <w:proofErr w:type="gramStart"/>
      <w:r w:rsidRPr="001A1375">
        <w:t>integrere</w:t>
      </w:r>
      <w:proofErr w:type="gramEnd"/>
      <w:r w:rsidRPr="001A1375">
        <w:t xml:space="preserve"> OPC UA-sikkerhetsmekanismer uten behov for omfattende manuelle prosesser. Dette kan gi lavere kostnader og raskere idriftsettelse av nye systemer.</w:t>
      </w:r>
    </w:p>
    <w:p w14:paraId="67B8694E" w14:textId="77777777" w:rsidR="00C76B36" w:rsidRPr="001A1375" w:rsidRDefault="00C76B36" w:rsidP="001A1375"/>
    <w:p w14:paraId="36C6F523" w14:textId="77777777" w:rsidR="001A1375" w:rsidRDefault="001A1375" w:rsidP="001A1375">
      <w:r w:rsidRPr="001A1375">
        <w:t xml:space="preserve">Driftsansvarlige og eiendomsforvaltere har et direkte behov for </w:t>
      </w:r>
      <w:proofErr w:type="gramStart"/>
      <w:r w:rsidRPr="001A1375">
        <w:t>robuste</w:t>
      </w:r>
      <w:proofErr w:type="gramEnd"/>
      <w:r w:rsidRPr="001A1375">
        <w:t xml:space="preserve"> sikkerhetsløsninger i </w:t>
      </w:r>
      <w:proofErr w:type="spellStart"/>
      <w:r w:rsidRPr="001A1375">
        <w:t>byggautomasjon</w:t>
      </w:r>
      <w:proofErr w:type="spellEnd"/>
      <w:r w:rsidRPr="001A1375">
        <w:t>. Med økende krav til fjernovervåkning og sentral styring av tekniske systemer, blir sikker autentisering og kryptering stadig viktigere. Automatisering av sertifikathåndtering vil bidra til økt driftssikkerhet, redusert risiko for menneskelige feil og bedre kontroll over sikkerhetsnivået i anleggene.</w:t>
      </w:r>
    </w:p>
    <w:p w14:paraId="0555D12D" w14:textId="77777777" w:rsidR="00C76B36" w:rsidRPr="001A1375" w:rsidRDefault="00C76B36" w:rsidP="001A1375"/>
    <w:p w14:paraId="09B711B1" w14:textId="0792FD43" w:rsidR="001A1375" w:rsidRDefault="001A1375" w:rsidP="001A1375">
      <w:r w:rsidRPr="001A1375">
        <w:t>Sikkerhetsansvarlige</w:t>
      </w:r>
      <w:r w:rsidR="00C76B36">
        <w:t>, it-ansvarlige og OT-ansvarlige</w:t>
      </w:r>
      <w:r w:rsidRPr="001A1375">
        <w:t xml:space="preserve"> i organisasjoner som benytter OPC UA i </w:t>
      </w:r>
      <w:proofErr w:type="spellStart"/>
      <w:r w:rsidRPr="001A1375">
        <w:t>byggautomasjon</w:t>
      </w:r>
      <w:proofErr w:type="spellEnd"/>
      <w:r w:rsidRPr="001A1375">
        <w:t xml:space="preserve"> vil også ha stor interesse av prosjektet. Tradisjonelt har </w:t>
      </w:r>
      <w:proofErr w:type="spellStart"/>
      <w:r w:rsidRPr="001A1375">
        <w:t>byggautomasjonsnettverk</w:t>
      </w:r>
      <w:proofErr w:type="spellEnd"/>
      <w:r w:rsidRPr="001A1375">
        <w:t xml:space="preserve"> vært isolert fra internett, men med økende digitalisering og fjernaksess er det nødvendig med moderne sikkerhetsløsninger. Automatisering av sertifikathåndtering vil gi en mer forutsigbar og pålitelig sikkerhetsstruktur som beskytter systemene mot uautorisert tilgang.</w:t>
      </w:r>
    </w:p>
    <w:p w14:paraId="6288B472" w14:textId="77777777" w:rsidR="00C76B36" w:rsidRDefault="00C76B36" w:rsidP="001A1375"/>
    <w:p w14:paraId="100A4D46" w14:textId="7C9BF8C2" w:rsidR="00C76B36" w:rsidRPr="00C76B36" w:rsidRDefault="00C76B36" w:rsidP="00C76B36">
      <w:r w:rsidRPr="00C76B36">
        <w:t xml:space="preserve">Eiendomsforvaltere og eiendomseiere har en økonomisk og strategisk interesse i prosjektet, da en sikker og effektiv drift av </w:t>
      </w:r>
      <w:proofErr w:type="spellStart"/>
      <w:r w:rsidRPr="00C76B36">
        <w:t>byggautomasjonssystemer</w:t>
      </w:r>
      <w:proofErr w:type="spellEnd"/>
      <w:r w:rsidRPr="00C76B36">
        <w:t xml:space="preserve"> kan bidra til reduserte driftskostnader og økt energieffektivitet. Ved å </w:t>
      </w:r>
      <w:proofErr w:type="gramStart"/>
      <w:r w:rsidRPr="00C76B36">
        <w:t>implementere</w:t>
      </w:r>
      <w:proofErr w:type="gramEnd"/>
      <w:r w:rsidRPr="00C76B36">
        <w:t xml:space="preserve"> en løsning for automatisert sertifikathåndtering kan eiendomseiere sikre at byggets tekniske systemer opererer på en stabil og sikker måte, samtidig som de oppfyller krav til cybersikkerhet og </w:t>
      </w:r>
      <w:r>
        <w:t>nye sikkerhets krav.</w:t>
      </w:r>
    </w:p>
    <w:p w14:paraId="764335D1" w14:textId="77777777" w:rsidR="00C76B36" w:rsidRPr="00C76B36" w:rsidRDefault="00C76B36" w:rsidP="00C76B36">
      <w:r w:rsidRPr="00C76B36">
        <w:t xml:space="preserve">For eiendomsforvaltere er dette også viktig fra et risikostyringsperspektiv, da moderne bygg i økende grad er koblet til internett og dermed utsatt for </w:t>
      </w:r>
      <w:proofErr w:type="gramStart"/>
      <w:r w:rsidRPr="00C76B36">
        <w:t>potensielle</w:t>
      </w:r>
      <w:proofErr w:type="gramEnd"/>
      <w:r w:rsidRPr="00C76B36">
        <w:t xml:space="preserve"> cyberangrep. Ved å automatisere sikkerhetsprosesser som sertifikathåndtering, reduseres faren for uautorisert tilgang og systemfeil, noe som kan beskytte byggets tekniske infrastruktur og minimere behovet for akutt vedlikehold. Dette øker ikke bare påliteligheten, men også bygningens langsiktige verdi og attraktivitet på markedet.</w:t>
      </w:r>
    </w:p>
    <w:p w14:paraId="7E5EA2A0" w14:textId="77777777" w:rsidR="00C76B36" w:rsidRDefault="00C76B36" w:rsidP="001A1375"/>
    <w:p w14:paraId="4F2E5BD6" w14:textId="77777777" w:rsidR="001A1375" w:rsidRPr="001A1375" w:rsidRDefault="001A1375" w:rsidP="001A1375">
      <w:r w:rsidRPr="001A1375">
        <w:t xml:space="preserve">Leverandører av </w:t>
      </w:r>
      <w:proofErr w:type="spellStart"/>
      <w:r w:rsidRPr="001A1375">
        <w:t>byggautomasjonssystemer</w:t>
      </w:r>
      <w:proofErr w:type="spellEnd"/>
      <w:r w:rsidRPr="001A1375">
        <w:t xml:space="preserve"> kan også dra nytte av prosjektet ved å tilby OPC UA-løsninger med innebygd støtte for automatisk sertifikathåndtering. Dette vil forbedre konkurranseevnen deres og gjøre produktene mer attraktive for kunder som ønsker sikre og </w:t>
      </w:r>
      <w:proofErr w:type="spellStart"/>
      <w:r w:rsidRPr="001A1375">
        <w:t>vedlikeholdsvennlige</w:t>
      </w:r>
      <w:proofErr w:type="spellEnd"/>
      <w:r w:rsidRPr="001A1375">
        <w:t xml:space="preserve"> løsninger.</w:t>
      </w:r>
    </w:p>
    <w:p w14:paraId="6D7CA759" w14:textId="085D0531" w:rsidR="003B6300" w:rsidRDefault="003B6300" w:rsidP="003B6300"/>
    <w:p w14:paraId="1C91DCB0" w14:textId="77777777" w:rsidR="003B6300" w:rsidRDefault="003B6300" w:rsidP="00F0598B"/>
    <w:p w14:paraId="1EC5CED6" w14:textId="77777777" w:rsidR="00744ACB" w:rsidRDefault="00744ACB">
      <w:pPr>
        <w:rPr>
          <w:color w:val="17365D" w:themeColor="text2" w:themeShade="BF"/>
          <w:kern w:val="28"/>
          <w:sz w:val="24"/>
        </w:rPr>
      </w:pPr>
      <w:r>
        <w:br w:type="page"/>
      </w:r>
    </w:p>
    <w:p w14:paraId="37DB68B7" w14:textId="6EB1CE4A" w:rsidR="00BC5205" w:rsidRDefault="00744ACB" w:rsidP="0ED1FE75">
      <w:pPr>
        <w:pStyle w:val="Heading3"/>
        <w:rPr>
          <w:szCs w:val="24"/>
        </w:rPr>
      </w:pPr>
      <w:r>
        <w:lastRenderedPageBreak/>
        <w:t xml:space="preserve"> </w:t>
      </w:r>
      <w:bookmarkStart w:id="33" w:name="_Toc190289503"/>
      <w:r w:rsidR="072E1754">
        <w:t>Ekstern</w:t>
      </w:r>
      <w:bookmarkEnd w:id="33"/>
    </w:p>
    <w:tbl>
      <w:tblPr>
        <w:tblStyle w:val="GridTable1Light-Accent1"/>
        <w:tblW w:w="0" w:type="auto"/>
        <w:tblLook w:val="04A0" w:firstRow="1" w:lastRow="0" w:firstColumn="1" w:lastColumn="0" w:noHBand="0" w:noVBand="1"/>
      </w:tblPr>
      <w:tblGrid>
        <w:gridCol w:w="3304"/>
        <w:gridCol w:w="3304"/>
        <w:gridCol w:w="3305"/>
      </w:tblGrid>
      <w:tr w:rsidR="00BC5205" w14:paraId="403877D6" w14:textId="77777777" w:rsidTr="00BC520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4" w:type="dxa"/>
          </w:tcPr>
          <w:p w14:paraId="2302C105" w14:textId="7677FF3C" w:rsidR="00BC5205" w:rsidRDefault="00BC5205" w:rsidP="00F0598B">
            <w:r>
              <w:t>Interessent</w:t>
            </w:r>
          </w:p>
        </w:tc>
        <w:tc>
          <w:tcPr>
            <w:tcW w:w="3304" w:type="dxa"/>
          </w:tcPr>
          <w:p w14:paraId="3BB3AAF8" w14:textId="6B31ACFE" w:rsidR="00BC5205" w:rsidRDefault="00BC5205" w:rsidP="00F0598B">
            <w:pPr>
              <w:cnfStyle w:val="100000000000" w:firstRow="1" w:lastRow="0" w:firstColumn="0" w:lastColumn="0" w:oddVBand="0" w:evenVBand="0" w:oddHBand="0" w:evenHBand="0" w:firstRowFirstColumn="0" w:firstRowLastColumn="0" w:lastRowFirstColumn="0" w:lastRowLastColumn="0"/>
            </w:pPr>
            <w:r>
              <w:t>Suksesskriterier</w:t>
            </w:r>
          </w:p>
        </w:tc>
        <w:tc>
          <w:tcPr>
            <w:tcW w:w="3305" w:type="dxa"/>
          </w:tcPr>
          <w:p w14:paraId="76B2B0E0" w14:textId="1068E9CB" w:rsidR="00BC5205" w:rsidRDefault="00BC5205" w:rsidP="00F0598B">
            <w:pPr>
              <w:cnfStyle w:val="100000000000" w:firstRow="1" w:lastRow="0" w:firstColumn="0" w:lastColumn="0" w:oddVBand="0" w:evenVBand="0" w:oddHBand="0" w:evenHBand="0" w:firstRowFirstColumn="0" w:firstRowLastColumn="0" w:lastRowFirstColumn="0" w:lastRowLastColumn="0"/>
            </w:pPr>
            <w:r>
              <w:t>Bidrag til prosjektet</w:t>
            </w:r>
          </w:p>
        </w:tc>
      </w:tr>
      <w:tr w:rsidR="00BC5205" w14:paraId="4CB796C2" w14:textId="77777777" w:rsidTr="00BC5205">
        <w:tc>
          <w:tcPr>
            <w:cnfStyle w:val="001000000000" w:firstRow="0" w:lastRow="0" w:firstColumn="1" w:lastColumn="0" w:oddVBand="0" w:evenVBand="0" w:oddHBand="0" w:evenHBand="0" w:firstRowFirstColumn="0" w:firstRowLastColumn="0" w:lastRowFirstColumn="0" w:lastRowLastColumn="0"/>
            <w:tcW w:w="3304" w:type="dxa"/>
          </w:tcPr>
          <w:p w14:paraId="714E670A" w14:textId="77777777" w:rsidR="009961F9" w:rsidRDefault="009961F9" w:rsidP="009961F9">
            <w:pPr>
              <w:rPr>
                <w:rFonts w:ascii="Times New Roman" w:hAnsi="Times New Roman"/>
                <w:color w:val="auto"/>
              </w:rPr>
            </w:pPr>
            <w:r>
              <w:t>Storm Elektro</w:t>
            </w:r>
          </w:p>
          <w:p w14:paraId="515A2D53" w14:textId="6CCA2695" w:rsidR="00BC5205" w:rsidRDefault="00BC5205" w:rsidP="00F0598B"/>
        </w:tc>
        <w:tc>
          <w:tcPr>
            <w:tcW w:w="3304" w:type="dxa"/>
          </w:tcPr>
          <w:p w14:paraId="0B89A82A" w14:textId="10509A44" w:rsidR="00BC5205" w:rsidRPr="00602E47" w:rsidRDefault="00602E47" w:rsidP="00F0598B">
            <w:pP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t>En sikker og enkel løsning for sertifikater</w:t>
            </w:r>
          </w:p>
        </w:tc>
        <w:tc>
          <w:tcPr>
            <w:tcW w:w="3305" w:type="dxa"/>
          </w:tcPr>
          <w:p w14:paraId="5ABB54A5" w14:textId="77777777" w:rsidR="00BC5205" w:rsidRDefault="00BC5205" w:rsidP="00F0598B">
            <w:pPr>
              <w:cnfStyle w:val="000000000000" w:firstRow="0" w:lastRow="0" w:firstColumn="0" w:lastColumn="0" w:oddVBand="0" w:evenVBand="0" w:oddHBand="0" w:evenHBand="0" w:firstRowFirstColumn="0" w:firstRowLastColumn="0" w:lastRowFirstColumn="0" w:lastRowLastColumn="0"/>
            </w:pPr>
          </w:p>
          <w:p w14:paraId="3B051306" w14:textId="5DE9AD89" w:rsidR="00BC5205" w:rsidRDefault="00602E47" w:rsidP="00F0598B">
            <w:pPr>
              <w:cnfStyle w:val="000000000000" w:firstRow="0" w:lastRow="0" w:firstColumn="0" w:lastColumn="0" w:oddVBand="0" w:evenVBand="0" w:oddHBand="0" w:evenHBand="0" w:firstRowFirstColumn="0" w:firstRowLastColumn="0" w:lastRowFirstColumn="0" w:lastRowLastColumn="0"/>
            </w:pPr>
            <w:r>
              <w:t>Tid og muligheter</w:t>
            </w:r>
          </w:p>
        </w:tc>
      </w:tr>
      <w:tr w:rsidR="00BC5205" w14:paraId="63401DB5" w14:textId="77777777" w:rsidTr="00BC5205">
        <w:tc>
          <w:tcPr>
            <w:cnfStyle w:val="001000000000" w:firstRow="0" w:lastRow="0" w:firstColumn="1" w:lastColumn="0" w:oddVBand="0" w:evenVBand="0" w:oddHBand="0" w:evenHBand="0" w:firstRowFirstColumn="0" w:firstRowLastColumn="0" w:lastRowFirstColumn="0" w:lastRowLastColumn="0"/>
            <w:tcW w:w="3304" w:type="dxa"/>
          </w:tcPr>
          <w:p w14:paraId="3A1F788D" w14:textId="0E30964A" w:rsidR="00BC5205" w:rsidRPr="009961F9" w:rsidRDefault="009961F9" w:rsidP="009961F9">
            <w:pPr>
              <w:rPr>
                <w:rFonts w:ascii="Times New Roman" w:hAnsi="Times New Roman"/>
                <w:color w:val="auto"/>
              </w:rPr>
            </w:pPr>
            <w:r>
              <w:t>WAGO Norge</w:t>
            </w:r>
          </w:p>
        </w:tc>
        <w:tc>
          <w:tcPr>
            <w:tcW w:w="3304" w:type="dxa"/>
          </w:tcPr>
          <w:p w14:paraId="17504A27" w14:textId="77777777" w:rsidR="00602E47" w:rsidRDefault="00602E47" w:rsidP="00602E47">
            <w:pP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t>Kompatibilitet med deres produkter</w:t>
            </w:r>
          </w:p>
          <w:p w14:paraId="64609E86" w14:textId="055785FC" w:rsidR="00127E41" w:rsidRDefault="00127E41" w:rsidP="00F0598B">
            <w:pPr>
              <w:cnfStyle w:val="000000000000" w:firstRow="0" w:lastRow="0" w:firstColumn="0" w:lastColumn="0" w:oddVBand="0" w:evenVBand="0" w:oddHBand="0" w:evenHBand="0" w:firstRowFirstColumn="0" w:firstRowLastColumn="0" w:lastRowFirstColumn="0" w:lastRowLastColumn="0"/>
            </w:pPr>
            <w:r>
              <w:t>Et godt gjennomført prosjekt</w:t>
            </w:r>
          </w:p>
        </w:tc>
        <w:tc>
          <w:tcPr>
            <w:tcW w:w="3305" w:type="dxa"/>
          </w:tcPr>
          <w:p w14:paraId="02B08E78" w14:textId="77777777" w:rsidR="00BC5205" w:rsidRDefault="00BC5205" w:rsidP="00F0598B">
            <w:pPr>
              <w:cnfStyle w:val="000000000000" w:firstRow="0" w:lastRow="0" w:firstColumn="0" w:lastColumn="0" w:oddVBand="0" w:evenVBand="0" w:oddHBand="0" w:evenHBand="0" w:firstRowFirstColumn="0" w:firstRowLastColumn="0" w:lastRowFirstColumn="0" w:lastRowLastColumn="0"/>
            </w:pPr>
          </w:p>
          <w:p w14:paraId="52F6808D" w14:textId="77777777" w:rsidR="00602E47" w:rsidRDefault="00602E47" w:rsidP="00602E47">
            <w:pP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t>Teknisk støtte og verktøy</w:t>
            </w:r>
          </w:p>
          <w:p w14:paraId="69AE6AB2" w14:textId="720E1564" w:rsidR="00127E41" w:rsidRDefault="00127E41" w:rsidP="00F0598B">
            <w:pPr>
              <w:cnfStyle w:val="000000000000" w:firstRow="0" w:lastRow="0" w:firstColumn="0" w:lastColumn="0" w:oddVBand="0" w:evenVBand="0" w:oddHBand="0" w:evenHBand="0" w:firstRowFirstColumn="0" w:firstRowLastColumn="0" w:lastRowFirstColumn="0" w:lastRowLastColumn="0"/>
            </w:pPr>
          </w:p>
        </w:tc>
      </w:tr>
      <w:tr w:rsidR="009961F9" w14:paraId="68CDF388" w14:textId="77777777" w:rsidTr="00BC5205">
        <w:tc>
          <w:tcPr>
            <w:cnfStyle w:val="001000000000" w:firstRow="0" w:lastRow="0" w:firstColumn="1" w:lastColumn="0" w:oddVBand="0" w:evenVBand="0" w:oddHBand="0" w:evenHBand="0" w:firstRowFirstColumn="0" w:firstRowLastColumn="0" w:lastRowFirstColumn="0" w:lastRowLastColumn="0"/>
            <w:tcW w:w="3304" w:type="dxa"/>
          </w:tcPr>
          <w:p w14:paraId="1EA8F9DC" w14:textId="77777777" w:rsidR="008B53CF" w:rsidRPr="008B53CF" w:rsidRDefault="009961F9" w:rsidP="008B53CF">
            <w:r>
              <w:t xml:space="preserve">Veileder Wago Norge ved </w:t>
            </w:r>
            <w:r w:rsidR="008B53CF" w:rsidRPr="008B53CF">
              <w:t>Thomas Sandberg</w:t>
            </w:r>
          </w:p>
          <w:p w14:paraId="0108FFEB" w14:textId="5386220C" w:rsidR="009961F9" w:rsidRDefault="009961F9" w:rsidP="009961F9">
            <w:pPr>
              <w:rPr>
                <w:rFonts w:ascii="Times New Roman" w:hAnsi="Times New Roman"/>
                <w:color w:val="auto"/>
              </w:rPr>
            </w:pPr>
          </w:p>
          <w:p w14:paraId="2E41591F" w14:textId="77777777" w:rsidR="009961F9" w:rsidRDefault="009961F9" w:rsidP="009961F9"/>
        </w:tc>
        <w:tc>
          <w:tcPr>
            <w:tcW w:w="3304" w:type="dxa"/>
          </w:tcPr>
          <w:p w14:paraId="16E142CD" w14:textId="77777777" w:rsidR="00602E47" w:rsidRDefault="00602E47" w:rsidP="00602E47">
            <w:pP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t>Et godt dokumentert og gjennomført prosjekt</w:t>
            </w:r>
          </w:p>
          <w:p w14:paraId="1C04CBB6" w14:textId="77777777" w:rsidR="009961F9" w:rsidRDefault="009961F9" w:rsidP="00F0598B">
            <w:pPr>
              <w:cnfStyle w:val="000000000000" w:firstRow="0" w:lastRow="0" w:firstColumn="0" w:lastColumn="0" w:oddVBand="0" w:evenVBand="0" w:oddHBand="0" w:evenHBand="0" w:firstRowFirstColumn="0" w:firstRowLastColumn="0" w:lastRowFirstColumn="0" w:lastRowLastColumn="0"/>
            </w:pPr>
          </w:p>
        </w:tc>
        <w:tc>
          <w:tcPr>
            <w:tcW w:w="3305" w:type="dxa"/>
          </w:tcPr>
          <w:p w14:paraId="353D6BC0" w14:textId="77777777" w:rsidR="00602E47" w:rsidRDefault="00602E47" w:rsidP="00602E47">
            <w:pP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t>Veiledning og kvalitetssikring</w:t>
            </w:r>
          </w:p>
          <w:p w14:paraId="7F07C999" w14:textId="77777777" w:rsidR="009961F9" w:rsidRDefault="009961F9" w:rsidP="00F0598B">
            <w:pPr>
              <w:cnfStyle w:val="000000000000" w:firstRow="0" w:lastRow="0" w:firstColumn="0" w:lastColumn="0" w:oddVBand="0" w:evenVBand="0" w:oddHBand="0" w:evenHBand="0" w:firstRowFirstColumn="0" w:firstRowLastColumn="0" w:lastRowFirstColumn="0" w:lastRowLastColumn="0"/>
            </w:pPr>
          </w:p>
        </w:tc>
      </w:tr>
    </w:tbl>
    <w:p w14:paraId="6261CF00" w14:textId="77777777" w:rsidR="00BC5205" w:rsidRDefault="00BC5205" w:rsidP="00F0598B"/>
    <w:p w14:paraId="65E30320" w14:textId="0C0F92F6" w:rsidR="00BC5205" w:rsidRDefault="072E1754" w:rsidP="0ED1FE75">
      <w:pPr>
        <w:pStyle w:val="Heading3"/>
      </w:pPr>
      <w:bookmarkStart w:id="34" w:name="_Toc190289504"/>
      <w:r>
        <w:t>Intern</w:t>
      </w:r>
      <w:bookmarkEnd w:id="34"/>
    </w:p>
    <w:tbl>
      <w:tblPr>
        <w:tblStyle w:val="TableGrid"/>
        <w:tblW w:w="0" w:type="auto"/>
        <w:tblLook w:val="04A0" w:firstRow="1" w:lastRow="0" w:firstColumn="1" w:lastColumn="0" w:noHBand="0" w:noVBand="1"/>
      </w:tblPr>
      <w:tblGrid>
        <w:gridCol w:w="4956"/>
        <w:gridCol w:w="4957"/>
      </w:tblGrid>
      <w:tr w:rsidR="00D859E1" w14:paraId="3DF8FF17" w14:textId="77777777" w:rsidTr="00D859E1">
        <w:tc>
          <w:tcPr>
            <w:tcW w:w="4956" w:type="dxa"/>
          </w:tcPr>
          <w:p w14:paraId="34288CE2" w14:textId="4ADD183A" w:rsidR="00D859E1" w:rsidRDefault="00D82A00" w:rsidP="00F0598B">
            <w:r w:rsidRPr="00D82A00">
              <w:t>Aleksander Tandberg</w:t>
            </w:r>
            <w:r w:rsidR="00D859E1">
              <w:t>, TISIP</w:t>
            </w:r>
          </w:p>
        </w:tc>
        <w:tc>
          <w:tcPr>
            <w:tcW w:w="4957" w:type="dxa"/>
          </w:tcPr>
          <w:p w14:paraId="12B17C44" w14:textId="793A828A" w:rsidR="00D859E1" w:rsidRPr="00D859E1" w:rsidRDefault="00D859E1" w:rsidP="00F0598B">
            <w:pPr>
              <w:rPr>
                <w:b/>
                <w:bCs/>
              </w:rPr>
            </w:pPr>
            <w:r>
              <w:t>Veiledning</w:t>
            </w:r>
          </w:p>
        </w:tc>
      </w:tr>
      <w:tr w:rsidR="00D859E1" w14:paraId="35EA34DA" w14:textId="77777777" w:rsidTr="00D859E1">
        <w:tc>
          <w:tcPr>
            <w:tcW w:w="4956" w:type="dxa"/>
          </w:tcPr>
          <w:p w14:paraId="145EECA6" w14:textId="39A3DD36" w:rsidR="00D859E1" w:rsidRDefault="00D859E1" w:rsidP="00F0598B">
            <w:r>
              <w:t>Espen Klippenberg Bø</w:t>
            </w:r>
          </w:p>
        </w:tc>
        <w:tc>
          <w:tcPr>
            <w:tcW w:w="4957" w:type="dxa"/>
          </w:tcPr>
          <w:p w14:paraId="18A9673C" w14:textId="34B3A547" w:rsidR="00D859E1" w:rsidRDefault="00D859E1" w:rsidP="00F0598B">
            <w:r>
              <w:t>Utvikling, testing, drift</w:t>
            </w:r>
          </w:p>
        </w:tc>
      </w:tr>
    </w:tbl>
    <w:p w14:paraId="3D204729" w14:textId="77777777" w:rsidR="00D859E1" w:rsidRDefault="00D859E1" w:rsidP="00F0598B"/>
    <w:p w14:paraId="3C196793" w14:textId="45F4E290" w:rsidR="00A42ADB" w:rsidRDefault="00A42ADB" w:rsidP="00F0598B">
      <w:r>
        <w:tab/>
      </w:r>
      <w:r>
        <w:tab/>
      </w:r>
      <w:r>
        <w:tab/>
      </w:r>
      <w:r>
        <w:tab/>
      </w:r>
      <w:r>
        <w:tab/>
      </w:r>
      <w:r>
        <w:tab/>
      </w:r>
      <w:r>
        <w:tab/>
      </w:r>
      <w:r>
        <w:tab/>
      </w:r>
    </w:p>
    <w:p w14:paraId="49DE02F6" w14:textId="20317D31" w:rsidR="00A42ADB" w:rsidRDefault="00A42ADB" w:rsidP="00F0598B">
      <w:r>
        <w:tab/>
      </w:r>
      <w:r>
        <w:tab/>
      </w:r>
      <w:r>
        <w:tab/>
      </w:r>
      <w:r>
        <w:tab/>
      </w:r>
      <w:r>
        <w:tab/>
      </w:r>
      <w:r>
        <w:tab/>
      </w:r>
      <w:r>
        <w:tab/>
      </w:r>
    </w:p>
    <w:p w14:paraId="3AF42415" w14:textId="77777777" w:rsidR="00F0598B" w:rsidRPr="00F0598B" w:rsidRDefault="00F0598B" w:rsidP="00F0598B"/>
    <w:p w14:paraId="69C6818B" w14:textId="78F361F3" w:rsidR="00AB21CA" w:rsidRDefault="072E1754" w:rsidP="00366455">
      <w:pPr>
        <w:pStyle w:val="Heading2"/>
      </w:pPr>
      <w:bookmarkStart w:id="35" w:name="_Toc190289505"/>
      <w:r>
        <w:t>Rammebetingelser</w:t>
      </w:r>
      <w:bookmarkEnd w:id="35"/>
    </w:p>
    <w:p w14:paraId="0F4CAEE4" w14:textId="77777777" w:rsidR="000C4FDF" w:rsidRDefault="000C4FDF" w:rsidP="000C4FDF">
      <w:r>
        <w:t xml:space="preserve">Prosjektet skal ferdigstilles innen uke 21, og løsningen som utvikles må følge etablerte standarder og spesifikasjoner fra OPC Foundation og relevante leverandører innen </w:t>
      </w:r>
      <w:proofErr w:type="spellStart"/>
      <w:r>
        <w:t>byggautomasjon</w:t>
      </w:r>
      <w:proofErr w:type="spellEnd"/>
      <w:r>
        <w:t>. Dette innebærer at løsningen må være kompatibel med OPC UA-spesifikasjonene, spesielt innen sikkerhet, sertifikathåndtering og interoperabilitet med eksisterende systemer.</w:t>
      </w:r>
    </w:p>
    <w:p w14:paraId="0BDE0A9B" w14:textId="77777777" w:rsidR="000C4FDF" w:rsidRDefault="000C4FDF" w:rsidP="000C4FDF"/>
    <w:p w14:paraId="604986C1" w14:textId="0E552970" w:rsidR="000C4FDF" w:rsidRDefault="000C4FDF" w:rsidP="000C4FDF">
      <w:r>
        <w:t xml:space="preserve">Prosjektet gjennomføres av </w:t>
      </w:r>
      <w:r>
        <w:t>e</w:t>
      </w:r>
      <w:r>
        <w:t xml:space="preserve">n person, noe som medfører begrenset tid og kapasitet. Dette innebærer at omfanget må tilpasses ressursene som er tilgjengelige, både når det gjelder utvikling, testing og dokumentasjon. Det kan derfor være nødvendig å prioritere spesifikke aspekter av løsningen, for eksempel å teste en begrenset mengde utstyr eller </w:t>
      </w:r>
      <w:proofErr w:type="gramStart"/>
      <w:r>
        <w:t>fokusere</w:t>
      </w:r>
      <w:proofErr w:type="gramEnd"/>
      <w:r>
        <w:t xml:space="preserve"> på en spesifikk metode for sertifikathåndtering.</w:t>
      </w:r>
    </w:p>
    <w:p w14:paraId="7FC38346" w14:textId="77777777" w:rsidR="000C4FDF" w:rsidRDefault="000C4FDF" w:rsidP="000C4FDF"/>
    <w:p w14:paraId="0A8FFED5" w14:textId="74F6F58F" w:rsidR="000C4FDF" w:rsidRDefault="000C4FDF" w:rsidP="000C4FDF">
      <w:r>
        <w:t xml:space="preserve">Tilgangen til maskinvare og programvare er også en viktig faktor. </w:t>
      </w:r>
      <w:r w:rsidR="00744ACB">
        <w:t>Prosjektet</w:t>
      </w:r>
      <w:r>
        <w:t xml:space="preserve"> har mulighet til å teste på WAGO PLS-er, men det </w:t>
      </w:r>
      <w:r w:rsidR="00744ACB">
        <w:t>er</w:t>
      </w:r>
      <w:r>
        <w:t xml:space="preserve"> begrenset tilgang til andre systemer som benyttes i operative </w:t>
      </w:r>
      <w:proofErr w:type="spellStart"/>
      <w:r>
        <w:t>byggautomasjonsanlegg</w:t>
      </w:r>
      <w:proofErr w:type="spellEnd"/>
      <w:r>
        <w:t xml:space="preserve">. </w:t>
      </w:r>
      <w:r w:rsidR="00744ACB">
        <w:t xml:space="preserve">Prosjektet </w:t>
      </w:r>
      <w:r>
        <w:t xml:space="preserve">ønsker i størst mulig grad å bruke </w:t>
      </w:r>
      <w:proofErr w:type="gramStart"/>
      <w:r>
        <w:t>gratis eller åpen kildekode-verktøy</w:t>
      </w:r>
      <w:proofErr w:type="gramEnd"/>
      <w:r>
        <w:t>, men det kan bli nødvendig å teste løsninger med tidsbegrensede demoer eller lisensierte programmer.</w:t>
      </w:r>
    </w:p>
    <w:p w14:paraId="512FE228" w14:textId="77777777" w:rsidR="000C4FDF" w:rsidRDefault="000C4FDF" w:rsidP="000C4FDF"/>
    <w:p w14:paraId="751573AA" w14:textId="3503FBE3" w:rsidR="00C03949" w:rsidRDefault="000C4FDF" w:rsidP="000C4FDF">
      <w:r>
        <w:t>For å sikre at prosjektet kan gjennomføres innen tidsrammen, vil arbeidsmengden styres nøye, og løsningen vil bli testet i et kontrollert simuleringsmiljø før eventuelle vurderinger for praktisk implementering i reelle anlegg.</w:t>
      </w:r>
    </w:p>
    <w:p w14:paraId="44AD8494" w14:textId="77777777" w:rsidR="000C4FDF" w:rsidRPr="00C03949" w:rsidRDefault="000C4FDF" w:rsidP="000C4FDF"/>
    <w:p w14:paraId="4C27CEA7" w14:textId="30574190" w:rsidR="00C03949" w:rsidRPr="00C03949" w:rsidRDefault="072E1754" w:rsidP="0ED1FE75">
      <w:pPr>
        <w:pStyle w:val="Heading2"/>
      </w:pPr>
      <w:bookmarkStart w:id="36" w:name="_Toc190289506"/>
      <w:r>
        <w:t>OPC UA og rollen den har i automasjonssystemer</w:t>
      </w:r>
      <w:bookmarkEnd w:id="36"/>
    </w:p>
    <w:p w14:paraId="2E2FAE1E" w14:textId="41376B68" w:rsidR="00C03949" w:rsidRDefault="0ED1FE75" w:rsidP="00C03949">
      <w:r>
        <w:t xml:space="preserve">I motsetning til eldre OPC-standarder som var avhengige av Windows-baserte teknologier (DCOM), er OPC UA designet for å fungere på tvers av ulike plattformer, inkludert Windows, Linux og PLS systemer. Det gjør den til en av de mest brukte standard for </w:t>
      </w:r>
      <w:proofErr w:type="spellStart"/>
      <w:r>
        <w:t>IIoT</w:t>
      </w:r>
      <w:proofErr w:type="spellEnd"/>
      <w:r>
        <w:t xml:space="preserve"> (</w:t>
      </w:r>
      <w:proofErr w:type="spellStart"/>
      <w:r>
        <w:t>Industrial</w:t>
      </w:r>
      <w:proofErr w:type="spellEnd"/>
      <w:r>
        <w:t xml:space="preserve"> </w:t>
      </w:r>
      <w:proofErr w:type="spellStart"/>
      <w:r>
        <w:t>Internet</w:t>
      </w:r>
      <w:proofErr w:type="spellEnd"/>
      <w:r>
        <w:t xml:space="preserve"> </w:t>
      </w:r>
      <w:proofErr w:type="spellStart"/>
      <w:r>
        <w:t>of</w:t>
      </w:r>
      <w:proofErr w:type="spellEnd"/>
      <w:r>
        <w:t xml:space="preserve"> Things) og automasjonssystemer.</w:t>
      </w:r>
    </w:p>
    <w:p w14:paraId="2242BA75" w14:textId="77777777" w:rsidR="00C03949" w:rsidRPr="00C03949" w:rsidRDefault="00C03949" w:rsidP="00C03949"/>
    <w:p w14:paraId="1200E9F9" w14:textId="76CCE6E5" w:rsidR="00C03949" w:rsidRPr="00C03949" w:rsidRDefault="0ED1FE75" w:rsidP="0ED1FE75">
      <w:r>
        <w:t xml:space="preserve">OPC UA brukes i forskjellige sektorer, inkludert produksjonsindustri, kraftforsyning, vann- og avløpssystemer, transport, farmasøytisk industri og </w:t>
      </w:r>
      <w:proofErr w:type="spellStart"/>
      <w:r>
        <w:t>byggautomasjon</w:t>
      </w:r>
      <w:proofErr w:type="spellEnd"/>
      <w:r>
        <w:t>. Standardens fleksibilitet og omfattende sikkerhetsmodell gjør den ideell for integrasjon mellom ulike systemer og teknologier.</w:t>
      </w:r>
    </w:p>
    <w:p w14:paraId="62E834AA" w14:textId="30D45CF1" w:rsidR="00C03949" w:rsidRPr="00C03949" w:rsidRDefault="00C03949" w:rsidP="0ED1FE75"/>
    <w:p w14:paraId="49387F31" w14:textId="516BEFAF" w:rsidR="00C03949" w:rsidRPr="00C03949" w:rsidRDefault="072E1754" w:rsidP="0ED1FE75">
      <w:pPr>
        <w:pStyle w:val="Heading3"/>
      </w:pPr>
      <w:bookmarkStart w:id="37" w:name="_Toc190289507"/>
      <w:r>
        <w:lastRenderedPageBreak/>
        <w:t>Sikkerhetsmekanismer i OPC UA</w:t>
      </w:r>
      <w:bookmarkEnd w:id="37"/>
    </w:p>
    <w:p w14:paraId="34F9BEFA" w14:textId="77777777" w:rsidR="00C03949" w:rsidRPr="00744ACB" w:rsidRDefault="00C03949" w:rsidP="00C03949">
      <w:r w:rsidRPr="00744ACB">
        <w:t xml:space="preserve">En av de viktigste fordelene med OPC UA er sikkerhetsmodellen. </w:t>
      </w:r>
    </w:p>
    <w:p w14:paraId="17744582" w14:textId="21E6F961" w:rsidR="00C03949" w:rsidRPr="00744ACB" w:rsidRDefault="00C03949" w:rsidP="00C03949">
      <w:r w:rsidRPr="00744ACB">
        <w:t>Standarden inkluderer:</w:t>
      </w:r>
    </w:p>
    <w:p w14:paraId="629B435F" w14:textId="77777777" w:rsidR="00C03949" w:rsidRPr="00744ACB" w:rsidRDefault="00C03949" w:rsidP="00C03949">
      <w:pPr>
        <w:pStyle w:val="ListParagraph"/>
        <w:numPr>
          <w:ilvl w:val="0"/>
          <w:numId w:val="53"/>
        </w:numPr>
        <w:tabs>
          <w:tab w:val="num" w:pos="720"/>
        </w:tabs>
        <w:rPr>
          <w:rFonts w:ascii="Verdana" w:hAnsi="Verdana"/>
          <w:sz w:val="20"/>
          <w:szCs w:val="20"/>
        </w:rPr>
      </w:pPr>
      <w:r w:rsidRPr="00744ACB">
        <w:rPr>
          <w:rFonts w:ascii="Verdana" w:hAnsi="Verdana"/>
          <w:sz w:val="20"/>
          <w:szCs w:val="20"/>
        </w:rPr>
        <w:t>Autentisering og tilgangskontroll – OPC UA støtter bruk av sertifikater og identitetsbasert autentisering, slik at kun autoriserte enheter og brukere får tilgang til systemet.</w:t>
      </w:r>
    </w:p>
    <w:p w14:paraId="797487B9" w14:textId="77777777" w:rsidR="00C03949" w:rsidRPr="00744ACB" w:rsidRDefault="00C03949" w:rsidP="00C03949">
      <w:pPr>
        <w:pStyle w:val="ListParagraph"/>
        <w:numPr>
          <w:ilvl w:val="0"/>
          <w:numId w:val="53"/>
        </w:numPr>
        <w:tabs>
          <w:tab w:val="num" w:pos="720"/>
        </w:tabs>
        <w:rPr>
          <w:rFonts w:ascii="Verdana" w:hAnsi="Verdana"/>
          <w:sz w:val="20"/>
          <w:szCs w:val="20"/>
        </w:rPr>
      </w:pPr>
      <w:r w:rsidRPr="00744ACB">
        <w:rPr>
          <w:rFonts w:ascii="Verdana" w:hAnsi="Verdana"/>
          <w:sz w:val="20"/>
          <w:szCs w:val="20"/>
        </w:rPr>
        <w:t xml:space="preserve">Kryptering – Kommunikasjon mellom OPC UA-klienter og -servere beskyttes gjennom TLS (Transport </w:t>
      </w:r>
      <w:proofErr w:type="spellStart"/>
      <w:r w:rsidRPr="00744ACB">
        <w:rPr>
          <w:rFonts w:ascii="Verdana" w:hAnsi="Verdana"/>
          <w:sz w:val="20"/>
          <w:szCs w:val="20"/>
        </w:rPr>
        <w:t>Layer</w:t>
      </w:r>
      <w:proofErr w:type="spellEnd"/>
      <w:r w:rsidRPr="00744ACB">
        <w:rPr>
          <w:rFonts w:ascii="Verdana" w:hAnsi="Verdana"/>
          <w:sz w:val="20"/>
          <w:szCs w:val="20"/>
        </w:rPr>
        <w:t xml:space="preserve"> Security) for å forhindre avlytting og manipulering av data.</w:t>
      </w:r>
    </w:p>
    <w:p w14:paraId="0687B9D9" w14:textId="449CE3C9" w:rsidR="00C03949" w:rsidRPr="00744ACB" w:rsidRDefault="00C03949" w:rsidP="00C03949">
      <w:pPr>
        <w:pStyle w:val="ListParagraph"/>
        <w:numPr>
          <w:ilvl w:val="0"/>
          <w:numId w:val="53"/>
        </w:numPr>
        <w:tabs>
          <w:tab w:val="num" w:pos="720"/>
        </w:tabs>
        <w:rPr>
          <w:rFonts w:ascii="Verdana" w:hAnsi="Verdana"/>
          <w:sz w:val="20"/>
          <w:szCs w:val="20"/>
        </w:rPr>
      </w:pPr>
      <w:r w:rsidRPr="00744ACB">
        <w:rPr>
          <w:rFonts w:ascii="Verdana" w:hAnsi="Verdana"/>
          <w:sz w:val="20"/>
          <w:szCs w:val="20"/>
        </w:rPr>
        <w:t>Signering av meldinger – Alle meldinger som sendes via OPC UA, kan signeres digitalt for å sikre at innholdet ikke er blitt endret under overføring.</w:t>
      </w:r>
    </w:p>
    <w:p w14:paraId="1FF17434" w14:textId="77777777" w:rsidR="00C03949" w:rsidRPr="00744ACB" w:rsidRDefault="00C03949" w:rsidP="00C03949">
      <w:pPr>
        <w:pStyle w:val="ListParagraph"/>
        <w:numPr>
          <w:ilvl w:val="0"/>
          <w:numId w:val="53"/>
        </w:numPr>
        <w:tabs>
          <w:tab w:val="num" w:pos="720"/>
        </w:tabs>
        <w:rPr>
          <w:rFonts w:ascii="Verdana" w:hAnsi="Verdana"/>
          <w:sz w:val="20"/>
          <w:szCs w:val="20"/>
        </w:rPr>
      </w:pPr>
      <w:r w:rsidRPr="00744ACB">
        <w:rPr>
          <w:rFonts w:ascii="Verdana" w:hAnsi="Verdana"/>
          <w:sz w:val="20"/>
          <w:szCs w:val="20"/>
        </w:rPr>
        <w:t>Sikkerhetsnivåer – OPC UA tillater forskjellige sikkerhetsnivåer, avhengig av hvilke krav systemet har. Dette gir fleksibilitet i konfigurasjonen av sikkerhetsinnstillinger.</w:t>
      </w:r>
    </w:p>
    <w:p w14:paraId="31BEEEE2" w14:textId="664BB925" w:rsidR="00C03949" w:rsidRPr="00744ACB" w:rsidRDefault="0ED1FE75" w:rsidP="00C03949">
      <w:r w:rsidRPr="00744ACB">
        <w:t xml:space="preserve">Bruken av PKI (Public Key </w:t>
      </w:r>
      <w:proofErr w:type="spellStart"/>
      <w:r w:rsidRPr="00744ACB">
        <w:t>Infrastructure</w:t>
      </w:r>
      <w:proofErr w:type="spellEnd"/>
      <w:r w:rsidRPr="00744ACB">
        <w:t xml:space="preserve">) og OPC </w:t>
      </w:r>
      <w:proofErr w:type="spellStart"/>
      <w:r w:rsidRPr="00744ACB">
        <w:t>UA’s</w:t>
      </w:r>
      <w:proofErr w:type="spellEnd"/>
      <w:r w:rsidRPr="00744ACB">
        <w:t xml:space="preserve"> sikkerhetsmodeller krever at løsningen overholder retningslinjene for sertifikathåndtering beskrevet i OPC UA Part 12 – </w:t>
      </w:r>
      <w:proofErr w:type="spellStart"/>
      <w:r w:rsidRPr="00744ACB">
        <w:t>Discovery</w:t>
      </w:r>
      <w:proofErr w:type="spellEnd"/>
      <w:r w:rsidRPr="00744ACB">
        <w:t xml:space="preserve"> &amp; Global Services. (https://reference.opcfoundation.org/GDS/v105/docs/)</w:t>
      </w:r>
    </w:p>
    <w:p w14:paraId="0D03B57A" w14:textId="2FD5A245" w:rsidR="00C03949" w:rsidRPr="00744ACB" w:rsidRDefault="00C03949" w:rsidP="00C03949">
      <w:r w:rsidRPr="00744ACB">
        <w:t>Dette inkluderer prosesser for generering, distribusjon, fornyelse og tilbakekalling av sertifikater, som sikrer at alle enheter i systemet er verifisert og beskyttet.</w:t>
      </w:r>
    </w:p>
    <w:p w14:paraId="001AB1ED" w14:textId="77777777" w:rsidR="00C03949" w:rsidRDefault="00C03949" w:rsidP="00C03949"/>
    <w:p w14:paraId="6255C0D7" w14:textId="04DF2853" w:rsidR="00C03949" w:rsidRPr="00C03949" w:rsidRDefault="072E1754" w:rsidP="00C03949">
      <w:pPr>
        <w:pStyle w:val="Heading3"/>
      </w:pPr>
      <w:bookmarkStart w:id="38" w:name="_Toc190289508"/>
      <w:r>
        <w:t xml:space="preserve">Hvorfor OPC UA brukes i </w:t>
      </w:r>
      <w:proofErr w:type="spellStart"/>
      <w:r>
        <w:t>byggautomasjon</w:t>
      </w:r>
      <w:bookmarkEnd w:id="38"/>
      <w:proofErr w:type="spellEnd"/>
    </w:p>
    <w:p w14:paraId="6864DB07" w14:textId="77777777" w:rsidR="00C03949" w:rsidRDefault="00C03949" w:rsidP="00C03949">
      <w:proofErr w:type="spellStart"/>
      <w:r w:rsidRPr="00C03949">
        <w:t>Byggautomasjonssystemer</w:t>
      </w:r>
      <w:proofErr w:type="spellEnd"/>
      <w:r w:rsidRPr="00C03949">
        <w:t xml:space="preserve"> er avhengige av kommunikasjon mellom ulike enheter som PLS-er, HMI-paneler, SCADA-systemer, sensorer og </w:t>
      </w:r>
      <w:proofErr w:type="spellStart"/>
      <w:r w:rsidRPr="00C03949">
        <w:t>aktuatorer</w:t>
      </w:r>
      <w:proofErr w:type="spellEnd"/>
      <w:r w:rsidRPr="00C03949">
        <w:t xml:space="preserve">. OPC UA gjør det mulig å </w:t>
      </w:r>
      <w:proofErr w:type="gramStart"/>
      <w:r w:rsidRPr="00C03949">
        <w:t>integrere</w:t>
      </w:r>
      <w:proofErr w:type="gramEnd"/>
      <w:r w:rsidRPr="00C03949">
        <w:t xml:space="preserve"> disse systemene på en standardisert måte, uavhengig av produsent eller underliggende teknologi. </w:t>
      </w:r>
    </w:p>
    <w:p w14:paraId="51E01A20" w14:textId="77777777" w:rsidR="00C03949" w:rsidRDefault="00C03949" w:rsidP="00C03949"/>
    <w:p w14:paraId="0ED3E8CD" w14:textId="00337A1B" w:rsidR="00C03949" w:rsidRPr="00C03949" w:rsidRDefault="00C03949" w:rsidP="00C03949">
      <w:r w:rsidRPr="00C03949">
        <w:t>Dette gir flere fordeler:</w:t>
      </w:r>
    </w:p>
    <w:p w14:paraId="7296BB24" w14:textId="77777777" w:rsidR="00C03949" w:rsidRPr="00C03949" w:rsidRDefault="00C03949" w:rsidP="00C03949">
      <w:pPr>
        <w:pStyle w:val="ListParagraph"/>
        <w:numPr>
          <w:ilvl w:val="0"/>
          <w:numId w:val="54"/>
        </w:numPr>
        <w:tabs>
          <w:tab w:val="num" w:pos="720"/>
        </w:tabs>
      </w:pPr>
      <w:r w:rsidRPr="00C03949">
        <w:t>Interoperabilitet – OPC UA gjør det mulig for enheter og systemer fra forskjellige leverandører å kommunisere uten behov for spesialtilpassede protokoller.</w:t>
      </w:r>
    </w:p>
    <w:p w14:paraId="1B963689" w14:textId="77777777" w:rsidR="00C03949" w:rsidRPr="00C03949" w:rsidRDefault="00C03949" w:rsidP="00C03949">
      <w:pPr>
        <w:pStyle w:val="ListParagraph"/>
        <w:numPr>
          <w:ilvl w:val="0"/>
          <w:numId w:val="54"/>
        </w:numPr>
        <w:tabs>
          <w:tab w:val="num" w:pos="720"/>
        </w:tabs>
      </w:pPr>
      <w:proofErr w:type="spellStart"/>
      <w:r w:rsidRPr="00C03949">
        <w:t>Skalerbarhet</w:t>
      </w:r>
      <w:proofErr w:type="spellEnd"/>
      <w:r w:rsidRPr="00C03949">
        <w:t xml:space="preserve"> – Standarden er utviklet for både små og store systemer, noe som gjør den egnet for alt fra enkeltstående bygg til store industrikomplekser.</w:t>
      </w:r>
    </w:p>
    <w:p w14:paraId="6CB6F351" w14:textId="43B41432" w:rsidR="00C03949" w:rsidRPr="00C03949" w:rsidRDefault="00C03949" w:rsidP="00C03949">
      <w:pPr>
        <w:pStyle w:val="ListParagraph"/>
        <w:numPr>
          <w:ilvl w:val="0"/>
          <w:numId w:val="54"/>
        </w:numPr>
        <w:tabs>
          <w:tab w:val="num" w:pos="720"/>
        </w:tabs>
      </w:pPr>
      <w:r w:rsidRPr="00C03949">
        <w:t xml:space="preserve">Fremtidssikkerhet – OPC UA er en aktivt vedlikeholdt standard som stadig forbedres, ved å </w:t>
      </w:r>
      <w:proofErr w:type="gramStart"/>
      <w:r w:rsidRPr="00C03949">
        <w:t>implementere</w:t>
      </w:r>
      <w:proofErr w:type="gramEnd"/>
      <w:r w:rsidRPr="00C03949">
        <w:t xml:space="preserve"> den sikres langsiktig kompatibilitet med nye systemer og teknologier.</w:t>
      </w:r>
    </w:p>
    <w:p w14:paraId="41A16A8E" w14:textId="77777777" w:rsidR="00C03949" w:rsidRPr="00C03949" w:rsidRDefault="00C03949" w:rsidP="00C03949">
      <w:pPr>
        <w:pStyle w:val="ListParagraph"/>
        <w:numPr>
          <w:ilvl w:val="0"/>
          <w:numId w:val="54"/>
        </w:numPr>
        <w:tabs>
          <w:tab w:val="num" w:pos="720"/>
        </w:tabs>
      </w:pPr>
      <w:r w:rsidRPr="00C03949">
        <w:t xml:space="preserve">Integrasjon med sky- og </w:t>
      </w:r>
      <w:proofErr w:type="spellStart"/>
      <w:r w:rsidRPr="00C03949">
        <w:t>IIoT</w:t>
      </w:r>
      <w:proofErr w:type="spellEnd"/>
      <w:r w:rsidRPr="00C03949">
        <w:t>-løsninger – OPC UA kan kobles til skybaserte tjenester for fjernovervåkning og dataanalyse, noe som gir mulighet for prediktivt vedlikehold og avansert energistyring.</w:t>
      </w:r>
    </w:p>
    <w:p w14:paraId="1D639192" w14:textId="77777777" w:rsidR="00744ACB" w:rsidRDefault="00744ACB">
      <w:pPr>
        <w:rPr>
          <w:color w:val="17365D" w:themeColor="text2" w:themeShade="BF"/>
          <w:kern w:val="28"/>
          <w:sz w:val="24"/>
        </w:rPr>
      </w:pPr>
      <w:r>
        <w:br w:type="page"/>
      </w:r>
    </w:p>
    <w:p w14:paraId="68819470" w14:textId="50FD383E" w:rsidR="00C03949" w:rsidRPr="00C03949" w:rsidRDefault="072E1754" w:rsidP="00C03949">
      <w:pPr>
        <w:pStyle w:val="Heading3"/>
      </w:pPr>
      <w:bookmarkStart w:id="39" w:name="_Toc190289509"/>
      <w:r>
        <w:lastRenderedPageBreak/>
        <w:t>Sammenheng mellom OPC UA og dette prosjektet</w:t>
      </w:r>
      <w:bookmarkEnd w:id="39"/>
    </w:p>
    <w:p w14:paraId="4E287822" w14:textId="4B57A834" w:rsidR="00C03949" w:rsidRDefault="00C03949" w:rsidP="00C03949">
      <w:r w:rsidRPr="00C03949">
        <w:t xml:space="preserve">For å oppnå høy sikkerhet og kompatibilitet med etablerte systemer, </w:t>
      </w:r>
      <w:r w:rsidR="00AD0681">
        <w:t>skal</w:t>
      </w:r>
      <w:r w:rsidRPr="00C03949">
        <w:t xml:space="preserve"> prosjektet</w:t>
      </w:r>
      <w:r w:rsidR="00AD0681">
        <w:t xml:space="preserve"> </w:t>
      </w:r>
      <w:r>
        <w:t xml:space="preserve">bruke </w:t>
      </w:r>
      <w:r w:rsidRPr="00C03949">
        <w:t>OPC UA</w:t>
      </w:r>
      <w:r>
        <w:t xml:space="preserve"> </w:t>
      </w:r>
      <w:proofErr w:type="gramStart"/>
      <w:r>
        <w:t xml:space="preserve">sin </w:t>
      </w:r>
      <w:r w:rsidRPr="00C03949">
        <w:t>dokumentasjonen</w:t>
      </w:r>
      <w:proofErr w:type="gramEnd"/>
      <w:r w:rsidRPr="00C03949">
        <w:t xml:space="preserve"> og benytte eksisterende verktøy og bibliotek fra OPC Foundation</w:t>
      </w:r>
      <w:r>
        <w:t xml:space="preserve">, </w:t>
      </w:r>
      <w:proofErr w:type="spellStart"/>
      <w:r>
        <w:t>wago</w:t>
      </w:r>
      <w:proofErr w:type="spellEnd"/>
      <w:r>
        <w:t xml:space="preserve"> som automatikk leverandør</w:t>
      </w:r>
      <w:r w:rsidR="00B5096A">
        <w:t xml:space="preserve"> og andre produkter eller programmer ved behov</w:t>
      </w:r>
      <w:r w:rsidRPr="00C03949">
        <w:t xml:space="preserve">. </w:t>
      </w:r>
      <w:r w:rsidR="00B5096A">
        <w:t xml:space="preserve">Det skal sikre en </w:t>
      </w:r>
      <w:r w:rsidRPr="00C03949">
        <w:t xml:space="preserve">effektiv løsning for automatisert sertifikathåndtering, som kan </w:t>
      </w:r>
      <w:proofErr w:type="gramStart"/>
      <w:r w:rsidRPr="00C03949">
        <w:t>implementeres</w:t>
      </w:r>
      <w:proofErr w:type="gramEnd"/>
      <w:r w:rsidRPr="00C03949">
        <w:t xml:space="preserve"> i både nye og eksisterende </w:t>
      </w:r>
      <w:proofErr w:type="spellStart"/>
      <w:r w:rsidRPr="00C03949">
        <w:t>byggautomasjonsanlegg</w:t>
      </w:r>
      <w:proofErr w:type="spellEnd"/>
      <w:r w:rsidRPr="00C03949">
        <w:t>.</w:t>
      </w:r>
    </w:p>
    <w:p w14:paraId="7596F9D8" w14:textId="22662692" w:rsidR="00B5096A" w:rsidRPr="00C03949" w:rsidRDefault="00B5096A" w:rsidP="00C03949"/>
    <w:p w14:paraId="01959C54" w14:textId="0A15552B" w:rsidR="00C03949" w:rsidRPr="00C03949" w:rsidRDefault="00B5096A" w:rsidP="00C03949">
      <w:r>
        <w:rPr>
          <w:noProof/>
        </w:rPr>
        <w:drawing>
          <wp:anchor distT="0" distB="0" distL="114300" distR="114300" simplePos="0" relativeHeight="251660288" behindDoc="0" locked="0" layoutInCell="1" allowOverlap="1" wp14:anchorId="239F8DD3" wp14:editId="4FCF9AD2">
            <wp:simplePos x="0" y="0"/>
            <wp:positionH relativeFrom="margin">
              <wp:align>right</wp:align>
            </wp:positionH>
            <wp:positionV relativeFrom="paragraph">
              <wp:posOffset>109855</wp:posOffset>
            </wp:positionV>
            <wp:extent cx="3770630" cy="2120900"/>
            <wp:effectExtent l="0" t="0" r="1270" b="0"/>
            <wp:wrapThrough wrapText="bothSides">
              <wp:wrapPolygon edited="0">
                <wp:start x="0" y="0"/>
                <wp:lineTo x="0" y="21341"/>
                <wp:lineTo x="21498" y="21341"/>
                <wp:lineTo x="21498" y="0"/>
                <wp:lineTo x="0" y="0"/>
              </wp:wrapPolygon>
            </wp:wrapThrough>
            <wp:docPr id="105941060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770630" cy="21209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03949" w:rsidRPr="00C03949">
        <w:t xml:space="preserve">Ved å følge OPC UA-standardene og sikre en </w:t>
      </w:r>
      <w:r>
        <w:t xml:space="preserve">god </w:t>
      </w:r>
      <w:r w:rsidR="00C03949" w:rsidRPr="00C03949">
        <w:t xml:space="preserve">sertifikathåndtering, vil prosjektet bidra til økt sikkerhet og effektivitet i </w:t>
      </w:r>
      <w:proofErr w:type="spellStart"/>
      <w:r w:rsidR="00C03949" w:rsidRPr="00C03949">
        <w:t>byggautomasjonssystemer</w:t>
      </w:r>
      <w:proofErr w:type="spellEnd"/>
      <w:r w:rsidR="00C03949" w:rsidRPr="00C03949">
        <w:t xml:space="preserve">. Dette vil også legge til rette for enklere integrasjon med tredjepartsløsninger og fremtidige utvidelser av systemene. Ettersom fjernaksess til </w:t>
      </w:r>
      <w:proofErr w:type="spellStart"/>
      <w:r w:rsidR="00C03949" w:rsidRPr="00C03949">
        <w:t>byggautomasjonssystemer</w:t>
      </w:r>
      <w:proofErr w:type="spellEnd"/>
      <w:r w:rsidR="00C03949" w:rsidRPr="00C03949">
        <w:t xml:space="preserve"> blir stadig viktigere, gir OPC UA en sikker plattform for kryptert kommunikasjon i moderne bygg.</w:t>
      </w:r>
    </w:p>
    <w:p w14:paraId="27463199" w14:textId="77777777" w:rsidR="003B6300" w:rsidRDefault="003B6300" w:rsidP="003B6300"/>
    <w:p w14:paraId="7A9E2B6A" w14:textId="3D67D308" w:rsidR="00C03949" w:rsidRDefault="00C03949" w:rsidP="003B6300"/>
    <w:p w14:paraId="5F7CF0B9" w14:textId="7534F51F" w:rsidR="00C03949" w:rsidRDefault="00C03949" w:rsidP="003B6300"/>
    <w:p w14:paraId="491C6489" w14:textId="4EEBF739" w:rsidR="00C03949" w:rsidRPr="00A7359A" w:rsidRDefault="00A7359A" w:rsidP="00A7359A">
      <w:pPr>
        <w:ind w:left="3540" w:firstLine="708"/>
        <w:rPr>
          <w:sz w:val="16"/>
          <w:szCs w:val="16"/>
        </w:rPr>
      </w:pPr>
      <w:hyperlink r:id="rId20" w:history="1">
        <w:r w:rsidRPr="0049745A">
          <w:rPr>
            <w:rStyle w:val="Hyperlink"/>
            <w:sz w:val="16"/>
            <w:szCs w:val="16"/>
          </w:rPr>
          <w:t>https://iebmedia.com/wp-content/uploads/2020/12/opc-ua-fig2.png</w:t>
        </w:r>
      </w:hyperlink>
    </w:p>
    <w:p w14:paraId="79DFA856" w14:textId="36CF953B" w:rsidR="00A7359A" w:rsidRDefault="00744ACB" w:rsidP="00744ACB">
      <w:pPr>
        <w:pStyle w:val="Caption"/>
        <w:jc w:val="right"/>
      </w:pPr>
      <w:r>
        <w:t>[figur 6 viser et prinsippskjema over et SD-anlegg med OPC UA]</w:t>
      </w:r>
    </w:p>
    <w:p w14:paraId="1E539BE4" w14:textId="77777777" w:rsidR="00380843" w:rsidRDefault="00380843"/>
    <w:p w14:paraId="2E280B89" w14:textId="77777777" w:rsidR="00AB21CA" w:rsidRDefault="00AB21CA" w:rsidP="00960F91"/>
    <w:p w14:paraId="1DEE281B" w14:textId="77777777" w:rsidR="00744ACB" w:rsidRDefault="00744ACB">
      <w:pPr>
        <w:rPr>
          <w:b/>
          <w:caps/>
          <w:color w:val="17365D" w:themeColor="text2" w:themeShade="BF"/>
          <w:kern w:val="28"/>
          <w:sz w:val="24"/>
        </w:rPr>
      </w:pPr>
      <w:r>
        <w:br w:type="page"/>
      </w:r>
    </w:p>
    <w:p w14:paraId="7B22B3DB" w14:textId="549CC994" w:rsidR="00AB21CA" w:rsidRDefault="072E1754" w:rsidP="00366455">
      <w:pPr>
        <w:pStyle w:val="Heading1"/>
      </w:pPr>
      <w:bookmarkStart w:id="40" w:name="_Toc190289510"/>
      <w:r>
        <w:lastRenderedPageBreak/>
        <w:t>Kritiske suksessfaktorer</w:t>
      </w:r>
      <w:bookmarkEnd w:id="40"/>
    </w:p>
    <w:p w14:paraId="5861693F" w14:textId="2B930E43" w:rsidR="00AB21CA" w:rsidRDefault="072E1754" w:rsidP="00366455">
      <w:pPr>
        <w:pStyle w:val="Heading2"/>
      </w:pPr>
      <w:bookmarkStart w:id="41" w:name="_Toc190289511"/>
      <w:r>
        <w:t>Suksessfaktorer</w:t>
      </w:r>
      <w:bookmarkEnd w:id="41"/>
    </w:p>
    <w:p w14:paraId="0D39937B" w14:textId="5EDA2BF6" w:rsidR="000E1C2A" w:rsidRDefault="000E1C2A" w:rsidP="000E1C2A">
      <w:r w:rsidRPr="000E1C2A">
        <w:t xml:space="preserve">For </w:t>
      </w:r>
      <w:r>
        <w:t>at</w:t>
      </w:r>
      <w:r w:rsidRPr="000E1C2A">
        <w:t xml:space="preserve"> prosjektet </w:t>
      </w:r>
      <w:r>
        <w:t xml:space="preserve">skal </w:t>
      </w:r>
      <w:r w:rsidRPr="000E1C2A">
        <w:t>lykkes, er det avgjørende å identifisere og ivareta flere faktorer som vil påvirke resultatet. D</w:t>
      </w:r>
      <w:r>
        <w:t xml:space="preserve">et vil være </w:t>
      </w:r>
      <w:r w:rsidRPr="000E1C2A">
        <w:t>valg av riktige tekniske løsninger, støtte fra relevante interessenter, automatisering av prosesser og en grundig testfase i et kontrollert miljø.</w:t>
      </w:r>
    </w:p>
    <w:p w14:paraId="022189D6" w14:textId="77777777" w:rsidR="000E1C2A" w:rsidRPr="000E1C2A" w:rsidRDefault="000E1C2A" w:rsidP="000E1C2A"/>
    <w:p w14:paraId="74DB7CB8" w14:textId="61A3F941" w:rsidR="000E1C2A" w:rsidRDefault="000E1C2A" w:rsidP="000E1C2A">
      <w:r w:rsidRPr="000E1C2A">
        <w:t xml:space="preserve">En av de viktigste forutsetningene for </w:t>
      </w:r>
      <w:r>
        <w:t xml:space="preserve">at det skal bli en </w:t>
      </w:r>
      <w:r w:rsidRPr="000E1C2A">
        <w:t>suk</w:t>
      </w:r>
      <w:r>
        <w:t>s</w:t>
      </w:r>
      <w:r w:rsidRPr="000E1C2A">
        <w:t xml:space="preserve">ess er kompatible verktøy og metoder. </w:t>
      </w:r>
      <w:r>
        <w:t>Sånn at</w:t>
      </w:r>
      <w:r w:rsidRPr="000E1C2A">
        <w:t xml:space="preserve"> løsningen skal kunne </w:t>
      </w:r>
      <w:proofErr w:type="gramStart"/>
      <w:r w:rsidRPr="000E1C2A">
        <w:t>integreres</w:t>
      </w:r>
      <w:proofErr w:type="gramEnd"/>
      <w:r w:rsidRPr="000E1C2A">
        <w:t xml:space="preserve"> i eksisterende </w:t>
      </w:r>
      <w:proofErr w:type="spellStart"/>
      <w:r w:rsidRPr="000E1C2A">
        <w:t>byggautomasjonsnettverk</w:t>
      </w:r>
      <w:proofErr w:type="spellEnd"/>
      <w:r w:rsidRPr="000E1C2A">
        <w:t>, må teknologiene som benyttes være i samsvar med OPC UA-standardene. De</w:t>
      </w:r>
      <w:r>
        <w:t>t</w:t>
      </w:r>
      <w:r w:rsidRPr="000E1C2A">
        <w:t xml:space="preserve"> innebærer at alle verktøy, biblioteker og systemkomponenter må være kompatible med de sikkerhets- og kommunikasjonsprotokollene som OPC Foundation har definert. Dersom løsningen ikke tilfredsstiller disse kravene, kan det føre til utfordringer </w:t>
      </w:r>
      <w:r>
        <w:t xml:space="preserve">ved bruk av løsningen i installasjoner som er i </w:t>
      </w:r>
      <w:proofErr w:type="spellStart"/>
      <w:r>
        <w:t>produktsjon</w:t>
      </w:r>
      <w:proofErr w:type="spellEnd"/>
      <w:r w:rsidRPr="000E1C2A">
        <w:t>.</w:t>
      </w:r>
    </w:p>
    <w:p w14:paraId="4C8A0D3A" w14:textId="77777777" w:rsidR="000E1C2A" w:rsidRPr="000E1C2A" w:rsidRDefault="000E1C2A" w:rsidP="000E1C2A"/>
    <w:p w14:paraId="234C9109" w14:textId="17398A07" w:rsidR="000E1C2A" w:rsidRDefault="000E1C2A" w:rsidP="000E1C2A">
      <w:r w:rsidRPr="000E1C2A">
        <w:t>Dette prosjektet krever tett samarbeid med eksterne aktører for å sikre at løsningen utvikles i henhold til reelle beho</w:t>
      </w:r>
      <w:r>
        <w:t>v</w:t>
      </w:r>
      <w:r w:rsidRPr="000E1C2A">
        <w:t xml:space="preserve">. Dersom støtte og veiledning fra eksperter innen OPC UA, PKI og </w:t>
      </w:r>
      <w:proofErr w:type="spellStart"/>
      <w:r w:rsidRPr="000E1C2A">
        <w:t>byggautomasjon</w:t>
      </w:r>
      <w:proofErr w:type="spellEnd"/>
      <w:r w:rsidRPr="000E1C2A">
        <w:t xml:space="preserve"> ikke er tilgjengelig gjennom prosjektperioden, kan det oppstå tekniske utfordringer som forsinker eller hindrer </w:t>
      </w:r>
      <w:r>
        <w:t>gjennomføringen.</w:t>
      </w:r>
    </w:p>
    <w:p w14:paraId="2878D606" w14:textId="77777777" w:rsidR="000E1C2A" w:rsidRPr="000E1C2A" w:rsidRDefault="000E1C2A" w:rsidP="000E1C2A"/>
    <w:p w14:paraId="4B64D937" w14:textId="0D5CFDBA" w:rsidR="000E1C2A" w:rsidRDefault="000E1C2A" w:rsidP="000E1C2A">
      <w:r w:rsidRPr="000E1C2A">
        <w:t xml:space="preserve">For at løsningen skal </w:t>
      </w:r>
      <w:r>
        <w:t>bli brukt</w:t>
      </w:r>
      <w:r w:rsidRPr="000E1C2A">
        <w:t xml:space="preserve">, må den være automatisert og kreve minimalt med manuell håndtering. Tradisjonell sertifikathåndtering i OPC UA-systemer er </w:t>
      </w:r>
      <w:proofErr w:type="gramStart"/>
      <w:r w:rsidRPr="000E1C2A">
        <w:t>ofte manuell</w:t>
      </w:r>
      <w:proofErr w:type="gramEnd"/>
      <w:r w:rsidRPr="000E1C2A">
        <w:t>, noe som kan føre til feilkonfigurasjoner og sikkerhetshull. Ved å utvikle en automatisert løsning kan man sikre at systemene alltid har gyldige sertifikater, uten at driftspersonell trenger å utføre tidkrevende vedlikeholdsoppgaver. Automatisering bidrar også til bedre sikkerhet, ettersom risikoen for menneskelige feil reduseres betydelig.</w:t>
      </w:r>
    </w:p>
    <w:p w14:paraId="67FEF7CB" w14:textId="77777777" w:rsidR="000E1C2A" w:rsidRPr="000E1C2A" w:rsidRDefault="000E1C2A" w:rsidP="000E1C2A"/>
    <w:p w14:paraId="76EDEFBD" w14:textId="0FF8D707" w:rsidR="000E1C2A" w:rsidRDefault="000E1C2A" w:rsidP="000E1C2A">
      <w:r w:rsidRPr="000E1C2A">
        <w:t xml:space="preserve">Videre må løsningen være enkel å </w:t>
      </w:r>
      <w:r w:rsidR="00AD0681" w:rsidRPr="000E1C2A">
        <w:t>gjennomføre</w:t>
      </w:r>
      <w:r w:rsidRPr="000E1C2A">
        <w:t xml:space="preserve"> i eksisterende </w:t>
      </w:r>
      <w:r>
        <w:t>anlegg</w:t>
      </w:r>
      <w:r w:rsidRPr="000E1C2A">
        <w:t xml:space="preserve">. En løsning som krever omfattende tilpasninger eller store endringer i infrastrukturen, kan føre til høyere kostnader </w:t>
      </w:r>
      <w:r>
        <w:t>noe sluttkunden ikke ønsker.</w:t>
      </w:r>
      <w:r w:rsidRPr="000E1C2A">
        <w:t xml:space="preserve"> Derfor må implementeringen være modulær og fleksibel, slik at den kan tilpasses ulike systemarkitekturer uten omfattende endringer. Dokumentasjon og brukerveiledning </w:t>
      </w:r>
      <w:r>
        <w:t xml:space="preserve">er også viktig for å sikre at teknisk personell enkelt </w:t>
      </w:r>
      <w:r w:rsidRPr="000E1C2A">
        <w:t>kan sette opp og administrere løsningen.</w:t>
      </w:r>
    </w:p>
    <w:p w14:paraId="4E0076B6" w14:textId="77777777" w:rsidR="000E1C2A" w:rsidRPr="000E1C2A" w:rsidRDefault="000E1C2A" w:rsidP="000E1C2A"/>
    <w:p w14:paraId="211320EB" w14:textId="0B7D2CF6" w:rsidR="000E1C2A" w:rsidRDefault="006D443B" w:rsidP="000E1C2A">
      <w:r>
        <w:t>Den siste</w:t>
      </w:r>
      <w:r w:rsidR="000E1C2A" w:rsidRPr="000E1C2A">
        <w:t xml:space="preserve"> avgjørende suksessfaktor </w:t>
      </w:r>
      <w:r>
        <w:t xml:space="preserve">er </w:t>
      </w:r>
      <w:r w:rsidR="000E1C2A" w:rsidRPr="000E1C2A">
        <w:t xml:space="preserve">at løsningen gjennomgår </w:t>
      </w:r>
      <w:r>
        <w:t xml:space="preserve">en </w:t>
      </w:r>
      <w:r w:rsidR="000E1C2A" w:rsidRPr="000E1C2A">
        <w:t xml:space="preserve">vellykket testing i et simulert miljø. Før løsningen kan tas i bruk i operative </w:t>
      </w:r>
      <w:r>
        <w:t>anlegg</w:t>
      </w:r>
      <w:r w:rsidR="000E1C2A" w:rsidRPr="000E1C2A">
        <w:t xml:space="preserve">, må den evalueres i et kontrollert testoppsett hvor alle funksjoner verifiseres. Testfasen må inkludere scenarier som simulerer reelle utfordringer, som utløp av sertifikater, autorisasjonsfeil og nettverksforstyrrelser. Dersom løsningen </w:t>
      </w:r>
      <w:r>
        <w:t>er</w:t>
      </w:r>
      <w:r w:rsidR="000E1C2A" w:rsidRPr="000E1C2A">
        <w:t xml:space="preserve"> stabilt og sikkert under disse forholdene, vil det øke </w:t>
      </w:r>
      <w:r w:rsidR="00AD0681">
        <w:t>sjansen</w:t>
      </w:r>
      <w:r w:rsidR="000E1C2A" w:rsidRPr="000E1C2A">
        <w:t xml:space="preserve"> for at de</w:t>
      </w:r>
      <w:r w:rsidR="00AD0681">
        <w:t>t</w:t>
      </w:r>
      <w:r w:rsidR="000E1C2A" w:rsidRPr="000E1C2A">
        <w:t xml:space="preserve"> kan </w:t>
      </w:r>
      <w:r w:rsidR="00AD0681" w:rsidRPr="000E1C2A">
        <w:t>gjennomføres</w:t>
      </w:r>
      <w:r w:rsidR="000E1C2A" w:rsidRPr="000E1C2A">
        <w:t xml:space="preserve"> i installasjoner</w:t>
      </w:r>
      <w:r w:rsidR="00AD0681">
        <w:t xml:space="preserve"> som er i produksjon</w:t>
      </w:r>
      <w:r w:rsidR="000E1C2A" w:rsidRPr="000E1C2A">
        <w:t>.</w:t>
      </w:r>
    </w:p>
    <w:p w14:paraId="264166C3" w14:textId="77777777" w:rsidR="006D443B" w:rsidRPr="000E1C2A" w:rsidRDefault="006D443B" w:rsidP="000E1C2A"/>
    <w:p w14:paraId="75E2A991" w14:textId="760E9B32" w:rsidR="000E1C2A" w:rsidRPr="000E1C2A" w:rsidRDefault="18E3CC78" w:rsidP="000E1C2A">
      <w:r>
        <w:t xml:space="preserve">Om prosjektet er en suksess avhenger av en kombinasjon av teknisk kvalitet, brukervennlighet, støtte fra bransjeaktører og grundig testing. Ved å oppfylle disse kriteriene sikrer vi at løsningen ikke bare er teknisk solid, men også praktisk gjennomførbar og verdifull for drift av moderne </w:t>
      </w:r>
      <w:proofErr w:type="spellStart"/>
      <w:r>
        <w:t>byggautomasjonssystemer</w:t>
      </w:r>
      <w:proofErr w:type="spellEnd"/>
      <w:r>
        <w:t>.</w:t>
      </w:r>
    </w:p>
    <w:p w14:paraId="5109C974" w14:textId="77777777" w:rsidR="005112CB" w:rsidRPr="005112CB" w:rsidRDefault="005112CB" w:rsidP="005112CB"/>
    <w:p w14:paraId="1AA1AF73" w14:textId="77777777" w:rsidR="00744ACB" w:rsidRDefault="00744ACB">
      <w:pPr>
        <w:rPr>
          <w:color w:val="17365D" w:themeColor="text2" w:themeShade="BF"/>
          <w:kern w:val="28"/>
          <w:sz w:val="24"/>
        </w:rPr>
      </w:pPr>
      <w:r>
        <w:br w:type="page"/>
      </w:r>
    </w:p>
    <w:p w14:paraId="171C1C88" w14:textId="54855884" w:rsidR="00AB21CA" w:rsidRDefault="072E1754" w:rsidP="00366455">
      <w:pPr>
        <w:pStyle w:val="Heading2"/>
      </w:pPr>
      <w:bookmarkStart w:id="42" w:name="_Toc190289512"/>
      <w:r>
        <w:lastRenderedPageBreak/>
        <w:t>Informasjonsbehov</w:t>
      </w:r>
      <w:bookmarkEnd w:id="42"/>
    </w:p>
    <w:p w14:paraId="1B4EEAFC" w14:textId="00AE84F4" w:rsidR="006D443B" w:rsidRDefault="18E3CC78" w:rsidP="006D443B">
      <w:r>
        <w:t xml:space="preserve">For at prosjektet skal oppnå de ønskede resultatene og kunne </w:t>
      </w:r>
      <w:proofErr w:type="gramStart"/>
      <w:r>
        <w:t>implementeres</w:t>
      </w:r>
      <w:proofErr w:type="gramEnd"/>
      <w:r>
        <w:t xml:space="preserve"> i automasjonssystemer, er det viktig at all relevant informasjon blir grundig dokumentert og tilgjengelig for alle interessenter. Storm Elektro og WAGO Norge er de viktigste interessentene i dette prosjektet og ønsker detaljert informasjon om utviklingen, implementeringen og testresultatene. Dette innebærer teknisk dokumentasjon og praktiske retningslinjer for hvordan løsningen kan </w:t>
      </w:r>
      <w:proofErr w:type="gramStart"/>
      <w:r>
        <w:t>integreres</w:t>
      </w:r>
      <w:proofErr w:type="gramEnd"/>
      <w:r>
        <w:t xml:space="preserve"> i eksisterende og nye anlegg.</w:t>
      </w:r>
    </w:p>
    <w:p w14:paraId="4AC76245" w14:textId="77777777" w:rsidR="006D443B" w:rsidRPr="006D443B" w:rsidRDefault="006D443B" w:rsidP="006D443B"/>
    <w:p w14:paraId="3D9989CF" w14:textId="7ED2AEFD" w:rsidR="006D443B" w:rsidRPr="006D443B" w:rsidRDefault="18E3CC78" w:rsidP="006D443B">
      <w:r>
        <w:t xml:space="preserve">Siden prosjektet kan gi verdi for hele </w:t>
      </w:r>
      <w:proofErr w:type="spellStart"/>
      <w:r>
        <w:t>byggautomasjonsbransjen</w:t>
      </w:r>
      <w:proofErr w:type="spellEnd"/>
      <w:r>
        <w:t xml:space="preserve">, ønsker jeg å gjøre informasjonen tilgjengelig for flere. Prosjektresultatet blir publisert på </w:t>
      </w:r>
      <w:proofErr w:type="spellStart"/>
      <w:r>
        <w:t>github</w:t>
      </w:r>
      <w:proofErr w:type="spellEnd"/>
      <w:r>
        <w:t xml:space="preserve"> under min bruker sammen med kildekode, dokumentasjon og testresultater. Jeg håper at løsningen kan videreutvikles av andre aktører i automasjonsmiljøet, slik at eventuelle svakheter kan identifiseres og forbedringer kan foreslås.</w:t>
      </w:r>
    </w:p>
    <w:p w14:paraId="02677A8C" w14:textId="77777777" w:rsidR="000341A8" w:rsidRDefault="000341A8" w:rsidP="006D443B"/>
    <w:p w14:paraId="46488FE2" w14:textId="78286721" w:rsidR="006D443B" w:rsidRDefault="006D443B" w:rsidP="006D443B">
      <w:r w:rsidRPr="006D443B">
        <w:t xml:space="preserve">For at løsningen skal </w:t>
      </w:r>
      <w:r w:rsidR="006434E5">
        <w:t xml:space="preserve">kunne brukes av andre </w:t>
      </w:r>
      <w:r w:rsidRPr="006D443B">
        <w:t>må dokumentasjonen inneholde trinnvise instruksjoner for oppsett, beskrivelse av hvilke tekniske krav som må være oppfylt, og eventuelle sikkerhetsanbefalinger knyttet til OPC UA-sertifikathåndtering. Dette inkluderer oppsett av sertifikatautoritet (CA), sertifikatdistribusjon, automatisert fornyelse og validering. Informasjonen må også inkludere anbefalinger om vedlikehold av sertifikater i større systemer.</w:t>
      </w:r>
    </w:p>
    <w:p w14:paraId="35BAF7D1" w14:textId="77777777" w:rsidR="006434E5" w:rsidRPr="006D443B" w:rsidRDefault="006434E5" w:rsidP="006D443B"/>
    <w:p w14:paraId="68C4A817" w14:textId="60C1D29B" w:rsidR="006D443B" w:rsidRDefault="006D443B" w:rsidP="006D443B">
      <w:r w:rsidRPr="006D443B">
        <w:t xml:space="preserve">En annen viktig del av informasjonsbehovet er knyttet til sikkerhet og samsvar med standarder. OPC UA har strenge sikkerhetskrav, og det er essensielt at løsningen er utviklet i henhold til spesifikasjonene definert av OPC Foundation. Dette betyr at løsningen må overholde retningslinjer for kryptering, autentisering, og meldingssignering, slik at datautvekslingen forblir sikker. </w:t>
      </w:r>
    </w:p>
    <w:p w14:paraId="15B02C2E" w14:textId="77777777" w:rsidR="006434E5" w:rsidRPr="006D443B" w:rsidRDefault="006434E5" w:rsidP="006D443B"/>
    <w:p w14:paraId="3DC0FE19" w14:textId="49012C36" w:rsidR="005112CB" w:rsidRDefault="006D443B">
      <w:r w:rsidRPr="006D443B">
        <w:t xml:space="preserve">Ved å sørge for at all relevant informasjon blir dokumentert og gjort tilgjengelig for </w:t>
      </w:r>
      <w:r w:rsidR="006434E5">
        <w:t>andre</w:t>
      </w:r>
      <w:r w:rsidRPr="006D443B">
        <w:t xml:space="preserve">, </w:t>
      </w:r>
      <w:r w:rsidR="006434E5">
        <w:t xml:space="preserve">håper jeg at </w:t>
      </w:r>
      <w:r w:rsidRPr="006D443B">
        <w:t xml:space="preserve">løsningen ikke bare blir en teoretisk mulighet, men også en praktisk forbedring i </w:t>
      </w:r>
      <w:proofErr w:type="spellStart"/>
      <w:r w:rsidRPr="006D443B">
        <w:t>byggautomasjonssystemer</w:t>
      </w:r>
      <w:proofErr w:type="spellEnd"/>
      <w:r w:rsidRPr="006D443B">
        <w:t xml:space="preserve">. </w:t>
      </w:r>
    </w:p>
    <w:p w14:paraId="1378EF7A" w14:textId="77777777" w:rsidR="00AB21CA" w:rsidRDefault="00AB21CA" w:rsidP="00960F91"/>
    <w:p w14:paraId="0FC293E0" w14:textId="77777777" w:rsidR="00721B1C" w:rsidRPr="006D443B" w:rsidRDefault="00721B1C">
      <w:r>
        <w:br w:type="page"/>
      </w:r>
    </w:p>
    <w:p w14:paraId="51B22ED7" w14:textId="1A579979" w:rsidR="00AB21CA" w:rsidRDefault="072E1754" w:rsidP="00366455">
      <w:pPr>
        <w:pStyle w:val="Heading1"/>
      </w:pPr>
      <w:bookmarkStart w:id="43" w:name="_Toc190289513"/>
      <w:r>
        <w:lastRenderedPageBreak/>
        <w:t>Risikoanalyse</w:t>
      </w:r>
      <w:bookmarkEnd w:id="43"/>
    </w:p>
    <w:p w14:paraId="0C36A4B2" w14:textId="20D12E16" w:rsidR="072E1754" w:rsidRDefault="072E1754" w:rsidP="072E1754">
      <w:pPr>
        <w:pStyle w:val="Heading2"/>
      </w:pPr>
      <w:bookmarkStart w:id="44" w:name="_Toc190289514"/>
      <w:r>
        <w:t>Beskrivelse av risikoer og tilhørende tiltak</w:t>
      </w:r>
      <w:bookmarkEnd w:id="44"/>
    </w:p>
    <w:p w14:paraId="729426B1" w14:textId="21E1DBD4" w:rsidR="00634128" w:rsidRPr="00634128" w:rsidRDefault="00634128" w:rsidP="00634128">
      <w:pPr>
        <w:spacing w:before="100" w:beforeAutospacing="1" w:after="100" w:afterAutospacing="1"/>
      </w:pPr>
      <w:r w:rsidRPr="00634128">
        <w:t xml:space="preserve">For å </w:t>
      </w:r>
      <w:r>
        <w:t xml:space="preserve">få en god </w:t>
      </w:r>
      <w:r w:rsidRPr="00634128">
        <w:t xml:space="preserve">gjennomføring av prosjektet er det </w:t>
      </w:r>
      <w:r>
        <w:t xml:space="preserve">viktig </w:t>
      </w:r>
      <w:r w:rsidRPr="00634128">
        <w:t xml:space="preserve">å identifisere </w:t>
      </w:r>
      <w:r>
        <w:t xml:space="preserve">hvilke </w:t>
      </w:r>
      <w:r w:rsidRPr="00634128">
        <w:t xml:space="preserve">mulige risikoer som </w:t>
      </w:r>
      <w:r>
        <w:t xml:space="preserve">finnes før vi starter eller som </w:t>
      </w:r>
      <w:r w:rsidRPr="00634128">
        <w:t>kan oppstå underveis</w:t>
      </w:r>
      <w:r>
        <w:t xml:space="preserve">. Også må det </w:t>
      </w:r>
      <w:r w:rsidRPr="00634128">
        <w:t xml:space="preserve">planlegge </w:t>
      </w:r>
      <w:r>
        <w:t xml:space="preserve">hvilke </w:t>
      </w:r>
      <w:r w:rsidRPr="00634128">
        <w:t xml:space="preserve">tiltak </w:t>
      </w:r>
      <w:r>
        <w:t xml:space="preserve">som kan gjennomføres </w:t>
      </w:r>
      <w:r w:rsidRPr="00634128">
        <w:t xml:space="preserve">for å redusere eller eliminere </w:t>
      </w:r>
      <w:r>
        <w:t>de forskjellige risikoene.</w:t>
      </w:r>
      <w:r w:rsidRPr="00634128">
        <w:t xml:space="preserve"> Risikoanalysen </w:t>
      </w:r>
      <w:proofErr w:type="gramStart"/>
      <w:r w:rsidRPr="00634128">
        <w:t>fokuserer</w:t>
      </w:r>
      <w:proofErr w:type="gramEnd"/>
      <w:r w:rsidRPr="00634128">
        <w:t xml:space="preserve"> på tekniske, organisatoriske og eksterne faktorer som kan ha innvirkning på prosjektets fremdrift og resultat.</w:t>
      </w:r>
    </w:p>
    <w:p w14:paraId="5D1560F0" w14:textId="100D0E92" w:rsidR="000970BD" w:rsidRDefault="000970BD" w:rsidP="005736E2">
      <w:r>
        <w:t>Risikoanalysen skal identifiserer mulige utfordringer som kan påvirke prosjektets gjennomføring og resultat. Hver risiko vurderes med hensyn til sannsynlighet og konsekvens, og nødvendige tiltak skal planlegges for å minimere negative effekter.</w:t>
      </w:r>
    </w:p>
    <w:p w14:paraId="75901887" w14:textId="77777777" w:rsidR="000970BD" w:rsidRDefault="000970BD" w:rsidP="005736E2"/>
    <w:p w14:paraId="1834D106" w14:textId="2A8B0C2B" w:rsidR="000970BD" w:rsidRDefault="072E1754" w:rsidP="000970BD">
      <w:r>
        <w:t>Risiko = Konsekvens * Sannsynlighet</w:t>
      </w:r>
    </w:p>
    <w:p w14:paraId="6E8C2A03" w14:textId="77777777" w:rsidR="000970BD" w:rsidRDefault="000970BD" w:rsidP="000970BD"/>
    <w:tbl>
      <w:tblPr>
        <w:tblStyle w:val="TableGrid"/>
        <w:tblW w:w="0" w:type="auto"/>
        <w:tblInd w:w="401" w:type="dxa"/>
        <w:tblLook w:val="04A0" w:firstRow="1" w:lastRow="0" w:firstColumn="1" w:lastColumn="0" w:noHBand="0" w:noVBand="1"/>
      </w:tblPr>
      <w:tblGrid>
        <w:gridCol w:w="497"/>
        <w:gridCol w:w="1507"/>
        <w:gridCol w:w="1418"/>
        <w:gridCol w:w="1275"/>
        <w:gridCol w:w="1276"/>
        <w:gridCol w:w="1276"/>
        <w:gridCol w:w="1417"/>
      </w:tblGrid>
      <w:tr w:rsidR="00ED5D2C" w14:paraId="4528B780" w14:textId="77777777" w:rsidTr="0001457E">
        <w:tc>
          <w:tcPr>
            <w:tcW w:w="497" w:type="dxa"/>
            <w:vMerge w:val="restart"/>
            <w:textDirection w:val="btLr"/>
          </w:tcPr>
          <w:p w14:paraId="22F5E5B7" w14:textId="3F02C94D" w:rsidR="00ED5D2C" w:rsidRDefault="00ED5D2C" w:rsidP="00ED5D2C">
            <w:pPr>
              <w:spacing w:before="100" w:beforeAutospacing="1" w:after="100" w:afterAutospacing="1"/>
              <w:ind w:left="113" w:right="113"/>
              <w:jc w:val="center"/>
            </w:pPr>
            <w:r>
              <w:t>Konsekvens</w:t>
            </w:r>
          </w:p>
        </w:tc>
        <w:tc>
          <w:tcPr>
            <w:tcW w:w="1507" w:type="dxa"/>
          </w:tcPr>
          <w:p w14:paraId="4E7A5779" w14:textId="61D97939" w:rsidR="00ED5D2C" w:rsidRDefault="00ED5D2C" w:rsidP="00ED5D2C">
            <w:pPr>
              <w:spacing w:before="100" w:beforeAutospacing="1" w:after="100" w:afterAutospacing="1"/>
            </w:pPr>
            <w:r>
              <w:t>Veldig høy</w:t>
            </w:r>
          </w:p>
        </w:tc>
        <w:tc>
          <w:tcPr>
            <w:tcW w:w="1418" w:type="dxa"/>
            <w:shd w:val="clear" w:color="auto" w:fill="FFFF00"/>
          </w:tcPr>
          <w:p w14:paraId="467AAD6D" w14:textId="41634F31" w:rsidR="00ED5D2C" w:rsidRDefault="00ED5D2C" w:rsidP="0001457E">
            <w:pPr>
              <w:spacing w:before="100" w:beforeAutospacing="1" w:after="100" w:afterAutospacing="1"/>
              <w:jc w:val="center"/>
            </w:pPr>
            <w:r>
              <w:t>5</w:t>
            </w:r>
          </w:p>
        </w:tc>
        <w:tc>
          <w:tcPr>
            <w:tcW w:w="1275" w:type="dxa"/>
            <w:shd w:val="clear" w:color="auto" w:fill="E36C0A" w:themeFill="accent6" w:themeFillShade="BF"/>
          </w:tcPr>
          <w:p w14:paraId="6B5BFAB9" w14:textId="0A285A82" w:rsidR="00ED5D2C" w:rsidRDefault="00ED5D2C" w:rsidP="0001457E">
            <w:pPr>
              <w:spacing w:before="100" w:beforeAutospacing="1" w:after="100" w:afterAutospacing="1"/>
              <w:jc w:val="center"/>
            </w:pPr>
            <w:r>
              <w:t>10</w:t>
            </w:r>
          </w:p>
        </w:tc>
        <w:tc>
          <w:tcPr>
            <w:tcW w:w="1276" w:type="dxa"/>
            <w:shd w:val="clear" w:color="auto" w:fill="FF0000"/>
          </w:tcPr>
          <w:p w14:paraId="42AE7A07" w14:textId="26B90BF8" w:rsidR="00ED5D2C" w:rsidRDefault="00ED5D2C" w:rsidP="0001457E">
            <w:pPr>
              <w:spacing w:before="100" w:beforeAutospacing="1" w:after="100" w:afterAutospacing="1"/>
              <w:jc w:val="center"/>
            </w:pPr>
            <w:r>
              <w:t>15</w:t>
            </w:r>
          </w:p>
        </w:tc>
        <w:tc>
          <w:tcPr>
            <w:tcW w:w="1276" w:type="dxa"/>
            <w:shd w:val="clear" w:color="auto" w:fill="FF0000"/>
          </w:tcPr>
          <w:p w14:paraId="3A8C2AE5" w14:textId="20B80DB3" w:rsidR="00ED5D2C" w:rsidRDefault="00ED5D2C" w:rsidP="0001457E">
            <w:pPr>
              <w:spacing w:before="100" w:beforeAutospacing="1" w:after="100" w:afterAutospacing="1"/>
              <w:jc w:val="center"/>
            </w:pPr>
            <w:r>
              <w:t>20</w:t>
            </w:r>
          </w:p>
        </w:tc>
        <w:tc>
          <w:tcPr>
            <w:tcW w:w="1417" w:type="dxa"/>
            <w:shd w:val="clear" w:color="auto" w:fill="FF0000"/>
          </w:tcPr>
          <w:p w14:paraId="2E56708E" w14:textId="1D10574D" w:rsidR="00ED5D2C" w:rsidRDefault="00ED5D2C" w:rsidP="0001457E">
            <w:pPr>
              <w:spacing w:before="100" w:beforeAutospacing="1" w:after="100" w:afterAutospacing="1"/>
              <w:jc w:val="center"/>
            </w:pPr>
            <w:r>
              <w:t>25</w:t>
            </w:r>
          </w:p>
        </w:tc>
      </w:tr>
      <w:tr w:rsidR="00ED5D2C" w14:paraId="71C0DBEC" w14:textId="77777777" w:rsidTr="0001457E">
        <w:tc>
          <w:tcPr>
            <w:tcW w:w="497" w:type="dxa"/>
            <w:vMerge/>
          </w:tcPr>
          <w:p w14:paraId="46148104" w14:textId="77777777" w:rsidR="00ED5D2C" w:rsidRDefault="00ED5D2C" w:rsidP="00ED5D2C">
            <w:pPr>
              <w:spacing w:before="100" w:beforeAutospacing="1" w:after="100" w:afterAutospacing="1"/>
            </w:pPr>
          </w:p>
        </w:tc>
        <w:tc>
          <w:tcPr>
            <w:tcW w:w="1507" w:type="dxa"/>
          </w:tcPr>
          <w:p w14:paraId="1BA6564A" w14:textId="0CE1F7C6" w:rsidR="00ED5D2C" w:rsidRDefault="00ED5D2C" w:rsidP="00ED5D2C">
            <w:pPr>
              <w:spacing w:before="100" w:beforeAutospacing="1" w:after="100" w:afterAutospacing="1"/>
            </w:pPr>
            <w:r>
              <w:t>Høy</w:t>
            </w:r>
          </w:p>
        </w:tc>
        <w:tc>
          <w:tcPr>
            <w:tcW w:w="1418" w:type="dxa"/>
            <w:shd w:val="clear" w:color="auto" w:fill="FFFF00"/>
          </w:tcPr>
          <w:p w14:paraId="57491492" w14:textId="7C1EB71A" w:rsidR="00ED5D2C" w:rsidRDefault="00ED5D2C" w:rsidP="0001457E">
            <w:pPr>
              <w:spacing w:before="100" w:beforeAutospacing="1" w:after="100" w:afterAutospacing="1"/>
              <w:jc w:val="center"/>
            </w:pPr>
            <w:r>
              <w:t>4</w:t>
            </w:r>
          </w:p>
        </w:tc>
        <w:tc>
          <w:tcPr>
            <w:tcW w:w="1275" w:type="dxa"/>
            <w:shd w:val="clear" w:color="auto" w:fill="FFFF00"/>
          </w:tcPr>
          <w:p w14:paraId="29A70E04" w14:textId="20146574" w:rsidR="00ED5D2C" w:rsidRDefault="00ED5D2C" w:rsidP="0001457E">
            <w:pPr>
              <w:spacing w:before="100" w:beforeAutospacing="1" w:after="100" w:afterAutospacing="1"/>
              <w:jc w:val="center"/>
            </w:pPr>
            <w:r>
              <w:t>8</w:t>
            </w:r>
          </w:p>
        </w:tc>
        <w:tc>
          <w:tcPr>
            <w:tcW w:w="1276" w:type="dxa"/>
            <w:shd w:val="clear" w:color="auto" w:fill="E36C0A" w:themeFill="accent6" w:themeFillShade="BF"/>
          </w:tcPr>
          <w:p w14:paraId="08D1754A" w14:textId="737290FF" w:rsidR="00ED5D2C" w:rsidRDefault="0001457E" w:rsidP="0001457E">
            <w:pPr>
              <w:spacing w:before="100" w:beforeAutospacing="1" w:after="100" w:afterAutospacing="1"/>
              <w:jc w:val="center"/>
            </w:pPr>
            <w:r>
              <w:t>12</w:t>
            </w:r>
          </w:p>
        </w:tc>
        <w:tc>
          <w:tcPr>
            <w:tcW w:w="1276" w:type="dxa"/>
            <w:shd w:val="clear" w:color="auto" w:fill="FF0000"/>
          </w:tcPr>
          <w:p w14:paraId="668D5672" w14:textId="792CAEE1" w:rsidR="00ED5D2C" w:rsidRDefault="0001457E" w:rsidP="0001457E">
            <w:pPr>
              <w:spacing w:before="100" w:beforeAutospacing="1" w:after="100" w:afterAutospacing="1"/>
              <w:jc w:val="center"/>
            </w:pPr>
            <w:r>
              <w:t>16</w:t>
            </w:r>
          </w:p>
        </w:tc>
        <w:tc>
          <w:tcPr>
            <w:tcW w:w="1417" w:type="dxa"/>
            <w:shd w:val="clear" w:color="auto" w:fill="FF0000"/>
          </w:tcPr>
          <w:p w14:paraId="573A46F4" w14:textId="5BE06DB5" w:rsidR="00ED5D2C" w:rsidRDefault="00ED5D2C" w:rsidP="0001457E">
            <w:pPr>
              <w:spacing w:before="100" w:beforeAutospacing="1" w:after="100" w:afterAutospacing="1"/>
              <w:jc w:val="center"/>
            </w:pPr>
            <w:r>
              <w:t>20</w:t>
            </w:r>
          </w:p>
        </w:tc>
      </w:tr>
      <w:tr w:rsidR="00ED5D2C" w14:paraId="56A77AB2" w14:textId="77777777" w:rsidTr="0001457E">
        <w:tc>
          <w:tcPr>
            <w:tcW w:w="497" w:type="dxa"/>
            <w:vMerge/>
          </w:tcPr>
          <w:p w14:paraId="0EC1F269" w14:textId="77777777" w:rsidR="00ED5D2C" w:rsidRDefault="00ED5D2C" w:rsidP="00ED5D2C">
            <w:pPr>
              <w:spacing w:before="100" w:beforeAutospacing="1" w:after="100" w:afterAutospacing="1"/>
            </w:pPr>
          </w:p>
        </w:tc>
        <w:tc>
          <w:tcPr>
            <w:tcW w:w="1507" w:type="dxa"/>
          </w:tcPr>
          <w:p w14:paraId="417D5B6B" w14:textId="5EF9BA75" w:rsidR="00ED5D2C" w:rsidRDefault="00ED5D2C" w:rsidP="00ED5D2C">
            <w:pPr>
              <w:spacing w:before="100" w:beforeAutospacing="1" w:after="100" w:afterAutospacing="1"/>
            </w:pPr>
            <w:r>
              <w:t>Medium</w:t>
            </w:r>
          </w:p>
        </w:tc>
        <w:tc>
          <w:tcPr>
            <w:tcW w:w="1418" w:type="dxa"/>
            <w:shd w:val="clear" w:color="auto" w:fill="C2D69B" w:themeFill="accent3" w:themeFillTint="99"/>
          </w:tcPr>
          <w:p w14:paraId="0128F755" w14:textId="5F6DFFD6" w:rsidR="00ED5D2C" w:rsidRPr="00CD2283" w:rsidRDefault="00ED5D2C" w:rsidP="0001457E">
            <w:pPr>
              <w:spacing w:before="100" w:beforeAutospacing="1" w:after="100" w:afterAutospacing="1"/>
              <w:jc w:val="center"/>
              <w:rPr>
                <w:highlight w:val="darkGreen"/>
              </w:rPr>
            </w:pPr>
            <w:r>
              <w:t>3</w:t>
            </w:r>
          </w:p>
        </w:tc>
        <w:tc>
          <w:tcPr>
            <w:tcW w:w="1275" w:type="dxa"/>
            <w:shd w:val="clear" w:color="auto" w:fill="FFFF00"/>
          </w:tcPr>
          <w:p w14:paraId="1BA53B18" w14:textId="49C4DB0D" w:rsidR="00ED5D2C" w:rsidRDefault="00ED5D2C" w:rsidP="0001457E">
            <w:pPr>
              <w:spacing w:before="100" w:beforeAutospacing="1" w:after="100" w:afterAutospacing="1"/>
              <w:jc w:val="center"/>
            </w:pPr>
            <w:r>
              <w:t>6</w:t>
            </w:r>
          </w:p>
        </w:tc>
        <w:tc>
          <w:tcPr>
            <w:tcW w:w="1276" w:type="dxa"/>
            <w:shd w:val="clear" w:color="auto" w:fill="FFFF00"/>
          </w:tcPr>
          <w:p w14:paraId="2CD8B893" w14:textId="68CC540D" w:rsidR="00ED5D2C" w:rsidRDefault="0001457E" w:rsidP="0001457E">
            <w:pPr>
              <w:spacing w:before="100" w:beforeAutospacing="1" w:after="100" w:afterAutospacing="1"/>
              <w:jc w:val="center"/>
            </w:pPr>
            <w:r>
              <w:t>9</w:t>
            </w:r>
          </w:p>
        </w:tc>
        <w:tc>
          <w:tcPr>
            <w:tcW w:w="1276" w:type="dxa"/>
            <w:shd w:val="clear" w:color="auto" w:fill="E36C0A" w:themeFill="accent6" w:themeFillShade="BF"/>
          </w:tcPr>
          <w:p w14:paraId="112DAEDE" w14:textId="3BD5FF68" w:rsidR="00ED5D2C" w:rsidRDefault="0001457E" w:rsidP="0001457E">
            <w:pPr>
              <w:spacing w:before="100" w:beforeAutospacing="1" w:after="100" w:afterAutospacing="1"/>
              <w:jc w:val="center"/>
            </w:pPr>
            <w:r>
              <w:t>12</w:t>
            </w:r>
          </w:p>
        </w:tc>
        <w:tc>
          <w:tcPr>
            <w:tcW w:w="1417" w:type="dxa"/>
            <w:shd w:val="clear" w:color="auto" w:fill="FF0000"/>
          </w:tcPr>
          <w:p w14:paraId="209A331C" w14:textId="1244553E" w:rsidR="00ED5D2C" w:rsidRDefault="00ED5D2C" w:rsidP="0001457E">
            <w:pPr>
              <w:spacing w:before="100" w:beforeAutospacing="1" w:after="100" w:afterAutospacing="1"/>
              <w:jc w:val="center"/>
            </w:pPr>
            <w:r>
              <w:t>15</w:t>
            </w:r>
          </w:p>
        </w:tc>
      </w:tr>
      <w:tr w:rsidR="00ED5D2C" w14:paraId="2B3817D7" w14:textId="77777777" w:rsidTr="0001457E">
        <w:tc>
          <w:tcPr>
            <w:tcW w:w="497" w:type="dxa"/>
            <w:vMerge/>
          </w:tcPr>
          <w:p w14:paraId="721AE5BA" w14:textId="77777777" w:rsidR="00ED5D2C" w:rsidRDefault="00ED5D2C" w:rsidP="00ED5D2C">
            <w:pPr>
              <w:spacing w:before="100" w:beforeAutospacing="1" w:after="100" w:afterAutospacing="1"/>
            </w:pPr>
          </w:p>
        </w:tc>
        <w:tc>
          <w:tcPr>
            <w:tcW w:w="1507" w:type="dxa"/>
          </w:tcPr>
          <w:p w14:paraId="0CEBF7AD" w14:textId="1C693C3C" w:rsidR="00ED5D2C" w:rsidRDefault="00ED5D2C" w:rsidP="00ED5D2C">
            <w:pPr>
              <w:spacing w:before="100" w:beforeAutospacing="1" w:after="100" w:afterAutospacing="1"/>
            </w:pPr>
            <w:r>
              <w:t>Lav</w:t>
            </w:r>
          </w:p>
        </w:tc>
        <w:tc>
          <w:tcPr>
            <w:tcW w:w="1418" w:type="dxa"/>
            <w:shd w:val="clear" w:color="auto" w:fill="C2D69B" w:themeFill="accent3" w:themeFillTint="99"/>
          </w:tcPr>
          <w:p w14:paraId="538958ED" w14:textId="0D468A25" w:rsidR="00ED5D2C" w:rsidRPr="00CD2283" w:rsidRDefault="00ED5D2C" w:rsidP="0001457E">
            <w:pPr>
              <w:spacing w:before="100" w:beforeAutospacing="1" w:after="100" w:afterAutospacing="1"/>
              <w:jc w:val="center"/>
              <w:rPr>
                <w:highlight w:val="darkGreen"/>
              </w:rPr>
            </w:pPr>
            <w:r>
              <w:t>2</w:t>
            </w:r>
          </w:p>
        </w:tc>
        <w:tc>
          <w:tcPr>
            <w:tcW w:w="1275" w:type="dxa"/>
            <w:shd w:val="clear" w:color="auto" w:fill="C2D69B" w:themeFill="accent3" w:themeFillTint="99"/>
          </w:tcPr>
          <w:p w14:paraId="572554F6" w14:textId="3C1697A8" w:rsidR="00ED5D2C" w:rsidRDefault="00ED5D2C" w:rsidP="0001457E">
            <w:pPr>
              <w:spacing w:before="100" w:beforeAutospacing="1" w:after="100" w:afterAutospacing="1"/>
              <w:jc w:val="center"/>
            </w:pPr>
            <w:r>
              <w:t>4</w:t>
            </w:r>
          </w:p>
        </w:tc>
        <w:tc>
          <w:tcPr>
            <w:tcW w:w="1276" w:type="dxa"/>
            <w:shd w:val="clear" w:color="auto" w:fill="FFFF00"/>
          </w:tcPr>
          <w:p w14:paraId="4E394B8A" w14:textId="61ED546A" w:rsidR="00ED5D2C" w:rsidRDefault="0001457E" w:rsidP="0001457E">
            <w:pPr>
              <w:spacing w:before="100" w:beforeAutospacing="1" w:after="100" w:afterAutospacing="1"/>
              <w:jc w:val="center"/>
            </w:pPr>
            <w:r>
              <w:t>6</w:t>
            </w:r>
          </w:p>
        </w:tc>
        <w:tc>
          <w:tcPr>
            <w:tcW w:w="1276" w:type="dxa"/>
            <w:shd w:val="clear" w:color="auto" w:fill="FFFF00"/>
          </w:tcPr>
          <w:p w14:paraId="0713D5BD" w14:textId="38FD1E0C" w:rsidR="00ED5D2C" w:rsidRDefault="00ED5D2C" w:rsidP="0001457E">
            <w:pPr>
              <w:spacing w:before="100" w:beforeAutospacing="1" w:after="100" w:afterAutospacing="1"/>
              <w:jc w:val="center"/>
            </w:pPr>
            <w:r>
              <w:t>8</w:t>
            </w:r>
          </w:p>
        </w:tc>
        <w:tc>
          <w:tcPr>
            <w:tcW w:w="1417" w:type="dxa"/>
            <w:shd w:val="clear" w:color="auto" w:fill="E36C0A" w:themeFill="accent6" w:themeFillShade="BF"/>
          </w:tcPr>
          <w:p w14:paraId="1EFB56A7" w14:textId="6B8A7025" w:rsidR="00ED5D2C" w:rsidRDefault="00ED5D2C" w:rsidP="0001457E">
            <w:pPr>
              <w:spacing w:before="100" w:beforeAutospacing="1" w:after="100" w:afterAutospacing="1"/>
              <w:jc w:val="center"/>
            </w:pPr>
            <w:r>
              <w:t>10</w:t>
            </w:r>
          </w:p>
        </w:tc>
      </w:tr>
      <w:tr w:rsidR="00ED5D2C" w14:paraId="285E4AA3" w14:textId="77777777" w:rsidTr="00ED5D2C">
        <w:tc>
          <w:tcPr>
            <w:tcW w:w="497" w:type="dxa"/>
            <w:vMerge/>
          </w:tcPr>
          <w:p w14:paraId="3878DBDA" w14:textId="77777777" w:rsidR="00ED5D2C" w:rsidRDefault="00ED5D2C" w:rsidP="00ED5D2C">
            <w:pPr>
              <w:spacing w:before="100" w:beforeAutospacing="1" w:after="100" w:afterAutospacing="1"/>
            </w:pPr>
          </w:p>
        </w:tc>
        <w:tc>
          <w:tcPr>
            <w:tcW w:w="1507" w:type="dxa"/>
          </w:tcPr>
          <w:p w14:paraId="0F9704FA" w14:textId="74267799" w:rsidR="00ED5D2C" w:rsidRDefault="00ED5D2C" w:rsidP="00ED5D2C">
            <w:pPr>
              <w:spacing w:before="100" w:beforeAutospacing="1" w:after="100" w:afterAutospacing="1"/>
            </w:pPr>
            <w:r>
              <w:t>Veldig lav</w:t>
            </w:r>
          </w:p>
        </w:tc>
        <w:tc>
          <w:tcPr>
            <w:tcW w:w="1418" w:type="dxa"/>
            <w:shd w:val="clear" w:color="auto" w:fill="C2D69B" w:themeFill="accent3" w:themeFillTint="99"/>
          </w:tcPr>
          <w:p w14:paraId="2FA6B467" w14:textId="59D3E280" w:rsidR="00ED5D2C" w:rsidRPr="00ED5D2C" w:rsidRDefault="00ED5D2C" w:rsidP="0001457E">
            <w:pPr>
              <w:spacing w:before="100" w:beforeAutospacing="1" w:after="100" w:afterAutospacing="1"/>
              <w:jc w:val="center"/>
            </w:pPr>
            <w:r>
              <w:t>1</w:t>
            </w:r>
          </w:p>
        </w:tc>
        <w:tc>
          <w:tcPr>
            <w:tcW w:w="1275" w:type="dxa"/>
            <w:shd w:val="clear" w:color="auto" w:fill="C2D69B" w:themeFill="accent3" w:themeFillTint="99"/>
          </w:tcPr>
          <w:p w14:paraId="29639522" w14:textId="705417CC" w:rsidR="00ED5D2C" w:rsidRPr="00ED5D2C" w:rsidRDefault="00ED5D2C" w:rsidP="0001457E">
            <w:pPr>
              <w:spacing w:before="100" w:beforeAutospacing="1" w:after="100" w:afterAutospacing="1"/>
              <w:jc w:val="center"/>
            </w:pPr>
            <w:r>
              <w:t>2</w:t>
            </w:r>
          </w:p>
        </w:tc>
        <w:tc>
          <w:tcPr>
            <w:tcW w:w="1276" w:type="dxa"/>
            <w:shd w:val="clear" w:color="auto" w:fill="FFFF00"/>
          </w:tcPr>
          <w:p w14:paraId="6C5CF84A" w14:textId="6521E4FE" w:rsidR="00ED5D2C" w:rsidRDefault="00ED5D2C" w:rsidP="0001457E">
            <w:pPr>
              <w:spacing w:before="100" w:beforeAutospacing="1" w:after="100" w:afterAutospacing="1"/>
              <w:jc w:val="center"/>
            </w:pPr>
            <w:r>
              <w:t>3</w:t>
            </w:r>
          </w:p>
        </w:tc>
        <w:tc>
          <w:tcPr>
            <w:tcW w:w="1276" w:type="dxa"/>
            <w:shd w:val="clear" w:color="auto" w:fill="FFFF00"/>
          </w:tcPr>
          <w:p w14:paraId="45AE1EE7" w14:textId="5562A546" w:rsidR="00ED5D2C" w:rsidRDefault="00ED5D2C" w:rsidP="0001457E">
            <w:pPr>
              <w:spacing w:before="100" w:beforeAutospacing="1" w:after="100" w:afterAutospacing="1"/>
              <w:jc w:val="center"/>
            </w:pPr>
            <w:r>
              <w:t>4</w:t>
            </w:r>
          </w:p>
        </w:tc>
        <w:tc>
          <w:tcPr>
            <w:tcW w:w="1417" w:type="dxa"/>
            <w:shd w:val="clear" w:color="auto" w:fill="FFFF00"/>
          </w:tcPr>
          <w:p w14:paraId="43E44CAC" w14:textId="17D406D3" w:rsidR="00ED5D2C" w:rsidRDefault="00ED5D2C" w:rsidP="0001457E">
            <w:pPr>
              <w:spacing w:before="100" w:beforeAutospacing="1" w:after="100" w:afterAutospacing="1"/>
              <w:jc w:val="center"/>
            </w:pPr>
            <w:r>
              <w:t>5</w:t>
            </w:r>
          </w:p>
        </w:tc>
      </w:tr>
      <w:tr w:rsidR="00ED5D2C" w14:paraId="45402A11" w14:textId="77777777" w:rsidTr="00ED5D2C">
        <w:tc>
          <w:tcPr>
            <w:tcW w:w="497" w:type="dxa"/>
            <w:vMerge/>
          </w:tcPr>
          <w:p w14:paraId="21F75E69" w14:textId="77777777" w:rsidR="00ED5D2C" w:rsidRDefault="00ED5D2C" w:rsidP="00ED5D2C">
            <w:pPr>
              <w:spacing w:before="100" w:beforeAutospacing="1" w:after="100" w:afterAutospacing="1"/>
            </w:pPr>
          </w:p>
        </w:tc>
        <w:tc>
          <w:tcPr>
            <w:tcW w:w="1507" w:type="dxa"/>
          </w:tcPr>
          <w:p w14:paraId="29EDAAAD" w14:textId="6D69A2F0" w:rsidR="00ED5D2C" w:rsidRDefault="00ED5D2C" w:rsidP="00ED5D2C">
            <w:pPr>
              <w:spacing w:before="100" w:beforeAutospacing="1" w:after="100" w:afterAutospacing="1"/>
            </w:pPr>
          </w:p>
        </w:tc>
        <w:tc>
          <w:tcPr>
            <w:tcW w:w="1418" w:type="dxa"/>
          </w:tcPr>
          <w:p w14:paraId="1DB98218" w14:textId="5AE1731D" w:rsidR="00ED5D2C" w:rsidRDefault="00ED5D2C" w:rsidP="00ED5D2C">
            <w:pPr>
              <w:spacing w:before="100" w:beforeAutospacing="1" w:after="100" w:afterAutospacing="1"/>
            </w:pPr>
            <w:r>
              <w:t>Veldig lav</w:t>
            </w:r>
          </w:p>
        </w:tc>
        <w:tc>
          <w:tcPr>
            <w:tcW w:w="1275" w:type="dxa"/>
          </w:tcPr>
          <w:p w14:paraId="70C0A4FD" w14:textId="764081AC" w:rsidR="00ED5D2C" w:rsidRDefault="00ED5D2C" w:rsidP="00ED5D2C">
            <w:pPr>
              <w:spacing w:before="100" w:beforeAutospacing="1" w:after="100" w:afterAutospacing="1"/>
            </w:pPr>
            <w:r>
              <w:t>Lav</w:t>
            </w:r>
          </w:p>
        </w:tc>
        <w:tc>
          <w:tcPr>
            <w:tcW w:w="1276" w:type="dxa"/>
          </w:tcPr>
          <w:p w14:paraId="298668AF" w14:textId="08729C67" w:rsidR="00ED5D2C" w:rsidRDefault="00ED5D2C" w:rsidP="00ED5D2C">
            <w:pPr>
              <w:spacing w:before="100" w:beforeAutospacing="1" w:after="100" w:afterAutospacing="1"/>
            </w:pPr>
            <w:r>
              <w:t>Medium</w:t>
            </w:r>
          </w:p>
        </w:tc>
        <w:tc>
          <w:tcPr>
            <w:tcW w:w="1276" w:type="dxa"/>
          </w:tcPr>
          <w:p w14:paraId="246AD545" w14:textId="3B5CB646" w:rsidR="00ED5D2C" w:rsidRDefault="00ED5D2C" w:rsidP="00ED5D2C">
            <w:pPr>
              <w:spacing w:before="100" w:beforeAutospacing="1" w:after="100" w:afterAutospacing="1"/>
            </w:pPr>
            <w:r>
              <w:t>Høy</w:t>
            </w:r>
          </w:p>
        </w:tc>
        <w:tc>
          <w:tcPr>
            <w:tcW w:w="1417" w:type="dxa"/>
          </w:tcPr>
          <w:p w14:paraId="31848DC9" w14:textId="6ED0B2CF" w:rsidR="00ED5D2C" w:rsidRDefault="00ED5D2C" w:rsidP="00ED5D2C">
            <w:pPr>
              <w:spacing w:before="100" w:beforeAutospacing="1" w:after="100" w:afterAutospacing="1"/>
            </w:pPr>
            <w:r>
              <w:t>Veldig høy</w:t>
            </w:r>
          </w:p>
        </w:tc>
      </w:tr>
      <w:tr w:rsidR="00ED5D2C" w14:paraId="393D44AE" w14:textId="77777777" w:rsidTr="00ED5D2C">
        <w:tc>
          <w:tcPr>
            <w:tcW w:w="497" w:type="dxa"/>
            <w:vMerge/>
          </w:tcPr>
          <w:p w14:paraId="499AA40B" w14:textId="77777777" w:rsidR="00ED5D2C" w:rsidRDefault="00ED5D2C" w:rsidP="00ED5D2C">
            <w:pPr>
              <w:spacing w:before="100" w:beforeAutospacing="1" w:after="100" w:afterAutospacing="1"/>
            </w:pPr>
          </w:p>
        </w:tc>
        <w:tc>
          <w:tcPr>
            <w:tcW w:w="8169" w:type="dxa"/>
            <w:gridSpan w:val="6"/>
          </w:tcPr>
          <w:p w14:paraId="0338E887" w14:textId="18254368" w:rsidR="00ED5D2C" w:rsidRDefault="00ED5D2C" w:rsidP="00ED5D2C">
            <w:pPr>
              <w:spacing w:before="100" w:beforeAutospacing="1" w:after="100" w:afterAutospacing="1"/>
              <w:jc w:val="center"/>
            </w:pPr>
            <w:r>
              <w:t>Sannsynlighet</w:t>
            </w:r>
          </w:p>
        </w:tc>
      </w:tr>
    </w:tbl>
    <w:p w14:paraId="7BE9F151" w14:textId="1B5D5AD6" w:rsidR="000970BD" w:rsidRDefault="00744ACB" w:rsidP="00744ACB">
      <w:pPr>
        <w:pStyle w:val="Caption"/>
        <w:jc w:val="center"/>
      </w:pPr>
      <w:r>
        <w:t>[figur 7 konsekvens tabell]</w:t>
      </w:r>
    </w:p>
    <w:p w14:paraId="08CD94B1" w14:textId="5FF4BE98" w:rsidR="000970BD" w:rsidRDefault="000970BD" w:rsidP="000970BD">
      <w:r w:rsidRPr="000970BD">
        <w:t xml:space="preserve">En systematisk tilnærming til risikoanalyse innebærer en vurdering av sannsynlighet og konsekvens for hver identifisert risiko. Dette gir en kvantifiserbar forståelse av hvilke utfordringer som er mest kritiske, og hvilke tiltak som bør iverksettes for å minimere deres påvirkning. </w:t>
      </w:r>
    </w:p>
    <w:p w14:paraId="0D04BD37" w14:textId="77777777" w:rsidR="000970BD" w:rsidRPr="000970BD" w:rsidRDefault="000970BD" w:rsidP="000970BD"/>
    <w:p w14:paraId="181D02C3" w14:textId="77777777" w:rsidR="0001457E" w:rsidRDefault="0001457E" w:rsidP="0001457E"/>
    <w:tbl>
      <w:tblPr>
        <w:tblStyle w:val="TableGrid"/>
        <w:tblW w:w="0" w:type="auto"/>
        <w:tblLook w:val="04A0" w:firstRow="1" w:lastRow="0" w:firstColumn="1" w:lastColumn="0" w:noHBand="0" w:noVBand="1"/>
      </w:tblPr>
      <w:tblGrid>
        <w:gridCol w:w="2217"/>
        <w:gridCol w:w="1462"/>
        <w:gridCol w:w="1200"/>
        <w:gridCol w:w="658"/>
        <w:gridCol w:w="1493"/>
        <w:gridCol w:w="1209"/>
        <w:gridCol w:w="1054"/>
        <w:gridCol w:w="620"/>
      </w:tblGrid>
      <w:tr w:rsidR="0001457E" w14:paraId="239AD166" w14:textId="45057C72" w:rsidTr="0001457E">
        <w:tc>
          <w:tcPr>
            <w:tcW w:w="2217" w:type="dxa"/>
          </w:tcPr>
          <w:p w14:paraId="4EB5E03B" w14:textId="4882DA66" w:rsidR="0001457E" w:rsidRPr="0001457E" w:rsidRDefault="0001457E" w:rsidP="0001457E">
            <w:pPr>
              <w:rPr>
                <w:color w:val="auto"/>
                <w:sz w:val="14"/>
                <w:szCs w:val="14"/>
              </w:rPr>
            </w:pPr>
            <w:r w:rsidRPr="0001457E">
              <w:rPr>
                <w:sz w:val="14"/>
                <w:szCs w:val="14"/>
              </w:rPr>
              <w:t>Risiko</w:t>
            </w:r>
          </w:p>
        </w:tc>
        <w:tc>
          <w:tcPr>
            <w:tcW w:w="1462" w:type="dxa"/>
          </w:tcPr>
          <w:p w14:paraId="32681CE3" w14:textId="6ECCF93F" w:rsidR="0001457E" w:rsidRPr="0001457E" w:rsidRDefault="0001457E" w:rsidP="0001457E">
            <w:pPr>
              <w:rPr>
                <w:color w:val="auto"/>
                <w:sz w:val="14"/>
                <w:szCs w:val="14"/>
              </w:rPr>
            </w:pPr>
            <w:r w:rsidRPr="0001457E">
              <w:rPr>
                <w:sz w:val="14"/>
                <w:szCs w:val="14"/>
              </w:rPr>
              <w:t>Sannsynlighet</w:t>
            </w:r>
          </w:p>
        </w:tc>
        <w:tc>
          <w:tcPr>
            <w:tcW w:w="1200" w:type="dxa"/>
          </w:tcPr>
          <w:p w14:paraId="5F29080E" w14:textId="6D3D96BE" w:rsidR="0001457E" w:rsidRPr="0001457E" w:rsidRDefault="0001457E" w:rsidP="0001457E">
            <w:pPr>
              <w:rPr>
                <w:color w:val="auto"/>
                <w:sz w:val="14"/>
                <w:szCs w:val="14"/>
              </w:rPr>
            </w:pPr>
            <w:r w:rsidRPr="0001457E">
              <w:rPr>
                <w:sz w:val="14"/>
                <w:szCs w:val="14"/>
              </w:rPr>
              <w:t>Konsekvens</w:t>
            </w:r>
          </w:p>
        </w:tc>
        <w:tc>
          <w:tcPr>
            <w:tcW w:w="658" w:type="dxa"/>
          </w:tcPr>
          <w:p w14:paraId="4127591F" w14:textId="63B0E654" w:rsidR="0001457E" w:rsidRPr="0001457E" w:rsidRDefault="0001457E" w:rsidP="0001457E">
            <w:pPr>
              <w:rPr>
                <w:sz w:val="14"/>
                <w:szCs w:val="14"/>
              </w:rPr>
            </w:pPr>
            <w:r w:rsidRPr="0001457E">
              <w:rPr>
                <w:sz w:val="14"/>
                <w:szCs w:val="14"/>
              </w:rPr>
              <w:t>Før tiltak</w:t>
            </w:r>
          </w:p>
        </w:tc>
        <w:tc>
          <w:tcPr>
            <w:tcW w:w="1493" w:type="dxa"/>
          </w:tcPr>
          <w:p w14:paraId="4426E7E3" w14:textId="6D28613D" w:rsidR="0001457E" w:rsidRPr="0001457E" w:rsidRDefault="0001457E" w:rsidP="0001457E">
            <w:pPr>
              <w:rPr>
                <w:color w:val="auto"/>
                <w:sz w:val="14"/>
                <w:szCs w:val="14"/>
              </w:rPr>
            </w:pPr>
            <w:r w:rsidRPr="0001457E">
              <w:rPr>
                <w:sz w:val="14"/>
                <w:szCs w:val="14"/>
              </w:rPr>
              <w:t>Tiltak</w:t>
            </w:r>
          </w:p>
        </w:tc>
        <w:tc>
          <w:tcPr>
            <w:tcW w:w="1209" w:type="dxa"/>
          </w:tcPr>
          <w:p w14:paraId="2F76185C" w14:textId="1EF01984" w:rsidR="0001457E" w:rsidRPr="0001457E" w:rsidRDefault="0001457E" w:rsidP="0001457E">
            <w:pPr>
              <w:rPr>
                <w:sz w:val="14"/>
                <w:szCs w:val="14"/>
              </w:rPr>
            </w:pPr>
            <w:r w:rsidRPr="0001457E">
              <w:rPr>
                <w:sz w:val="14"/>
                <w:szCs w:val="14"/>
              </w:rPr>
              <w:t>Sannsynlighet</w:t>
            </w:r>
          </w:p>
        </w:tc>
        <w:tc>
          <w:tcPr>
            <w:tcW w:w="1054" w:type="dxa"/>
          </w:tcPr>
          <w:p w14:paraId="54534678" w14:textId="07E96A83" w:rsidR="0001457E" w:rsidRPr="0001457E" w:rsidRDefault="0001457E" w:rsidP="0001457E">
            <w:pPr>
              <w:rPr>
                <w:sz w:val="14"/>
                <w:szCs w:val="14"/>
              </w:rPr>
            </w:pPr>
            <w:r w:rsidRPr="0001457E">
              <w:rPr>
                <w:sz w:val="14"/>
                <w:szCs w:val="14"/>
              </w:rPr>
              <w:t>Konsekvens</w:t>
            </w:r>
          </w:p>
        </w:tc>
        <w:tc>
          <w:tcPr>
            <w:tcW w:w="620" w:type="dxa"/>
          </w:tcPr>
          <w:p w14:paraId="7E840896" w14:textId="252695F3" w:rsidR="0001457E" w:rsidRPr="0001457E" w:rsidRDefault="0001457E" w:rsidP="0001457E">
            <w:pPr>
              <w:rPr>
                <w:sz w:val="14"/>
                <w:szCs w:val="14"/>
              </w:rPr>
            </w:pPr>
            <w:r w:rsidRPr="0001457E">
              <w:rPr>
                <w:sz w:val="14"/>
                <w:szCs w:val="14"/>
              </w:rPr>
              <w:t>Etter tiltak</w:t>
            </w:r>
          </w:p>
        </w:tc>
      </w:tr>
      <w:tr w:rsidR="00D3298A" w14:paraId="07E29B2D" w14:textId="2A4A6744" w:rsidTr="0016033A">
        <w:tc>
          <w:tcPr>
            <w:tcW w:w="2217" w:type="dxa"/>
          </w:tcPr>
          <w:p w14:paraId="4A3657CB" w14:textId="77777777" w:rsidR="00D3298A" w:rsidRPr="0001457E" w:rsidRDefault="00D3298A" w:rsidP="00D3298A">
            <w:pPr>
              <w:rPr>
                <w:color w:val="auto"/>
                <w:sz w:val="14"/>
                <w:szCs w:val="14"/>
              </w:rPr>
            </w:pPr>
            <w:r w:rsidRPr="0001457E">
              <w:rPr>
                <w:sz w:val="14"/>
                <w:szCs w:val="14"/>
              </w:rPr>
              <w:t>Manglende teknisk støtte</w:t>
            </w:r>
          </w:p>
          <w:p w14:paraId="68416220" w14:textId="77777777" w:rsidR="00D3298A" w:rsidRPr="0001457E" w:rsidRDefault="00D3298A" w:rsidP="00D3298A">
            <w:pPr>
              <w:rPr>
                <w:sz w:val="14"/>
                <w:szCs w:val="14"/>
              </w:rPr>
            </w:pPr>
          </w:p>
        </w:tc>
        <w:tc>
          <w:tcPr>
            <w:tcW w:w="1462" w:type="dxa"/>
          </w:tcPr>
          <w:p w14:paraId="16817331" w14:textId="4FA5C6ED" w:rsidR="00D3298A" w:rsidRPr="0001457E" w:rsidRDefault="00D3298A" w:rsidP="00D3298A">
            <w:pPr>
              <w:rPr>
                <w:color w:val="auto"/>
                <w:sz w:val="14"/>
                <w:szCs w:val="14"/>
              </w:rPr>
            </w:pPr>
            <w:proofErr w:type="gramStart"/>
            <w:r>
              <w:rPr>
                <w:sz w:val="14"/>
                <w:szCs w:val="14"/>
              </w:rPr>
              <w:t>Høy(</w:t>
            </w:r>
            <w:proofErr w:type="gramEnd"/>
            <w:r>
              <w:rPr>
                <w:sz w:val="14"/>
                <w:szCs w:val="14"/>
              </w:rPr>
              <w:t>4)</w:t>
            </w:r>
          </w:p>
          <w:p w14:paraId="2F5E66BA" w14:textId="77777777" w:rsidR="00D3298A" w:rsidRPr="0001457E" w:rsidRDefault="00D3298A" w:rsidP="00D3298A">
            <w:pPr>
              <w:rPr>
                <w:sz w:val="14"/>
                <w:szCs w:val="14"/>
              </w:rPr>
            </w:pPr>
          </w:p>
        </w:tc>
        <w:tc>
          <w:tcPr>
            <w:tcW w:w="1200" w:type="dxa"/>
          </w:tcPr>
          <w:p w14:paraId="09C33A32" w14:textId="4FA5167F" w:rsidR="00D3298A" w:rsidRPr="0001457E" w:rsidRDefault="00D3298A" w:rsidP="00D3298A">
            <w:pPr>
              <w:rPr>
                <w:color w:val="auto"/>
                <w:sz w:val="14"/>
                <w:szCs w:val="14"/>
              </w:rPr>
            </w:pPr>
            <w:proofErr w:type="gramStart"/>
            <w:r w:rsidRPr="0001457E">
              <w:rPr>
                <w:sz w:val="14"/>
                <w:szCs w:val="14"/>
              </w:rPr>
              <w:t>Medium</w:t>
            </w:r>
            <w:r>
              <w:rPr>
                <w:sz w:val="14"/>
                <w:szCs w:val="14"/>
              </w:rPr>
              <w:t>(</w:t>
            </w:r>
            <w:proofErr w:type="gramEnd"/>
            <w:r>
              <w:rPr>
                <w:sz w:val="14"/>
                <w:szCs w:val="14"/>
              </w:rPr>
              <w:t>3)</w:t>
            </w:r>
          </w:p>
          <w:p w14:paraId="5397C622" w14:textId="77777777" w:rsidR="00D3298A" w:rsidRPr="0001457E" w:rsidRDefault="00D3298A" w:rsidP="00D3298A">
            <w:pPr>
              <w:rPr>
                <w:sz w:val="14"/>
                <w:szCs w:val="14"/>
              </w:rPr>
            </w:pPr>
          </w:p>
        </w:tc>
        <w:tc>
          <w:tcPr>
            <w:tcW w:w="658" w:type="dxa"/>
            <w:shd w:val="clear" w:color="auto" w:fill="E36C0A" w:themeFill="accent6" w:themeFillShade="BF"/>
          </w:tcPr>
          <w:p w14:paraId="23C607CB" w14:textId="07EC0A42" w:rsidR="00D3298A" w:rsidRPr="0001457E" w:rsidRDefault="00D3298A" w:rsidP="00D3298A">
            <w:pPr>
              <w:rPr>
                <w:sz w:val="14"/>
                <w:szCs w:val="14"/>
              </w:rPr>
            </w:pPr>
            <w:r>
              <w:rPr>
                <w:sz w:val="14"/>
                <w:szCs w:val="14"/>
              </w:rPr>
              <w:t>12</w:t>
            </w:r>
          </w:p>
        </w:tc>
        <w:tc>
          <w:tcPr>
            <w:tcW w:w="1493" w:type="dxa"/>
          </w:tcPr>
          <w:p w14:paraId="0098FB05" w14:textId="1D92CCC3" w:rsidR="00D3298A" w:rsidRPr="0001457E" w:rsidRDefault="00D3298A" w:rsidP="00D3298A">
            <w:pPr>
              <w:rPr>
                <w:color w:val="auto"/>
                <w:sz w:val="14"/>
                <w:szCs w:val="14"/>
              </w:rPr>
            </w:pPr>
            <w:r w:rsidRPr="0001457E">
              <w:rPr>
                <w:sz w:val="14"/>
                <w:szCs w:val="14"/>
              </w:rPr>
              <w:t>Tidlig kontakt med leverandører</w:t>
            </w:r>
          </w:p>
        </w:tc>
        <w:tc>
          <w:tcPr>
            <w:tcW w:w="1209" w:type="dxa"/>
          </w:tcPr>
          <w:p w14:paraId="2597DF53" w14:textId="30137CFC" w:rsidR="00D3298A" w:rsidRPr="0001457E" w:rsidRDefault="00D3298A" w:rsidP="00D3298A">
            <w:pPr>
              <w:rPr>
                <w:color w:val="auto"/>
                <w:sz w:val="14"/>
                <w:szCs w:val="14"/>
              </w:rPr>
            </w:pPr>
            <w:r>
              <w:rPr>
                <w:sz w:val="14"/>
                <w:szCs w:val="14"/>
              </w:rPr>
              <w:t xml:space="preserve">Veldig </w:t>
            </w:r>
            <w:proofErr w:type="gramStart"/>
            <w:r>
              <w:rPr>
                <w:sz w:val="14"/>
                <w:szCs w:val="14"/>
              </w:rPr>
              <w:t>Lav(</w:t>
            </w:r>
            <w:proofErr w:type="gramEnd"/>
            <w:r>
              <w:rPr>
                <w:sz w:val="14"/>
                <w:szCs w:val="14"/>
              </w:rPr>
              <w:t>1)</w:t>
            </w:r>
          </w:p>
          <w:p w14:paraId="41AF1ECC" w14:textId="77777777" w:rsidR="00D3298A" w:rsidRPr="0001457E" w:rsidRDefault="00D3298A" w:rsidP="00D3298A">
            <w:pPr>
              <w:rPr>
                <w:sz w:val="14"/>
                <w:szCs w:val="14"/>
              </w:rPr>
            </w:pPr>
          </w:p>
        </w:tc>
        <w:tc>
          <w:tcPr>
            <w:tcW w:w="1054" w:type="dxa"/>
          </w:tcPr>
          <w:p w14:paraId="33F4ABB3" w14:textId="77777777" w:rsidR="00D3298A" w:rsidRPr="0001457E" w:rsidRDefault="00D3298A" w:rsidP="00D3298A">
            <w:pPr>
              <w:rPr>
                <w:color w:val="auto"/>
                <w:sz w:val="14"/>
                <w:szCs w:val="14"/>
              </w:rPr>
            </w:pPr>
            <w:proofErr w:type="gramStart"/>
            <w:r w:rsidRPr="0001457E">
              <w:rPr>
                <w:sz w:val="14"/>
                <w:szCs w:val="14"/>
              </w:rPr>
              <w:t>Medium</w:t>
            </w:r>
            <w:r>
              <w:rPr>
                <w:sz w:val="14"/>
                <w:szCs w:val="14"/>
              </w:rPr>
              <w:t>(</w:t>
            </w:r>
            <w:proofErr w:type="gramEnd"/>
            <w:r>
              <w:rPr>
                <w:sz w:val="14"/>
                <w:szCs w:val="14"/>
              </w:rPr>
              <w:t>3)</w:t>
            </w:r>
          </w:p>
          <w:p w14:paraId="75D8EA25" w14:textId="77777777" w:rsidR="00D3298A" w:rsidRPr="0001457E" w:rsidRDefault="00D3298A" w:rsidP="00D3298A">
            <w:pPr>
              <w:rPr>
                <w:sz w:val="14"/>
                <w:szCs w:val="14"/>
              </w:rPr>
            </w:pPr>
          </w:p>
        </w:tc>
        <w:tc>
          <w:tcPr>
            <w:tcW w:w="620" w:type="dxa"/>
            <w:shd w:val="clear" w:color="auto" w:fill="C2D69B" w:themeFill="accent3" w:themeFillTint="99"/>
          </w:tcPr>
          <w:p w14:paraId="03687073" w14:textId="4C340288" w:rsidR="00D3298A" w:rsidRPr="0001457E" w:rsidRDefault="00D3298A" w:rsidP="00D3298A">
            <w:pPr>
              <w:rPr>
                <w:sz w:val="14"/>
                <w:szCs w:val="14"/>
              </w:rPr>
            </w:pPr>
            <w:r>
              <w:rPr>
                <w:sz w:val="14"/>
                <w:szCs w:val="14"/>
              </w:rPr>
              <w:t>3</w:t>
            </w:r>
          </w:p>
        </w:tc>
      </w:tr>
      <w:tr w:rsidR="00D3298A" w14:paraId="2BA5D430" w14:textId="58AEAFF6" w:rsidTr="0016033A">
        <w:trPr>
          <w:trHeight w:val="515"/>
        </w:trPr>
        <w:tc>
          <w:tcPr>
            <w:tcW w:w="2217" w:type="dxa"/>
          </w:tcPr>
          <w:p w14:paraId="5FE141A5" w14:textId="77777777" w:rsidR="00D3298A" w:rsidRPr="0001457E" w:rsidRDefault="00D3298A" w:rsidP="00D3298A">
            <w:pPr>
              <w:rPr>
                <w:color w:val="auto"/>
                <w:sz w:val="14"/>
                <w:szCs w:val="14"/>
              </w:rPr>
            </w:pPr>
            <w:r w:rsidRPr="0001457E">
              <w:rPr>
                <w:sz w:val="14"/>
                <w:szCs w:val="14"/>
              </w:rPr>
              <w:t>Forsinkelse i prosjektleveranse</w:t>
            </w:r>
          </w:p>
          <w:p w14:paraId="055FF90B" w14:textId="77777777" w:rsidR="00D3298A" w:rsidRPr="0001457E" w:rsidRDefault="00D3298A" w:rsidP="00D3298A">
            <w:pPr>
              <w:spacing w:before="100" w:beforeAutospacing="1" w:after="100" w:afterAutospacing="1"/>
              <w:rPr>
                <w:sz w:val="14"/>
                <w:szCs w:val="14"/>
              </w:rPr>
            </w:pPr>
          </w:p>
        </w:tc>
        <w:tc>
          <w:tcPr>
            <w:tcW w:w="1462" w:type="dxa"/>
          </w:tcPr>
          <w:p w14:paraId="5D7A256F" w14:textId="4EB3D4B5" w:rsidR="00D3298A" w:rsidRPr="0001457E" w:rsidRDefault="00D3298A" w:rsidP="00D3298A">
            <w:pPr>
              <w:rPr>
                <w:color w:val="auto"/>
                <w:sz w:val="14"/>
                <w:szCs w:val="14"/>
              </w:rPr>
            </w:pPr>
            <w:proofErr w:type="gramStart"/>
            <w:r w:rsidRPr="0001457E">
              <w:rPr>
                <w:sz w:val="14"/>
                <w:szCs w:val="14"/>
              </w:rPr>
              <w:t>Medium</w:t>
            </w:r>
            <w:r>
              <w:rPr>
                <w:sz w:val="14"/>
                <w:szCs w:val="14"/>
              </w:rPr>
              <w:t>(</w:t>
            </w:r>
            <w:proofErr w:type="gramEnd"/>
            <w:r>
              <w:rPr>
                <w:sz w:val="14"/>
                <w:szCs w:val="14"/>
              </w:rPr>
              <w:t>3)</w:t>
            </w:r>
          </w:p>
          <w:p w14:paraId="4DE1DD4F" w14:textId="77777777" w:rsidR="00D3298A" w:rsidRPr="0001457E" w:rsidRDefault="00D3298A" w:rsidP="00D3298A">
            <w:pPr>
              <w:spacing w:before="100" w:beforeAutospacing="1" w:after="100" w:afterAutospacing="1"/>
              <w:rPr>
                <w:sz w:val="14"/>
                <w:szCs w:val="14"/>
              </w:rPr>
            </w:pPr>
          </w:p>
        </w:tc>
        <w:tc>
          <w:tcPr>
            <w:tcW w:w="1200" w:type="dxa"/>
          </w:tcPr>
          <w:p w14:paraId="4E961040" w14:textId="77777777" w:rsidR="00D3298A" w:rsidRPr="0001457E" w:rsidRDefault="00D3298A" w:rsidP="00D3298A">
            <w:pPr>
              <w:rPr>
                <w:color w:val="auto"/>
                <w:sz w:val="14"/>
                <w:szCs w:val="14"/>
              </w:rPr>
            </w:pPr>
            <w:proofErr w:type="gramStart"/>
            <w:r>
              <w:rPr>
                <w:sz w:val="14"/>
                <w:szCs w:val="14"/>
              </w:rPr>
              <w:t>Høy(</w:t>
            </w:r>
            <w:proofErr w:type="gramEnd"/>
            <w:r>
              <w:rPr>
                <w:sz w:val="14"/>
                <w:szCs w:val="14"/>
              </w:rPr>
              <w:t>4)</w:t>
            </w:r>
          </w:p>
          <w:p w14:paraId="6CF3F005" w14:textId="77777777" w:rsidR="00D3298A" w:rsidRPr="0001457E" w:rsidRDefault="00D3298A" w:rsidP="00D3298A">
            <w:pPr>
              <w:spacing w:before="100" w:beforeAutospacing="1" w:after="100" w:afterAutospacing="1"/>
              <w:rPr>
                <w:sz w:val="14"/>
                <w:szCs w:val="14"/>
              </w:rPr>
            </w:pPr>
          </w:p>
        </w:tc>
        <w:tc>
          <w:tcPr>
            <w:tcW w:w="658" w:type="dxa"/>
            <w:shd w:val="clear" w:color="auto" w:fill="E36C0A" w:themeFill="accent6" w:themeFillShade="BF"/>
          </w:tcPr>
          <w:p w14:paraId="65F6FC3C" w14:textId="35943609" w:rsidR="00D3298A" w:rsidRPr="0001457E" w:rsidRDefault="00D3298A" w:rsidP="00D3298A">
            <w:pPr>
              <w:rPr>
                <w:sz w:val="14"/>
                <w:szCs w:val="14"/>
              </w:rPr>
            </w:pPr>
            <w:r>
              <w:rPr>
                <w:sz w:val="14"/>
                <w:szCs w:val="14"/>
              </w:rPr>
              <w:t>12</w:t>
            </w:r>
          </w:p>
        </w:tc>
        <w:tc>
          <w:tcPr>
            <w:tcW w:w="1493" w:type="dxa"/>
          </w:tcPr>
          <w:p w14:paraId="654BE53A" w14:textId="7F25BE00" w:rsidR="00D3298A" w:rsidRPr="0001457E" w:rsidRDefault="00D3298A" w:rsidP="00D3298A">
            <w:pPr>
              <w:rPr>
                <w:color w:val="auto"/>
                <w:sz w:val="14"/>
                <w:szCs w:val="14"/>
              </w:rPr>
            </w:pPr>
            <w:r w:rsidRPr="0001457E">
              <w:rPr>
                <w:sz w:val="14"/>
                <w:szCs w:val="14"/>
              </w:rPr>
              <w:t>Justere tidsplan og prioritere oppgaver</w:t>
            </w:r>
          </w:p>
        </w:tc>
        <w:tc>
          <w:tcPr>
            <w:tcW w:w="1209" w:type="dxa"/>
          </w:tcPr>
          <w:p w14:paraId="4E5F3311" w14:textId="28DCCEA5" w:rsidR="00D3298A" w:rsidRPr="0001457E" w:rsidRDefault="00D3298A" w:rsidP="00D3298A">
            <w:pPr>
              <w:rPr>
                <w:color w:val="auto"/>
                <w:sz w:val="14"/>
                <w:szCs w:val="14"/>
              </w:rPr>
            </w:pPr>
            <w:proofErr w:type="gramStart"/>
            <w:r>
              <w:rPr>
                <w:sz w:val="14"/>
                <w:szCs w:val="14"/>
              </w:rPr>
              <w:t>Lav(</w:t>
            </w:r>
            <w:proofErr w:type="gramEnd"/>
            <w:r>
              <w:rPr>
                <w:sz w:val="14"/>
                <w:szCs w:val="14"/>
              </w:rPr>
              <w:t>2)</w:t>
            </w:r>
          </w:p>
          <w:p w14:paraId="2BED6CE3" w14:textId="77777777" w:rsidR="00D3298A" w:rsidRPr="0001457E" w:rsidRDefault="00D3298A" w:rsidP="00D3298A">
            <w:pPr>
              <w:rPr>
                <w:sz w:val="14"/>
                <w:szCs w:val="14"/>
              </w:rPr>
            </w:pPr>
          </w:p>
        </w:tc>
        <w:tc>
          <w:tcPr>
            <w:tcW w:w="1054" w:type="dxa"/>
          </w:tcPr>
          <w:p w14:paraId="24AD9B58" w14:textId="77777777" w:rsidR="00D3298A" w:rsidRPr="0001457E" w:rsidRDefault="00D3298A" w:rsidP="00D3298A">
            <w:pPr>
              <w:rPr>
                <w:color w:val="auto"/>
                <w:sz w:val="14"/>
                <w:szCs w:val="14"/>
              </w:rPr>
            </w:pPr>
            <w:proofErr w:type="gramStart"/>
            <w:r w:rsidRPr="0001457E">
              <w:rPr>
                <w:sz w:val="14"/>
                <w:szCs w:val="14"/>
              </w:rPr>
              <w:t>Medium</w:t>
            </w:r>
            <w:r>
              <w:rPr>
                <w:sz w:val="14"/>
                <w:szCs w:val="14"/>
              </w:rPr>
              <w:t>(</w:t>
            </w:r>
            <w:proofErr w:type="gramEnd"/>
            <w:r>
              <w:rPr>
                <w:sz w:val="14"/>
                <w:szCs w:val="14"/>
              </w:rPr>
              <w:t>3)</w:t>
            </w:r>
          </w:p>
          <w:p w14:paraId="4C6BAFB1" w14:textId="0F07434D" w:rsidR="00D3298A" w:rsidRPr="0001457E" w:rsidRDefault="00D3298A" w:rsidP="00D3298A">
            <w:pPr>
              <w:rPr>
                <w:color w:val="auto"/>
                <w:sz w:val="14"/>
                <w:szCs w:val="14"/>
              </w:rPr>
            </w:pPr>
          </w:p>
          <w:p w14:paraId="71E0D858" w14:textId="77777777" w:rsidR="00D3298A" w:rsidRPr="0001457E" w:rsidRDefault="00D3298A" w:rsidP="00D3298A">
            <w:pPr>
              <w:rPr>
                <w:sz w:val="14"/>
                <w:szCs w:val="14"/>
              </w:rPr>
            </w:pPr>
          </w:p>
        </w:tc>
        <w:tc>
          <w:tcPr>
            <w:tcW w:w="620" w:type="dxa"/>
            <w:shd w:val="clear" w:color="auto" w:fill="FFFF00"/>
          </w:tcPr>
          <w:p w14:paraId="40A15572" w14:textId="3B5B1335" w:rsidR="00D3298A" w:rsidRPr="0001457E" w:rsidRDefault="00D3298A" w:rsidP="00D3298A">
            <w:pPr>
              <w:rPr>
                <w:sz w:val="14"/>
                <w:szCs w:val="14"/>
              </w:rPr>
            </w:pPr>
            <w:r>
              <w:rPr>
                <w:sz w:val="14"/>
                <w:szCs w:val="14"/>
              </w:rPr>
              <w:t>6</w:t>
            </w:r>
          </w:p>
        </w:tc>
      </w:tr>
      <w:tr w:rsidR="00D3298A" w14:paraId="7E94B565" w14:textId="0857D188" w:rsidTr="0016033A">
        <w:tc>
          <w:tcPr>
            <w:tcW w:w="2217" w:type="dxa"/>
          </w:tcPr>
          <w:p w14:paraId="715E3870" w14:textId="77777777" w:rsidR="00D3298A" w:rsidRPr="0001457E" w:rsidRDefault="00D3298A" w:rsidP="00D3298A">
            <w:pPr>
              <w:rPr>
                <w:color w:val="auto"/>
                <w:sz w:val="14"/>
                <w:szCs w:val="14"/>
              </w:rPr>
            </w:pPr>
            <w:r w:rsidRPr="0001457E">
              <w:rPr>
                <w:sz w:val="14"/>
                <w:szCs w:val="14"/>
              </w:rPr>
              <w:t>Kompatibilitetsproblemer</w:t>
            </w:r>
          </w:p>
          <w:p w14:paraId="13CA016B" w14:textId="77777777" w:rsidR="00D3298A" w:rsidRPr="0001457E" w:rsidRDefault="00D3298A" w:rsidP="00D3298A">
            <w:pPr>
              <w:spacing w:before="100" w:beforeAutospacing="1" w:after="100" w:afterAutospacing="1"/>
              <w:rPr>
                <w:sz w:val="14"/>
                <w:szCs w:val="14"/>
              </w:rPr>
            </w:pPr>
          </w:p>
        </w:tc>
        <w:tc>
          <w:tcPr>
            <w:tcW w:w="1462" w:type="dxa"/>
          </w:tcPr>
          <w:p w14:paraId="21E3E178" w14:textId="77777777" w:rsidR="00D3298A" w:rsidRPr="0001457E" w:rsidRDefault="00D3298A" w:rsidP="00D3298A">
            <w:pPr>
              <w:rPr>
                <w:color w:val="auto"/>
                <w:sz w:val="14"/>
                <w:szCs w:val="14"/>
              </w:rPr>
            </w:pPr>
            <w:proofErr w:type="gramStart"/>
            <w:r w:rsidRPr="0001457E">
              <w:rPr>
                <w:sz w:val="14"/>
                <w:szCs w:val="14"/>
              </w:rPr>
              <w:t>Medium</w:t>
            </w:r>
            <w:r>
              <w:rPr>
                <w:sz w:val="14"/>
                <w:szCs w:val="14"/>
              </w:rPr>
              <w:t>(</w:t>
            </w:r>
            <w:proofErr w:type="gramEnd"/>
            <w:r>
              <w:rPr>
                <w:sz w:val="14"/>
                <w:szCs w:val="14"/>
              </w:rPr>
              <w:t>3)</w:t>
            </w:r>
          </w:p>
          <w:p w14:paraId="47A52064" w14:textId="77777777" w:rsidR="00D3298A" w:rsidRPr="0001457E" w:rsidRDefault="00D3298A" w:rsidP="00D3298A">
            <w:pPr>
              <w:spacing w:before="100" w:beforeAutospacing="1" w:after="100" w:afterAutospacing="1"/>
              <w:rPr>
                <w:sz w:val="14"/>
                <w:szCs w:val="14"/>
              </w:rPr>
            </w:pPr>
          </w:p>
        </w:tc>
        <w:tc>
          <w:tcPr>
            <w:tcW w:w="1200" w:type="dxa"/>
          </w:tcPr>
          <w:p w14:paraId="233559C0" w14:textId="11D87937" w:rsidR="00D3298A" w:rsidRPr="0001457E" w:rsidRDefault="00D3298A" w:rsidP="00D3298A">
            <w:pPr>
              <w:rPr>
                <w:color w:val="auto"/>
                <w:sz w:val="14"/>
                <w:szCs w:val="14"/>
              </w:rPr>
            </w:pPr>
            <w:r>
              <w:rPr>
                <w:sz w:val="14"/>
                <w:szCs w:val="14"/>
              </w:rPr>
              <w:t xml:space="preserve">Veldig </w:t>
            </w:r>
            <w:proofErr w:type="gramStart"/>
            <w:r>
              <w:rPr>
                <w:sz w:val="14"/>
                <w:szCs w:val="14"/>
              </w:rPr>
              <w:t>h</w:t>
            </w:r>
            <w:r w:rsidRPr="0001457E">
              <w:rPr>
                <w:sz w:val="14"/>
                <w:szCs w:val="14"/>
              </w:rPr>
              <w:t>øy</w:t>
            </w:r>
            <w:r>
              <w:rPr>
                <w:sz w:val="14"/>
                <w:szCs w:val="14"/>
              </w:rPr>
              <w:t>(</w:t>
            </w:r>
            <w:proofErr w:type="gramEnd"/>
            <w:r>
              <w:rPr>
                <w:sz w:val="14"/>
                <w:szCs w:val="14"/>
              </w:rPr>
              <w:t>5)</w:t>
            </w:r>
          </w:p>
          <w:p w14:paraId="24D870D9" w14:textId="77777777" w:rsidR="00D3298A" w:rsidRPr="0001457E" w:rsidRDefault="00D3298A" w:rsidP="00D3298A">
            <w:pPr>
              <w:spacing w:before="100" w:beforeAutospacing="1" w:after="100" w:afterAutospacing="1"/>
              <w:rPr>
                <w:sz w:val="14"/>
                <w:szCs w:val="14"/>
              </w:rPr>
            </w:pPr>
          </w:p>
        </w:tc>
        <w:tc>
          <w:tcPr>
            <w:tcW w:w="658" w:type="dxa"/>
            <w:shd w:val="clear" w:color="auto" w:fill="FF0000"/>
          </w:tcPr>
          <w:p w14:paraId="1E998BFD" w14:textId="42BE2C20" w:rsidR="00D3298A" w:rsidRPr="0001457E" w:rsidRDefault="00D3298A" w:rsidP="00D3298A">
            <w:pPr>
              <w:rPr>
                <w:sz w:val="14"/>
                <w:szCs w:val="14"/>
              </w:rPr>
            </w:pPr>
            <w:r>
              <w:rPr>
                <w:sz w:val="14"/>
                <w:szCs w:val="14"/>
              </w:rPr>
              <w:t>15</w:t>
            </w:r>
          </w:p>
        </w:tc>
        <w:tc>
          <w:tcPr>
            <w:tcW w:w="1493" w:type="dxa"/>
          </w:tcPr>
          <w:p w14:paraId="1E6E0A7A" w14:textId="4F377BE9" w:rsidR="00D3298A" w:rsidRPr="0001457E" w:rsidRDefault="00D3298A" w:rsidP="00D3298A">
            <w:pPr>
              <w:rPr>
                <w:color w:val="auto"/>
                <w:sz w:val="14"/>
                <w:szCs w:val="14"/>
              </w:rPr>
            </w:pPr>
            <w:r w:rsidRPr="0001457E">
              <w:rPr>
                <w:sz w:val="14"/>
                <w:szCs w:val="14"/>
              </w:rPr>
              <w:t>Teste løsningen grundig i simulert miljø</w:t>
            </w:r>
          </w:p>
        </w:tc>
        <w:tc>
          <w:tcPr>
            <w:tcW w:w="1209" w:type="dxa"/>
          </w:tcPr>
          <w:p w14:paraId="5B3C2F20" w14:textId="77777777" w:rsidR="0016033A" w:rsidRPr="0001457E" w:rsidRDefault="0016033A" w:rsidP="0016033A">
            <w:pPr>
              <w:rPr>
                <w:color w:val="auto"/>
                <w:sz w:val="14"/>
                <w:szCs w:val="14"/>
              </w:rPr>
            </w:pPr>
            <w:proofErr w:type="gramStart"/>
            <w:r>
              <w:rPr>
                <w:sz w:val="14"/>
                <w:szCs w:val="14"/>
              </w:rPr>
              <w:t>Lav(</w:t>
            </w:r>
            <w:proofErr w:type="gramEnd"/>
            <w:r>
              <w:rPr>
                <w:sz w:val="14"/>
                <w:szCs w:val="14"/>
              </w:rPr>
              <w:t>2)</w:t>
            </w:r>
          </w:p>
          <w:p w14:paraId="48618938" w14:textId="77777777" w:rsidR="00D3298A" w:rsidRPr="0001457E" w:rsidRDefault="00D3298A" w:rsidP="00D3298A">
            <w:pPr>
              <w:rPr>
                <w:sz w:val="14"/>
                <w:szCs w:val="14"/>
              </w:rPr>
            </w:pPr>
          </w:p>
        </w:tc>
        <w:tc>
          <w:tcPr>
            <w:tcW w:w="1054" w:type="dxa"/>
          </w:tcPr>
          <w:p w14:paraId="3D42EAC8" w14:textId="77777777" w:rsidR="0016033A" w:rsidRPr="0001457E" w:rsidRDefault="0016033A" w:rsidP="0016033A">
            <w:pPr>
              <w:rPr>
                <w:color w:val="auto"/>
                <w:sz w:val="14"/>
                <w:szCs w:val="14"/>
              </w:rPr>
            </w:pPr>
            <w:proofErr w:type="gramStart"/>
            <w:r w:rsidRPr="0001457E">
              <w:rPr>
                <w:sz w:val="14"/>
                <w:szCs w:val="14"/>
              </w:rPr>
              <w:t>Medium</w:t>
            </w:r>
            <w:r>
              <w:rPr>
                <w:sz w:val="14"/>
                <w:szCs w:val="14"/>
              </w:rPr>
              <w:t>(</w:t>
            </w:r>
            <w:proofErr w:type="gramEnd"/>
            <w:r>
              <w:rPr>
                <w:sz w:val="14"/>
                <w:szCs w:val="14"/>
              </w:rPr>
              <w:t>3)</w:t>
            </w:r>
          </w:p>
          <w:p w14:paraId="64D5B30A" w14:textId="77777777" w:rsidR="00D3298A" w:rsidRPr="0001457E" w:rsidRDefault="00D3298A" w:rsidP="00D3298A">
            <w:pPr>
              <w:rPr>
                <w:sz w:val="14"/>
                <w:szCs w:val="14"/>
              </w:rPr>
            </w:pPr>
          </w:p>
        </w:tc>
        <w:tc>
          <w:tcPr>
            <w:tcW w:w="620" w:type="dxa"/>
            <w:shd w:val="clear" w:color="auto" w:fill="FFFF00"/>
          </w:tcPr>
          <w:p w14:paraId="2C0DFD17" w14:textId="08223836" w:rsidR="00D3298A" w:rsidRPr="0001457E" w:rsidRDefault="0016033A" w:rsidP="00D3298A">
            <w:pPr>
              <w:rPr>
                <w:sz w:val="14"/>
                <w:szCs w:val="14"/>
              </w:rPr>
            </w:pPr>
            <w:r>
              <w:rPr>
                <w:sz w:val="14"/>
                <w:szCs w:val="14"/>
              </w:rPr>
              <w:t>6</w:t>
            </w:r>
          </w:p>
        </w:tc>
      </w:tr>
      <w:tr w:rsidR="0016033A" w14:paraId="569C7E98" w14:textId="2FB3150D" w:rsidTr="0016033A">
        <w:tc>
          <w:tcPr>
            <w:tcW w:w="2217" w:type="dxa"/>
          </w:tcPr>
          <w:p w14:paraId="61A3D0EB" w14:textId="77777777" w:rsidR="0016033A" w:rsidRPr="0001457E" w:rsidRDefault="0016033A" w:rsidP="0016033A">
            <w:pPr>
              <w:rPr>
                <w:color w:val="auto"/>
                <w:sz w:val="14"/>
                <w:szCs w:val="14"/>
              </w:rPr>
            </w:pPr>
            <w:r w:rsidRPr="0001457E">
              <w:rPr>
                <w:sz w:val="14"/>
                <w:szCs w:val="14"/>
              </w:rPr>
              <w:t>Begrenset tilgang til verktøy og programvare</w:t>
            </w:r>
          </w:p>
          <w:p w14:paraId="29FFE40C" w14:textId="77777777" w:rsidR="0016033A" w:rsidRPr="0001457E" w:rsidRDefault="0016033A" w:rsidP="0016033A">
            <w:pPr>
              <w:spacing w:before="100" w:beforeAutospacing="1" w:after="100" w:afterAutospacing="1"/>
              <w:rPr>
                <w:sz w:val="14"/>
                <w:szCs w:val="14"/>
              </w:rPr>
            </w:pPr>
          </w:p>
        </w:tc>
        <w:tc>
          <w:tcPr>
            <w:tcW w:w="1462" w:type="dxa"/>
          </w:tcPr>
          <w:p w14:paraId="288EE8D5" w14:textId="77777777" w:rsidR="0016033A" w:rsidRPr="0001457E" w:rsidRDefault="0016033A" w:rsidP="0016033A">
            <w:pPr>
              <w:rPr>
                <w:color w:val="auto"/>
                <w:sz w:val="14"/>
                <w:szCs w:val="14"/>
              </w:rPr>
            </w:pPr>
            <w:proofErr w:type="gramStart"/>
            <w:r w:rsidRPr="0001457E">
              <w:rPr>
                <w:sz w:val="14"/>
                <w:szCs w:val="14"/>
              </w:rPr>
              <w:t>Medium</w:t>
            </w:r>
            <w:r>
              <w:rPr>
                <w:sz w:val="14"/>
                <w:szCs w:val="14"/>
              </w:rPr>
              <w:t>(</w:t>
            </w:r>
            <w:proofErr w:type="gramEnd"/>
            <w:r>
              <w:rPr>
                <w:sz w:val="14"/>
                <w:szCs w:val="14"/>
              </w:rPr>
              <w:t>3)</w:t>
            </w:r>
          </w:p>
          <w:p w14:paraId="58DC59AE" w14:textId="77777777" w:rsidR="0016033A" w:rsidRPr="0001457E" w:rsidRDefault="0016033A" w:rsidP="0016033A">
            <w:pPr>
              <w:spacing w:before="100" w:beforeAutospacing="1" w:after="100" w:afterAutospacing="1"/>
              <w:rPr>
                <w:sz w:val="14"/>
                <w:szCs w:val="14"/>
              </w:rPr>
            </w:pPr>
          </w:p>
        </w:tc>
        <w:tc>
          <w:tcPr>
            <w:tcW w:w="1200" w:type="dxa"/>
          </w:tcPr>
          <w:p w14:paraId="60AAF02A" w14:textId="77777777" w:rsidR="0016033A" w:rsidRPr="0001457E" w:rsidRDefault="0016033A" w:rsidP="0016033A">
            <w:pPr>
              <w:rPr>
                <w:color w:val="auto"/>
                <w:sz w:val="14"/>
                <w:szCs w:val="14"/>
              </w:rPr>
            </w:pPr>
            <w:proofErr w:type="gramStart"/>
            <w:r>
              <w:rPr>
                <w:sz w:val="14"/>
                <w:szCs w:val="14"/>
              </w:rPr>
              <w:t>Høy(</w:t>
            </w:r>
            <w:proofErr w:type="gramEnd"/>
            <w:r>
              <w:rPr>
                <w:sz w:val="14"/>
                <w:szCs w:val="14"/>
              </w:rPr>
              <w:t>4)</w:t>
            </w:r>
          </w:p>
          <w:p w14:paraId="18694054" w14:textId="77777777" w:rsidR="0016033A" w:rsidRPr="0001457E" w:rsidRDefault="0016033A" w:rsidP="0016033A">
            <w:pPr>
              <w:spacing w:before="100" w:beforeAutospacing="1" w:after="100" w:afterAutospacing="1"/>
              <w:rPr>
                <w:sz w:val="14"/>
                <w:szCs w:val="14"/>
              </w:rPr>
            </w:pPr>
          </w:p>
        </w:tc>
        <w:tc>
          <w:tcPr>
            <w:tcW w:w="658" w:type="dxa"/>
            <w:shd w:val="clear" w:color="auto" w:fill="E36C0A" w:themeFill="accent6" w:themeFillShade="BF"/>
          </w:tcPr>
          <w:p w14:paraId="1808077C" w14:textId="320895F0" w:rsidR="0016033A" w:rsidRPr="0001457E" w:rsidRDefault="0016033A" w:rsidP="0016033A">
            <w:pPr>
              <w:rPr>
                <w:sz w:val="14"/>
                <w:szCs w:val="14"/>
              </w:rPr>
            </w:pPr>
            <w:r>
              <w:rPr>
                <w:sz w:val="14"/>
                <w:szCs w:val="14"/>
              </w:rPr>
              <w:t>12</w:t>
            </w:r>
          </w:p>
        </w:tc>
        <w:tc>
          <w:tcPr>
            <w:tcW w:w="1493" w:type="dxa"/>
          </w:tcPr>
          <w:p w14:paraId="18D5A15F" w14:textId="039C236F" w:rsidR="0016033A" w:rsidRPr="0001457E" w:rsidRDefault="0016033A" w:rsidP="0016033A">
            <w:pPr>
              <w:rPr>
                <w:color w:val="auto"/>
                <w:sz w:val="14"/>
                <w:szCs w:val="14"/>
              </w:rPr>
            </w:pPr>
            <w:r w:rsidRPr="0001457E">
              <w:rPr>
                <w:sz w:val="14"/>
                <w:szCs w:val="14"/>
              </w:rPr>
              <w:t>Undersøke og evaluere gratis og kommersielle alternativer tidlig i prosjektet</w:t>
            </w:r>
          </w:p>
        </w:tc>
        <w:tc>
          <w:tcPr>
            <w:tcW w:w="1209" w:type="dxa"/>
          </w:tcPr>
          <w:p w14:paraId="24744DDF" w14:textId="5021544C" w:rsidR="0016033A" w:rsidRPr="0001457E" w:rsidRDefault="0016033A" w:rsidP="0016033A">
            <w:pPr>
              <w:rPr>
                <w:sz w:val="14"/>
                <w:szCs w:val="14"/>
              </w:rPr>
            </w:pPr>
            <w:r>
              <w:rPr>
                <w:sz w:val="14"/>
                <w:szCs w:val="14"/>
              </w:rPr>
              <w:t xml:space="preserve">Veldig </w:t>
            </w:r>
            <w:proofErr w:type="gramStart"/>
            <w:r>
              <w:rPr>
                <w:sz w:val="14"/>
                <w:szCs w:val="14"/>
              </w:rPr>
              <w:t>Lav(</w:t>
            </w:r>
            <w:proofErr w:type="gramEnd"/>
            <w:r>
              <w:rPr>
                <w:sz w:val="14"/>
                <w:szCs w:val="14"/>
              </w:rPr>
              <w:t>1)</w:t>
            </w:r>
          </w:p>
        </w:tc>
        <w:tc>
          <w:tcPr>
            <w:tcW w:w="1054" w:type="dxa"/>
          </w:tcPr>
          <w:p w14:paraId="29118262" w14:textId="77777777" w:rsidR="0016033A" w:rsidRPr="0001457E" w:rsidRDefault="0016033A" w:rsidP="0016033A">
            <w:pPr>
              <w:rPr>
                <w:color w:val="auto"/>
                <w:sz w:val="14"/>
                <w:szCs w:val="14"/>
              </w:rPr>
            </w:pPr>
            <w:proofErr w:type="gramStart"/>
            <w:r>
              <w:rPr>
                <w:sz w:val="14"/>
                <w:szCs w:val="14"/>
              </w:rPr>
              <w:t>Lav(</w:t>
            </w:r>
            <w:proofErr w:type="gramEnd"/>
            <w:r>
              <w:rPr>
                <w:sz w:val="14"/>
                <w:szCs w:val="14"/>
              </w:rPr>
              <w:t>2)</w:t>
            </w:r>
          </w:p>
          <w:p w14:paraId="13FF3422" w14:textId="77777777" w:rsidR="0016033A" w:rsidRPr="0001457E" w:rsidRDefault="0016033A" w:rsidP="0016033A">
            <w:pPr>
              <w:rPr>
                <w:sz w:val="14"/>
                <w:szCs w:val="14"/>
              </w:rPr>
            </w:pPr>
          </w:p>
        </w:tc>
        <w:tc>
          <w:tcPr>
            <w:tcW w:w="620" w:type="dxa"/>
            <w:shd w:val="clear" w:color="auto" w:fill="C2D69B" w:themeFill="accent3" w:themeFillTint="99"/>
          </w:tcPr>
          <w:p w14:paraId="043B6852" w14:textId="1FC3C29E" w:rsidR="0016033A" w:rsidRPr="0001457E" w:rsidRDefault="0016033A" w:rsidP="0016033A">
            <w:pPr>
              <w:rPr>
                <w:sz w:val="14"/>
                <w:szCs w:val="14"/>
              </w:rPr>
            </w:pPr>
            <w:r>
              <w:rPr>
                <w:sz w:val="14"/>
                <w:szCs w:val="14"/>
              </w:rPr>
              <w:t>2</w:t>
            </w:r>
          </w:p>
        </w:tc>
      </w:tr>
      <w:tr w:rsidR="00D3298A" w14:paraId="330C1264" w14:textId="761DC809" w:rsidTr="0016033A">
        <w:trPr>
          <w:trHeight w:val="1128"/>
        </w:trPr>
        <w:tc>
          <w:tcPr>
            <w:tcW w:w="2217" w:type="dxa"/>
          </w:tcPr>
          <w:p w14:paraId="4CB17931" w14:textId="7D322D0A" w:rsidR="00D3298A" w:rsidRPr="0001457E" w:rsidRDefault="00D3298A" w:rsidP="00D3298A">
            <w:pPr>
              <w:rPr>
                <w:color w:val="auto"/>
                <w:sz w:val="14"/>
                <w:szCs w:val="14"/>
              </w:rPr>
            </w:pPr>
            <w:r w:rsidRPr="0001457E">
              <w:rPr>
                <w:sz w:val="14"/>
                <w:szCs w:val="14"/>
              </w:rPr>
              <w:t>Manglende kompetanse i spesifikke teknologier</w:t>
            </w:r>
          </w:p>
        </w:tc>
        <w:tc>
          <w:tcPr>
            <w:tcW w:w="1462" w:type="dxa"/>
          </w:tcPr>
          <w:p w14:paraId="03A266B2" w14:textId="77777777" w:rsidR="00D3298A" w:rsidRPr="0001457E" w:rsidRDefault="00D3298A" w:rsidP="00D3298A">
            <w:pPr>
              <w:rPr>
                <w:color w:val="auto"/>
                <w:sz w:val="14"/>
                <w:szCs w:val="14"/>
              </w:rPr>
            </w:pPr>
            <w:proofErr w:type="gramStart"/>
            <w:r w:rsidRPr="0001457E">
              <w:rPr>
                <w:sz w:val="14"/>
                <w:szCs w:val="14"/>
              </w:rPr>
              <w:t>Medium</w:t>
            </w:r>
            <w:r>
              <w:rPr>
                <w:sz w:val="14"/>
                <w:szCs w:val="14"/>
              </w:rPr>
              <w:t>(</w:t>
            </w:r>
            <w:proofErr w:type="gramEnd"/>
            <w:r>
              <w:rPr>
                <w:sz w:val="14"/>
                <w:szCs w:val="14"/>
              </w:rPr>
              <w:t>3)</w:t>
            </w:r>
          </w:p>
          <w:p w14:paraId="4F831CD3" w14:textId="0AAF56D2" w:rsidR="00D3298A" w:rsidRPr="0001457E" w:rsidRDefault="00D3298A" w:rsidP="00D3298A">
            <w:pPr>
              <w:rPr>
                <w:sz w:val="14"/>
                <w:szCs w:val="14"/>
              </w:rPr>
            </w:pPr>
          </w:p>
        </w:tc>
        <w:tc>
          <w:tcPr>
            <w:tcW w:w="1200" w:type="dxa"/>
          </w:tcPr>
          <w:p w14:paraId="585FFA7C" w14:textId="77777777" w:rsidR="00D3298A" w:rsidRPr="0001457E" w:rsidRDefault="00D3298A" w:rsidP="00D3298A">
            <w:pPr>
              <w:rPr>
                <w:color w:val="auto"/>
                <w:sz w:val="14"/>
                <w:szCs w:val="14"/>
              </w:rPr>
            </w:pPr>
            <w:proofErr w:type="gramStart"/>
            <w:r>
              <w:rPr>
                <w:sz w:val="14"/>
                <w:szCs w:val="14"/>
              </w:rPr>
              <w:t>Høy(</w:t>
            </w:r>
            <w:proofErr w:type="gramEnd"/>
            <w:r>
              <w:rPr>
                <w:sz w:val="14"/>
                <w:szCs w:val="14"/>
              </w:rPr>
              <w:t>4)</w:t>
            </w:r>
          </w:p>
          <w:p w14:paraId="73F5A430" w14:textId="1532C944" w:rsidR="00D3298A" w:rsidRPr="0001457E" w:rsidRDefault="00D3298A" w:rsidP="00D3298A">
            <w:pPr>
              <w:rPr>
                <w:sz w:val="14"/>
                <w:szCs w:val="14"/>
              </w:rPr>
            </w:pPr>
          </w:p>
        </w:tc>
        <w:tc>
          <w:tcPr>
            <w:tcW w:w="658" w:type="dxa"/>
            <w:shd w:val="clear" w:color="auto" w:fill="E36C0A" w:themeFill="accent6" w:themeFillShade="BF"/>
          </w:tcPr>
          <w:p w14:paraId="1E059499" w14:textId="010730D4" w:rsidR="00D3298A" w:rsidRPr="0001457E" w:rsidRDefault="00D3298A" w:rsidP="00D3298A">
            <w:pPr>
              <w:rPr>
                <w:sz w:val="14"/>
                <w:szCs w:val="14"/>
              </w:rPr>
            </w:pPr>
            <w:r>
              <w:rPr>
                <w:sz w:val="14"/>
                <w:szCs w:val="14"/>
              </w:rPr>
              <w:t>12</w:t>
            </w:r>
          </w:p>
        </w:tc>
        <w:tc>
          <w:tcPr>
            <w:tcW w:w="1493" w:type="dxa"/>
          </w:tcPr>
          <w:p w14:paraId="31A8C7F7" w14:textId="0713CF55" w:rsidR="00D3298A" w:rsidRPr="0001457E" w:rsidRDefault="00D3298A" w:rsidP="00D3298A">
            <w:pPr>
              <w:rPr>
                <w:sz w:val="14"/>
                <w:szCs w:val="14"/>
              </w:rPr>
            </w:pPr>
            <w:r w:rsidRPr="0001457E">
              <w:rPr>
                <w:sz w:val="14"/>
                <w:szCs w:val="14"/>
              </w:rPr>
              <w:t>Prioritere opplæring og samarbeid med eksperter</w:t>
            </w:r>
          </w:p>
        </w:tc>
        <w:tc>
          <w:tcPr>
            <w:tcW w:w="1209" w:type="dxa"/>
          </w:tcPr>
          <w:p w14:paraId="7622A6AB" w14:textId="77777777" w:rsidR="0016033A" w:rsidRPr="0001457E" w:rsidRDefault="0016033A" w:rsidP="0016033A">
            <w:pPr>
              <w:rPr>
                <w:color w:val="auto"/>
                <w:sz w:val="14"/>
                <w:szCs w:val="14"/>
              </w:rPr>
            </w:pPr>
            <w:proofErr w:type="gramStart"/>
            <w:r>
              <w:rPr>
                <w:sz w:val="14"/>
                <w:szCs w:val="14"/>
              </w:rPr>
              <w:t>Lav(</w:t>
            </w:r>
            <w:proofErr w:type="gramEnd"/>
            <w:r>
              <w:rPr>
                <w:sz w:val="14"/>
                <w:szCs w:val="14"/>
              </w:rPr>
              <w:t>2)</w:t>
            </w:r>
          </w:p>
          <w:p w14:paraId="4671BA8F" w14:textId="77777777" w:rsidR="00D3298A" w:rsidRPr="0001457E" w:rsidRDefault="00D3298A" w:rsidP="00D3298A">
            <w:pPr>
              <w:rPr>
                <w:sz w:val="14"/>
                <w:szCs w:val="14"/>
              </w:rPr>
            </w:pPr>
          </w:p>
        </w:tc>
        <w:tc>
          <w:tcPr>
            <w:tcW w:w="1054" w:type="dxa"/>
          </w:tcPr>
          <w:p w14:paraId="39983650" w14:textId="77777777" w:rsidR="0016033A" w:rsidRPr="0001457E" w:rsidRDefault="0016033A" w:rsidP="0016033A">
            <w:pPr>
              <w:rPr>
                <w:color w:val="auto"/>
                <w:sz w:val="14"/>
                <w:szCs w:val="14"/>
              </w:rPr>
            </w:pPr>
            <w:proofErr w:type="gramStart"/>
            <w:r>
              <w:rPr>
                <w:sz w:val="14"/>
                <w:szCs w:val="14"/>
              </w:rPr>
              <w:t>Lav(</w:t>
            </w:r>
            <w:proofErr w:type="gramEnd"/>
            <w:r>
              <w:rPr>
                <w:sz w:val="14"/>
                <w:szCs w:val="14"/>
              </w:rPr>
              <w:t>2)</w:t>
            </w:r>
          </w:p>
          <w:p w14:paraId="7EF35964" w14:textId="77777777" w:rsidR="00D3298A" w:rsidRPr="0001457E" w:rsidRDefault="00D3298A" w:rsidP="00D3298A">
            <w:pPr>
              <w:rPr>
                <w:sz w:val="14"/>
                <w:szCs w:val="14"/>
              </w:rPr>
            </w:pPr>
          </w:p>
        </w:tc>
        <w:tc>
          <w:tcPr>
            <w:tcW w:w="620" w:type="dxa"/>
            <w:shd w:val="clear" w:color="auto" w:fill="C2D69B" w:themeFill="accent3" w:themeFillTint="99"/>
          </w:tcPr>
          <w:p w14:paraId="6F8FEE96" w14:textId="1F11CAAB" w:rsidR="00D3298A" w:rsidRPr="0001457E" w:rsidRDefault="0016033A" w:rsidP="00D3298A">
            <w:pPr>
              <w:rPr>
                <w:sz w:val="14"/>
                <w:szCs w:val="14"/>
              </w:rPr>
            </w:pPr>
            <w:r>
              <w:rPr>
                <w:sz w:val="14"/>
                <w:szCs w:val="14"/>
              </w:rPr>
              <w:t>4</w:t>
            </w:r>
          </w:p>
        </w:tc>
      </w:tr>
      <w:tr w:rsidR="00D3298A" w14:paraId="6AADE0C1" w14:textId="7FC0F14A" w:rsidTr="0016033A">
        <w:tc>
          <w:tcPr>
            <w:tcW w:w="2217" w:type="dxa"/>
          </w:tcPr>
          <w:p w14:paraId="29D1EAB7" w14:textId="77777777" w:rsidR="00D3298A" w:rsidRPr="0001457E" w:rsidRDefault="00D3298A" w:rsidP="00D3298A">
            <w:pPr>
              <w:rPr>
                <w:color w:val="auto"/>
                <w:sz w:val="14"/>
                <w:szCs w:val="14"/>
              </w:rPr>
            </w:pPr>
            <w:r w:rsidRPr="0001457E">
              <w:rPr>
                <w:sz w:val="14"/>
                <w:szCs w:val="14"/>
              </w:rPr>
              <w:t>Tidspress på grunn av parallelle oppgaver</w:t>
            </w:r>
          </w:p>
          <w:p w14:paraId="712A60FD" w14:textId="77777777" w:rsidR="00D3298A" w:rsidRPr="0001457E" w:rsidRDefault="00D3298A" w:rsidP="00D3298A">
            <w:pPr>
              <w:spacing w:before="100" w:beforeAutospacing="1" w:after="100" w:afterAutospacing="1"/>
              <w:rPr>
                <w:sz w:val="14"/>
                <w:szCs w:val="14"/>
              </w:rPr>
            </w:pPr>
          </w:p>
        </w:tc>
        <w:tc>
          <w:tcPr>
            <w:tcW w:w="1462" w:type="dxa"/>
          </w:tcPr>
          <w:p w14:paraId="6491D475" w14:textId="77777777" w:rsidR="00D3298A" w:rsidRPr="0001457E" w:rsidRDefault="00D3298A" w:rsidP="00D3298A">
            <w:pPr>
              <w:rPr>
                <w:color w:val="auto"/>
                <w:sz w:val="14"/>
                <w:szCs w:val="14"/>
              </w:rPr>
            </w:pPr>
            <w:proofErr w:type="gramStart"/>
            <w:r>
              <w:rPr>
                <w:sz w:val="14"/>
                <w:szCs w:val="14"/>
              </w:rPr>
              <w:t>Høy(</w:t>
            </w:r>
            <w:proofErr w:type="gramEnd"/>
            <w:r>
              <w:rPr>
                <w:sz w:val="14"/>
                <w:szCs w:val="14"/>
              </w:rPr>
              <w:t>4)</w:t>
            </w:r>
          </w:p>
          <w:p w14:paraId="01D7C1E0" w14:textId="77777777" w:rsidR="00D3298A" w:rsidRPr="0001457E" w:rsidRDefault="00D3298A" w:rsidP="00D3298A">
            <w:pPr>
              <w:spacing w:before="100" w:beforeAutospacing="1" w:after="100" w:afterAutospacing="1"/>
              <w:rPr>
                <w:sz w:val="14"/>
                <w:szCs w:val="14"/>
              </w:rPr>
            </w:pPr>
          </w:p>
        </w:tc>
        <w:tc>
          <w:tcPr>
            <w:tcW w:w="1200" w:type="dxa"/>
          </w:tcPr>
          <w:p w14:paraId="11F1B9C6" w14:textId="77777777" w:rsidR="00D3298A" w:rsidRPr="0001457E" w:rsidRDefault="00D3298A" w:rsidP="00D3298A">
            <w:pPr>
              <w:rPr>
                <w:color w:val="auto"/>
                <w:sz w:val="14"/>
                <w:szCs w:val="14"/>
              </w:rPr>
            </w:pPr>
            <w:proofErr w:type="gramStart"/>
            <w:r>
              <w:rPr>
                <w:sz w:val="14"/>
                <w:szCs w:val="14"/>
              </w:rPr>
              <w:t>Høy(</w:t>
            </w:r>
            <w:proofErr w:type="gramEnd"/>
            <w:r>
              <w:rPr>
                <w:sz w:val="14"/>
                <w:szCs w:val="14"/>
              </w:rPr>
              <w:t>4)</w:t>
            </w:r>
          </w:p>
          <w:p w14:paraId="4D355A82" w14:textId="77777777" w:rsidR="00D3298A" w:rsidRPr="0001457E" w:rsidRDefault="00D3298A" w:rsidP="00D3298A">
            <w:pPr>
              <w:spacing w:before="100" w:beforeAutospacing="1" w:after="100" w:afterAutospacing="1"/>
              <w:rPr>
                <w:sz w:val="14"/>
                <w:szCs w:val="14"/>
              </w:rPr>
            </w:pPr>
          </w:p>
        </w:tc>
        <w:tc>
          <w:tcPr>
            <w:tcW w:w="658" w:type="dxa"/>
            <w:shd w:val="clear" w:color="auto" w:fill="FF0000"/>
          </w:tcPr>
          <w:p w14:paraId="5D9181DC" w14:textId="7F8E0E11" w:rsidR="00D3298A" w:rsidRPr="0001457E" w:rsidRDefault="00D3298A" w:rsidP="00D3298A">
            <w:pPr>
              <w:rPr>
                <w:sz w:val="14"/>
                <w:szCs w:val="14"/>
              </w:rPr>
            </w:pPr>
            <w:r>
              <w:rPr>
                <w:sz w:val="14"/>
                <w:szCs w:val="14"/>
              </w:rPr>
              <w:t>16</w:t>
            </w:r>
          </w:p>
        </w:tc>
        <w:tc>
          <w:tcPr>
            <w:tcW w:w="1493" w:type="dxa"/>
          </w:tcPr>
          <w:p w14:paraId="12DE068C" w14:textId="57226535" w:rsidR="00D3298A" w:rsidRPr="0001457E" w:rsidRDefault="00D3298A" w:rsidP="00D3298A">
            <w:pPr>
              <w:rPr>
                <w:color w:val="auto"/>
                <w:sz w:val="14"/>
                <w:szCs w:val="14"/>
              </w:rPr>
            </w:pPr>
            <w:r w:rsidRPr="0001457E">
              <w:rPr>
                <w:sz w:val="14"/>
                <w:szCs w:val="14"/>
              </w:rPr>
              <w:t>Effektiv tidsplanlegging og regelmessige statusmøter</w:t>
            </w:r>
          </w:p>
        </w:tc>
        <w:tc>
          <w:tcPr>
            <w:tcW w:w="1209" w:type="dxa"/>
          </w:tcPr>
          <w:p w14:paraId="6960F360" w14:textId="77777777" w:rsidR="0016033A" w:rsidRPr="0001457E" w:rsidRDefault="0016033A" w:rsidP="0016033A">
            <w:pPr>
              <w:rPr>
                <w:color w:val="auto"/>
                <w:sz w:val="14"/>
                <w:szCs w:val="14"/>
              </w:rPr>
            </w:pPr>
            <w:proofErr w:type="gramStart"/>
            <w:r>
              <w:rPr>
                <w:sz w:val="14"/>
                <w:szCs w:val="14"/>
              </w:rPr>
              <w:t>Lav(</w:t>
            </w:r>
            <w:proofErr w:type="gramEnd"/>
            <w:r>
              <w:rPr>
                <w:sz w:val="14"/>
                <w:szCs w:val="14"/>
              </w:rPr>
              <w:t>2)</w:t>
            </w:r>
          </w:p>
          <w:p w14:paraId="19C8A06B" w14:textId="77777777" w:rsidR="00D3298A" w:rsidRPr="0001457E" w:rsidRDefault="00D3298A" w:rsidP="00D3298A">
            <w:pPr>
              <w:rPr>
                <w:sz w:val="14"/>
                <w:szCs w:val="14"/>
              </w:rPr>
            </w:pPr>
          </w:p>
        </w:tc>
        <w:tc>
          <w:tcPr>
            <w:tcW w:w="1054" w:type="dxa"/>
          </w:tcPr>
          <w:p w14:paraId="209405F3" w14:textId="77777777" w:rsidR="0016033A" w:rsidRPr="0001457E" w:rsidRDefault="0016033A" w:rsidP="0016033A">
            <w:pPr>
              <w:rPr>
                <w:color w:val="auto"/>
                <w:sz w:val="14"/>
                <w:szCs w:val="14"/>
              </w:rPr>
            </w:pPr>
            <w:proofErr w:type="gramStart"/>
            <w:r w:rsidRPr="0001457E">
              <w:rPr>
                <w:sz w:val="14"/>
                <w:szCs w:val="14"/>
              </w:rPr>
              <w:t>Medium</w:t>
            </w:r>
            <w:r>
              <w:rPr>
                <w:sz w:val="14"/>
                <w:szCs w:val="14"/>
              </w:rPr>
              <w:t>(</w:t>
            </w:r>
            <w:proofErr w:type="gramEnd"/>
            <w:r>
              <w:rPr>
                <w:sz w:val="14"/>
                <w:szCs w:val="14"/>
              </w:rPr>
              <w:t>3)</w:t>
            </w:r>
          </w:p>
          <w:p w14:paraId="5554C45D" w14:textId="77777777" w:rsidR="00D3298A" w:rsidRPr="0001457E" w:rsidRDefault="00D3298A" w:rsidP="00D3298A">
            <w:pPr>
              <w:rPr>
                <w:sz w:val="14"/>
                <w:szCs w:val="14"/>
              </w:rPr>
            </w:pPr>
          </w:p>
        </w:tc>
        <w:tc>
          <w:tcPr>
            <w:tcW w:w="620" w:type="dxa"/>
            <w:shd w:val="clear" w:color="auto" w:fill="FFFF00"/>
          </w:tcPr>
          <w:p w14:paraId="27F5AD61" w14:textId="69B50CA6" w:rsidR="00D3298A" w:rsidRPr="0001457E" w:rsidRDefault="0016033A" w:rsidP="00D3298A">
            <w:pPr>
              <w:rPr>
                <w:sz w:val="14"/>
                <w:szCs w:val="14"/>
              </w:rPr>
            </w:pPr>
            <w:r>
              <w:rPr>
                <w:sz w:val="14"/>
                <w:szCs w:val="14"/>
              </w:rPr>
              <w:t>6</w:t>
            </w:r>
          </w:p>
        </w:tc>
      </w:tr>
    </w:tbl>
    <w:p w14:paraId="739524F1" w14:textId="115AF5ED" w:rsidR="000970BD" w:rsidRPr="000970BD" w:rsidRDefault="00744ACB" w:rsidP="00744ACB">
      <w:pPr>
        <w:pStyle w:val="Caption"/>
        <w:jc w:val="center"/>
      </w:pPr>
      <w:r>
        <w:t xml:space="preserve">[figur 8 </w:t>
      </w:r>
      <w:r w:rsidR="000970BD" w:rsidRPr="000970BD">
        <w:t>Tabellen gir en oversikt over sentrale risikoer i prosjektet, samt tiltak for å redusere deres innvirkning</w:t>
      </w:r>
      <w:r>
        <w:t>]</w:t>
      </w:r>
    </w:p>
    <w:p w14:paraId="071B0D35" w14:textId="33D65CD5" w:rsidR="00AB21CA" w:rsidRDefault="00AB21CA" w:rsidP="00960F91"/>
    <w:p w14:paraId="7D8AF06F" w14:textId="77777777" w:rsidR="004168C9" w:rsidRPr="004168C9" w:rsidRDefault="072E1754" w:rsidP="004168C9">
      <w:pPr>
        <w:pStyle w:val="Heading3"/>
      </w:pPr>
      <w:bookmarkStart w:id="45" w:name="_Toc190289515"/>
      <w:r>
        <w:t>Manglende teknisk støtte</w:t>
      </w:r>
      <w:bookmarkEnd w:id="45"/>
    </w:p>
    <w:p w14:paraId="5636D659" w14:textId="5ABA312F" w:rsidR="004168C9" w:rsidRDefault="004168C9" w:rsidP="004168C9">
      <w:r w:rsidRPr="004168C9">
        <w:t xml:space="preserve">Siden prosjektet avhenger av tilgang til informasjon og veiledning fra leverandører som Storm Elektro og WAGO Norge, kan manglende teknisk støtte føre til forsinkelser eller feil i implementeringen. For å redusere denne risikoen </w:t>
      </w:r>
      <w:r>
        <w:t xml:space="preserve">har jeg tatt kontakt med leverandørene tidlig </w:t>
      </w:r>
      <w:r w:rsidRPr="004168C9">
        <w:t>for å sikre nødvendig veiledning og teknisk bistand gjennom hele prosjektperioden.</w:t>
      </w:r>
    </w:p>
    <w:p w14:paraId="283FFCEE" w14:textId="77777777" w:rsidR="004168C9" w:rsidRPr="004168C9" w:rsidRDefault="004168C9" w:rsidP="004168C9"/>
    <w:p w14:paraId="10C9F046" w14:textId="77777777" w:rsidR="004168C9" w:rsidRPr="004168C9" w:rsidRDefault="072E1754" w:rsidP="004168C9">
      <w:pPr>
        <w:pStyle w:val="Heading3"/>
      </w:pPr>
      <w:bookmarkStart w:id="46" w:name="_Toc190289516"/>
      <w:r>
        <w:t>Forsinkelse i prosjektleveranse</w:t>
      </w:r>
      <w:bookmarkEnd w:id="46"/>
    </w:p>
    <w:p w14:paraId="2E135C09" w14:textId="2D723D26" w:rsidR="004168C9" w:rsidRDefault="004168C9" w:rsidP="004168C9">
      <w:r w:rsidRPr="004168C9">
        <w:t xml:space="preserve">Prosjektet har en fastsatt tidsramme, og forsinkelser kan oppstå på grunn av uforutsette tekniske eller organisatoriske utfordringer. Dette kan påvirke kvaliteten på leveransen. For å håndtere denne risikoen </w:t>
      </w:r>
      <w:r>
        <w:t>har jeg</w:t>
      </w:r>
      <w:r w:rsidRPr="004168C9">
        <w:t xml:space="preserve"> utarbeid</w:t>
      </w:r>
      <w:r>
        <w:t>et</w:t>
      </w:r>
      <w:r w:rsidRPr="004168C9">
        <w:t xml:space="preserve"> en tidsplan med tydelige milepæler og prioritetsoppgaver, s</w:t>
      </w:r>
      <w:r>
        <w:t>ånn</w:t>
      </w:r>
      <w:r w:rsidRPr="004168C9">
        <w:t xml:space="preserve"> at eventuelle forsinkelser kan håndteres tidlig.</w:t>
      </w:r>
    </w:p>
    <w:p w14:paraId="3861C515" w14:textId="77777777" w:rsidR="004168C9" w:rsidRPr="004168C9" w:rsidRDefault="004168C9" w:rsidP="004168C9"/>
    <w:p w14:paraId="37BE9E5C" w14:textId="77777777" w:rsidR="004168C9" w:rsidRPr="004168C9" w:rsidRDefault="072E1754" w:rsidP="004168C9">
      <w:pPr>
        <w:pStyle w:val="Heading3"/>
      </w:pPr>
      <w:bookmarkStart w:id="47" w:name="_Toc190289517"/>
      <w:r>
        <w:t>Kompatibilitetsproblemer</w:t>
      </w:r>
      <w:bookmarkEnd w:id="47"/>
    </w:p>
    <w:p w14:paraId="26CE0824" w14:textId="6BABB952" w:rsidR="004168C9" w:rsidRDefault="004168C9" w:rsidP="004168C9">
      <w:proofErr w:type="spellStart"/>
      <w:r w:rsidRPr="004168C9">
        <w:t>Byggautomasjon</w:t>
      </w:r>
      <w:proofErr w:type="spellEnd"/>
      <w:r w:rsidRPr="004168C9">
        <w:t xml:space="preserve"> involverer flere ulike systemer og protokoller, og det er en risiko for at den utviklede løsningen ikke fungerer sømløst med eksisterende utstyr. Dette kan føre til feil eller behov for omfattende tilpasninger. For å redusere denne risikoen vil løsningen testes grundig i et simulert miljø med WAGO PLS-e</w:t>
      </w:r>
      <w:r>
        <w:t>r</w:t>
      </w:r>
      <w:r w:rsidRPr="004168C9">
        <w:t>.</w:t>
      </w:r>
    </w:p>
    <w:p w14:paraId="07A281A6" w14:textId="77777777" w:rsidR="004168C9" w:rsidRPr="004168C9" w:rsidRDefault="004168C9" w:rsidP="004168C9"/>
    <w:p w14:paraId="491B02F4" w14:textId="77777777" w:rsidR="004168C9" w:rsidRPr="004168C9" w:rsidRDefault="072E1754" w:rsidP="004168C9">
      <w:pPr>
        <w:pStyle w:val="Heading3"/>
      </w:pPr>
      <w:bookmarkStart w:id="48" w:name="_Toc190289518"/>
      <w:r>
        <w:t>Begrenset tilgang til verktøy og programvare</w:t>
      </w:r>
      <w:bookmarkEnd w:id="48"/>
    </w:p>
    <w:p w14:paraId="1BF316AF" w14:textId="6728D2F1" w:rsidR="00AD0681" w:rsidRDefault="004168C9" w:rsidP="004168C9">
      <w:r w:rsidRPr="004168C9">
        <w:t xml:space="preserve">Prosjektet har som mål å finne løsninger som ikke krever store investeringer i kommersiell programvare. </w:t>
      </w:r>
      <w:r>
        <w:t xml:space="preserve">Men det kan være nødvendig med enkelte programmer som er </w:t>
      </w:r>
      <w:r w:rsidRPr="004168C9">
        <w:t xml:space="preserve">kostbare eller kreve lisenser. </w:t>
      </w:r>
      <w:r w:rsidR="00AD0681">
        <w:t xml:space="preserve">Jeg skal prøve å finne programmer som er </w:t>
      </w:r>
      <w:proofErr w:type="spellStart"/>
      <w:r w:rsidR="00AD0681">
        <w:t>open</w:t>
      </w:r>
      <w:proofErr w:type="spellEnd"/>
      <w:r w:rsidR="00AD0681">
        <w:t xml:space="preserve"> </w:t>
      </w:r>
      <w:proofErr w:type="spellStart"/>
      <w:r w:rsidR="00AD0681">
        <w:t>source</w:t>
      </w:r>
      <w:proofErr w:type="spellEnd"/>
      <w:r w:rsidR="00AD0681">
        <w:t xml:space="preserve"> eller tilgjengelig i demo versjoner.</w:t>
      </w:r>
    </w:p>
    <w:p w14:paraId="147ACC61" w14:textId="77777777" w:rsidR="00AD0681" w:rsidRDefault="00AD0681" w:rsidP="004168C9"/>
    <w:p w14:paraId="24300EDF" w14:textId="77777777" w:rsidR="004168C9" w:rsidRPr="004168C9" w:rsidRDefault="072E1754" w:rsidP="00AD0681">
      <w:pPr>
        <w:pStyle w:val="Heading3"/>
      </w:pPr>
      <w:bookmarkStart w:id="49" w:name="_Toc190289519"/>
      <w:r>
        <w:t>Manglende kompetanse i spesifikke teknologier</w:t>
      </w:r>
      <w:bookmarkEnd w:id="49"/>
    </w:p>
    <w:p w14:paraId="62B734DC" w14:textId="594ADE89" w:rsidR="004168C9" w:rsidRDefault="004168C9" w:rsidP="004168C9">
      <w:r w:rsidRPr="004168C9">
        <w:t xml:space="preserve">OPC UA, PKI og </w:t>
      </w:r>
      <w:proofErr w:type="spellStart"/>
      <w:r w:rsidRPr="004168C9">
        <w:t>byggautomasjon</w:t>
      </w:r>
      <w:proofErr w:type="spellEnd"/>
      <w:r w:rsidRPr="004168C9">
        <w:t xml:space="preserve"> er tekniske fagfelt som krever spesialisert kunnskap. </w:t>
      </w:r>
      <w:r w:rsidR="004D3BAF">
        <w:t>Hvis</w:t>
      </w:r>
      <w:r w:rsidRPr="004168C9">
        <w:t xml:space="preserve"> prosjektet møter utfordringer på grunn av manglende </w:t>
      </w:r>
      <w:r w:rsidR="004D3BAF">
        <w:t>kunnskap om disse</w:t>
      </w:r>
      <w:r w:rsidRPr="004168C9">
        <w:t xml:space="preserve"> teknologi</w:t>
      </w:r>
      <w:r w:rsidR="004D3BAF">
        <w:t>ene</w:t>
      </w:r>
      <w:r w:rsidRPr="004168C9">
        <w:t xml:space="preserve">, kan det føre til feil eller </w:t>
      </w:r>
      <w:r w:rsidR="004D3BAF">
        <w:t>lite effektiv gjennomføring</w:t>
      </w:r>
      <w:r w:rsidRPr="004168C9">
        <w:t xml:space="preserve">. For å </w:t>
      </w:r>
      <w:r w:rsidR="004D3BAF">
        <w:t>prøve og hindre dette vil jeg ta tidlig kontakt med eksperter og lese dokumentasjon som finnes.</w:t>
      </w:r>
    </w:p>
    <w:p w14:paraId="4E64517D" w14:textId="77777777" w:rsidR="004D3BAF" w:rsidRPr="004168C9" w:rsidRDefault="004D3BAF" w:rsidP="004168C9"/>
    <w:p w14:paraId="2973D070" w14:textId="77777777" w:rsidR="004168C9" w:rsidRPr="004168C9" w:rsidRDefault="072E1754" w:rsidP="004D3BAF">
      <w:pPr>
        <w:pStyle w:val="Heading3"/>
      </w:pPr>
      <w:bookmarkStart w:id="50" w:name="_Toc190289520"/>
      <w:r>
        <w:t>Tidspress på grunn av parallelle oppgaver</w:t>
      </w:r>
      <w:bookmarkEnd w:id="50"/>
    </w:p>
    <w:p w14:paraId="7FB80DDF" w14:textId="412950DA" w:rsidR="004D3BAF" w:rsidRDefault="48272BF7" w:rsidP="004D3BAF">
      <w:r>
        <w:t>Prosjektet må gjennomføres samtidig med andre aktiviteter, noe som kan føre til tidspress. For å redusere denne risikoen vil det legges vekt på effektiv tidsplanlegging, prioritere prosjektarbeid og regelmessige statusmøter.</w:t>
      </w:r>
    </w:p>
    <w:p w14:paraId="381AC451" w14:textId="77777777" w:rsidR="004D3BAF" w:rsidRDefault="004D3BAF" w:rsidP="004D3BAF"/>
    <w:p w14:paraId="14477B0F" w14:textId="52F91155" w:rsidR="004168C9" w:rsidRPr="004168C9" w:rsidRDefault="072E1754" w:rsidP="004D3BAF">
      <w:pPr>
        <w:pStyle w:val="Heading3"/>
      </w:pPr>
      <w:bookmarkStart w:id="51" w:name="_Toc190289521"/>
      <w:r>
        <w:t>Oppsummering</w:t>
      </w:r>
      <w:bookmarkEnd w:id="51"/>
    </w:p>
    <w:p w14:paraId="1548A899" w14:textId="5E9C9E67" w:rsidR="004168C9" w:rsidRPr="004168C9" w:rsidRDefault="004168C9" w:rsidP="004168C9">
      <w:r w:rsidRPr="004168C9">
        <w:t xml:space="preserve">En grundig risikoanalyse og forebyggende tiltak </w:t>
      </w:r>
      <w:r w:rsidR="004D3BAF">
        <w:t xml:space="preserve">skal hjelpe til med </w:t>
      </w:r>
      <w:r w:rsidRPr="004168C9">
        <w:t xml:space="preserve">å sikre en stabil og forutsigbar prosjektgjennomføring. Ved å adressere de mest kritiske utfordringene tidlig i prosjektet kan risikoen for forsinkelser, tekniske problemer og ressursbegrensninger minimeres. Gjennom god planlegging, opplæring og tett samarbeid med interessenter </w:t>
      </w:r>
      <w:r w:rsidR="008E6FBF">
        <w:t>skal det sikres at</w:t>
      </w:r>
      <w:r w:rsidRPr="004168C9">
        <w:t xml:space="preserve"> prosjektet leverer en </w:t>
      </w:r>
      <w:r w:rsidR="008E6FBF">
        <w:t>fungerende</w:t>
      </w:r>
      <w:r w:rsidRPr="004168C9">
        <w:t xml:space="preserve"> løsning for automatisk sertifikathåndtering i OPC UA-baserte </w:t>
      </w:r>
      <w:proofErr w:type="spellStart"/>
      <w:r w:rsidRPr="004168C9">
        <w:t>byggautomasjonssystemer</w:t>
      </w:r>
      <w:proofErr w:type="spellEnd"/>
      <w:r w:rsidRPr="004168C9">
        <w:t>.</w:t>
      </w:r>
    </w:p>
    <w:p w14:paraId="2A7D9BA8" w14:textId="76122DD3" w:rsidR="00744ACB" w:rsidRDefault="00744ACB">
      <w:r>
        <w:br w:type="page"/>
      </w:r>
    </w:p>
    <w:p w14:paraId="669E9926" w14:textId="77777777" w:rsidR="00744ACB" w:rsidRDefault="072E1754" w:rsidP="00744ACB">
      <w:pPr>
        <w:pStyle w:val="Heading1"/>
      </w:pPr>
      <w:bookmarkStart w:id="52" w:name="_Toc190289522"/>
      <w:r>
        <w:lastRenderedPageBreak/>
        <w:t>Kost/nytte-analyse</w:t>
      </w:r>
      <w:bookmarkEnd w:id="52"/>
    </w:p>
    <w:p w14:paraId="52C4C165" w14:textId="5E79181A" w:rsidR="00734A11" w:rsidRPr="00734A11" w:rsidRDefault="48272BF7" w:rsidP="00744ACB">
      <w:r>
        <w:t xml:space="preserve">Prosjektet gjennomføres som en del av et skoleprosjekt, utgiftene vil være tid som brukes utvikling, testing og prosjektskriving. Også vil prosjektet kreve </w:t>
      </w:r>
      <w:proofErr w:type="spellStart"/>
      <w:r>
        <w:t>PLSer</w:t>
      </w:r>
      <w:proofErr w:type="spellEnd"/>
      <w:r>
        <w:t xml:space="preserve"> og programvare.</w:t>
      </w:r>
    </w:p>
    <w:p w14:paraId="5D6A7E88" w14:textId="77777777" w:rsidR="00734A11" w:rsidRPr="00734A11" w:rsidRDefault="00734A11" w:rsidP="00734A11"/>
    <w:p w14:paraId="400455A7" w14:textId="1A95C449" w:rsidR="00721B1C" w:rsidRPr="00734A11" w:rsidRDefault="072E1754" w:rsidP="072E1754">
      <w:pPr>
        <w:pStyle w:val="Heading2"/>
      </w:pPr>
      <w:bookmarkStart w:id="53" w:name="_Toc190289523"/>
      <w:r>
        <w:t>Kostnader tilknyttet prosjektet</w:t>
      </w:r>
      <w:bookmarkEnd w:id="53"/>
    </w:p>
    <w:p w14:paraId="3F2C9E51" w14:textId="465BBB00" w:rsidR="00B10DDD" w:rsidRPr="00744ACB" w:rsidRDefault="00B10DDD" w:rsidP="00CF5636">
      <w:pPr>
        <w:pStyle w:val="ListParagraph"/>
        <w:numPr>
          <w:ilvl w:val="0"/>
          <w:numId w:val="59"/>
        </w:numPr>
        <w:rPr>
          <w:rFonts w:ascii="Verdana" w:hAnsi="Verdana"/>
          <w:sz w:val="20"/>
          <w:szCs w:val="20"/>
        </w:rPr>
      </w:pPr>
      <w:r w:rsidRPr="00744ACB">
        <w:rPr>
          <w:rFonts w:ascii="Verdana" w:hAnsi="Verdana"/>
          <w:sz w:val="20"/>
          <w:szCs w:val="20"/>
        </w:rPr>
        <w:t>Arbeidstid: Estimert ti</w:t>
      </w:r>
      <w:r w:rsidR="00CF5636" w:rsidRPr="00744ACB">
        <w:rPr>
          <w:rFonts w:ascii="Verdana" w:hAnsi="Verdana"/>
          <w:sz w:val="20"/>
          <w:szCs w:val="20"/>
        </w:rPr>
        <w:t>d til skoleprosjektet er</w:t>
      </w:r>
      <w:r w:rsidRPr="00744ACB">
        <w:rPr>
          <w:rFonts w:ascii="Verdana" w:hAnsi="Verdana"/>
          <w:sz w:val="20"/>
          <w:szCs w:val="20"/>
        </w:rPr>
        <w:t xml:space="preserve"> 300 timer</w:t>
      </w:r>
      <w:r w:rsidR="00CF5636" w:rsidRPr="00744ACB">
        <w:rPr>
          <w:rFonts w:ascii="Verdana" w:hAnsi="Verdana"/>
          <w:sz w:val="20"/>
          <w:szCs w:val="20"/>
        </w:rPr>
        <w:t>.</w:t>
      </w:r>
      <w:r w:rsidRPr="00744ACB">
        <w:rPr>
          <w:rFonts w:ascii="Verdana" w:hAnsi="Verdana"/>
          <w:sz w:val="20"/>
          <w:szCs w:val="20"/>
        </w:rPr>
        <w:t xml:space="preserve"> 200 timer går til utvikling og implementering, mens 100 timer benyttes til testing, dokumentasjon og forbedringer.</w:t>
      </w:r>
    </w:p>
    <w:p w14:paraId="7D75D1B1" w14:textId="7DA7365F" w:rsidR="00CF5636" w:rsidRPr="00744ACB" w:rsidRDefault="00B10DDD" w:rsidP="004A2038">
      <w:pPr>
        <w:pStyle w:val="ListParagraph"/>
        <w:numPr>
          <w:ilvl w:val="0"/>
          <w:numId w:val="59"/>
        </w:numPr>
        <w:rPr>
          <w:rFonts w:ascii="Verdana" w:hAnsi="Verdana"/>
          <w:sz w:val="20"/>
          <w:szCs w:val="20"/>
        </w:rPr>
      </w:pPr>
      <w:r w:rsidRPr="00744ACB">
        <w:rPr>
          <w:rFonts w:ascii="Verdana" w:hAnsi="Verdana"/>
          <w:sz w:val="20"/>
          <w:szCs w:val="20"/>
        </w:rPr>
        <w:t xml:space="preserve">Maskinvare: WAGO </w:t>
      </w:r>
      <w:proofErr w:type="spellStart"/>
      <w:r w:rsidRPr="00744ACB">
        <w:rPr>
          <w:rFonts w:ascii="Verdana" w:hAnsi="Verdana"/>
          <w:sz w:val="20"/>
          <w:szCs w:val="20"/>
        </w:rPr>
        <w:t>PLSer</w:t>
      </w:r>
      <w:proofErr w:type="spellEnd"/>
      <w:r w:rsidR="00CF5636" w:rsidRPr="00744ACB">
        <w:rPr>
          <w:rFonts w:ascii="Verdana" w:hAnsi="Verdana"/>
          <w:sz w:val="20"/>
          <w:szCs w:val="20"/>
        </w:rPr>
        <w:t xml:space="preserve"> Compact Controller CC 100 for å utføre testing. Listepris per </w:t>
      </w:r>
      <w:proofErr w:type="spellStart"/>
      <w:r w:rsidR="00CF5636" w:rsidRPr="00744ACB">
        <w:rPr>
          <w:rFonts w:ascii="Verdana" w:hAnsi="Verdana"/>
          <w:sz w:val="20"/>
          <w:szCs w:val="20"/>
        </w:rPr>
        <w:t>stk</w:t>
      </w:r>
      <w:proofErr w:type="spellEnd"/>
      <w:r w:rsidR="00CF5636" w:rsidRPr="00744ACB">
        <w:rPr>
          <w:rFonts w:ascii="Verdana" w:hAnsi="Verdana"/>
          <w:sz w:val="20"/>
          <w:szCs w:val="20"/>
        </w:rPr>
        <w:t xml:space="preserve"> 5 345 kr </w:t>
      </w:r>
      <w:proofErr w:type="spellStart"/>
      <w:r w:rsidR="00CF5636" w:rsidRPr="00744ACB">
        <w:rPr>
          <w:rFonts w:ascii="Verdana" w:hAnsi="Verdana"/>
          <w:sz w:val="20"/>
          <w:szCs w:val="20"/>
        </w:rPr>
        <w:t>eks.mva</w:t>
      </w:r>
      <w:proofErr w:type="spellEnd"/>
    </w:p>
    <w:p w14:paraId="6AD2B64C" w14:textId="7630CF3E" w:rsidR="00CF5636" w:rsidRPr="00744ACB" w:rsidRDefault="48272BF7" w:rsidP="00B62863">
      <w:pPr>
        <w:pStyle w:val="ListParagraph"/>
        <w:numPr>
          <w:ilvl w:val="0"/>
          <w:numId w:val="59"/>
        </w:numPr>
        <w:rPr>
          <w:rFonts w:ascii="Verdana" w:hAnsi="Verdana"/>
          <w:sz w:val="20"/>
          <w:szCs w:val="20"/>
        </w:rPr>
      </w:pPr>
      <w:r w:rsidRPr="00744ACB">
        <w:rPr>
          <w:rFonts w:ascii="Verdana" w:hAnsi="Verdana"/>
          <w:sz w:val="20"/>
          <w:szCs w:val="20"/>
        </w:rPr>
        <w:t xml:space="preserve">Programvare: Prosjektet har som mål å bruke gratis eller </w:t>
      </w:r>
      <w:proofErr w:type="spellStart"/>
      <w:r w:rsidRPr="00744ACB">
        <w:rPr>
          <w:rFonts w:ascii="Verdana" w:hAnsi="Verdana"/>
          <w:sz w:val="20"/>
          <w:szCs w:val="20"/>
        </w:rPr>
        <w:t>open-source</w:t>
      </w:r>
      <w:proofErr w:type="spellEnd"/>
      <w:r w:rsidRPr="00744ACB">
        <w:rPr>
          <w:rFonts w:ascii="Verdana" w:hAnsi="Verdana"/>
          <w:sz w:val="20"/>
          <w:szCs w:val="20"/>
        </w:rPr>
        <w:t xml:space="preserve"> programvare. Det kan bli </w:t>
      </w:r>
      <w:proofErr w:type="gramStart"/>
      <w:r w:rsidRPr="00744ACB">
        <w:rPr>
          <w:rFonts w:ascii="Verdana" w:hAnsi="Verdana"/>
          <w:sz w:val="20"/>
          <w:szCs w:val="20"/>
        </w:rPr>
        <w:t>behov  for</w:t>
      </w:r>
      <w:proofErr w:type="gramEnd"/>
      <w:r w:rsidRPr="00744ACB">
        <w:rPr>
          <w:rFonts w:ascii="Verdana" w:hAnsi="Verdana"/>
          <w:sz w:val="20"/>
          <w:szCs w:val="20"/>
        </w:rPr>
        <w:t xml:space="preserve"> testlisenser eller demoer fra kommersielle aktører. Lisenser for den type </w:t>
      </w:r>
      <w:proofErr w:type="gramStart"/>
      <w:r w:rsidRPr="00744ACB">
        <w:rPr>
          <w:rFonts w:ascii="Verdana" w:hAnsi="Verdana"/>
          <w:sz w:val="20"/>
          <w:szCs w:val="20"/>
        </w:rPr>
        <w:t>software</w:t>
      </w:r>
      <w:proofErr w:type="gramEnd"/>
      <w:r w:rsidRPr="00744ACB">
        <w:rPr>
          <w:rFonts w:ascii="Verdana" w:hAnsi="Verdana"/>
          <w:sz w:val="20"/>
          <w:szCs w:val="20"/>
        </w:rPr>
        <w:t xml:space="preserve"> ligger på 50 000 – 100 000 kr </w:t>
      </w:r>
      <w:proofErr w:type="spellStart"/>
      <w:r w:rsidRPr="00744ACB">
        <w:rPr>
          <w:rFonts w:ascii="Verdana" w:hAnsi="Verdana"/>
          <w:sz w:val="20"/>
          <w:szCs w:val="20"/>
        </w:rPr>
        <w:t>eks.mva</w:t>
      </w:r>
      <w:proofErr w:type="spellEnd"/>
      <w:r w:rsidRPr="00744ACB">
        <w:rPr>
          <w:rFonts w:ascii="Verdana" w:hAnsi="Verdana"/>
          <w:sz w:val="20"/>
          <w:szCs w:val="20"/>
        </w:rPr>
        <w:t>.</w:t>
      </w:r>
    </w:p>
    <w:tbl>
      <w:tblPr>
        <w:tblStyle w:val="TableGrid"/>
        <w:tblW w:w="0" w:type="auto"/>
        <w:tblLook w:val="04A0" w:firstRow="1" w:lastRow="0" w:firstColumn="1" w:lastColumn="0" w:noHBand="0" w:noVBand="1"/>
      </w:tblPr>
      <w:tblGrid>
        <w:gridCol w:w="1642"/>
        <w:gridCol w:w="1823"/>
        <w:gridCol w:w="1820"/>
        <w:gridCol w:w="1267"/>
        <w:gridCol w:w="1800"/>
        <w:gridCol w:w="1561"/>
      </w:tblGrid>
      <w:tr w:rsidR="003570B9" w:rsidRPr="00744ACB" w14:paraId="66534455" w14:textId="77777777" w:rsidTr="003570B9">
        <w:tc>
          <w:tcPr>
            <w:tcW w:w="1642" w:type="dxa"/>
          </w:tcPr>
          <w:p w14:paraId="4FA6365D" w14:textId="77777777" w:rsidR="003570B9" w:rsidRPr="00744ACB" w:rsidRDefault="003570B9" w:rsidP="003570B9">
            <w:pPr>
              <w:rPr>
                <w:rFonts w:eastAsia="Calibri"/>
                <w:sz w:val="20"/>
                <w:szCs w:val="20"/>
              </w:rPr>
            </w:pPr>
            <w:r w:rsidRPr="00744ACB">
              <w:rPr>
                <w:sz w:val="20"/>
                <w:szCs w:val="20"/>
              </w:rPr>
              <w:t>Kostnader</w:t>
            </w:r>
          </w:p>
        </w:tc>
        <w:tc>
          <w:tcPr>
            <w:tcW w:w="1823" w:type="dxa"/>
          </w:tcPr>
          <w:p w14:paraId="368061DB" w14:textId="77777777" w:rsidR="003570B9" w:rsidRPr="00744ACB" w:rsidRDefault="003570B9" w:rsidP="00081BCA">
            <w:pPr>
              <w:rPr>
                <w:sz w:val="20"/>
                <w:szCs w:val="20"/>
              </w:rPr>
            </w:pPr>
            <w:r w:rsidRPr="00744ACB">
              <w:rPr>
                <w:sz w:val="20"/>
                <w:szCs w:val="20"/>
              </w:rPr>
              <w:t>Timer</w:t>
            </w:r>
          </w:p>
        </w:tc>
        <w:tc>
          <w:tcPr>
            <w:tcW w:w="1820" w:type="dxa"/>
          </w:tcPr>
          <w:p w14:paraId="7636E0C0" w14:textId="77777777" w:rsidR="003570B9" w:rsidRPr="00744ACB" w:rsidRDefault="003570B9" w:rsidP="00081BCA">
            <w:pPr>
              <w:rPr>
                <w:sz w:val="20"/>
                <w:szCs w:val="20"/>
              </w:rPr>
            </w:pPr>
            <w:r w:rsidRPr="00744ACB">
              <w:rPr>
                <w:sz w:val="20"/>
                <w:szCs w:val="20"/>
              </w:rPr>
              <w:t>Kost per time</w:t>
            </w:r>
          </w:p>
        </w:tc>
        <w:tc>
          <w:tcPr>
            <w:tcW w:w="1267" w:type="dxa"/>
          </w:tcPr>
          <w:p w14:paraId="32592FEB" w14:textId="77777777" w:rsidR="003570B9" w:rsidRPr="00744ACB" w:rsidRDefault="003570B9" w:rsidP="00081BCA">
            <w:pPr>
              <w:rPr>
                <w:sz w:val="20"/>
                <w:szCs w:val="20"/>
              </w:rPr>
            </w:pPr>
            <w:r w:rsidRPr="00744ACB">
              <w:rPr>
                <w:sz w:val="20"/>
                <w:szCs w:val="20"/>
              </w:rPr>
              <w:t>Antall</w:t>
            </w:r>
          </w:p>
        </w:tc>
        <w:tc>
          <w:tcPr>
            <w:tcW w:w="1800" w:type="dxa"/>
          </w:tcPr>
          <w:p w14:paraId="2290221D" w14:textId="77777777" w:rsidR="003570B9" w:rsidRPr="00744ACB" w:rsidRDefault="003570B9" w:rsidP="00081BCA">
            <w:pPr>
              <w:rPr>
                <w:sz w:val="20"/>
                <w:szCs w:val="20"/>
              </w:rPr>
            </w:pPr>
            <w:r w:rsidRPr="00744ACB">
              <w:rPr>
                <w:sz w:val="20"/>
                <w:szCs w:val="20"/>
              </w:rPr>
              <w:t xml:space="preserve">Pris per </w:t>
            </w:r>
            <w:proofErr w:type="spellStart"/>
            <w:r w:rsidRPr="00744ACB">
              <w:rPr>
                <w:sz w:val="20"/>
                <w:szCs w:val="20"/>
              </w:rPr>
              <w:t>stk</w:t>
            </w:r>
            <w:proofErr w:type="spellEnd"/>
          </w:p>
        </w:tc>
        <w:tc>
          <w:tcPr>
            <w:tcW w:w="1561" w:type="dxa"/>
          </w:tcPr>
          <w:p w14:paraId="0E7980EA" w14:textId="77777777" w:rsidR="003570B9" w:rsidRPr="00744ACB" w:rsidRDefault="003570B9" w:rsidP="00081BCA">
            <w:pPr>
              <w:rPr>
                <w:sz w:val="20"/>
                <w:szCs w:val="20"/>
              </w:rPr>
            </w:pPr>
            <w:r w:rsidRPr="00744ACB">
              <w:rPr>
                <w:sz w:val="20"/>
                <w:szCs w:val="20"/>
              </w:rPr>
              <w:t>Totalt</w:t>
            </w:r>
          </w:p>
        </w:tc>
      </w:tr>
      <w:tr w:rsidR="003570B9" w:rsidRPr="00744ACB" w14:paraId="74C7B5BB" w14:textId="77777777" w:rsidTr="003570B9">
        <w:tc>
          <w:tcPr>
            <w:tcW w:w="1642" w:type="dxa"/>
          </w:tcPr>
          <w:p w14:paraId="23715AFB" w14:textId="77777777" w:rsidR="003570B9" w:rsidRPr="00744ACB" w:rsidRDefault="003570B9" w:rsidP="00081BCA">
            <w:pPr>
              <w:rPr>
                <w:sz w:val="20"/>
                <w:szCs w:val="20"/>
              </w:rPr>
            </w:pPr>
            <w:r w:rsidRPr="00744ACB">
              <w:rPr>
                <w:sz w:val="20"/>
                <w:szCs w:val="20"/>
              </w:rPr>
              <w:t>Arbeidstid</w:t>
            </w:r>
          </w:p>
        </w:tc>
        <w:tc>
          <w:tcPr>
            <w:tcW w:w="1823" w:type="dxa"/>
          </w:tcPr>
          <w:p w14:paraId="4EBC0A74" w14:textId="77777777" w:rsidR="003570B9" w:rsidRPr="00744ACB" w:rsidRDefault="003570B9" w:rsidP="00081BCA">
            <w:pPr>
              <w:rPr>
                <w:sz w:val="20"/>
                <w:szCs w:val="20"/>
              </w:rPr>
            </w:pPr>
            <w:r w:rsidRPr="00744ACB">
              <w:rPr>
                <w:sz w:val="20"/>
                <w:szCs w:val="20"/>
              </w:rPr>
              <w:t>300</w:t>
            </w:r>
          </w:p>
        </w:tc>
        <w:tc>
          <w:tcPr>
            <w:tcW w:w="1820" w:type="dxa"/>
          </w:tcPr>
          <w:p w14:paraId="1EE9D19E" w14:textId="77777777" w:rsidR="003570B9" w:rsidRPr="00744ACB" w:rsidRDefault="003570B9" w:rsidP="00081BCA">
            <w:pPr>
              <w:rPr>
                <w:sz w:val="20"/>
                <w:szCs w:val="20"/>
              </w:rPr>
            </w:pPr>
            <w:r w:rsidRPr="00744ACB">
              <w:rPr>
                <w:sz w:val="20"/>
                <w:szCs w:val="20"/>
              </w:rPr>
              <w:t>250</w:t>
            </w:r>
          </w:p>
        </w:tc>
        <w:tc>
          <w:tcPr>
            <w:tcW w:w="1267" w:type="dxa"/>
          </w:tcPr>
          <w:p w14:paraId="0B1B6D33" w14:textId="77777777" w:rsidR="003570B9" w:rsidRPr="00744ACB" w:rsidRDefault="003570B9" w:rsidP="00081BCA">
            <w:pPr>
              <w:rPr>
                <w:sz w:val="20"/>
                <w:szCs w:val="20"/>
              </w:rPr>
            </w:pPr>
          </w:p>
        </w:tc>
        <w:tc>
          <w:tcPr>
            <w:tcW w:w="1800" w:type="dxa"/>
          </w:tcPr>
          <w:p w14:paraId="3638E5FD" w14:textId="77777777" w:rsidR="003570B9" w:rsidRPr="00744ACB" w:rsidRDefault="003570B9" w:rsidP="00081BCA">
            <w:pPr>
              <w:rPr>
                <w:sz w:val="20"/>
                <w:szCs w:val="20"/>
              </w:rPr>
            </w:pPr>
          </w:p>
        </w:tc>
        <w:tc>
          <w:tcPr>
            <w:tcW w:w="1561" w:type="dxa"/>
          </w:tcPr>
          <w:p w14:paraId="3FDBF80C" w14:textId="77777777" w:rsidR="003570B9" w:rsidRPr="00744ACB" w:rsidRDefault="003570B9" w:rsidP="00081BCA">
            <w:pPr>
              <w:rPr>
                <w:sz w:val="20"/>
                <w:szCs w:val="20"/>
              </w:rPr>
            </w:pPr>
            <w:r w:rsidRPr="00744ACB">
              <w:rPr>
                <w:sz w:val="20"/>
                <w:szCs w:val="20"/>
              </w:rPr>
              <w:t>75 000</w:t>
            </w:r>
          </w:p>
        </w:tc>
      </w:tr>
      <w:tr w:rsidR="003570B9" w:rsidRPr="00744ACB" w14:paraId="7D053300" w14:textId="77777777" w:rsidTr="003570B9">
        <w:tc>
          <w:tcPr>
            <w:tcW w:w="1642" w:type="dxa"/>
          </w:tcPr>
          <w:p w14:paraId="2C93AAD1" w14:textId="77777777" w:rsidR="003570B9" w:rsidRPr="00744ACB" w:rsidRDefault="003570B9" w:rsidP="00081BCA">
            <w:pPr>
              <w:rPr>
                <w:sz w:val="20"/>
                <w:szCs w:val="20"/>
              </w:rPr>
            </w:pPr>
            <w:r w:rsidRPr="00744ACB">
              <w:rPr>
                <w:sz w:val="20"/>
                <w:szCs w:val="20"/>
              </w:rPr>
              <w:t>Maskinvare</w:t>
            </w:r>
          </w:p>
        </w:tc>
        <w:tc>
          <w:tcPr>
            <w:tcW w:w="1823" w:type="dxa"/>
          </w:tcPr>
          <w:p w14:paraId="380CCC59" w14:textId="77777777" w:rsidR="003570B9" w:rsidRPr="00744ACB" w:rsidRDefault="003570B9" w:rsidP="00081BCA">
            <w:pPr>
              <w:rPr>
                <w:sz w:val="20"/>
                <w:szCs w:val="20"/>
              </w:rPr>
            </w:pPr>
          </w:p>
        </w:tc>
        <w:tc>
          <w:tcPr>
            <w:tcW w:w="1820" w:type="dxa"/>
          </w:tcPr>
          <w:p w14:paraId="5E08438E" w14:textId="77777777" w:rsidR="003570B9" w:rsidRPr="00744ACB" w:rsidRDefault="003570B9" w:rsidP="00081BCA">
            <w:pPr>
              <w:rPr>
                <w:sz w:val="20"/>
                <w:szCs w:val="20"/>
              </w:rPr>
            </w:pPr>
          </w:p>
        </w:tc>
        <w:tc>
          <w:tcPr>
            <w:tcW w:w="1267" w:type="dxa"/>
          </w:tcPr>
          <w:p w14:paraId="7E147486" w14:textId="77777777" w:rsidR="003570B9" w:rsidRPr="00744ACB" w:rsidRDefault="003570B9" w:rsidP="00081BCA">
            <w:pPr>
              <w:rPr>
                <w:sz w:val="20"/>
                <w:szCs w:val="20"/>
              </w:rPr>
            </w:pPr>
            <w:r w:rsidRPr="00744ACB">
              <w:rPr>
                <w:sz w:val="20"/>
                <w:szCs w:val="20"/>
              </w:rPr>
              <w:t>2</w:t>
            </w:r>
          </w:p>
        </w:tc>
        <w:tc>
          <w:tcPr>
            <w:tcW w:w="1800" w:type="dxa"/>
          </w:tcPr>
          <w:p w14:paraId="71C745FE" w14:textId="77777777" w:rsidR="003570B9" w:rsidRPr="00744ACB" w:rsidRDefault="003570B9" w:rsidP="00081BCA">
            <w:pPr>
              <w:rPr>
                <w:sz w:val="20"/>
                <w:szCs w:val="20"/>
              </w:rPr>
            </w:pPr>
            <w:r w:rsidRPr="00744ACB">
              <w:rPr>
                <w:sz w:val="20"/>
                <w:szCs w:val="20"/>
              </w:rPr>
              <w:t>5 345</w:t>
            </w:r>
          </w:p>
        </w:tc>
        <w:tc>
          <w:tcPr>
            <w:tcW w:w="1561" w:type="dxa"/>
          </w:tcPr>
          <w:p w14:paraId="04D5114C" w14:textId="77777777" w:rsidR="003570B9" w:rsidRPr="00744ACB" w:rsidRDefault="003570B9" w:rsidP="00081BCA">
            <w:pPr>
              <w:rPr>
                <w:sz w:val="20"/>
                <w:szCs w:val="20"/>
              </w:rPr>
            </w:pPr>
            <w:r w:rsidRPr="00744ACB">
              <w:rPr>
                <w:sz w:val="20"/>
                <w:szCs w:val="20"/>
              </w:rPr>
              <w:t>10 690</w:t>
            </w:r>
          </w:p>
        </w:tc>
      </w:tr>
      <w:tr w:rsidR="003570B9" w:rsidRPr="00744ACB" w14:paraId="0338108F" w14:textId="77777777" w:rsidTr="003570B9">
        <w:tc>
          <w:tcPr>
            <w:tcW w:w="1642" w:type="dxa"/>
          </w:tcPr>
          <w:p w14:paraId="4B826F26" w14:textId="77777777" w:rsidR="003570B9" w:rsidRPr="00744ACB" w:rsidRDefault="003570B9" w:rsidP="00081BCA">
            <w:pPr>
              <w:rPr>
                <w:sz w:val="20"/>
                <w:szCs w:val="20"/>
              </w:rPr>
            </w:pPr>
            <w:r w:rsidRPr="00744ACB">
              <w:rPr>
                <w:sz w:val="20"/>
                <w:szCs w:val="20"/>
              </w:rPr>
              <w:t>Programvare</w:t>
            </w:r>
          </w:p>
        </w:tc>
        <w:tc>
          <w:tcPr>
            <w:tcW w:w="1823" w:type="dxa"/>
          </w:tcPr>
          <w:p w14:paraId="65EEF139" w14:textId="77777777" w:rsidR="003570B9" w:rsidRPr="00744ACB" w:rsidRDefault="003570B9" w:rsidP="00081BCA">
            <w:pPr>
              <w:rPr>
                <w:sz w:val="20"/>
                <w:szCs w:val="20"/>
              </w:rPr>
            </w:pPr>
          </w:p>
        </w:tc>
        <w:tc>
          <w:tcPr>
            <w:tcW w:w="1820" w:type="dxa"/>
          </w:tcPr>
          <w:p w14:paraId="1AA9118B" w14:textId="77777777" w:rsidR="003570B9" w:rsidRPr="00744ACB" w:rsidRDefault="003570B9" w:rsidP="00081BCA">
            <w:pPr>
              <w:rPr>
                <w:sz w:val="20"/>
                <w:szCs w:val="20"/>
              </w:rPr>
            </w:pPr>
          </w:p>
        </w:tc>
        <w:tc>
          <w:tcPr>
            <w:tcW w:w="1267" w:type="dxa"/>
          </w:tcPr>
          <w:p w14:paraId="6312C24F" w14:textId="77777777" w:rsidR="003570B9" w:rsidRPr="00744ACB" w:rsidRDefault="003570B9" w:rsidP="00081BCA">
            <w:pPr>
              <w:rPr>
                <w:sz w:val="20"/>
                <w:szCs w:val="20"/>
              </w:rPr>
            </w:pPr>
          </w:p>
        </w:tc>
        <w:tc>
          <w:tcPr>
            <w:tcW w:w="1800" w:type="dxa"/>
          </w:tcPr>
          <w:p w14:paraId="61B52F1B" w14:textId="77777777" w:rsidR="003570B9" w:rsidRPr="00744ACB" w:rsidRDefault="003570B9" w:rsidP="00081BCA">
            <w:pPr>
              <w:rPr>
                <w:sz w:val="20"/>
                <w:szCs w:val="20"/>
              </w:rPr>
            </w:pPr>
          </w:p>
        </w:tc>
        <w:tc>
          <w:tcPr>
            <w:tcW w:w="1561" w:type="dxa"/>
          </w:tcPr>
          <w:p w14:paraId="7EDD19EA" w14:textId="77777777" w:rsidR="003570B9" w:rsidRPr="00744ACB" w:rsidRDefault="003570B9" w:rsidP="00081BCA">
            <w:pPr>
              <w:rPr>
                <w:sz w:val="20"/>
                <w:szCs w:val="20"/>
              </w:rPr>
            </w:pPr>
            <w:r w:rsidRPr="00744ACB">
              <w:rPr>
                <w:sz w:val="20"/>
                <w:szCs w:val="20"/>
              </w:rPr>
              <w:t>0</w:t>
            </w:r>
          </w:p>
        </w:tc>
      </w:tr>
      <w:tr w:rsidR="003570B9" w:rsidRPr="00744ACB" w14:paraId="4CF5F38A" w14:textId="77777777" w:rsidTr="003570B9">
        <w:tc>
          <w:tcPr>
            <w:tcW w:w="1642" w:type="dxa"/>
          </w:tcPr>
          <w:p w14:paraId="18DFFCD1" w14:textId="77777777" w:rsidR="003570B9" w:rsidRPr="00744ACB" w:rsidRDefault="003570B9" w:rsidP="00081BCA">
            <w:pPr>
              <w:rPr>
                <w:sz w:val="20"/>
                <w:szCs w:val="20"/>
              </w:rPr>
            </w:pPr>
          </w:p>
        </w:tc>
        <w:tc>
          <w:tcPr>
            <w:tcW w:w="1823" w:type="dxa"/>
          </w:tcPr>
          <w:p w14:paraId="63F2A09D" w14:textId="77777777" w:rsidR="003570B9" w:rsidRPr="00744ACB" w:rsidRDefault="003570B9" w:rsidP="00081BCA">
            <w:pPr>
              <w:rPr>
                <w:sz w:val="20"/>
                <w:szCs w:val="20"/>
              </w:rPr>
            </w:pPr>
          </w:p>
        </w:tc>
        <w:tc>
          <w:tcPr>
            <w:tcW w:w="1820" w:type="dxa"/>
          </w:tcPr>
          <w:p w14:paraId="6E088AD6" w14:textId="77777777" w:rsidR="003570B9" w:rsidRPr="00744ACB" w:rsidRDefault="003570B9" w:rsidP="00081BCA">
            <w:pPr>
              <w:rPr>
                <w:sz w:val="20"/>
                <w:szCs w:val="20"/>
              </w:rPr>
            </w:pPr>
          </w:p>
        </w:tc>
        <w:tc>
          <w:tcPr>
            <w:tcW w:w="1267" w:type="dxa"/>
          </w:tcPr>
          <w:p w14:paraId="58C331D8" w14:textId="77777777" w:rsidR="003570B9" w:rsidRPr="00744ACB" w:rsidRDefault="003570B9" w:rsidP="00081BCA">
            <w:pPr>
              <w:rPr>
                <w:sz w:val="20"/>
                <w:szCs w:val="20"/>
              </w:rPr>
            </w:pPr>
          </w:p>
        </w:tc>
        <w:tc>
          <w:tcPr>
            <w:tcW w:w="1800" w:type="dxa"/>
          </w:tcPr>
          <w:p w14:paraId="535C2048" w14:textId="77777777" w:rsidR="003570B9" w:rsidRPr="00744ACB" w:rsidRDefault="003570B9" w:rsidP="00081BCA">
            <w:pPr>
              <w:rPr>
                <w:sz w:val="20"/>
                <w:szCs w:val="20"/>
              </w:rPr>
            </w:pPr>
          </w:p>
        </w:tc>
        <w:tc>
          <w:tcPr>
            <w:tcW w:w="1561" w:type="dxa"/>
          </w:tcPr>
          <w:p w14:paraId="104F4AD1" w14:textId="77777777" w:rsidR="003570B9" w:rsidRPr="00744ACB" w:rsidRDefault="003570B9" w:rsidP="00081BCA">
            <w:pPr>
              <w:rPr>
                <w:sz w:val="20"/>
                <w:szCs w:val="20"/>
              </w:rPr>
            </w:pPr>
          </w:p>
        </w:tc>
      </w:tr>
      <w:tr w:rsidR="003570B9" w:rsidRPr="00744ACB" w14:paraId="3EF05F79" w14:textId="77777777" w:rsidTr="003570B9">
        <w:tc>
          <w:tcPr>
            <w:tcW w:w="8352" w:type="dxa"/>
            <w:gridSpan w:val="5"/>
          </w:tcPr>
          <w:p w14:paraId="72AB2A33" w14:textId="274F3303" w:rsidR="003570B9" w:rsidRPr="00744ACB" w:rsidRDefault="003570B9" w:rsidP="00081BCA">
            <w:pPr>
              <w:rPr>
                <w:sz w:val="20"/>
                <w:szCs w:val="20"/>
              </w:rPr>
            </w:pPr>
            <w:r w:rsidRPr="00744ACB">
              <w:rPr>
                <w:sz w:val="20"/>
                <w:szCs w:val="20"/>
              </w:rPr>
              <w:t>Total sum</w:t>
            </w:r>
          </w:p>
        </w:tc>
        <w:tc>
          <w:tcPr>
            <w:tcW w:w="1561" w:type="dxa"/>
          </w:tcPr>
          <w:p w14:paraId="2B7EEA54" w14:textId="011AC2C6" w:rsidR="003570B9" w:rsidRPr="00744ACB" w:rsidRDefault="003570B9" w:rsidP="00081BCA">
            <w:pPr>
              <w:rPr>
                <w:sz w:val="20"/>
                <w:szCs w:val="20"/>
              </w:rPr>
            </w:pPr>
            <w:r w:rsidRPr="00744ACB">
              <w:rPr>
                <w:sz w:val="20"/>
                <w:szCs w:val="20"/>
              </w:rPr>
              <w:t>85 690 kr</w:t>
            </w:r>
          </w:p>
        </w:tc>
      </w:tr>
    </w:tbl>
    <w:p w14:paraId="402CF6C6" w14:textId="77777777" w:rsidR="003570B9" w:rsidRDefault="003570B9" w:rsidP="00CD7E34"/>
    <w:p w14:paraId="010E6A4C" w14:textId="1B4F3149" w:rsidR="00721B1C" w:rsidRDefault="072E1754" w:rsidP="072E1754">
      <w:pPr>
        <w:pStyle w:val="Heading2"/>
      </w:pPr>
      <w:bookmarkStart w:id="54" w:name="_Toc190289524"/>
      <w:r>
        <w:t xml:space="preserve">Nytte prosjektet kan tilføre </w:t>
      </w:r>
      <w:proofErr w:type="spellStart"/>
      <w:r>
        <w:t>byggautomasjonsbedriftene</w:t>
      </w:r>
      <w:bookmarkEnd w:id="54"/>
      <w:proofErr w:type="spellEnd"/>
    </w:p>
    <w:p w14:paraId="795481BE" w14:textId="2EEEDD7B" w:rsidR="009A29EE" w:rsidRPr="00744ACB" w:rsidRDefault="009A29EE" w:rsidP="009A29EE">
      <w:r w:rsidRPr="00744ACB">
        <w:t>Løsningen som utvikles kan gi både kvantifiserbare og ikke-kvantifiserbare fordeler.</w:t>
      </w:r>
    </w:p>
    <w:p w14:paraId="3A024E36" w14:textId="77777777" w:rsidR="009A29EE" w:rsidRPr="00744ACB" w:rsidRDefault="009A29EE" w:rsidP="009A29EE">
      <w:pPr>
        <w:ind w:left="708"/>
      </w:pPr>
      <w:r w:rsidRPr="00744ACB">
        <w:t>Kvantifiserbar nytte</w:t>
      </w:r>
    </w:p>
    <w:p w14:paraId="057F2E95" w14:textId="74706C95" w:rsidR="009A29EE" w:rsidRPr="00744ACB" w:rsidRDefault="009A29EE" w:rsidP="009A29EE">
      <w:pPr>
        <w:pStyle w:val="ListParagraph"/>
        <w:numPr>
          <w:ilvl w:val="0"/>
          <w:numId w:val="60"/>
        </w:numPr>
        <w:rPr>
          <w:rFonts w:ascii="Verdana" w:hAnsi="Verdana"/>
          <w:sz w:val="20"/>
          <w:szCs w:val="20"/>
        </w:rPr>
      </w:pPr>
      <w:r w:rsidRPr="00744ACB">
        <w:rPr>
          <w:rFonts w:ascii="Verdana" w:hAnsi="Verdana"/>
          <w:sz w:val="20"/>
          <w:szCs w:val="20"/>
        </w:rPr>
        <w:t>Reduserte driftskostnader: Automatisering av sertifikathåndtering vil fjerne behovet for manuell oppdatering, som kan spare opptil 7,5–15 timer per system per år.</w:t>
      </w:r>
      <w:r w:rsidR="003570B9" w:rsidRPr="00744ACB">
        <w:rPr>
          <w:rFonts w:ascii="Verdana" w:hAnsi="Verdana"/>
          <w:sz w:val="20"/>
          <w:szCs w:val="20"/>
        </w:rPr>
        <w:t xml:space="preserve"> En ingeniør som ofte gjør denne jobben, koster fra 1 400-1 700 kr eks. </w:t>
      </w:r>
      <w:proofErr w:type="spellStart"/>
      <w:r w:rsidR="003570B9" w:rsidRPr="00744ACB">
        <w:rPr>
          <w:rFonts w:ascii="Verdana" w:hAnsi="Verdana"/>
          <w:sz w:val="20"/>
          <w:szCs w:val="20"/>
        </w:rPr>
        <w:t>mva</w:t>
      </w:r>
      <w:proofErr w:type="spellEnd"/>
      <w:r w:rsidR="003570B9" w:rsidRPr="00744ACB">
        <w:rPr>
          <w:rFonts w:ascii="Verdana" w:hAnsi="Verdana"/>
          <w:sz w:val="20"/>
          <w:szCs w:val="20"/>
        </w:rPr>
        <w:t xml:space="preserve"> timen.</w:t>
      </w:r>
    </w:p>
    <w:p w14:paraId="7B2AD01C" w14:textId="1DE1189D" w:rsidR="009A29EE" w:rsidRPr="00744ACB" w:rsidRDefault="009A29EE" w:rsidP="009A29EE">
      <w:pPr>
        <w:pStyle w:val="ListParagraph"/>
        <w:numPr>
          <w:ilvl w:val="0"/>
          <w:numId w:val="60"/>
        </w:numPr>
        <w:rPr>
          <w:rFonts w:ascii="Verdana" w:hAnsi="Verdana"/>
          <w:sz w:val="20"/>
          <w:szCs w:val="20"/>
        </w:rPr>
      </w:pPr>
      <w:r w:rsidRPr="00744ACB">
        <w:rPr>
          <w:rFonts w:ascii="Verdana" w:hAnsi="Verdana"/>
          <w:sz w:val="20"/>
          <w:szCs w:val="20"/>
        </w:rPr>
        <w:t>Mindre nedetid: Automatisk fornyelse av sertifikater reduserer risikoen for feil eller utløpte sertifikater, noe som kan spare bedrifter for betydelige kostnader knyttet til driftsstans.</w:t>
      </w:r>
      <w:r w:rsidR="003570B9" w:rsidRPr="00744ACB">
        <w:rPr>
          <w:rFonts w:ascii="Verdana" w:hAnsi="Verdana"/>
          <w:sz w:val="20"/>
          <w:szCs w:val="20"/>
        </w:rPr>
        <w:t xml:space="preserve"> Driftsstans kan koste fra noen tusen til flere hundre tusen alt etter </w:t>
      </w:r>
      <w:proofErr w:type="gramStart"/>
      <w:r w:rsidR="003570B9" w:rsidRPr="00744ACB">
        <w:rPr>
          <w:rFonts w:ascii="Verdana" w:hAnsi="Verdana"/>
          <w:sz w:val="20"/>
          <w:szCs w:val="20"/>
        </w:rPr>
        <w:t>hvilke type</w:t>
      </w:r>
      <w:proofErr w:type="gramEnd"/>
      <w:r w:rsidR="003570B9" w:rsidRPr="00744ACB">
        <w:rPr>
          <w:rFonts w:ascii="Verdana" w:hAnsi="Verdana"/>
          <w:sz w:val="20"/>
          <w:szCs w:val="20"/>
        </w:rPr>
        <w:t xml:space="preserve"> bygg som stanser. Må beboerne flyttes? De ansatte sendes hjem? Produksjonen stopper? Jeg tar et utgangspunkt på 200 000 kr.</w:t>
      </w:r>
    </w:p>
    <w:p w14:paraId="347EB50A" w14:textId="0CDA9229" w:rsidR="009A29EE" w:rsidRPr="00744ACB" w:rsidRDefault="009A29EE" w:rsidP="009A29EE">
      <w:pPr>
        <w:pStyle w:val="ListParagraph"/>
        <w:numPr>
          <w:ilvl w:val="0"/>
          <w:numId w:val="60"/>
        </w:numPr>
        <w:rPr>
          <w:rFonts w:ascii="Verdana" w:hAnsi="Verdana"/>
          <w:sz w:val="20"/>
          <w:szCs w:val="20"/>
        </w:rPr>
      </w:pPr>
      <w:r w:rsidRPr="00744ACB">
        <w:rPr>
          <w:rFonts w:ascii="Verdana" w:hAnsi="Verdana"/>
          <w:sz w:val="20"/>
          <w:szCs w:val="20"/>
        </w:rPr>
        <w:t>Bedre ressursutnyttelse: Teknisk personell kan bruke tiden sin på andre viktige oppgaver fremfor manuelle oppdateringer.</w:t>
      </w:r>
    </w:p>
    <w:p w14:paraId="7BF405A3" w14:textId="77777777" w:rsidR="009A29EE" w:rsidRPr="00744ACB" w:rsidRDefault="009A29EE" w:rsidP="009A29EE">
      <w:pPr>
        <w:ind w:left="708"/>
      </w:pPr>
      <w:r w:rsidRPr="00744ACB">
        <w:t>Ikke-kvantifiserbar nytte</w:t>
      </w:r>
    </w:p>
    <w:p w14:paraId="5B894995" w14:textId="77777777" w:rsidR="009A29EE" w:rsidRPr="00744ACB" w:rsidRDefault="009A29EE" w:rsidP="009A29EE">
      <w:pPr>
        <w:pStyle w:val="ListParagraph"/>
        <w:numPr>
          <w:ilvl w:val="0"/>
          <w:numId w:val="61"/>
        </w:numPr>
        <w:rPr>
          <w:rFonts w:ascii="Verdana" w:hAnsi="Verdana"/>
          <w:sz w:val="20"/>
          <w:szCs w:val="20"/>
        </w:rPr>
      </w:pPr>
      <w:r w:rsidRPr="00744ACB">
        <w:rPr>
          <w:rFonts w:ascii="Verdana" w:hAnsi="Verdana"/>
          <w:sz w:val="20"/>
          <w:szCs w:val="20"/>
        </w:rPr>
        <w:t>Økt sikkerhet: Kontinuerlig oppdaterte sertifikater reduserer risikoen for sikkerhetsbrudd og uautorisert tilgang.</w:t>
      </w:r>
    </w:p>
    <w:p w14:paraId="3CD8AD46" w14:textId="77777777" w:rsidR="009A29EE" w:rsidRPr="00744ACB" w:rsidRDefault="009A29EE" w:rsidP="009A29EE">
      <w:pPr>
        <w:pStyle w:val="ListParagraph"/>
        <w:numPr>
          <w:ilvl w:val="0"/>
          <w:numId w:val="61"/>
        </w:numPr>
        <w:rPr>
          <w:rFonts w:ascii="Verdana" w:hAnsi="Verdana"/>
          <w:sz w:val="20"/>
          <w:szCs w:val="20"/>
        </w:rPr>
      </w:pPr>
      <w:r w:rsidRPr="00744ACB">
        <w:rPr>
          <w:rFonts w:ascii="Verdana" w:hAnsi="Verdana"/>
          <w:sz w:val="20"/>
          <w:szCs w:val="20"/>
        </w:rPr>
        <w:t>Forbedret omdømme: Firmaet vil kunne tilby en mer pålitelig og moderne løsning, noe som kan styrke konkurransefortrinnet.</w:t>
      </w:r>
    </w:p>
    <w:p w14:paraId="5F7C2F98" w14:textId="77777777" w:rsidR="009A29EE" w:rsidRPr="00744ACB" w:rsidRDefault="009A29EE" w:rsidP="009A29EE">
      <w:pPr>
        <w:pStyle w:val="ListParagraph"/>
        <w:numPr>
          <w:ilvl w:val="0"/>
          <w:numId w:val="61"/>
        </w:numPr>
        <w:rPr>
          <w:rFonts w:ascii="Verdana" w:hAnsi="Verdana"/>
          <w:sz w:val="20"/>
          <w:szCs w:val="20"/>
        </w:rPr>
      </w:pPr>
      <w:r w:rsidRPr="00744ACB">
        <w:rPr>
          <w:rFonts w:ascii="Verdana" w:hAnsi="Verdana"/>
          <w:sz w:val="20"/>
          <w:szCs w:val="20"/>
        </w:rPr>
        <w:t>Økt kundetilfredshet: En sikker og stabil løsning vil gi sluttbrukerne trygghet om at systemene oppfyller dagens sikkerhetsstandarder.</w:t>
      </w:r>
    </w:p>
    <w:p w14:paraId="3A3AB9E7" w14:textId="77777777" w:rsidR="009A29EE" w:rsidRPr="00744ACB" w:rsidRDefault="009A29EE" w:rsidP="009A29EE">
      <w:pPr>
        <w:pStyle w:val="ListParagraph"/>
        <w:numPr>
          <w:ilvl w:val="0"/>
          <w:numId w:val="61"/>
        </w:numPr>
        <w:rPr>
          <w:rFonts w:ascii="Verdana" w:hAnsi="Verdana"/>
          <w:sz w:val="20"/>
          <w:szCs w:val="20"/>
        </w:rPr>
      </w:pPr>
      <w:r w:rsidRPr="00744ACB">
        <w:rPr>
          <w:rFonts w:ascii="Verdana" w:hAnsi="Verdana"/>
          <w:sz w:val="20"/>
          <w:szCs w:val="20"/>
        </w:rPr>
        <w:t>Redusert arbeidsbelastning: Automatiseringen vil redusere behovet for manuelt arbeid og risikoen for menneskelige feil.</w:t>
      </w:r>
    </w:p>
    <w:p w14:paraId="244BAF93" w14:textId="271F7C04" w:rsidR="002B544B" w:rsidRDefault="009A29EE" w:rsidP="009A29EE">
      <w:pPr>
        <w:pStyle w:val="ListParagraph"/>
        <w:numPr>
          <w:ilvl w:val="0"/>
          <w:numId w:val="61"/>
        </w:numPr>
        <w:rPr>
          <w:rFonts w:ascii="Verdana" w:hAnsi="Verdana"/>
          <w:sz w:val="20"/>
          <w:szCs w:val="20"/>
        </w:rPr>
      </w:pPr>
      <w:r w:rsidRPr="00744ACB">
        <w:rPr>
          <w:rFonts w:ascii="Verdana" w:hAnsi="Verdana"/>
          <w:sz w:val="20"/>
          <w:szCs w:val="20"/>
        </w:rPr>
        <w:t xml:space="preserve">Mulighet for gjenbruk: Løsningen kan videreutvikles og brukes i andre prosjekter eller tilpasses ulike </w:t>
      </w:r>
      <w:proofErr w:type="spellStart"/>
      <w:r w:rsidRPr="00744ACB">
        <w:rPr>
          <w:rFonts w:ascii="Verdana" w:hAnsi="Verdana"/>
          <w:sz w:val="20"/>
          <w:szCs w:val="20"/>
        </w:rPr>
        <w:t>byggautomasjonsmiljøer</w:t>
      </w:r>
      <w:proofErr w:type="spellEnd"/>
      <w:r w:rsidRPr="00744ACB">
        <w:rPr>
          <w:rFonts w:ascii="Verdana" w:hAnsi="Verdana"/>
          <w:sz w:val="20"/>
          <w:szCs w:val="20"/>
        </w:rPr>
        <w:t>.</w:t>
      </w:r>
    </w:p>
    <w:p w14:paraId="7DE57FBD" w14:textId="77777777" w:rsidR="002B544B" w:rsidRDefault="002B544B">
      <w:pPr>
        <w:rPr>
          <w:rFonts w:eastAsia="Calibri"/>
          <w:color w:val="auto"/>
          <w:lang w:eastAsia="en-US"/>
        </w:rPr>
      </w:pPr>
      <w:r>
        <w:br w:type="page"/>
      </w:r>
    </w:p>
    <w:tbl>
      <w:tblPr>
        <w:tblStyle w:val="TableGrid"/>
        <w:tblW w:w="0" w:type="auto"/>
        <w:tblLook w:val="04A0" w:firstRow="1" w:lastRow="0" w:firstColumn="1" w:lastColumn="0" w:noHBand="0" w:noVBand="1"/>
      </w:tblPr>
      <w:tblGrid>
        <w:gridCol w:w="1642"/>
        <w:gridCol w:w="1823"/>
        <w:gridCol w:w="1820"/>
        <w:gridCol w:w="1267"/>
        <w:gridCol w:w="1800"/>
        <w:gridCol w:w="1561"/>
      </w:tblGrid>
      <w:tr w:rsidR="00CD7E34" w:rsidRPr="00744ACB" w14:paraId="47265AB0" w14:textId="77777777" w:rsidTr="00081BCA">
        <w:tc>
          <w:tcPr>
            <w:tcW w:w="1642" w:type="dxa"/>
          </w:tcPr>
          <w:p w14:paraId="758E2FF4" w14:textId="77777777" w:rsidR="00CD7E34" w:rsidRPr="00744ACB" w:rsidRDefault="00CD7E34" w:rsidP="00081BCA">
            <w:pPr>
              <w:rPr>
                <w:rFonts w:eastAsia="Calibri"/>
                <w:sz w:val="20"/>
                <w:szCs w:val="20"/>
              </w:rPr>
            </w:pPr>
            <w:r w:rsidRPr="00744ACB">
              <w:rPr>
                <w:sz w:val="20"/>
                <w:szCs w:val="20"/>
              </w:rPr>
              <w:lastRenderedPageBreak/>
              <w:t>Kostnader</w:t>
            </w:r>
          </w:p>
        </w:tc>
        <w:tc>
          <w:tcPr>
            <w:tcW w:w="1823" w:type="dxa"/>
          </w:tcPr>
          <w:p w14:paraId="6AD292E8" w14:textId="77777777" w:rsidR="00CD7E34" w:rsidRPr="00744ACB" w:rsidRDefault="00CD7E34" w:rsidP="00081BCA">
            <w:pPr>
              <w:rPr>
                <w:sz w:val="20"/>
                <w:szCs w:val="20"/>
              </w:rPr>
            </w:pPr>
            <w:r w:rsidRPr="00744ACB">
              <w:rPr>
                <w:sz w:val="20"/>
                <w:szCs w:val="20"/>
              </w:rPr>
              <w:t>Timer</w:t>
            </w:r>
          </w:p>
        </w:tc>
        <w:tc>
          <w:tcPr>
            <w:tcW w:w="1820" w:type="dxa"/>
          </w:tcPr>
          <w:p w14:paraId="2B5AC472" w14:textId="77777777" w:rsidR="00CD7E34" w:rsidRPr="00744ACB" w:rsidRDefault="00CD7E34" w:rsidP="00081BCA">
            <w:pPr>
              <w:rPr>
                <w:sz w:val="20"/>
                <w:szCs w:val="20"/>
              </w:rPr>
            </w:pPr>
            <w:r w:rsidRPr="00744ACB">
              <w:rPr>
                <w:sz w:val="20"/>
                <w:szCs w:val="20"/>
              </w:rPr>
              <w:t>Kost per time</w:t>
            </w:r>
          </w:p>
        </w:tc>
        <w:tc>
          <w:tcPr>
            <w:tcW w:w="1267" w:type="dxa"/>
          </w:tcPr>
          <w:p w14:paraId="542F0E1F" w14:textId="77777777" w:rsidR="00CD7E34" w:rsidRPr="00744ACB" w:rsidRDefault="00CD7E34" w:rsidP="00081BCA">
            <w:pPr>
              <w:rPr>
                <w:sz w:val="20"/>
                <w:szCs w:val="20"/>
              </w:rPr>
            </w:pPr>
            <w:r w:rsidRPr="00744ACB">
              <w:rPr>
                <w:sz w:val="20"/>
                <w:szCs w:val="20"/>
              </w:rPr>
              <w:t>Antall</w:t>
            </w:r>
          </w:p>
        </w:tc>
        <w:tc>
          <w:tcPr>
            <w:tcW w:w="1800" w:type="dxa"/>
          </w:tcPr>
          <w:p w14:paraId="2C3DAAC2" w14:textId="77777777" w:rsidR="00CD7E34" w:rsidRPr="00744ACB" w:rsidRDefault="00CD7E34" w:rsidP="00081BCA">
            <w:pPr>
              <w:rPr>
                <w:sz w:val="20"/>
                <w:szCs w:val="20"/>
              </w:rPr>
            </w:pPr>
            <w:r w:rsidRPr="00744ACB">
              <w:rPr>
                <w:sz w:val="20"/>
                <w:szCs w:val="20"/>
              </w:rPr>
              <w:t xml:space="preserve">Pris per </w:t>
            </w:r>
            <w:proofErr w:type="spellStart"/>
            <w:r w:rsidRPr="00744ACB">
              <w:rPr>
                <w:sz w:val="20"/>
                <w:szCs w:val="20"/>
              </w:rPr>
              <w:t>stk</w:t>
            </w:r>
            <w:proofErr w:type="spellEnd"/>
          </w:p>
        </w:tc>
        <w:tc>
          <w:tcPr>
            <w:tcW w:w="1561" w:type="dxa"/>
          </w:tcPr>
          <w:p w14:paraId="54CC92BE" w14:textId="77777777" w:rsidR="00CD7E34" w:rsidRPr="00744ACB" w:rsidRDefault="00CD7E34" w:rsidP="00081BCA">
            <w:pPr>
              <w:rPr>
                <w:sz w:val="20"/>
                <w:szCs w:val="20"/>
              </w:rPr>
            </w:pPr>
            <w:r w:rsidRPr="00744ACB">
              <w:rPr>
                <w:sz w:val="20"/>
                <w:szCs w:val="20"/>
              </w:rPr>
              <w:t>Totalt</w:t>
            </w:r>
          </w:p>
        </w:tc>
      </w:tr>
      <w:tr w:rsidR="00CD7E34" w:rsidRPr="00744ACB" w14:paraId="597767C3" w14:textId="77777777" w:rsidTr="00081BCA">
        <w:tc>
          <w:tcPr>
            <w:tcW w:w="1642" w:type="dxa"/>
          </w:tcPr>
          <w:p w14:paraId="2571FFB6" w14:textId="77777777" w:rsidR="00CD7E34" w:rsidRPr="00744ACB" w:rsidRDefault="00CD7E34" w:rsidP="00081BCA">
            <w:pPr>
              <w:rPr>
                <w:sz w:val="20"/>
                <w:szCs w:val="20"/>
              </w:rPr>
            </w:pPr>
            <w:r w:rsidRPr="00744ACB">
              <w:rPr>
                <w:sz w:val="20"/>
                <w:szCs w:val="20"/>
              </w:rPr>
              <w:t>Arbeidstid</w:t>
            </w:r>
          </w:p>
        </w:tc>
        <w:tc>
          <w:tcPr>
            <w:tcW w:w="1823" w:type="dxa"/>
          </w:tcPr>
          <w:p w14:paraId="216BA091" w14:textId="08A22693" w:rsidR="00CD7E34" w:rsidRPr="00744ACB" w:rsidRDefault="00CD7E34" w:rsidP="00081BCA">
            <w:pPr>
              <w:rPr>
                <w:sz w:val="20"/>
                <w:szCs w:val="20"/>
              </w:rPr>
            </w:pPr>
            <w:r w:rsidRPr="00744ACB">
              <w:rPr>
                <w:sz w:val="20"/>
                <w:szCs w:val="20"/>
              </w:rPr>
              <w:t>7,5</w:t>
            </w:r>
          </w:p>
        </w:tc>
        <w:tc>
          <w:tcPr>
            <w:tcW w:w="1820" w:type="dxa"/>
          </w:tcPr>
          <w:p w14:paraId="38FB9E09" w14:textId="79D9BE93" w:rsidR="00CD7E34" w:rsidRPr="00744ACB" w:rsidRDefault="00CD7E34" w:rsidP="00081BCA">
            <w:pPr>
              <w:rPr>
                <w:sz w:val="20"/>
                <w:szCs w:val="20"/>
              </w:rPr>
            </w:pPr>
            <w:r w:rsidRPr="00744ACB">
              <w:rPr>
                <w:sz w:val="20"/>
                <w:szCs w:val="20"/>
              </w:rPr>
              <w:t>1 400</w:t>
            </w:r>
          </w:p>
        </w:tc>
        <w:tc>
          <w:tcPr>
            <w:tcW w:w="1267" w:type="dxa"/>
          </w:tcPr>
          <w:p w14:paraId="27EAA46D" w14:textId="77777777" w:rsidR="00CD7E34" w:rsidRPr="00744ACB" w:rsidRDefault="00CD7E34" w:rsidP="00081BCA">
            <w:pPr>
              <w:rPr>
                <w:sz w:val="20"/>
                <w:szCs w:val="20"/>
              </w:rPr>
            </w:pPr>
          </w:p>
        </w:tc>
        <w:tc>
          <w:tcPr>
            <w:tcW w:w="1800" w:type="dxa"/>
          </w:tcPr>
          <w:p w14:paraId="6FB2A550" w14:textId="77777777" w:rsidR="00CD7E34" w:rsidRPr="00744ACB" w:rsidRDefault="00CD7E34" w:rsidP="00081BCA">
            <w:pPr>
              <w:rPr>
                <w:sz w:val="20"/>
                <w:szCs w:val="20"/>
              </w:rPr>
            </w:pPr>
          </w:p>
        </w:tc>
        <w:tc>
          <w:tcPr>
            <w:tcW w:w="1561" w:type="dxa"/>
          </w:tcPr>
          <w:p w14:paraId="337CE559" w14:textId="4E438A70" w:rsidR="00CD7E34" w:rsidRPr="00744ACB" w:rsidRDefault="00CD7E34" w:rsidP="00081BCA">
            <w:pPr>
              <w:rPr>
                <w:sz w:val="20"/>
                <w:szCs w:val="20"/>
              </w:rPr>
            </w:pPr>
            <w:r w:rsidRPr="00744ACB">
              <w:rPr>
                <w:sz w:val="20"/>
                <w:szCs w:val="20"/>
              </w:rPr>
              <w:t>10 500</w:t>
            </w:r>
          </w:p>
        </w:tc>
      </w:tr>
      <w:tr w:rsidR="00CD7E34" w:rsidRPr="00744ACB" w14:paraId="771B2B52" w14:textId="77777777" w:rsidTr="00081BCA">
        <w:tc>
          <w:tcPr>
            <w:tcW w:w="1642" w:type="dxa"/>
          </w:tcPr>
          <w:p w14:paraId="54D49B46" w14:textId="4B4A29AD" w:rsidR="00CD7E34" w:rsidRPr="00744ACB" w:rsidRDefault="00CD7E34" w:rsidP="00081BCA">
            <w:pPr>
              <w:rPr>
                <w:sz w:val="20"/>
                <w:szCs w:val="20"/>
              </w:rPr>
            </w:pPr>
            <w:r w:rsidRPr="00744ACB">
              <w:rPr>
                <w:sz w:val="20"/>
                <w:szCs w:val="20"/>
              </w:rPr>
              <w:t>Drifts stopp</w:t>
            </w:r>
          </w:p>
        </w:tc>
        <w:tc>
          <w:tcPr>
            <w:tcW w:w="1823" w:type="dxa"/>
          </w:tcPr>
          <w:p w14:paraId="7B55BACC" w14:textId="77777777" w:rsidR="00CD7E34" w:rsidRPr="00744ACB" w:rsidRDefault="00CD7E34" w:rsidP="00081BCA">
            <w:pPr>
              <w:rPr>
                <w:sz w:val="20"/>
                <w:szCs w:val="20"/>
              </w:rPr>
            </w:pPr>
          </w:p>
        </w:tc>
        <w:tc>
          <w:tcPr>
            <w:tcW w:w="1820" w:type="dxa"/>
          </w:tcPr>
          <w:p w14:paraId="22EC134E" w14:textId="77777777" w:rsidR="00CD7E34" w:rsidRPr="00744ACB" w:rsidRDefault="00CD7E34" w:rsidP="00081BCA">
            <w:pPr>
              <w:rPr>
                <w:sz w:val="20"/>
                <w:szCs w:val="20"/>
              </w:rPr>
            </w:pPr>
          </w:p>
        </w:tc>
        <w:tc>
          <w:tcPr>
            <w:tcW w:w="1267" w:type="dxa"/>
          </w:tcPr>
          <w:p w14:paraId="55AD6017" w14:textId="6F46E238" w:rsidR="00CD7E34" w:rsidRPr="00744ACB" w:rsidRDefault="00CD7E34" w:rsidP="00081BCA">
            <w:pPr>
              <w:rPr>
                <w:sz w:val="20"/>
                <w:szCs w:val="20"/>
              </w:rPr>
            </w:pPr>
            <w:r w:rsidRPr="00744ACB">
              <w:rPr>
                <w:sz w:val="20"/>
                <w:szCs w:val="20"/>
              </w:rPr>
              <w:t>1</w:t>
            </w:r>
          </w:p>
        </w:tc>
        <w:tc>
          <w:tcPr>
            <w:tcW w:w="1800" w:type="dxa"/>
          </w:tcPr>
          <w:p w14:paraId="774C3A81" w14:textId="7F4365CA" w:rsidR="00CD7E34" w:rsidRPr="00744ACB" w:rsidRDefault="00CD7E34" w:rsidP="00081BCA">
            <w:pPr>
              <w:rPr>
                <w:sz w:val="20"/>
                <w:szCs w:val="20"/>
              </w:rPr>
            </w:pPr>
            <w:r w:rsidRPr="00744ACB">
              <w:rPr>
                <w:sz w:val="20"/>
                <w:szCs w:val="20"/>
              </w:rPr>
              <w:t>200 000</w:t>
            </w:r>
          </w:p>
        </w:tc>
        <w:tc>
          <w:tcPr>
            <w:tcW w:w="1561" w:type="dxa"/>
          </w:tcPr>
          <w:p w14:paraId="426D5323" w14:textId="59C5D3B6" w:rsidR="00CD7E34" w:rsidRPr="00744ACB" w:rsidRDefault="00CD7E34" w:rsidP="00081BCA">
            <w:pPr>
              <w:rPr>
                <w:sz w:val="20"/>
                <w:szCs w:val="20"/>
              </w:rPr>
            </w:pPr>
            <w:r w:rsidRPr="00744ACB">
              <w:rPr>
                <w:sz w:val="20"/>
                <w:szCs w:val="20"/>
              </w:rPr>
              <w:t>200 000</w:t>
            </w:r>
          </w:p>
        </w:tc>
      </w:tr>
      <w:tr w:rsidR="00CD7E34" w:rsidRPr="00744ACB" w14:paraId="65B34D1D" w14:textId="77777777" w:rsidTr="00081BCA">
        <w:tc>
          <w:tcPr>
            <w:tcW w:w="1642" w:type="dxa"/>
          </w:tcPr>
          <w:p w14:paraId="6859DF2C" w14:textId="0D616BBE" w:rsidR="00CD7E34" w:rsidRPr="00744ACB" w:rsidRDefault="00CD7E34" w:rsidP="00081BCA">
            <w:pPr>
              <w:rPr>
                <w:sz w:val="20"/>
                <w:szCs w:val="20"/>
              </w:rPr>
            </w:pPr>
          </w:p>
        </w:tc>
        <w:tc>
          <w:tcPr>
            <w:tcW w:w="1823" w:type="dxa"/>
          </w:tcPr>
          <w:p w14:paraId="5AD39AE3" w14:textId="77777777" w:rsidR="00CD7E34" w:rsidRPr="00744ACB" w:rsidRDefault="00CD7E34" w:rsidP="00081BCA">
            <w:pPr>
              <w:rPr>
                <w:sz w:val="20"/>
                <w:szCs w:val="20"/>
              </w:rPr>
            </w:pPr>
          </w:p>
        </w:tc>
        <w:tc>
          <w:tcPr>
            <w:tcW w:w="1820" w:type="dxa"/>
          </w:tcPr>
          <w:p w14:paraId="02E9D2A1" w14:textId="77777777" w:rsidR="00CD7E34" w:rsidRPr="00744ACB" w:rsidRDefault="00CD7E34" w:rsidP="00081BCA">
            <w:pPr>
              <w:rPr>
                <w:sz w:val="20"/>
                <w:szCs w:val="20"/>
              </w:rPr>
            </w:pPr>
          </w:p>
        </w:tc>
        <w:tc>
          <w:tcPr>
            <w:tcW w:w="1267" w:type="dxa"/>
          </w:tcPr>
          <w:p w14:paraId="5F422DFF" w14:textId="6D6F12FD" w:rsidR="00CD7E34" w:rsidRPr="00744ACB" w:rsidRDefault="00CD7E34" w:rsidP="00081BCA">
            <w:pPr>
              <w:rPr>
                <w:sz w:val="20"/>
                <w:szCs w:val="20"/>
              </w:rPr>
            </w:pPr>
          </w:p>
        </w:tc>
        <w:tc>
          <w:tcPr>
            <w:tcW w:w="1800" w:type="dxa"/>
          </w:tcPr>
          <w:p w14:paraId="08EB82BC" w14:textId="5938723D" w:rsidR="00CD7E34" w:rsidRPr="00744ACB" w:rsidRDefault="00CD7E34" w:rsidP="00081BCA">
            <w:pPr>
              <w:rPr>
                <w:sz w:val="20"/>
                <w:szCs w:val="20"/>
              </w:rPr>
            </w:pPr>
          </w:p>
        </w:tc>
        <w:tc>
          <w:tcPr>
            <w:tcW w:w="1561" w:type="dxa"/>
          </w:tcPr>
          <w:p w14:paraId="4E030A69" w14:textId="1022B9F7" w:rsidR="00CD7E34" w:rsidRPr="00744ACB" w:rsidRDefault="00CD7E34" w:rsidP="00081BCA">
            <w:pPr>
              <w:rPr>
                <w:sz w:val="20"/>
                <w:szCs w:val="20"/>
              </w:rPr>
            </w:pPr>
          </w:p>
        </w:tc>
      </w:tr>
      <w:tr w:rsidR="00CD7E34" w:rsidRPr="00744ACB" w14:paraId="09E583A7" w14:textId="77777777" w:rsidTr="00081BCA">
        <w:tc>
          <w:tcPr>
            <w:tcW w:w="8352" w:type="dxa"/>
            <w:gridSpan w:val="5"/>
          </w:tcPr>
          <w:p w14:paraId="6F3B0D19" w14:textId="77777777" w:rsidR="00CD7E34" w:rsidRPr="00744ACB" w:rsidRDefault="00CD7E34" w:rsidP="00081BCA">
            <w:pPr>
              <w:rPr>
                <w:sz w:val="20"/>
                <w:szCs w:val="20"/>
              </w:rPr>
            </w:pPr>
            <w:r w:rsidRPr="00744ACB">
              <w:rPr>
                <w:sz w:val="20"/>
                <w:szCs w:val="20"/>
              </w:rPr>
              <w:t>Total sum</w:t>
            </w:r>
          </w:p>
        </w:tc>
        <w:tc>
          <w:tcPr>
            <w:tcW w:w="1561" w:type="dxa"/>
          </w:tcPr>
          <w:p w14:paraId="4772604F" w14:textId="65D68BB5" w:rsidR="00CD7E34" w:rsidRPr="00744ACB" w:rsidRDefault="00CD7E34" w:rsidP="00081BCA">
            <w:pPr>
              <w:rPr>
                <w:sz w:val="20"/>
                <w:szCs w:val="20"/>
              </w:rPr>
            </w:pPr>
            <w:r w:rsidRPr="00744ACB">
              <w:rPr>
                <w:sz w:val="20"/>
                <w:szCs w:val="20"/>
              </w:rPr>
              <w:t>200 500 kr</w:t>
            </w:r>
          </w:p>
        </w:tc>
      </w:tr>
    </w:tbl>
    <w:p w14:paraId="3796EA53" w14:textId="77777777" w:rsidR="009A29EE" w:rsidRPr="00744ACB" w:rsidRDefault="009A29EE" w:rsidP="009A29EE"/>
    <w:p w14:paraId="47A7E94C" w14:textId="5A99BC3A" w:rsidR="00B31267" w:rsidRPr="00744ACB" w:rsidRDefault="00B31267" w:rsidP="00B31267">
      <w:r w:rsidRPr="00744ACB">
        <w:t xml:space="preserve">Når man sammenligner kostnadene med </w:t>
      </w:r>
      <w:proofErr w:type="gramStart"/>
      <w:r w:rsidRPr="00744ACB">
        <w:t>potensielle</w:t>
      </w:r>
      <w:proofErr w:type="gramEnd"/>
      <w:r w:rsidRPr="00744ACB">
        <w:t xml:space="preserve"> fordeler, viser analysen at investering i en automatisert løsning for sertifikathåndtering kan gi betydelige besparelser på sikt. Prosjektet vil ikke bare redusere manuelle driftskostnader, men også forbedre sikkerheten og driftssikkerheten i </w:t>
      </w:r>
      <w:proofErr w:type="spellStart"/>
      <w:r w:rsidRPr="00744ACB">
        <w:t>byggautomasjonsnettverk</w:t>
      </w:r>
      <w:proofErr w:type="spellEnd"/>
      <w:r w:rsidRPr="00744ACB">
        <w:t xml:space="preserve">. Spesielt når løsningen brukes i flere bygg. Da vil både driftskostnadene synke og sikkerheten bli bedre. Sjansen for driftsstans på grunn av feil eller utgåtte sertifikater vil også bli mye mindre. </w:t>
      </w:r>
    </w:p>
    <w:p w14:paraId="7E07F6E8" w14:textId="77777777" w:rsidR="00B31267" w:rsidRPr="00744ACB" w:rsidRDefault="00B31267" w:rsidP="00B31267">
      <w:pPr>
        <w:spacing w:before="100" w:beforeAutospacing="1" w:after="100" w:afterAutospacing="1"/>
      </w:pPr>
    </w:p>
    <w:p w14:paraId="78BDC3DF" w14:textId="77777777" w:rsidR="002B544B" w:rsidRDefault="002B544B">
      <w:pPr>
        <w:rPr>
          <w:b/>
          <w:caps/>
          <w:color w:val="17365D" w:themeColor="text2" w:themeShade="BF"/>
          <w:kern w:val="28"/>
          <w:sz w:val="24"/>
        </w:rPr>
      </w:pPr>
      <w:r>
        <w:br w:type="page"/>
      </w:r>
    </w:p>
    <w:p w14:paraId="4EFA59C3" w14:textId="5044C170" w:rsidR="002B544B" w:rsidRDefault="072E1754" w:rsidP="002B544B">
      <w:pPr>
        <w:pStyle w:val="Heading1"/>
      </w:pPr>
      <w:bookmarkStart w:id="55" w:name="_Toc190289525"/>
      <w:r>
        <w:lastRenderedPageBreak/>
        <w:t>Retningslinjer og standarder</w:t>
      </w:r>
      <w:bookmarkEnd w:id="55"/>
    </w:p>
    <w:p w14:paraId="12A6EE93" w14:textId="16A18F12" w:rsidR="00726318" w:rsidRDefault="692307FB" w:rsidP="002B544B">
      <w:r>
        <w:t xml:space="preserve">Prosjektet må forholde seg til en rekke retningslinjer og standarder som </w:t>
      </w:r>
      <w:proofErr w:type="spellStart"/>
      <w:r>
        <w:t>Tisip</w:t>
      </w:r>
      <w:proofErr w:type="spellEnd"/>
      <w:r>
        <w:t xml:space="preserve"> ønsker at følges i prosjektet. Dette kapittelet gir en oversikt over hvilke dokumenter som er planlagt produsert, hvilke formater de skal leveres i, og hvilke krav for gjennomgang som skal gjøres.</w:t>
      </w:r>
    </w:p>
    <w:p w14:paraId="5485D635" w14:textId="77777777" w:rsidR="002B544B" w:rsidRDefault="002B544B" w:rsidP="002B544B"/>
    <w:p w14:paraId="6DCCF642" w14:textId="009EC558" w:rsidR="009D0B5D" w:rsidRDefault="072E1754" w:rsidP="00366455">
      <w:pPr>
        <w:pStyle w:val="Heading2"/>
      </w:pPr>
      <w:bookmarkStart w:id="56" w:name="_Toc190289526"/>
      <w:r>
        <w:t>Krav til dokumentasjon</w:t>
      </w:r>
      <w:bookmarkEnd w:id="56"/>
    </w:p>
    <w:p w14:paraId="71C9A1F3" w14:textId="77777777" w:rsidR="00D21CE4" w:rsidRPr="00D21CE4" w:rsidRDefault="00D21CE4" w:rsidP="00D21CE4">
      <w:pPr>
        <w:spacing w:before="100" w:beforeAutospacing="1" w:after="100" w:afterAutospacing="1"/>
      </w:pPr>
      <w:r w:rsidRPr="00D21CE4">
        <w:t>All dokumentasjon skal være detaljert, godt strukturert og tilgjengelig for interessenter. Følgende dokumenter skal produseres i prosjektperioden:</w:t>
      </w:r>
    </w:p>
    <w:p w14:paraId="3D5881EE" w14:textId="57E9547F" w:rsidR="00CC6170" w:rsidRDefault="00CC6170" w:rsidP="00726318">
      <w:r>
        <w:t>Dokumenter:</w:t>
      </w:r>
    </w:p>
    <w:p w14:paraId="5E433CE9" w14:textId="77777777" w:rsidR="00CC6170" w:rsidRDefault="00CC6170" w:rsidP="00CC6170"/>
    <w:p w14:paraId="26AEB622" w14:textId="61A6FCF5" w:rsidR="00CC6170" w:rsidRPr="00D21CE4" w:rsidRDefault="00CC6170" w:rsidP="00396438">
      <w:pPr>
        <w:pStyle w:val="ListParagraph"/>
        <w:numPr>
          <w:ilvl w:val="0"/>
          <w:numId w:val="66"/>
        </w:numPr>
        <w:rPr>
          <w:rFonts w:ascii="Verdana" w:eastAsia="Times New Roman" w:hAnsi="Verdana"/>
          <w:color w:val="000000"/>
          <w:sz w:val="20"/>
          <w:szCs w:val="20"/>
          <w:lang w:eastAsia="nb-NO"/>
        </w:rPr>
      </w:pPr>
      <w:r w:rsidRPr="00D21CE4">
        <w:rPr>
          <w:rFonts w:ascii="Verdana" w:eastAsia="Times New Roman" w:hAnsi="Verdana"/>
          <w:color w:val="000000"/>
          <w:sz w:val="20"/>
          <w:szCs w:val="20"/>
          <w:lang w:eastAsia="nb-NO"/>
        </w:rPr>
        <w:t>Forstudierapport:</w:t>
      </w:r>
    </w:p>
    <w:p w14:paraId="28F9424E" w14:textId="5068C3E7" w:rsidR="00CC6170" w:rsidRPr="00D21CE4" w:rsidRDefault="00CC6170" w:rsidP="00396438">
      <w:pPr>
        <w:pStyle w:val="ListParagraph"/>
        <w:numPr>
          <w:ilvl w:val="1"/>
          <w:numId w:val="66"/>
        </w:numPr>
        <w:rPr>
          <w:rFonts w:ascii="Verdana" w:eastAsia="Times New Roman" w:hAnsi="Verdana"/>
          <w:color w:val="000000"/>
          <w:sz w:val="20"/>
          <w:szCs w:val="20"/>
          <w:lang w:eastAsia="nb-NO"/>
        </w:rPr>
      </w:pPr>
      <w:r w:rsidRPr="00D21CE4">
        <w:rPr>
          <w:rFonts w:ascii="Verdana" w:eastAsia="Times New Roman" w:hAnsi="Verdana"/>
          <w:color w:val="000000"/>
          <w:sz w:val="20"/>
          <w:szCs w:val="20"/>
          <w:lang w:eastAsia="nb-NO"/>
        </w:rPr>
        <w:t>Ferdigstilles:</w:t>
      </w:r>
      <w:r w:rsidR="00396438" w:rsidRPr="00D21CE4">
        <w:rPr>
          <w:rFonts w:ascii="Verdana" w:eastAsia="Times New Roman" w:hAnsi="Verdana"/>
          <w:color w:val="000000"/>
          <w:sz w:val="20"/>
          <w:szCs w:val="20"/>
          <w:lang w:eastAsia="nb-NO"/>
        </w:rPr>
        <w:t xml:space="preserve"> Uke 9</w:t>
      </w:r>
    </w:p>
    <w:p w14:paraId="6C8DBFF3" w14:textId="6E3F25B0" w:rsidR="00CC6170" w:rsidRPr="00D21CE4" w:rsidRDefault="00CC6170" w:rsidP="00396438">
      <w:pPr>
        <w:pStyle w:val="ListParagraph"/>
        <w:numPr>
          <w:ilvl w:val="1"/>
          <w:numId w:val="66"/>
        </w:numPr>
        <w:rPr>
          <w:rFonts w:ascii="Verdana" w:eastAsia="Times New Roman" w:hAnsi="Verdana"/>
          <w:color w:val="000000"/>
          <w:sz w:val="20"/>
          <w:szCs w:val="20"/>
          <w:lang w:eastAsia="nb-NO"/>
        </w:rPr>
      </w:pPr>
      <w:r w:rsidRPr="00D21CE4">
        <w:rPr>
          <w:rFonts w:ascii="Verdana" w:eastAsia="Times New Roman" w:hAnsi="Verdana"/>
          <w:color w:val="000000"/>
          <w:sz w:val="20"/>
          <w:szCs w:val="20"/>
          <w:lang w:eastAsia="nb-NO"/>
        </w:rPr>
        <w:t>Format:</w:t>
      </w:r>
      <w:r w:rsidR="00396438" w:rsidRPr="00D21CE4">
        <w:rPr>
          <w:rFonts w:ascii="Verdana" w:eastAsia="Times New Roman" w:hAnsi="Verdana"/>
          <w:color w:val="000000"/>
          <w:sz w:val="20"/>
          <w:szCs w:val="20"/>
          <w:lang w:eastAsia="nb-NO"/>
        </w:rPr>
        <w:t xml:space="preserve"> .</w:t>
      </w:r>
      <w:proofErr w:type="spellStart"/>
      <w:r w:rsidR="00396438" w:rsidRPr="00D21CE4">
        <w:rPr>
          <w:rFonts w:ascii="Verdana" w:eastAsia="Times New Roman" w:hAnsi="Verdana"/>
          <w:color w:val="000000"/>
          <w:sz w:val="20"/>
          <w:szCs w:val="20"/>
          <w:lang w:eastAsia="nb-NO"/>
        </w:rPr>
        <w:t>pdf</w:t>
      </w:r>
      <w:proofErr w:type="spellEnd"/>
    </w:p>
    <w:p w14:paraId="709A8B3D" w14:textId="6335AA74" w:rsidR="00CC6170" w:rsidRPr="00D21CE4" w:rsidRDefault="692307FB" w:rsidP="00396438">
      <w:pPr>
        <w:pStyle w:val="ListParagraph"/>
        <w:numPr>
          <w:ilvl w:val="0"/>
          <w:numId w:val="66"/>
        </w:numPr>
        <w:rPr>
          <w:rFonts w:ascii="Verdana" w:eastAsia="Times New Roman" w:hAnsi="Verdana"/>
          <w:color w:val="000000"/>
          <w:sz w:val="20"/>
          <w:szCs w:val="20"/>
          <w:lang w:eastAsia="nb-NO"/>
        </w:rPr>
      </w:pPr>
      <w:proofErr w:type="spellStart"/>
      <w:r w:rsidRPr="692307FB">
        <w:rPr>
          <w:rFonts w:ascii="Verdana" w:eastAsia="Times New Roman" w:hAnsi="Verdana"/>
          <w:color w:val="000000" w:themeColor="text1"/>
          <w:sz w:val="20"/>
          <w:szCs w:val="20"/>
          <w:lang w:eastAsia="nb-NO"/>
        </w:rPr>
        <w:t>GanttDiagram</w:t>
      </w:r>
      <w:proofErr w:type="spellEnd"/>
      <w:r w:rsidRPr="692307FB">
        <w:rPr>
          <w:rFonts w:ascii="Verdana" w:eastAsia="Times New Roman" w:hAnsi="Verdana"/>
          <w:color w:val="000000" w:themeColor="text1"/>
          <w:sz w:val="20"/>
          <w:szCs w:val="20"/>
          <w:lang w:eastAsia="nb-NO"/>
        </w:rPr>
        <w:t>:</w:t>
      </w:r>
    </w:p>
    <w:p w14:paraId="5A0A0C83" w14:textId="6AABA71E" w:rsidR="00CC6170" w:rsidRPr="00D21CE4" w:rsidRDefault="00CC6170" w:rsidP="00396438">
      <w:pPr>
        <w:pStyle w:val="ListParagraph"/>
        <w:numPr>
          <w:ilvl w:val="1"/>
          <w:numId w:val="66"/>
        </w:numPr>
        <w:rPr>
          <w:rFonts w:ascii="Verdana" w:eastAsia="Times New Roman" w:hAnsi="Verdana"/>
          <w:color w:val="000000"/>
          <w:sz w:val="20"/>
          <w:szCs w:val="20"/>
          <w:lang w:eastAsia="nb-NO"/>
        </w:rPr>
      </w:pPr>
      <w:r w:rsidRPr="00D21CE4">
        <w:rPr>
          <w:rFonts w:ascii="Verdana" w:eastAsia="Times New Roman" w:hAnsi="Verdana"/>
          <w:color w:val="000000"/>
          <w:sz w:val="20"/>
          <w:szCs w:val="20"/>
          <w:lang w:eastAsia="nb-NO"/>
        </w:rPr>
        <w:t>Ferdigstilles:</w:t>
      </w:r>
      <w:r w:rsidR="00396438" w:rsidRPr="00D21CE4">
        <w:rPr>
          <w:rFonts w:ascii="Verdana" w:eastAsia="Times New Roman" w:hAnsi="Verdana"/>
          <w:color w:val="000000"/>
          <w:sz w:val="20"/>
          <w:szCs w:val="20"/>
          <w:lang w:eastAsia="nb-NO"/>
        </w:rPr>
        <w:t xml:space="preserve"> Uke 9</w:t>
      </w:r>
    </w:p>
    <w:p w14:paraId="4E8EE271" w14:textId="0E83A68C" w:rsidR="00CC6170" w:rsidRPr="00D21CE4" w:rsidRDefault="00CC6170" w:rsidP="00396438">
      <w:pPr>
        <w:pStyle w:val="ListParagraph"/>
        <w:numPr>
          <w:ilvl w:val="1"/>
          <w:numId w:val="66"/>
        </w:numPr>
        <w:rPr>
          <w:rFonts w:ascii="Verdana" w:eastAsia="Times New Roman" w:hAnsi="Verdana"/>
          <w:color w:val="000000"/>
          <w:sz w:val="20"/>
          <w:szCs w:val="20"/>
          <w:lang w:eastAsia="nb-NO"/>
        </w:rPr>
      </w:pPr>
      <w:r w:rsidRPr="00D21CE4">
        <w:rPr>
          <w:rFonts w:ascii="Verdana" w:eastAsia="Times New Roman" w:hAnsi="Verdana"/>
          <w:color w:val="000000"/>
          <w:sz w:val="20"/>
          <w:szCs w:val="20"/>
          <w:lang w:eastAsia="nb-NO"/>
        </w:rPr>
        <w:t>Format:</w:t>
      </w:r>
      <w:r w:rsidR="00396438" w:rsidRPr="00D21CE4">
        <w:rPr>
          <w:rFonts w:ascii="Verdana" w:eastAsia="Times New Roman" w:hAnsi="Verdana"/>
          <w:color w:val="000000"/>
          <w:sz w:val="20"/>
          <w:szCs w:val="20"/>
          <w:lang w:eastAsia="nb-NO"/>
        </w:rPr>
        <w:t xml:space="preserve"> .</w:t>
      </w:r>
      <w:proofErr w:type="spellStart"/>
      <w:r w:rsidR="00396438" w:rsidRPr="00D21CE4">
        <w:rPr>
          <w:rFonts w:ascii="Verdana" w:eastAsia="Times New Roman" w:hAnsi="Verdana"/>
          <w:color w:val="000000"/>
          <w:sz w:val="20"/>
          <w:szCs w:val="20"/>
          <w:lang w:eastAsia="nb-NO"/>
        </w:rPr>
        <w:t>py</w:t>
      </w:r>
      <w:proofErr w:type="spellEnd"/>
      <w:r w:rsidR="00396438" w:rsidRPr="00D21CE4">
        <w:rPr>
          <w:rFonts w:ascii="Verdana" w:eastAsia="Times New Roman" w:hAnsi="Verdana"/>
          <w:color w:val="000000"/>
          <w:sz w:val="20"/>
          <w:szCs w:val="20"/>
          <w:lang w:eastAsia="nb-NO"/>
        </w:rPr>
        <w:t xml:space="preserve"> .</w:t>
      </w:r>
      <w:proofErr w:type="spellStart"/>
      <w:r w:rsidR="00396438" w:rsidRPr="00D21CE4">
        <w:rPr>
          <w:rFonts w:ascii="Verdana" w:eastAsia="Times New Roman" w:hAnsi="Verdana"/>
          <w:color w:val="000000"/>
          <w:sz w:val="20"/>
          <w:szCs w:val="20"/>
          <w:lang w:eastAsia="nb-NO"/>
        </w:rPr>
        <w:t>png</w:t>
      </w:r>
      <w:proofErr w:type="spellEnd"/>
    </w:p>
    <w:p w14:paraId="57061B9D" w14:textId="121A316F" w:rsidR="00CC6170" w:rsidRPr="00D21CE4" w:rsidRDefault="692307FB" w:rsidP="00396438">
      <w:pPr>
        <w:pStyle w:val="ListParagraph"/>
        <w:numPr>
          <w:ilvl w:val="0"/>
          <w:numId w:val="66"/>
        </w:numPr>
        <w:rPr>
          <w:rFonts w:ascii="Verdana" w:eastAsia="Times New Roman" w:hAnsi="Verdana"/>
          <w:color w:val="000000"/>
          <w:sz w:val="20"/>
          <w:szCs w:val="20"/>
          <w:lang w:eastAsia="nb-NO"/>
        </w:rPr>
      </w:pPr>
      <w:r w:rsidRPr="692307FB">
        <w:rPr>
          <w:rFonts w:ascii="Verdana" w:eastAsia="Times New Roman" w:hAnsi="Verdana"/>
          <w:color w:val="000000" w:themeColor="text1"/>
          <w:sz w:val="20"/>
          <w:szCs w:val="20"/>
          <w:lang w:eastAsia="nb-NO"/>
        </w:rPr>
        <w:t>Prosjektrapport:</w:t>
      </w:r>
    </w:p>
    <w:p w14:paraId="3C6BAF0D" w14:textId="14A0767F" w:rsidR="00CC6170" w:rsidRPr="00D21CE4" w:rsidRDefault="00CC6170" w:rsidP="00396438">
      <w:pPr>
        <w:pStyle w:val="ListParagraph"/>
        <w:numPr>
          <w:ilvl w:val="1"/>
          <w:numId w:val="66"/>
        </w:numPr>
        <w:rPr>
          <w:rFonts w:ascii="Verdana" w:eastAsia="Times New Roman" w:hAnsi="Verdana"/>
          <w:color w:val="000000"/>
          <w:sz w:val="20"/>
          <w:szCs w:val="20"/>
          <w:lang w:eastAsia="nb-NO"/>
        </w:rPr>
      </w:pPr>
      <w:r w:rsidRPr="00D21CE4">
        <w:rPr>
          <w:rFonts w:ascii="Verdana" w:eastAsia="Times New Roman" w:hAnsi="Verdana"/>
          <w:color w:val="000000"/>
          <w:sz w:val="20"/>
          <w:szCs w:val="20"/>
          <w:lang w:eastAsia="nb-NO"/>
        </w:rPr>
        <w:t>Ferdigstilles:</w:t>
      </w:r>
      <w:r w:rsidR="00097B3F" w:rsidRPr="00D21CE4">
        <w:rPr>
          <w:rFonts w:ascii="Verdana" w:eastAsia="Times New Roman" w:hAnsi="Verdana"/>
          <w:color w:val="000000"/>
          <w:sz w:val="20"/>
          <w:szCs w:val="20"/>
          <w:lang w:eastAsia="nb-NO"/>
        </w:rPr>
        <w:t xml:space="preserve"> Uke 21</w:t>
      </w:r>
    </w:p>
    <w:p w14:paraId="0A275EF7" w14:textId="0BF61B5D" w:rsidR="00CC6170" w:rsidRPr="00D21CE4" w:rsidRDefault="00CC6170" w:rsidP="00396438">
      <w:pPr>
        <w:pStyle w:val="ListParagraph"/>
        <w:numPr>
          <w:ilvl w:val="1"/>
          <w:numId w:val="66"/>
        </w:numPr>
        <w:rPr>
          <w:rFonts w:ascii="Verdana" w:eastAsia="Times New Roman" w:hAnsi="Verdana"/>
          <w:color w:val="000000"/>
          <w:sz w:val="20"/>
          <w:szCs w:val="20"/>
          <w:lang w:eastAsia="nb-NO"/>
        </w:rPr>
      </w:pPr>
      <w:r w:rsidRPr="00D21CE4">
        <w:rPr>
          <w:rFonts w:ascii="Verdana" w:eastAsia="Times New Roman" w:hAnsi="Verdana"/>
          <w:color w:val="000000"/>
          <w:sz w:val="20"/>
          <w:szCs w:val="20"/>
          <w:lang w:eastAsia="nb-NO"/>
        </w:rPr>
        <w:t>Format:</w:t>
      </w:r>
      <w:r w:rsidR="00097B3F" w:rsidRPr="00D21CE4">
        <w:rPr>
          <w:rFonts w:ascii="Verdana" w:eastAsia="Times New Roman" w:hAnsi="Verdana"/>
          <w:color w:val="000000"/>
          <w:sz w:val="20"/>
          <w:szCs w:val="20"/>
          <w:lang w:eastAsia="nb-NO"/>
        </w:rPr>
        <w:t xml:space="preserve"> .</w:t>
      </w:r>
      <w:proofErr w:type="spellStart"/>
      <w:r w:rsidR="00097B3F" w:rsidRPr="00D21CE4">
        <w:rPr>
          <w:rFonts w:ascii="Verdana" w:eastAsia="Times New Roman" w:hAnsi="Verdana"/>
          <w:color w:val="000000"/>
          <w:sz w:val="20"/>
          <w:szCs w:val="20"/>
          <w:lang w:eastAsia="nb-NO"/>
        </w:rPr>
        <w:t>pdf</w:t>
      </w:r>
      <w:proofErr w:type="spellEnd"/>
    </w:p>
    <w:p w14:paraId="5DAE35AE" w14:textId="77777777" w:rsidR="0094294B" w:rsidRPr="00D21CE4" w:rsidRDefault="0094294B" w:rsidP="00396438">
      <w:pPr>
        <w:pStyle w:val="ListParagraph"/>
        <w:numPr>
          <w:ilvl w:val="1"/>
          <w:numId w:val="66"/>
        </w:numPr>
        <w:rPr>
          <w:rFonts w:ascii="Verdana" w:eastAsia="Times New Roman" w:hAnsi="Verdana"/>
          <w:color w:val="000000"/>
          <w:sz w:val="20"/>
          <w:szCs w:val="20"/>
          <w:lang w:eastAsia="nb-NO"/>
        </w:rPr>
      </w:pPr>
      <w:r w:rsidRPr="00D21CE4">
        <w:rPr>
          <w:rFonts w:ascii="Verdana" w:eastAsia="Times New Roman" w:hAnsi="Verdana"/>
          <w:color w:val="000000"/>
          <w:sz w:val="20"/>
          <w:szCs w:val="20"/>
          <w:lang w:eastAsia="nb-NO"/>
        </w:rPr>
        <w:t>Med vedlegg:</w:t>
      </w:r>
    </w:p>
    <w:p w14:paraId="687F5C69" w14:textId="6DA5E3CA" w:rsidR="0094294B" w:rsidRPr="00D21CE4" w:rsidRDefault="0094294B" w:rsidP="00396438">
      <w:pPr>
        <w:pStyle w:val="ListParagraph"/>
        <w:numPr>
          <w:ilvl w:val="2"/>
          <w:numId w:val="66"/>
        </w:numPr>
        <w:rPr>
          <w:rFonts w:ascii="Verdana" w:eastAsia="Times New Roman" w:hAnsi="Verdana"/>
          <w:color w:val="000000"/>
          <w:sz w:val="20"/>
          <w:szCs w:val="20"/>
          <w:lang w:eastAsia="nb-NO"/>
        </w:rPr>
      </w:pPr>
      <w:r w:rsidRPr="00D21CE4">
        <w:rPr>
          <w:rFonts w:ascii="Verdana" w:eastAsia="Times New Roman" w:hAnsi="Verdana"/>
          <w:color w:val="000000"/>
          <w:sz w:val="20"/>
          <w:szCs w:val="20"/>
          <w:lang w:eastAsia="nb-NO"/>
        </w:rPr>
        <w:t>Timeliste</w:t>
      </w:r>
    </w:p>
    <w:p w14:paraId="3F4AA06F" w14:textId="5A73C40F" w:rsidR="00A7359A" w:rsidRPr="00D21CE4" w:rsidRDefault="00A7359A" w:rsidP="00E90FB3">
      <w:pPr>
        <w:pStyle w:val="ListParagraph"/>
        <w:numPr>
          <w:ilvl w:val="3"/>
          <w:numId w:val="66"/>
        </w:numPr>
        <w:rPr>
          <w:rFonts w:ascii="Verdana" w:eastAsia="Times New Roman" w:hAnsi="Verdana"/>
          <w:color w:val="000000"/>
          <w:sz w:val="20"/>
          <w:szCs w:val="20"/>
          <w:lang w:eastAsia="nb-NO"/>
        </w:rPr>
      </w:pPr>
      <w:r w:rsidRPr="00D21CE4">
        <w:rPr>
          <w:rFonts w:ascii="Verdana" w:eastAsia="Times New Roman" w:hAnsi="Verdana"/>
          <w:color w:val="000000"/>
          <w:sz w:val="20"/>
          <w:szCs w:val="20"/>
          <w:lang w:eastAsia="nb-NO"/>
        </w:rPr>
        <w:t>Format: .</w:t>
      </w:r>
      <w:proofErr w:type="spellStart"/>
      <w:r w:rsidRPr="00D21CE4">
        <w:rPr>
          <w:rFonts w:ascii="Verdana" w:eastAsia="Times New Roman" w:hAnsi="Verdana"/>
          <w:color w:val="000000"/>
          <w:sz w:val="20"/>
          <w:szCs w:val="20"/>
          <w:lang w:eastAsia="nb-NO"/>
        </w:rPr>
        <w:t>pdf</w:t>
      </w:r>
      <w:proofErr w:type="spellEnd"/>
    </w:p>
    <w:p w14:paraId="1808F0BC" w14:textId="566A68CE" w:rsidR="0094294B" w:rsidRPr="00D21CE4" w:rsidRDefault="0094294B" w:rsidP="00396438">
      <w:pPr>
        <w:pStyle w:val="ListParagraph"/>
        <w:numPr>
          <w:ilvl w:val="2"/>
          <w:numId w:val="66"/>
        </w:numPr>
        <w:rPr>
          <w:rFonts w:ascii="Verdana" w:eastAsia="Times New Roman" w:hAnsi="Verdana"/>
          <w:color w:val="000000"/>
          <w:sz w:val="20"/>
          <w:szCs w:val="20"/>
          <w:lang w:eastAsia="nb-NO"/>
        </w:rPr>
      </w:pPr>
      <w:r w:rsidRPr="00D21CE4">
        <w:rPr>
          <w:rFonts w:ascii="Verdana" w:eastAsia="Times New Roman" w:hAnsi="Verdana"/>
          <w:color w:val="000000"/>
          <w:sz w:val="20"/>
          <w:szCs w:val="20"/>
          <w:lang w:eastAsia="nb-NO"/>
        </w:rPr>
        <w:t>Møteinnkallinger</w:t>
      </w:r>
    </w:p>
    <w:p w14:paraId="6858653B" w14:textId="73BA6088" w:rsidR="00E90FB3" w:rsidRPr="00D21CE4" w:rsidRDefault="00E90FB3" w:rsidP="00E90FB3">
      <w:pPr>
        <w:pStyle w:val="ListParagraph"/>
        <w:numPr>
          <w:ilvl w:val="3"/>
          <w:numId w:val="66"/>
        </w:numPr>
        <w:rPr>
          <w:rFonts w:ascii="Verdana" w:eastAsia="Times New Roman" w:hAnsi="Verdana"/>
          <w:color w:val="000000"/>
          <w:sz w:val="20"/>
          <w:szCs w:val="20"/>
          <w:lang w:eastAsia="nb-NO"/>
        </w:rPr>
      </w:pPr>
      <w:r w:rsidRPr="00D21CE4">
        <w:rPr>
          <w:rFonts w:ascii="Verdana" w:eastAsia="Times New Roman" w:hAnsi="Verdana"/>
          <w:color w:val="000000"/>
          <w:sz w:val="20"/>
          <w:szCs w:val="20"/>
          <w:lang w:eastAsia="nb-NO"/>
        </w:rPr>
        <w:t>Format: .</w:t>
      </w:r>
      <w:proofErr w:type="spellStart"/>
      <w:r w:rsidRPr="00D21CE4">
        <w:rPr>
          <w:rFonts w:ascii="Verdana" w:eastAsia="Times New Roman" w:hAnsi="Verdana"/>
          <w:color w:val="000000"/>
          <w:sz w:val="20"/>
          <w:szCs w:val="20"/>
          <w:lang w:eastAsia="nb-NO"/>
        </w:rPr>
        <w:t>png</w:t>
      </w:r>
      <w:proofErr w:type="spellEnd"/>
    </w:p>
    <w:p w14:paraId="7B4CB4BE" w14:textId="56624D7A" w:rsidR="0094294B" w:rsidRPr="00D21CE4" w:rsidRDefault="0094294B" w:rsidP="00396438">
      <w:pPr>
        <w:pStyle w:val="ListParagraph"/>
        <w:numPr>
          <w:ilvl w:val="2"/>
          <w:numId w:val="66"/>
        </w:numPr>
        <w:rPr>
          <w:rFonts w:ascii="Verdana" w:eastAsia="Times New Roman" w:hAnsi="Verdana"/>
          <w:color w:val="000000"/>
          <w:sz w:val="20"/>
          <w:szCs w:val="20"/>
          <w:lang w:eastAsia="nb-NO"/>
        </w:rPr>
      </w:pPr>
      <w:r w:rsidRPr="00D21CE4">
        <w:rPr>
          <w:rFonts w:ascii="Verdana" w:eastAsia="Times New Roman" w:hAnsi="Verdana"/>
          <w:color w:val="000000"/>
          <w:sz w:val="20"/>
          <w:szCs w:val="20"/>
          <w:lang w:eastAsia="nb-NO"/>
        </w:rPr>
        <w:t>Tegninger</w:t>
      </w:r>
      <w:r w:rsidR="00E90FB3" w:rsidRPr="00D21CE4">
        <w:rPr>
          <w:rFonts w:ascii="Verdana" w:eastAsia="Times New Roman" w:hAnsi="Verdana"/>
          <w:color w:val="000000"/>
          <w:sz w:val="20"/>
          <w:szCs w:val="20"/>
          <w:lang w:eastAsia="nb-NO"/>
        </w:rPr>
        <w:t>/ diagrammer som systemarkitektur og sertifikathåndtering</w:t>
      </w:r>
    </w:p>
    <w:p w14:paraId="7E4220E5" w14:textId="77777777" w:rsidR="00E90FB3" w:rsidRPr="00D21CE4" w:rsidRDefault="00E90FB3" w:rsidP="00E90FB3">
      <w:pPr>
        <w:pStyle w:val="ListParagraph"/>
        <w:numPr>
          <w:ilvl w:val="3"/>
          <w:numId w:val="66"/>
        </w:numPr>
        <w:rPr>
          <w:rFonts w:ascii="Verdana" w:eastAsia="Times New Roman" w:hAnsi="Verdana"/>
          <w:color w:val="000000"/>
          <w:sz w:val="20"/>
          <w:szCs w:val="20"/>
          <w:lang w:eastAsia="nb-NO"/>
        </w:rPr>
      </w:pPr>
      <w:r w:rsidRPr="00D21CE4">
        <w:rPr>
          <w:rFonts w:ascii="Verdana" w:eastAsia="Times New Roman" w:hAnsi="Verdana"/>
          <w:color w:val="000000"/>
          <w:sz w:val="20"/>
          <w:szCs w:val="20"/>
          <w:lang w:eastAsia="nb-NO"/>
        </w:rPr>
        <w:t>Format: Format: .</w:t>
      </w:r>
      <w:proofErr w:type="spellStart"/>
      <w:r w:rsidRPr="00D21CE4">
        <w:rPr>
          <w:rFonts w:ascii="Verdana" w:eastAsia="Times New Roman" w:hAnsi="Verdana"/>
          <w:color w:val="000000"/>
          <w:sz w:val="20"/>
          <w:szCs w:val="20"/>
          <w:lang w:eastAsia="nb-NO"/>
        </w:rPr>
        <w:t>png</w:t>
      </w:r>
      <w:proofErr w:type="spellEnd"/>
      <w:r w:rsidRPr="00D21CE4">
        <w:rPr>
          <w:rFonts w:ascii="Verdana" w:eastAsia="Times New Roman" w:hAnsi="Verdana"/>
          <w:color w:val="000000"/>
          <w:sz w:val="20"/>
          <w:szCs w:val="20"/>
          <w:lang w:eastAsia="nb-NO"/>
        </w:rPr>
        <w:t xml:space="preserve"> .</w:t>
      </w:r>
      <w:proofErr w:type="spellStart"/>
      <w:r w:rsidRPr="00D21CE4">
        <w:rPr>
          <w:rFonts w:ascii="Verdana" w:eastAsia="Times New Roman" w:hAnsi="Verdana"/>
          <w:color w:val="000000"/>
          <w:sz w:val="20"/>
          <w:szCs w:val="20"/>
          <w:lang w:eastAsia="nb-NO"/>
        </w:rPr>
        <w:t>svg</w:t>
      </w:r>
      <w:proofErr w:type="spellEnd"/>
      <w:r w:rsidRPr="00D21CE4">
        <w:rPr>
          <w:rFonts w:ascii="Verdana" w:eastAsia="Times New Roman" w:hAnsi="Verdana"/>
          <w:color w:val="000000"/>
          <w:sz w:val="20"/>
          <w:szCs w:val="20"/>
          <w:lang w:eastAsia="nb-NO"/>
        </w:rPr>
        <w:t xml:space="preserve"> eller </w:t>
      </w:r>
      <w:proofErr w:type="spellStart"/>
      <w:r w:rsidRPr="00D21CE4">
        <w:rPr>
          <w:rFonts w:ascii="Verdana" w:eastAsia="Times New Roman" w:hAnsi="Verdana"/>
          <w:color w:val="000000"/>
          <w:sz w:val="20"/>
          <w:szCs w:val="20"/>
          <w:lang w:eastAsia="nb-NO"/>
        </w:rPr>
        <w:t>pdf</w:t>
      </w:r>
      <w:proofErr w:type="spellEnd"/>
    </w:p>
    <w:p w14:paraId="17936B7C" w14:textId="76A270AE" w:rsidR="0094294B" w:rsidRPr="00D21CE4" w:rsidRDefault="0094294B" w:rsidP="00396438">
      <w:pPr>
        <w:pStyle w:val="ListParagraph"/>
        <w:numPr>
          <w:ilvl w:val="2"/>
          <w:numId w:val="66"/>
        </w:numPr>
        <w:rPr>
          <w:rFonts w:ascii="Verdana" w:eastAsia="Times New Roman" w:hAnsi="Verdana"/>
          <w:color w:val="000000"/>
          <w:sz w:val="20"/>
          <w:szCs w:val="20"/>
          <w:lang w:eastAsia="nb-NO"/>
        </w:rPr>
      </w:pPr>
      <w:r w:rsidRPr="00D21CE4">
        <w:rPr>
          <w:rFonts w:ascii="Verdana" w:eastAsia="Times New Roman" w:hAnsi="Verdana"/>
          <w:color w:val="000000"/>
          <w:sz w:val="20"/>
          <w:szCs w:val="20"/>
          <w:lang w:eastAsia="nb-NO"/>
        </w:rPr>
        <w:t>Linker</w:t>
      </w:r>
    </w:p>
    <w:p w14:paraId="4C86B7B4" w14:textId="336827AD" w:rsidR="00E90FB3" w:rsidRPr="00D21CE4" w:rsidRDefault="00E90FB3" w:rsidP="00E90FB3">
      <w:pPr>
        <w:pStyle w:val="ListParagraph"/>
        <w:numPr>
          <w:ilvl w:val="3"/>
          <w:numId w:val="66"/>
        </w:numPr>
        <w:rPr>
          <w:rFonts w:ascii="Verdana" w:eastAsia="Times New Roman" w:hAnsi="Verdana"/>
          <w:color w:val="000000"/>
          <w:sz w:val="20"/>
          <w:szCs w:val="20"/>
          <w:lang w:eastAsia="nb-NO"/>
        </w:rPr>
      </w:pPr>
      <w:r w:rsidRPr="00D21CE4">
        <w:rPr>
          <w:rFonts w:ascii="Verdana" w:eastAsia="Times New Roman" w:hAnsi="Verdana"/>
          <w:color w:val="000000"/>
          <w:sz w:val="20"/>
          <w:szCs w:val="20"/>
          <w:lang w:eastAsia="nb-NO"/>
        </w:rPr>
        <w:t xml:space="preserve">Format: </w:t>
      </w:r>
      <w:proofErr w:type="spellStart"/>
      <w:r w:rsidRPr="00D21CE4">
        <w:rPr>
          <w:rFonts w:ascii="Verdana" w:eastAsia="Times New Roman" w:hAnsi="Verdana"/>
          <w:color w:val="000000"/>
          <w:sz w:val="20"/>
          <w:szCs w:val="20"/>
          <w:lang w:eastAsia="nb-NO"/>
        </w:rPr>
        <w:t>pdf</w:t>
      </w:r>
      <w:proofErr w:type="spellEnd"/>
    </w:p>
    <w:p w14:paraId="1443FDD6" w14:textId="4F34C872" w:rsidR="00E90FB3" w:rsidRPr="00D21CE4" w:rsidRDefault="00E90FB3" w:rsidP="00E90FB3">
      <w:pPr>
        <w:pStyle w:val="ListParagraph"/>
        <w:numPr>
          <w:ilvl w:val="2"/>
          <w:numId w:val="66"/>
        </w:numPr>
        <w:rPr>
          <w:rFonts w:ascii="Verdana" w:eastAsia="Times New Roman" w:hAnsi="Verdana"/>
          <w:color w:val="000000"/>
          <w:sz w:val="20"/>
          <w:szCs w:val="20"/>
          <w:lang w:eastAsia="nb-NO"/>
        </w:rPr>
      </w:pPr>
      <w:r w:rsidRPr="00D21CE4">
        <w:rPr>
          <w:rFonts w:ascii="Verdana" w:eastAsia="Times New Roman" w:hAnsi="Verdana"/>
          <w:color w:val="000000"/>
          <w:sz w:val="20"/>
          <w:szCs w:val="20"/>
          <w:lang w:eastAsia="nb-NO"/>
        </w:rPr>
        <w:t>Script program</w:t>
      </w:r>
    </w:p>
    <w:p w14:paraId="4A12E18C" w14:textId="02C2A80B" w:rsidR="00E90FB3" w:rsidRPr="00D21CE4" w:rsidRDefault="00E90FB3" w:rsidP="00E90FB3">
      <w:pPr>
        <w:pStyle w:val="ListParagraph"/>
        <w:numPr>
          <w:ilvl w:val="3"/>
          <w:numId w:val="66"/>
        </w:numPr>
        <w:rPr>
          <w:rFonts w:ascii="Verdana" w:eastAsia="Times New Roman" w:hAnsi="Verdana"/>
          <w:color w:val="000000"/>
          <w:sz w:val="20"/>
          <w:szCs w:val="20"/>
          <w:lang w:eastAsia="nb-NO"/>
        </w:rPr>
      </w:pPr>
      <w:r w:rsidRPr="00D21CE4">
        <w:rPr>
          <w:rFonts w:ascii="Verdana" w:eastAsia="Times New Roman" w:hAnsi="Verdana"/>
          <w:color w:val="000000"/>
          <w:sz w:val="20"/>
          <w:szCs w:val="20"/>
          <w:lang w:eastAsia="nb-NO"/>
        </w:rPr>
        <w:t xml:space="preserve">Format: Usikker på ferdig resultat kan bli </w:t>
      </w:r>
      <w:proofErr w:type="spellStart"/>
      <w:r w:rsidRPr="00D21CE4">
        <w:rPr>
          <w:rFonts w:ascii="Verdana" w:eastAsia="Times New Roman" w:hAnsi="Verdana"/>
          <w:color w:val="000000"/>
          <w:sz w:val="20"/>
          <w:szCs w:val="20"/>
          <w:lang w:eastAsia="nb-NO"/>
        </w:rPr>
        <w:t>bash</w:t>
      </w:r>
      <w:proofErr w:type="spellEnd"/>
      <w:r w:rsidRPr="00D21CE4">
        <w:rPr>
          <w:rFonts w:ascii="Verdana" w:eastAsia="Times New Roman" w:hAnsi="Verdana"/>
          <w:color w:val="000000"/>
          <w:sz w:val="20"/>
          <w:szCs w:val="20"/>
          <w:lang w:eastAsia="nb-NO"/>
        </w:rPr>
        <w:t xml:space="preserve"> script, </w:t>
      </w:r>
      <w:proofErr w:type="spellStart"/>
      <w:r w:rsidRPr="00D21CE4">
        <w:rPr>
          <w:rFonts w:ascii="Verdana" w:eastAsia="Times New Roman" w:hAnsi="Verdana"/>
          <w:color w:val="000000"/>
          <w:sz w:val="20"/>
          <w:szCs w:val="20"/>
          <w:lang w:eastAsia="nb-NO"/>
        </w:rPr>
        <w:t>python</w:t>
      </w:r>
      <w:proofErr w:type="spellEnd"/>
      <w:r w:rsidRPr="00D21CE4">
        <w:rPr>
          <w:rFonts w:ascii="Verdana" w:eastAsia="Times New Roman" w:hAnsi="Verdana"/>
          <w:color w:val="000000"/>
          <w:sz w:val="20"/>
          <w:szCs w:val="20"/>
          <w:lang w:eastAsia="nb-NO"/>
        </w:rPr>
        <w:t xml:space="preserve">. </w:t>
      </w:r>
      <w:proofErr w:type="gramStart"/>
      <w:r w:rsidRPr="00D21CE4">
        <w:rPr>
          <w:rFonts w:ascii="Verdana" w:eastAsia="Times New Roman" w:hAnsi="Verdana"/>
          <w:color w:val="000000"/>
          <w:sz w:val="20"/>
          <w:szCs w:val="20"/>
          <w:lang w:eastAsia="nb-NO"/>
        </w:rPr>
        <w:t>.</w:t>
      </w:r>
      <w:proofErr w:type="spellStart"/>
      <w:r w:rsidRPr="00D21CE4">
        <w:rPr>
          <w:rFonts w:ascii="Verdana" w:eastAsia="Times New Roman" w:hAnsi="Verdana"/>
          <w:color w:val="000000"/>
          <w:sz w:val="20"/>
          <w:szCs w:val="20"/>
          <w:lang w:eastAsia="nb-NO"/>
        </w:rPr>
        <w:t>sh</w:t>
      </w:r>
      <w:proofErr w:type="spellEnd"/>
      <w:r w:rsidRPr="00D21CE4">
        <w:rPr>
          <w:rFonts w:ascii="Verdana" w:eastAsia="Times New Roman" w:hAnsi="Verdana"/>
          <w:color w:val="000000"/>
          <w:sz w:val="20"/>
          <w:szCs w:val="20"/>
          <w:lang w:eastAsia="nb-NO"/>
        </w:rPr>
        <w:t>/.</w:t>
      </w:r>
      <w:proofErr w:type="spellStart"/>
      <w:r w:rsidRPr="00D21CE4">
        <w:rPr>
          <w:rFonts w:ascii="Verdana" w:eastAsia="Times New Roman" w:hAnsi="Verdana"/>
          <w:color w:val="000000"/>
          <w:sz w:val="20"/>
          <w:szCs w:val="20"/>
          <w:lang w:eastAsia="nb-NO"/>
        </w:rPr>
        <w:t>py</w:t>
      </w:r>
      <w:proofErr w:type="spellEnd"/>
      <w:proofErr w:type="gramEnd"/>
    </w:p>
    <w:p w14:paraId="4AAC6267" w14:textId="33337E5C" w:rsidR="00E90FB3" w:rsidRPr="00D21CE4" w:rsidRDefault="00E90FB3" w:rsidP="00E90FB3">
      <w:pPr>
        <w:pStyle w:val="ListParagraph"/>
        <w:numPr>
          <w:ilvl w:val="2"/>
          <w:numId w:val="66"/>
        </w:numPr>
        <w:rPr>
          <w:rFonts w:ascii="Verdana" w:eastAsia="Times New Roman" w:hAnsi="Verdana"/>
          <w:color w:val="000000"/>
          <w:sz w:val="20"/>
          <w:szCs w:val="20"/>
          <w:lang w:eastAsia="nb-NO"/>
        </w:rPr>
      </w:pPr>
      <w:r w:rsidRPr="00D21CE4">
        <w:rPr>
          <w:rFonts w:ascii="Verdana" w:eastAsia="Times New Roman" w:hAnsi="Verdana"/>
          <w:color w:val="000000"/>
          <w:sz w:val="20"/>
          <w:szCs w:val="20"/>
          <w:lang w:eastAsia="nb-NO"/>
        </w:rPr>
        <w:t>Sluttbrukerveiledning som beskriver hvordan løsningen kan brukes og vedlikeholdes</w:t>
      </w:r>
    </w:p>
    <w:p w14:paraId="21923F34" w14:textId="29BD7DF8" w:rsidR="00E90FB3" w:rsidRPr="00D21CE4" w:rsidRDefault="00E90FB3" w:rsidP="00E90FB3">
      <w:pPr>
        <w:pStyle w:val="ListParagraph"/>
        <w:numPr>
          <w:ilvl w:val="3"/>
          <w:numId w:val="66"/>
        </w:numPr>
        <w:rPr>
          <w:rFonts w:ascii="Verdana" w:eastAsia="Times New Roman" w:hAnsi="Verdana"/>
          <w:color w:val="000000"/>
          <w:sz w:val="20"/>
          <w:szCs w:val="20"/>
          <w:lang w:eastAsia="nb-NO"/>
        </w:rPr>
      </w:pPr>
      <w:r w:rsidRPr="00D21CE4">
        <w:rPr>
          <w:rFonts w:ascii="Verdana" w:eastAsia="Times New Roman" w:hAnsi="Verdana"/>
          <w:color w:val="000000"/>
          <w:sz w:val="20"/>
          <w:szCs w:val="20"/>
          <w:lang w:eastAsia="nb-NO"/>
        </w:rPr>
        <w:t>Format: .</w:t>
      </w:r>
      <w:proofErr w:type="spellStart"/>
      <w:r w:rsidRPr="00D21CE4">
        <w:rPr>
          <w:rFonts w:ascii="Verdana" w:eastAsia="Times New Roman" w:hAnsi="Verdana"/>
          <w:color w:val="000000"/>
          <w:sz w:val="20"/>
          <w:szCs w:val="20"/>
          <w:lang w:eastAsia="nb-NO"/>
        </w:rPr>
        <w:t>pdf</w:t>
      </w:r>
      <w:proofErr w:type="spellEnd"/>
    </w:p>
    <w:p w14:paraId="299D4704" w14:textId="3320F4E3" w:rsidR="0094294B" w:rsidRPr="00D21CE4" w:rsidRDefault="0094294B" w:rsidP="00097B3F">
      <w:pPr>
        <w:pStyle w:val="ListParagraph"/>
        <w:numPr>
          <w:ilvl w:val="0"/>
          <w:numId w:val="66"/>
        </w:numPr>
        <w:rPr>
          <w:rFonts w:ascii="Verdana" w:eastAsia="Times New Roman" w:hAnsi="Verdana"/>
          <w:color w:val="000000"/>
          <w:sz w:val="20"/>
          <w:szCs w:val="20"/>
          <w:lang w:eastAsia="nb-NO"/>
        </w:rPr>
      </w:pPr>
      <w:proofErr w:type="spellStart"/>
      <w:r w:rsidRPr="00D21CE4">
        <w:rPr>
          <w:rFonts w:ascii="Verdana" w:eastAsia="Times New Roman" w:hAnsi="Verdana"/>
          <w:color w:val="000000"/>
          <w:sz w:val="20"/>
          <w:szCs w:val="20"/>
          <w:lang w:eastAsia="nb-NO"/>
        </w:rPr>
        <w:t>Github</w:t>
      </w:r>
      <w:proofErr w:type="spellEnd"/>
    </w:p>
    <w:p w14:paraId="23E5E6DB" w14:textId="77777777" w:rsidR="00097B3F" w:rsidRPr="00D21CE4" w:rsidRDefault="00097B3F" w:rsidP="00097B3F">
      <w:pPr>
        <w:pStyle w:val="ListParagraph"/>
        <w:numPr>
          <w:ilvl w:val="1"/>
          <w:numId w:val="66"/>
        </w:numPr>
        <w:rPr>
          <w:rFonts w:ascii="Verdana" w:eastAsia="Times New Roman" w:hAnsi="Verdana"/>
          <w:color w:val="000000"/>
          <w:sz w:val="20"/>
          <w:szCs w:val="20"/>
          <w:lang w:eastAsia="nb-NO"/>
        </w:rPr>
      </w:pPr>
      <w:r w:rsidRPr="00D21CE4">
        <w:rPr>
          <w:rFonts w:ascii="Verdana" w:eastAsia="Times New Roman" w:hAnsi="Verdana"/>
          <w:color w:val="000000"/>
          <w:sz w:val="20"/>
          <w:szCs w:val="20"/>
          <w:lang w:eastAsia="nb-NO"/>
        </w:rPr>
        <w:t>Ferdigstilles: Uke 21</w:t>
      </w:r>
    </w:p>
    <w:p w14:paraId="11BA402B" w14:textId="41A20787" w:rsidR="0094294B" w:rsidRPr="00D21CE4" w:rsidRDefault="0094294B" w:rsidP="00097B3F">
      <w:pPr>
        <w:pStyle w:val="ListParagraph"/>
        <w:numPr>
          <w:ilvl w:val="1"/>
          <w:numId w:val="66"/>
        </w:numPr>
        <w:rPr>
          <w:rFonts w:ascii="Verdana" w:eastAsia="Times New Roman" w:hAnsi="Verdana"/>
          <w:color w:val="000000"/>
          <w:sz w:val="20"/>
          <w:szCs w:val="20"/>
          <w:lang w:eastAsia="nb-NO"/>
        </w:rPr>
      </w:pPr>
      <w:r w:rsidRPr="00D21CE4">
        <w:rPr>
          <w:rFonts w:ascii="Verdana" w:eastAsia="Times New Roman" w:hAnsi="Verdana"/>
          <w:color w:val="000000"/>
          <w:sz w:val="20"/>
          <w:szCs w:val="20"/>
          <w:lang w:eastAsia="nb-NO"/>
        </w:rPr>
        <w:t>Alle dokumenter fra prosjektet</w:t>
      </w:r>
    </w:p>
    <w:p w14:paraId="313C71B0" w14:textId="2D27AE0A" w:rsidR="0094294B" w:rsidRPr="00D21CE4" w:rsidRDefault="0094294B" w:rsidP="00097B3F">
      <w:pPr>
        <w:pStyle w:val="ListParagraph"/>
        <w:numPr>
          <w:ilvl w:val="1"/>
          <w:numId w:val="66"/>
        </w:numPr>
        <w:rPr>
          <w:rFonts w:ascii="Verdana" w:eastAsia="Times New Roman" w:hAnsi="Verdana"/>
          <w:color w:val="000000"/>
          <w:sz w:val="20"/>
          <w:szCs w:val="20"/>
          <w:lang w:eastAsia="nb-NO"/>
        </w:rPr>
      </w:pPr>
      <w:r w:rsidRPr="00D21CE4">
        <w:rPr>
          <w:rFonts w:ascii="Verdana" w:eastAsia="Times New Roman" w:hAnsi="Verdana"/>
          <w:color w:val="000000"/>
          <w:sz w:val="20"/>
          <w:szCs w:val="20"/>
          <w:lang w:eastAsia="nb-NO"/>
        </w:rPr>
        <w:t>Format: .md, .</w:t>
      </w:r>
      <w:proofErr w:type="spellStart"/>
      <w:r w:rsidRPr="00D21CE4">
        <w:rPr>
          <w:rFonts w:ascii="Verdana" w:eastAsia="Times New Roman" w:hAnsi="Verdana"/>
          <w:color w:val="000000"/>
          <w:sz w:val="20"/>
          <w:szCs w:val="20"/>
          <w:lang w:eastAsia="nb-NO"/>
        </w:rPr>
        <w:t>pdf</w:t>
      </w:r>
      <w:proofErr w:type="spellEnd"/>
      <w:r w:rsidRPr="00D21CE4">
        <w:rPr>
          <w:rFonts w:ascii="Verdana" w:eastAsia="Times New Roman" w:hAnsi="Verdana"/>
          <w:color w:val="000000"/>
          <w:sz w:val="20"/>
          <w:szCs w:val="20"/>
          <w:lang w:eastAsia="nb-NO"/>
        </w:rPr>
        <w:t xml:space="preserve"> .</w:t>
      </w:r>
      <w:proofErr w:type="spellStart"/>
      <w:r w:rsidRPr="00D21CE4">
        <w:rPr>
          <w:rFonts w:ascii="Verdana" w:eastAsia="Times New Roman" w:hAnsi="Verdana"/>
          <w:color w:val="000000"/>
          <w:sz w:val="20"/>
          <w:szCs w:val="20"/>
          <w:lang w:eastAsia="nb-NO"/>
        </w:rPr>
        <w:t>svg</w:t>
      </w:r>
      <w:proofErr w:type="spellEnd"/>
      <w:r w:rsidRPr="00D21CE4">
        <w:rPr>
          <w:rFonts w:ascii="Verdana" w:eastAsia="Times New Roman" w:hAnsi="Verdana"/>
          <w:color w:val="000000"/>
          <w:sz w:val="20"/>
          <w:szCs w:val="20"/>
          <w:lang w:eastAsia="nb-NO"/>
        </w:rPr>
        <w:t xml:space="preserve"> .</w:t>
      </w:r>
      <w:proofErr w:type="spellStart"/>
      <w:r w:rsidRPr="00D21CE4">
        <w:rPr>
          <w:rFonts w:ascii="Verdana" w:eastAsia="Times New Roman" w:hAnsi="Verdana"/>
          <w:color w:val="000000"/>
          <w:sz w:val="20"/>
          <w:szCs w:val="20"/>
          <w:lang w:eastAsia="nb-NO"/>
        </w:rPr>
        <w:t>png</w:t>
      </w:r>
      <w:proofErr w:type="spellEnd"/>
      <w:r w:rsidR="00E90FB3" w:rsidRPr="00D21CE4">
        <w:rPr>
          <w:rFonts w:ascii="Verdana" w:eastAsia="Times New Roman" w:hAnsi="Verdana"/>
          <w:color w:val="000000"/>
          <w:sz w:val="20"/>
          <w:szCs w:val="20"/>
          <w:lang w:eastAsia="nb-NO"/>
        </w:rPr>
        <w:t xml:space="preserve"> .</w:t>
      </w:r>
      <w:proofErr w:type="spellStart"/>
      <w:r w:rsidR="00E90FB3" w:rsidRPr="00D21CE4">
        <w:rPr>
          <w:rFonts w:ascii="Verdana" w:eastAsia="Times New Roman" w:hAnsi="Verdana"/>
          <w:color w:val="000000"/>
          <w:sz w:val="20"/>
          <w:szCs w:val="20"/>
          <w:lang w:eastAsia="nb-NO"/>
        </w:rPr>
        <w:t>sh</w:t>
      </w:r>
      <w:proofErr w:type="spellEnd"/>
      <w:r w:rsidR="00E90FB3" w:rsidRPr="00D21CE4">
        <w:rPr>
          <w:rFonts w:ascii="Verdana" w:eastAsia="Times New Roman" w:hAnsi="Verdana"/>
          <w:color w:val="000000"/>
          <w:sz w:val="20"/>
          <w:szCs w:val="20"/>
          <w:lang w:eastAsia="nb-NO"/>
        </w:rPr>
        <w:t xml:space="preserve"> .</w:t>
      </w:r>
      <w:proofErr w:type="spellStart"/>
      <w:r w:rsidR="00E90FB3" w:rsidRPr="00D21CE4">
        <w:rPr>
          <w:rFonts w:ascii="Verdana" w:eastAsia="Times New Roman" w:hAnsi="Verdana"/>
          <w:color w:val="000000"/>
          <w:sz w:val="20"/>
          <w:szCs w:val="20"/>
          <w:lang w:eastAsia="nb-NO"/>
        </w:rPr>
        <w:t>py</w:t>
      </w:r>
      <w:proofErr w:type="spellEnd"/>
    </w:p>
    <w:p w14:paraId="0FB0F783" w14:textId="33EF6859" w:rsidR="00A42ADB" w:rsidRDefault="692307FB" w:rsidP="692307FB">
      <w:pPr>
        <w:spacing w:before="100" w:beforeAutospacing="1" w:after="100" w:afterAutospacing="1"/>
      </w:pPr>
      <w:r>
        <w:t>All dokumentasjon skal publiseres på GitHub for å sikre enkel tilgang og deling med eksterne interessenter. I tillegg til tekniske spesifikasjoner skal det utarbeides en testdokumentasjon som beskriver testmiljø, testprosedyrer og resultater. Dokumentene skal gjennomgås og revideres for å sikre at de oppfyller krav til kvalitet og fullstendighet.</w:t>
      </w:r>
    </w:p>
    <w:p w14:paraId="2958316E" w14:textId="33494E94" w:rsidR="692307FB" w:rsidRDefault="692307FB" w:rsidP="692307FB">
      <w:pPr>
        <w:spacing w:beforeAutospacing="1" w:afterAutospacing="1"/>
      </w:pPr>
    </w:p>
    <w:p w14:paraId="696C77F6" w14:textId="41AD1497" w:rsidR="009D0B5D" w:rsidRDefault="072E1754" w:rsidP="00366455">
      <w:pPr>
        <w:pStyle w:val="Heading2"/>
      </w:pPr>
      <w:bookmarkStart w:id="57" w:name="_Toc190289527"/>
      <w:r>
        <w:lastRenderedPageBreak/>
        <w:t>Krav til kvalitetsgjennomganger</w:t>
      </w:r>
      <w:bookmarkEnd w:id="57"/>
    </w:p>
    <w:p w14:paraId="71BC536E" w14:textId="5313CA6C" w:rsidR="00D21CE4" w:rsidRDefault="00D21CE4" w:rsidP="00D21CE4">
      <w:r w:rsidRPr="00D21CE4">
        <w:t xml:space="preserve">For å sikre at prosjektet leverer en stabil og </w:t>
      </w:r>
      <w:r>
        <w:t xml:space="preserve">god </w:t>
      </w:r>
      <w:r w:rsidRPr="00D21CE4">
        <w:t xml:space="preserve">løsning, </w:t>
      </w:r>
      <w:r>
        <w:t xml:space="preserve">skal </w:t>
      </w:r>
      <w:r w:rsidRPr="00D21CE4">
        <w:t>det gjennomføres kvalitetsgjennomganger i flere faser. Kvalitetsgjennomgangene skal sikre at løsningen oppfyller spesifikasjonene, at dokumentasjonen er fullstendig, og at prosjektet holder seg innenfor rammene av etablerte standarder.</w:t>
      </w:r>
    </w:p>
    <w:p w14:paraId="50A34951" w14:textId="77777777" w:rsidR="00D21CE4" w:rsidRPr="00D21CE4" w:rsidRDefault="00D21CE4" w:rsidP="00D21CE4"/>
    <w:p w14:paraId="60D98CFC" w14:textId="77777777" w:rsidR="00D21CE4" w:rsidRPr="00D21CE4" w:rsidRDefault="00D21CE4" w:rsidP="00D21CE4">
      <w:r w:rsidRPr="00D21CE4">
        <w:t>Følgende kvalitetsgjennomganger vil bli utført:</w:t>
      </w:r>
    </w:p>
    <w:p w14:paraId="15027A4A" w14:textId="77777777" w:rsidR="00D21CE4" w:rsidRPr="00D21CE4" w:rsidRDefault="00D21CE4" w:rsidP="00D21CE4">
      <w:pPr>
        <w:numPr>
          <w:ilvl w:val="0"/>
          <w:numId w:val="67"/>
        </w:numPr>
      </w:pPr>
      <w:r w:rsidRPr="00D21CE4">
        <w:t>Samtaler med veileder</w:t>
      </w:r>
    </w:p>
    <w:p w14:paraId="1B1A1B16" w14:textId="77777777" w:rsidR="00D21CE4" w:rsidRPr="00D21CE4" w:rsidRDefault="00D21CE4" w:rsidP="00D21CE4">
      <w:pPr>
        <w:numPr>
          <w:ilvl w:val="1"/>
          <w:numId w:val="67"/>
        </w:numPr>
      </w:pPr>
      <w:r w:rsidRPr="00D21CE4">
        <w:t>Regelmessige møter for å evaluere fremdriften og sikre at prosjektet følger planlagt kurs.</w:t>
      </w:r>
    </w:p>
    <w:p w14:paraId="538DE94B" w14:textId="77777777" w:rsidR="00D21CE4" w:rsidRPr="00D21CE4" w:rsidRDefault="00D21CE4" w:rsidP="00D21CE4">
      <w:pPr>
        <w:numPr>
          <w:ilvl w:val="0"/>
          <w:numId w:val="67"/>
        </w:numPr>
      </w:pPr>
      <w:r w:rsidRPr="00D21CE4">
        <w:t>Tekniske gjennomganger</w:t>
      </w:r>
    </w:p>
    <w:p w14:paraId="063BB4F9" w14:textId="77777777" w:rsidR="00D21CE4" w:rsidRPr="00D21CE4" w:rsidRDefault="00D21CE4" w:rsidP="00D21CE4">
      <w:pPr>
        <w:numPr>
          <w:ilvl w:val="1"/>
          <w:numId w:val="67"/>
        </w:numPr>
      </w:pPr>
      <w:r w:rsidRPr="00D21CE4">
        <w:t>Jevnlige evalueringer med eksperter fra Storm Elektro og WAGO Norge for å sikre at løsningen er kompatibel med bransjestandarder og krav.</w:t>
      </w:r>
    </w:p>
    <w:p w14:paraId="3B9A55F3" w14:textId="77777777" w:rsidR="00D21CE4" w:rsidRPr="00D21CE4" w:rsidRDefault="00D21CE4" w:rsidP="00D21CE4">
      <w:pPr>
        <w:numPr>
          <w:ilvl w:val="0"/>
          <w:numId w:val="67"/>
        </w:numPr>
      </w:pPr>
      <w:r w:rsidRPr="00D21CE4">
        <w:t>Dokumentasjonsgjennomgang</w:t>
      </w:r>
    </w:p>
    <w:p w14:paraId="2AE02C89" w14:textId="77777777" w:rsidR="00D21CE4" w:rsidRPr="00D21CE4" w:rsidRDefault="00D21CE4" w:rsidP="00D21CE4">
      <w:pPr>
        <w:numPr>
          <w:ilvl w:val="1"/>
          <w:numId w:val="67"/>
        </w:numPr>
      </w:pPr>
      <w:r w:rsidRPr="00D21CE4">
        <w:t>Prosjektets dokumentasjon vil bli gjennomgått for å sikre at den er klar, korrekt og følger gjeldende krav og retningslinjer.</w:t>
      </w:r>
    </w:p>
    <w:p w14:paraId="751954C4" w14:textId="77777777" w:rsidR="00D21CE4" w:rsidRPr="00D21CE4" w:rsidRDefault="00D21CE4" w:rsidP="00D21CE4">
      <w:pPr>
        <w:numPr>
          <w:ilvl w:val="0"/>
          <w:numId w:val="67"/>
        </w:numPr>
      </w:pPr>
      <w:r w:rsidRPr="00D21CE4">
        <w:t>Sluttvurdering og verifikasjon</w:t>
      </w:r>
    </w:p>
    <w:p w14:paraId="67D5CA9A" w14:textId="77777777" w:rsidR="00D21CE4" w:rsidRPr="00D21CE4" w:rsidRDefault="00D21CE4" w:rsidP="00D21CE4">
      <w:pPr>
        <w:numPr>
          <w:ilvl w:val="1"/>
          <w:numId w:val="67"/>
        </w:numPr>
      </w:pPr>
      <w:r w:rsidRPr="00D21CE4">
        <w:t>En endelig kvalitetsgjennomgang før implementering for å verifisere at alle spesifikasjoner og krav er oppfylt. Dette inkluderer testing av funksjonalitet, sikkerhet og brukervennlighet.</w:t>
      </w:r>
    </w:p>
    <w:p w14:paraId="1E544111" w14:textId="2150F6BB" w:rsidR="009D0B5D" w:rsidRDefault="009D0B5D" w:rsidP="00726318"/>
    <w:p w14:paraId="3A161756" w14:textId="772D879C" w:rsidR="009D0B5D" w:rsidRDefault="072E1754" w:rsidP="00366455">
      <w:pPr>
        <w:pStyle w:val="Heading2"/>
      </w:pPr>
      <w:bookmarkStart w:id="58" w:name="_Toc190289528"/>
      <w:r>
        <w:t>Krav til standarder og metoder</w:t>
      </w:r>
      <w:bookmarkEnd w:id="58"/>
    </w:p>
    <w:p w14:paraId="3FD84BD9" w14:textId="51E8842A" w:rsidR="00E5222F" w:rsidRDefault="00F36B75" w:rsidP="00E5222F">
      <w:r w:rsidRPr="00F36B75">
        <w:rPr>
          <w:noProof/>
        </w:rPr>
        <w:drawing>
          <wp:anchor distT="0" distB="0" distL="114300" distR="114300" simplePos="0" relativeHeight="251661312" behindDoc="0" locked="0" layoutInCell="1" allowOverlap="1" wp14:anchorId="50213564" wp14:editId="105AF516">
            <wp:simplePos x="0" y="0"/>
            <wp:positionH relativeFrom="page">
              <wp:posOffset>4591050</wp:posOffset>
            </wp:positionH>
            <wp:positionV relativeFrom="paragraph">
              <wp:posOffset>196850</wp:posOffset>
            </wp:positionV>
            <wp:extent cx="2952750" cy="1967865"/>
            <wp:effectExtent l="0" t="0" r="0" b="0"/>
            <wp:wrapThrough wrapText="bothSides">
              <wp:wrapPolygon edited="0">
                <wp:start x="0" y="0"/>
                <wp:lineTo x="0" y="21328"/>
                <wp:lineTo x="21461" y="21328"/>
                <wp:lineTo x="21461" y="0"/>
                <wp:lineTo x="0" y="0"/>
              </wp:wrapPolygon>
            </wp:wrapThrough>
            <wp:docPr id="742589375" name="Picture 1" descr="A diagram of a computer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589375" name="Picture 1" descr="A diagram of a computer process&#10;&#10;AI-generated content may be incorrect."/>
                    <pic:cNvPicPr/>
                  </pic:nvPicPr>
                  <pic:blipFill>
                    <a:blip r:embed="rId21">
                      <a:extLst>
                        <a:ext uri="{28A0092B-C50C-407E-A947-70E740481C1C}">
                          <a14:useLocalDpi xmlns:a14="http://schemas.microsoft.com/office/drawing/2010/main" val="0"/>
                        </a:ext>
                      </a:extLst>
                    </a:blip>
                    <a:stretch>
                      <a:fillRect/>
                    </a:stretch>
                  </pic:blipFill>
                  <pic:spPr>
                    <a:xfrm>
                      <a:off x="0" y="0"/>
                      <a:ext cx="2952750" cy="1967865"/>
                    </a:xfrm>
                    <a:prstGeom prst="rect">
                      <a:avLst/>
                    </a:prstGeom>
                  </pic:spPr>
                </pic:pic>
              </a:graphicData>
            </a:graphic>
            <wp14:sizeRelH relativeFrom="margin">
              <wp14:pctWidth>0</wp14:pctWidth>
            </wp14:sizeRelH>
            <wp14:sizeRelV relativeFrom="margin">
              <wp14:pctHeight>0</wp14:pctHeight>
            </wp14:sizeRelV>
          </wp:anchor>
        </w:drawing>
      </w:r>
      <w:r w:rsidR="00E5222F" w:rsidRPr="00E5222F">
        <w:t xml:space="preserve">Prosjektet vil følge flere etablerte standarder og metoder for utvikling, dokumentasjon og kvalitetssikring. Dette </w:t>
      </w:r>
      <w:r w:rsidR="00E5222F">
        <w:t xml:space="preserve">skal </w:t>
      </w:r>
      <w:r w:rsidR="00E5222F" w:rsidRPr="00E5222F">
        <w:t xml:space="preserve">sikrer at løsningen er i samsvar med industripraksis og kan </w:t>
      </w:r>
      <w:r w:rsidR="00E5222F">
        <w:t>brukes</w:t>
      </w:r>
      <w:r w:rsidR="00E5222F" w:rsidRPr="00E5222F">
        <w:t xml:space="preserve"> i eksisterende systemer uten store tilpasninger.</w:t>
      </w:r>
    </w:p>
    <w:p w14:paraId="4D983205" w14:textId="60E77C2F" w:rsidR="00E5222F" w:rsidRPr="00E5222F" w:rsidRDefault="00E5222F" w:rsidP="00E5222F"/>
    <w:p w14:paraId="67E28CBC" w14:textId="7B6B7639" w:rsidR="00E5222F" w:rsidRPr="00E5222F" w:rsidRDefault="00E5222F" w:rsidP="00E5222F">
      <w:pPr>
        <w:numPr>
          <w:ilvl w:val="0"/>
          <w:numId w:val="68"/>
        </w:numPr>
      </w:pPr>
      <w:r w:rsidRPr="00E5222F">
        <w:t>OPC UA-standarder</w:t>
      </w:r>
    </w:p>
    <w:p w14:paraId="793DFE61" w14:textId="4F1E2118" w:rsidR="00E5222F" w:rsidRPr="00E5222F" w:rsidRDefault="00E5222F" w:rsidP="00E5222F">
      <w:pPr>
        <w:numPr>
          <w:ilvl w:val="1"/>
          <w:numId w:val="68"/>
        </w:numPr>
      </w:pPr>
      <w:r w:rsidRPr="00E5222F">
        <w:t xml:space="preserve">OPC UA spesifikasjoner fra OPC Foundation </w:t>
      </w:r>
      <w:r>
        <w:t>skal brukes</w:t>
      </w:r>
      <w:r w:rsidRPr="00E5222F">
        <w:t xml:space="preserve"> som grunnlag for sikker kommunikasjon og sertifikathåndtering.</w:t>
      </w:r>
      <w:r w:rsidR="0040171A">
        <w:t xml:space="preserve"> Denne standarden </w:t>
      </w:r>
    </w:p>
    <w:p w14:paraId="5A54D9A1" w14:textId="5A3B0F2D" w:rsidR="00E5222F" w:rsidRDefault="00E5222F" w:rsidP="00E5222F">
      <w:pPr>
        <w:numPr>
          <w:ilvl w:val="1"/>
          <w:numId w:val="68"/>
        </w:numPr>
      </w:pPr>
      <w:r w:rsidRPr="00E5222F">
        <w:t>Spesifikke deler av standarden som omhandler autentisering, kryptering og sertifikathåndtering vil være sentrale.</w:t>
      </w:r>
    </w:p>
    <w:p w14:paraId="02CFBAB2" w14:textId="62137CC9" w:rsidR="002B544B" w:rsidRDefault="002B544B" w:rsidP="00E5222F">
      <w:pPr>
        <w:numPr>
          <w:ilvl w:val="1"/>
          <w:numId w:val="68"/>
        </w:numPr>
      </w:pPr>
      <w:r>
        <w:t xml:space="preserve">Figur viser kommunikasjon imellom </w:t>
      </w:r>
      <w:r>
        <w:t>OPC UA</w:t>
      </w:r>
      <w:r>
        <w:t xml:space="preserve"> server og OPC UA klient.</w:t>
      </w:r>
    </w:p>
    <w:p w14:paraId="596F109B" w14:textId="77777777" w:rsidR="00F36B75" w:rsidRDefault="00F36B75" w:rsidP="002B544B"/>
    <w:p w14:paraId="272FDF13" w14:textId="177F533A" w:rsidR="00F36B75" w:rsidRDefault="00F36B75" w:rsidP="00F36B75">
      <w:pPr>
        <w:ind w:left="4248" w:firstLine="708"/>
      </w:pPr>
      <w:hyperlink r:id="rId22" w:history="1">
        <w:r w:rsidRPr="0004714C">
          <w:rPr>
            <w:rStyle w:val="Hyperlink"/>
          </w:rPr>
          <w:t>https://www.opc-router.com/what-is-opc-ua/</w:t>
        </w:r>
      </w:hyperlink>
    </w:p>
    <w:p w14:paraId="349AC312" w14:textId="1A781F72" w:rsidR="00F36B75" w:rsidRPr="002B544B" w:rsidRDefault="002B544B" w:rsidP="002B544B">
      <w:pPr>
        <w:pStyle w:val="Caption"/>
        <w:jc w:val="right"/>
        <w:rPr>
          <w:lang w:val="en-US"/>
        </w:rPr>
      </w:pPr>
      <w:r w:rsidRPr="002B544B">
        <w:rPr>
          <w:lang w:val="en-US"/>
        </w:rPr>
        <w:t>[</w:t>
      </w:r>
      <w:proofErr w:type="spellStart"/>
      <w:r w:rsidRPr="002B544B">
        <w:rPr>
          <w:lang w:val="en-US"/>
        </w:rPr>
        <w:t>figur</w:t>
      </w:r>
      <w:proofErr w:type="spellEnd"/>
      <w:r w:rsidRPr="002B544B">
        <w:rPr>
          <w:lang w:val="en-US"/>
        </w:rPr>
        <w:t xml:space="preserve"> </w:t>
      </w:r>
      <w:r w:rsidRPr="002B544B">
        <w:rPr>
          <w:lang w:val="en-US"/>
        </w:rPr>
        <w:t>9 OPC UA Client/S</w:t>
      </w:r>
      <w:r>
        <w:rPr>
          <w:lang w:val="en-US"/>
        </w:rPr>
        <w:t>erver]</w:t>
      </w:r>
    </w:p>
    <w:p w14:paraId="17A0EA62" w14:textId="77777777" w:rsidR="00F36B75" w:rsidRPr="002B544B" w:rsidRDefault="00F36B75" w:rsidP="00F36B75">
      <w:pPr>
        <w:ind w:left="1440"/>
        <w:rPr>
          <w:lang w:val="en-US"/>
        </w:rPr>
      </w:pPr>
    </w:p>
    <w:p w14:paraId="56718E2E" w14:textId="77777777" w:rsidR="002B544B" w:rsidRDefault="002B544B">
      <w:r>
        <w:br w:type="page"/>
      </w:r>
    </w:p>
    <w:p w14:paraId="042DE237" w14:textId="40F37237" w:rsidR="00E5222F" w:rsidRPr="00E5222F" w:rsidRDefault="00E5222F" w:rsidP="00E5222F">
      <w:pPr>
        <w:numPr>
          <w:ilvl w:val="0"/>
          <w:numId w:val="68"/>
        </w:numPr>
      </w:pPr>
      <w:r w:rsidRPr="00E5222F">
        <w:lastRenderedPageBreak/>
        <w:t xml:space="preserve">PKI (Public Key </w:t>
      </w:r>
      <w:proofErr w:type="spellStart"/>
      <w:r w:rsidRPr="00E5222F">
        <w:t>Infrastructure</w:t>
      </w:r>
      <w:proofErr w:type="spellEnd"/>
      <w:r w:rsidRPr="00E5222F">
        <w:t>)</w:t>
      </w:r>
    </w:p>
    <w:p w14:paraId="6F4BFA98" w14:textId="69A34196" w:rsidR="00E5222F" w:rsidRDefault="072E1754" w:rsidP="00E5222F">
      <w:pPr>
        <w:numPr>
          <w:ilvl w:val="1"/>
          <w:numId w:val="68"/>
        </w:numPr>
      </w:pPr>
      <w:r>
        <w:t>Prosjektet vil følge retningslinjer for PKI for å sikre korrekt sertifikathåndtering, herunder generering, fornyelse og tilbakekalling av sertifikater.</w:t>
      </w:r>
    </w:p>
    <w:p w14:paraId="147BAD06" w14:textId="2371ABB0" w:rsidR="00317831" w:rsidRDefault="00317831" w:rsidP="00317831"/>
    <w:p w14:paraId="35443B0D" w14:textId="5AD44EE2" w:rsidR="00317831" w:rsidRDefault="00317831" w:rsidP="00317831">
      <w:r w:rsidRPr="00317831">
        <w:rPr>
          <w:noProof/>
        </w:rPr>
        <w:drawing>
          <wp:anchor distT="0" distB="0" distL="114300" distR="114300" simplePos="0" relativeHeight="251662336" behindDoc="1" locked="0" layoutInCell="1" allowOverlap="1" wp14:anchorId="019EA473" wp14:editId="1DE32D0A">
            <wp:simplePos x="0" y="0"/>
            <wp:positionH relativeFrom="page">
              <wp:align>right</wp:align>
            </wp:positionH>
            <wp:positionV relativeFrom="paragraph">
              <wp:posOffset>63500</wp:posOffset>
            </wp:positionV>
            <wp:extent cx="3909695" cy="2179320"/>
            <wp:effectExtent l="0" t="0" r="0" b="0"/>
            <wp:wrapTight wrapText="bothSides">
              <wp:wrapPolygon edited="0">
                <wp:start x="13998" y="2266"/>
                <wp:lineTo x="13998" y="5664"/>
                <wp:lineTo x="3368" y="6420"/>
                <wp:lineTo x="3052" y="7930"/>
                <wp:lineTo x="3263" y="8685"/>
                <wp:lineTo x="2842" y="10762"/>
                <wp:lineTo x="2947" y="11517"/>
                <wp:lineTo x="3368" y="11706"/>
                <wp:lineTo x="3263" y="15860"/>
                <wp:lineTo x="14840" y="18503"/>
                <wp:lineTo x="15366" y="19825"/>
                <wp:lineTo x="17155" y="19825"/>
                <wp:lineTo x="17576" y="19259"/>
                <wp:lineTo x="17681" y="18315"/>
                <wp:lineTo x="17366" y="17748"/>
                <wp:lineTo x="17892" y="15483"/>
                <wp:lineTo x="16945" y="14727"/>
                <wp:lineTo x="18839" y="14161"/>
                <wp:lineTo x="18629" y="2266"/>
                <wp:lineTo x="13998" y="2266"/>
              </wp:wrapPolygon>
            </wp:wrapTight>
            <wp:docPr id="246473208" name="Picture 1" descr="A diagram of a key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473208" name="Picture 1" descr="A diagram of a key system&#10;&#10;AI-generated content may be incorrect."/>
                    <pic:cNvPicPr/>
                  </pic:nvPicPr>
                  <pic:blipFill>
                    <a:blip r:embed="rId23">
                      <a:extLst>
                        <a:ext uri="{28A0092B-C50C-407E-A947-70E740481C1C}">
                          <a14:useLocalDpi xmlns:a14="http://schemas.microsoft.com/office/drawing/2010/main" val="0"/>
                        </a:ext>
                      </a:extLst>
                    </a:blip>
                    <a:stretch>
                      <a:fillRect/>
                    </a:stretch>
                  </pic:blipFill>
                  <pic:spPr>
                    <a:xfrm>
                      <a:off x="0" y="0"/>
                      <a:ext cx="3909695" cy="2179320"/>
                    </a:xfrm>
                    <a:prstGeom prst="rect">
                      <a:avLst/>
                    </a:prstGeom>
                  </pic:spPr>
                </pic:pic>
              </a:graphicData>
            </a:graphic>
            <wp14:sizeRelH relativeFrom="margin">
              <wp14:pctWidth>0</wp14:pctWidth>
            </wp14:sizeRelH>
            <wp14:sizeRelV relativeFrom="margin">
              <wp14:pctHeight>0</wp14:pctHeight>
            </wp14:sizeRelV>
          </wp:anchor>
        </w:drawing>
      </w:r>
    </w:p>
    <w:p w14:paraId="65F856A7" w14:textId="77777777" w:rsidR="00317831" w:rsidRPr="00317831" w:rsidRDefault="00317831" w:rsidP="00317831">
      <w:r w:rsidRPr="00317831">
        <w:t>Prosessen for opprettelse av sertifikater er basert på asymmetrisk kryptering og fungerer som følger:</w:t>
      </w:r>
    </w:p>
    <w:p w14:paraId="03211F69" w14:textId="77777777" w:rsidR="00317831" w:rsidRPr="00317831" w:rsidRDefault="00317831" w:rsidP="00317831">
      <w:pPr>
        <w:numPr>
          <w:ilvl w:val="0"/>
          <w:numId w:val="71"/>
        </w:numPr>
      </w:pPr>
      <w:r w:rsidRPr="00317831">
        <w:t>En privat nøkkel opprettes, og den tilhørende offentlige nøkkelen beregnes.</w:t>
      </w:r>
    </w:p>
    <w:p w14:paraId="28BEB159" w14:textId="77777777" w:rsidR="00317831" w:rsidRPr="00317831" w:rsidRDefault="00317831" w:rsidP="00317831">
      <w:pPr>
        <w:numPr>
          <w:ilvl w:val="0"/>
          <w:numId w:val="71"/>
        </w:numPr>
      </w:pPr>
      <w:r w:rsidRPr="00317831">
        <w:t>Sertifikatutstederen (CA) ber om identifiserende attributter fra eieren av den private nøkkelen og verifiserer denne informasjonen.</w:t>
      </w:r>
    </w:p>
    <w:p w14:paraId="36A671A3" w14:textId="77777777" w:rsidR="00317831" w:rsidRPr="00317831" w:rsidRDefault="00317831" w:rsidP="00317831">
      <w:pPr>
        <w:numPr>
          <w:ilvl w:val="0"/>
          <w:numId w:val="71"/>
        </w:numPr>
      </w:pPr>
      <w:r w:rsidRPr="00317831">
        <w:t xml:space="preserve">Den offentlige nøkkelen og identifiserende attributter kodes inn i en </w:t>
      </w:r>
      <w:proofErr w:type="spellStart"/>
      <w:r w:rsidRPr="00317831">
        <w:t>Certificate</w:t>
      </w:r>
      <w:proofErr w:type="spellEnd"/>
      <w:r w:rsidRPr="00317831">
        <w:t xml:space="preserve"> Signing </w:t>
      </w:r>
      <w:proofErr w:type="spellStart"/>
      <w:r w:rsidRPr="00317831">
        <w:t>Request</w:t>
      </w:r>
      <w:proofErr w:type="spellEnd"/>
      <w:r w:rsidRPr="00317831">
        <w:t xml:space="preserve"> (CSR).</w:t>
      </w:r>
    </w:p>
    <w:p w14:paraId="2A623D94" w14:textId="77777777" w:rsidR="00317831" w:rsidRPr="00317831" w:rsidRDefault="00317831" w:rsidP="00317831">
      <w:pPr>
        <w:numPr>
          <w:ilvl w:val="0"/>
          <w:numId w:val="71"/>
        </w:numPr>
      </w:pPr>
      <w:r w:rsidRPr="00317831">
        <w:t>CSR signeres av eieren av den private nøkkelen for å bevise eierskap til nøkkelen.</w:t>
      </w:r>
    </w:p>
    <w:p w14:paraId="15E1158F" w14:textId="77777777" w:rsidR="00317831" w:rsidRPr="00317831" w:rsidRDefault="00317831" w:rsidP="00317831">
      <w:pPr>
        <w:numPr>
          <w:ilvl w:val="0"/>
          <w:numId w:val="71"/>
        </w:numPr>
      </w:pPr>
      <w:r w:rsidRPr="00317831">
        <w:t>Den utstedende CA-en validerer forespørselen og signerer sertifikatet med sin egen private nøkkel.</w:t>
      </w:r>
    </w:p>
    <w:p w14:paraId="67906A47" w14:textId="75FC9DEC" w:rsidR="00317831" w:rsidRDefault="00317831" w:rsidP="002B544B">
      <w:pPr>
        <w:ind w:left="3540"/>
        <w:jc w:val="right"/>
      </w:pPr>
      <w:hyperlink r:id="rId24" w:history="1">
        <w:r w:rsidRPr="0004714C">
          <w:rPr>
            <w:rStyle w:val="Hyperlink"/>
          </w:rPr>
          <w:t>https://www.keyfactor.com/education-center/what-is-pki/</w:t>
        </w:r>
      </w:hyperlink>
    </w:p>
    <w:p w14:paraId="4DDF696A" w14:textId="4F5D357D" w:rsidR="002B544B" w:rsidRPr="002B544B" w:rsidRDefault="002B544B" w:rsidP="002B544B">
      <w:pPr>
        <w:pStyle w:val="Caption"/>
        <w:jc w:val="right"/>
        <w:rPr>
          <w:lang w:val="en-US"/>
        </w:rPr>
      </w:pPr>
      <w:r w:rsidRPr="002B544B">
        <w:rPr>
          <w:lang w:val="en-US"/>
        </w:rPr>
        <w:t>[</w:t>
      </w:r>
      <w:r>
        <w:rPr>
          <w:lang w:val="en-US"/>
        </w:rPr>
        <w:t xml:space="preserve">figure 10 </w:t>
      </w:r>
      <w:proofErr w:type="spellStart"/>
      <w:r>
        <w:rPr>
          <w:lang w:val="en-US"/>
        </w:rPr>
        <w:t>Sertifikat</w:t>
      </w:r>
      <w:proofErr w:type="spellEnd"/>
      <w:r>
        <w:rPr>
          <w:lang w:val="en-US"/>
        </w:rPr>
        <w:t xml:space="preserve"> </w:t>
      </w:r>
      <w:proofErr w:type="spellStart"/>
      <w:r>
        <w:rPr>
          <w:lang w:val="en-US"/>
        </w:rPr>
        <w:t>håndtering</w:t>
      </w:r>
      <w:proofErr w:type="spellEnd"/>
      <w:r>
        <w:rPr>
          <w:lang w:val="en-US"/>
        </w:rPr>
        <w:t>]</w:t>
      </w:r>
    </w:p>
    <w:p w14:paraId="20319292" w14:textId="77777777" w:rsidR="002B544B" w:rsidRPr="002B544B" w:rsidRDefault="002B544B" w:rsidP="002B544B">
      <w:pPr>
        <w:ind w:left="3540"/>
        <w:jc w:val="right"/>
        <w:rPr>
          <w:lang w:val="en-US"/>
        </w:rPr>
      </w:pPr>
    </w:p>
    <w:p w14:paraId="50D99646" w14:textId="47093307" w:rsidR="00E5222F" w:rsidRPr="00E5222F" w:rsidRDefault="00E5222F" w:rsidP="00E5222F">
      <w:pPr>
        <w:numPr>
          <w:ilvl w:val="0"/>
          <w:numId w:val="68"/>
        </w:numPr>
      </w:pPr>
      <w:r w:rsidRPr="00E5222F">
        <w:t>Utviklingsmetoder</w:t>
      </w:r>
    </w:p>
    <w:p w14:paraId="4666DB6A" w14:textId="43459CED" w:rsidR="00E5222F" w:rsidRPr="00E5222F" w:rsidRDefault="10E32D3E" w:rsidP="00E5222F">
      <w:pPr>
        <w:numPr>
          <w:ilvl w:val="1"/>
          <w:numId w:val="68"/>
        </w:numPr>
      </w:pPr>
      <w:r>
        <w:t xml:space="preserve">Prosjektet vil bli utviklet stegvis med testing av forskjellige løsninger og </w:t>
      </w:r>
      <w:proofErr w:type="gramStart"/>
      <w:r>
        <w:t>evaluering  for</w:t>
      </w:r>
      <w:proofErr w:type="gramEnd"/>
      <w:r>
        <w:t xml:space="preserve"> å finne den beste metoden.</w:t>
      </w:r>
    </w:p>
    <w:p w14:paraId="72FC3F21" w14:textId="77777777" w:rsidR="00E5222F" w:rsidRPr="00E5222F" w:rsidRDefault="00E5222F" w:rsidP="00E5222F">
      <w:pPr>
        <w:numPr>
          <w:ilvl w:val="1"/>
          <w:numId w:val="68"/>
        </w:numPr>
      </w:pPr>
      <w:r w:rsidRPr="00E5222F">
        <w:t xml:space="preserve">Best </w:t>
      </w:r>
      <w:proofErr w:type="spellStart"/>
      <w:r w:rsidRPr="00E5222F">
        <w:t>practices</w:t>
      </w:r>
      <w:proofErr w:type="spellEnd"/>
      <w:r w:rsidRPr="00E5222F">
        <w:t xml:space="preserve"> for sikkerhet: Løsningen vil </w:t>
      </w:r>
      <w:proofErr w:type="gramStart"/>
      <w:r w:rsidRPr="00E5222F">
        <w:t>implementeres</w:t>
      </w:r>
      <w:proofErr w:type="gramEnd"/>
      <w:r w:rsidRPr="00E5222F">
        <w:t xml:space="preserve"> med fokus på sikkerhetsprinsipper for å sikre robusthet og pålitelighet.</w:t>
      </w:r>
    </w:p>
    <w:p w14:paraId="520EDC15" w14:textId="77777777" w:rsidR="00E5222F" w:rsidRPr="00E5222F" w:rsidRDefault="00E5222F" w:rsidP="00E5222F">
      <w:pPr>
        <w:numPr>
          <w:ilvl w:val="0"/>
          <w:numId w:val="68"/>
        </w:numPr>
      </w:pPr>
      <w:r w:rsidRPr="00E5222F">
        <w:t>Dokumentmaler og verktøy</w:t>
      </w:r>
    </w:p>
    <w:p w14:paraId="1F1DFEA7" w14:textId="77777777" w:rsidR="00E5222F" w:rsidRPr="00E5222F" w:rsidRDefault="00E5222F" w:rsidP="00E5222F">
      <w:pPr>
        <w:numPr>
          <w:ilvl w:val="1"/>
          <w:numId w:val="68"/>
        </w:numPr>
      </w:pPr>
      <w:r w:rsidRPr="00E5222F">
        <w:t xml:space="preserve">Alle dokumenter vil skrives i Microsoft Word og eksporteres til </w:t>
      </w:r>
      <w:proofErr w:type="spellStart"/>
      <w:r w:rsidRPr="00E5222F">
        <w:t>pdf</w:t>
      </w:r>
      <w:proofErr w:type="spellEnd"/>
      <w:r w:rsidRPr="00E5222F">
        <w:t>.</w:t>
      </w:r>
    </w:p>
    <w:p w14:paraId="5CBF0B28" w14:textId="77777777" w:rsidR="00E5222F" w:rsidRPr="00E5222F" w:rsidRDefault="00E5222F" w:rsidP="00E5222F">
      <w:pPr>
        <w:numPr>
          <w:ilvl w:val="1"/>
          <w:numId w:val="68"/>
        </w:numPr>
      </w:pPr>
      <w:r w:rsidRPr="00E5222F">
        <w:t xml:space="preserve">Diagrammer, flytskjemaer og systemarkitekturen vil bli laget i </w:t>
      </w:r>
      <w:proofErr w:type="spellStart"/>
      <w:r w:rsidRPr="00E5222F">
        <w:t>affinity</w:t>
      </w:r>
      <w:proofErr w:type="spellEnd"/>
      <w:r w:rsidRPr="00E5222F">
        <w:t xml:space="preserve"> designer 2. Filene blir eksportert i </w:t>
      </w:r>
      <w:proofErr w:type="spellStart"/>
      <w:r w:rsidRPr="00E5222F">
        <w:t>svg</w:t>
      </w:r>
      <w:proofErr w:type="spellEnd"/>
      <w:r w:rsidRPr="00E5222F">
        <w:t>. .</w:t>
      </w:r>
      <w:proofErr w:type="spellStart"/>
      <w:r w:rsidRPr="00E5222F">
        <w:t>png</w:t>
      </w:r>
      <w:proofErr w:type="spellEnd"/>
      <w:r w:rsidRPr="00E5222F">
        <w:t xml:space="preserve"> .</w:t>
      </w:r>
      <w:proofErr w:type="spellStart"/>
      <w:r w:rsidRPr="00E5222F">
        <w:t>pdf</w:t>
      </w:r>
      <w:proofErr w:type="spellEnd"/>
      <w:r w:rsidRPr="00E5222F">
        <w:t xml:space="preserve"> etter hva det skal brukes til og enkel </w:t>
      </w:r>
      <w:proofErr w:type="spellStart"/>
      <w:r w:rsidRPr="00E5222F">
        <w:t>tilgjenglighet</w:t>
      </w:r>
      <w:proofErr w:type="spellEnd"/>
      <w:r w:rsidRPr="00E5222F">
        <w:t xml:space="preserve"> for leseren</w:t>
      </w:r>
    </w:p>
    <w:p w14:paraId="281BEA1B" w14:textId="77777777" w:rsidR="00E5222F" w:rsidRPr="00E5222F" w:rsidRDefault="00E5222F" w:rsidP="00E5222F">
      <w:pPr>
        <w:numPr>
          <w:ilvl w:val="1"/>
          <w:numId w:val="68"/>
        </w:numPr>
      </w:pPr>
      <w:r w:rsidRPr="00E5222F">
        <w:t xml:space="preserve">Jeg lagde et enkelt Python skript for å visualisere et </w:t>
      </w:r>
      <w:proofErr w:type="spellStart"/>
      <w:r w:rsidRPr="00E5222F">
        <w:t>Gantt</w:t>
      </w:r>
      <w:proofErr w:type="spellEnd"/>
      <w:r w:rsidRPr="00E5222F">
        <w:t>-diagram som viser fremdriftsplanen. Skript i .</w:t>
      </w:r>
      <w:proofErr w:type="spellStart"/>
      <w:r w:rsidRPr="00E5222F">
        <w:t>py</w:t>
      </w:r>
      <w:proofErr w:type="spellEnd"/>
      <w:r w:rsidRPr="00E5222F">
        <w:t xml:space="preserve"> fil, bilde i .</w:t>
      </w:r>
      <w:proofErr w:type="spellStart"/>
      <w:r w:rsidRPr="00E5222F">
        <w:t>png</w:t>
      </w:r>
      <w:proofErr w:type="spellEnd"/>
      <w:r w:rsidRPr="00E5222F">
        <w:t>. Lagt inn i forstudierapporten.</w:t>
      </w:r>
    </w:p>
    <w:p w14:paraId="51F0C8DA" w14:textId="77777777" w:rsidR="00E5222F" w:rsidRDefault="00E5222F" w:rsidP="00E5222F">
      <w:pPr>
        <w:numPr>
          <w:ilvl w:val="1"/>
          <w:numId w:val="68"/>
        </w:numPr>
      </w:pPr>
      <w:r w:rsidRPr="00E5222F">
        <w:t xml:space="preserve">Skript og testing mot PLS vil bruke, </w:t>
      </w:r>
      <w:proofErr w:type="spellStart"/>
      <w:r w:rsidRPr="00E5222F">
        <w:t>ssh</w:t>
      </w:r>
      <w:proofErr w:type="spellEnd"/>
      <w:r w:rsidRPr="00E5222F">
        <w:t xml:space="preserve">, </w:t>
      </w:r>
      <w:proofErr w:type="spellStart"/>
      <w:r w:rsidRPr="00E5222F">
        <w:t>bash</w:t>
      </w:r>
      <w:proofErr w:type="spellEnd"/>
      <w:r w:rsidRPr="00E5222F">
        <w:t xml:space="preserve">, vi, </w:t>
      </w:r>
      <w:proofErr w:type="spellStart"/>
      <w:r w:rsidRPr="00E5222F">
        <w:t>nano</w:t>
      </w:r>
      <w:proofErr w:type="spellEnd"/>
      <w:r w:rsidRPr="00E5222F">
        <w:t xml:space="preserve">, </w:t>
      </w:r>
      <w:proofErr w:type="spellStart"/>
      <w:r w:rsidRPr="00E5222F">
        <w:t>vscode</w:t>
      </w:r>
      <w:proofErr w:type="spellEnd"/>
      <w:r w:rsidRPr="00E5222F">
        <w:t xml:space="preserve"> og andre terminalprogrammer. </w:t>
      </w:r>
    </w:p>
    <w:p w14:paraId="5A5303D0" w14:textId="77777777" w:rsidR="00E53FB8" w:rsidRPr="00E53FB8" w:rsidRDefault="00E53FB8" w:rsidP="00E53FB8">
      <w:pPr>
        <w:numPr>
          <w:ilvl w:val="1"/>
          <w:numId w:val="68"/>
        </w:numPr>
      </w:pPr>
      <w:r w:rsidRPr="00E53FB8">
        <w:t>Verktøy for OPC UA og PLS-programmering.</w:t>
      </w:r>
    </w:p>
    <w:p w14:paraId="5B4E9A78" w14:textId="77777777" w:rsidR="00E53FB8" w:rsidRPr="00E53FB8" w:rsidRDefault="00E53FB8" w:rsidP="00E53FB8">
      <w:pPr>
        <w:numPr>
          <w:ilvl w:val="2"/>
          <w:numId w:val="68"/>
        </w:numPr>
      </w:pPr>
      <w:proofErr w:type="spellStart"/>
      <w:r w:rsidRPr="00E53FB8">
        <w:t>UaExpert</w:t>
      </w:r>
      <w:proofErr w:type="spellEnd"/>
      <w:r w:rsidRPr="00E53FB8">
        <w:t xml:space="preserve">: Dette er et avansert verktøy for å overvåke og </w:t>
      </w:r>
      <w:proofErr w:type="spellStart"/>
      <w:r w:rsidRPr="00E53FB8">
        <w:t>feilsøke</w:t>
      </w:r>
      <w:proofErr w:type="spellEnd"/>
      <w:r w:rsidRPr="00E53FB8">
        <w:t xml:space="preserve"> OPC UA-kommunikasjon. Det lar brukeren inspisere dataoverføringer, sertifikater og sikkerhetsinnstillinger for å sikre riktig implementering av OPC UA.</w:t>
      </w:r>
    </w:p>
    <w:p w14:paraId="329BDAD7" w14:textId="1C649FAE" w:rsidR="00E53FB8" w:rsidRPr="00E53FB8" w:rsidRDefault="00E53FB8" w:rsidP="00E53FB8">
      <w:pPr>
        <w:numPr>
          <w:ilvl w:val="2"/>
          <w:numId w:val="68"/>
        </w:numPr>
      </w:pPr>
      <w:r w:rsidRPr="00E53FB8">
        <w:t>CODESYS 3.5: Et kraftig utviklingsmiljø for programmering av PLS-er (Programmerbare Logiske Styringer). CODESYS 3.5 støtter OPC UA og gir mulighet for integrasjon av industrielle kommunikasjonsprotokoller, inkludert sikkerhet og sertifikathåndtering.</w:t>
      </w:r>
    </w:p>
    <w:p w14:paraId="3201E862" w14:textId="77777777" w:rsidR="00E53FB8" w:rsidRPr="00E53FB8" w:rsidRDefault="00E53FB8" w:rsidP="00E53FB8">
      <w:pPr>
        <w:pStyle w:val="ListParagraph"/>
        <w:numPr>
          <w:ilvl w:val="2"/>
          <w:numId w:val="68"/>
        </w:numPr>
        <w:spacing w:before="100" w:beforeAutospacing="1" w:after="100" w:afterAutospacing="1"/>
        <w:rPr>
          <w:rFonts w:ascii="Times New Roman" w:hAnsi="Times New Roman"/>
          <w:sz w:val="24"/>
          <w:szCs w:val="24"/>
        </w:rPr>
      </w:pPr>
    </w:p>
    <w:p w14:paraId="18527704" w14:textId="77777777" w:rsidR="00E53FB8" w:rsidRPr="00E5222F" w:rsidRDefault="00E53FB8" w:rsidP="00317831">
      <w:pPr>
        <w:ind w:left="1440"/>
      </w:pPr>
    </w:p>
    <w:p w14:paraId="03C051E0" w14:textId="77777777" w:rsidR="007F13DC" w:rsidRDefault="007F13DC" w:rsidP="00E5222F"/>
    <w:p w14:paraId="41909850" w14:textId="77777777" w:rsidR="002B544B" w:rsidRDefault="002B544B">
      <w:pPr>
        <w:rPr>
          <w:color w:val="17365D" w:themeColor="text2" w:themeShade="BF"/>
          <w:kern w:val="28"/>
          <w:sz w:val="24"/>
        </w:rPr>
      </w:pPr>
      <w:r>
        <w:br w:type="page"/>
      </w:r>
    </w:p>
    <w:p w14:paraId="79279436" w14:textId="06B3FA29" w:rsidR="007F13DC" w:rsidRDefault="007F13DC" w:rsidP="002B544B">
      <w:pPr>
        <w:pStyle w:val="Heading2"/>
      </w:pPr>
      <w:bookmarkStart w:id="59" w:name="_Toc190289529"/>
      <w:r>
        <w:lastRenderedPageBreak/>
        <w:t>Verktøy</w:t>
      </w:r>
      <w:bookmarkEnd w:id="59"/>
    </w:p>
    <w:p w14:paraId="248207A7" w14:textId="77777777" w:rsidR="0035232B" w:rsidRDefault="0035232B" w:rsidP="00E5222F">
      <w:pPr>
        <w:pStyle w:val="ListParagraph"/>
        <w:numPr>
          <w:ilvl w:val="0"/>
          <w:numId w:val="81"/>
        </w:numPr>
      </w:pPr>
      <w:r>
        <w:t>Kommunikasjons verktøy</w:t>
      </w:r>
    </w:p>
    <w:p w14:paraId="19848EFF" w14:textId="77777777" w:rsidR="0035232B" w:rsidRDefault="0035232B" w:rsidP="00D03B89">
      <w:pPr>
        <w:pStyle w:val="ListParagraph"/>
        <w:numPr>
          <w:ilvl w:val="1"/>
          <w:numId w:val="81"/>
        </w:numPr>
      </w:pPr>
      <w:r>
        <w:t>Outlook</w:t>
      </w:r>
    </w:p>
    <w:p w14:paraId="725F9450" w14:textId="77777777" w:rsidR="0035232B" w:rsidRDefault="0035232B" w:rsidP="00B3060D">
      <w:pPr>
        <w:pStyle w:val="ListParagraph"/>
        <w:numPr>
          <w:ilvl w:val="1"/>
          <w:numId w:val="81"/>
        </w:numPr>
      </w:pPr>
      <w:r>
        <w:t>Discord</w:t>
      </w:r>
    </w:p>
    <w:p w14:paraId="29F447D4" w14:textId="02D2F722" w:rsidR="0035232B" w:rsidRDefault="0035232B" w:rsidP="00B3060D">
      <w:pPr>
        <w:pStyle w:val="ListParagraph"/>
        <w:numPr>
          <w:ilvl w:val="1"/>
          <w:numId w:val="81"/>
        </w:numPr>
      </w:pPr>
      <w:r>
        <w:t>Teams</w:t>
      </w:r>
    </w:p>
    <w:p w14:paraId="68971C59" w14:textId="72256F1C" w:rsidR="007F13DC" w:rsidRDefault="10E32D3E" w:rsidP="007F13DC">
      <w:pPr>
        <w:pStyle w:val="ListParagraph"/>
        <w:numPr>
          <w:ilvl w:val="0"/>
          <w:numId w:val="69"/>
        </w:numPr>
      </w:pPr>
      <w:proofErr w:type="spellStart"/>
      <w:r>
        <w:t>Gantt</w:t>
      </w:r>
      <w:proofErr w:type="spellEnd"/>
    </w:p>
    <w:p w14:paraId="6882966C" w14:textId="2E38AB1D" w:rsidR="007F13DC" w:rsidRDefault="007F13DC" w:rsidP="007F13DC">
      <w:pPr>
        <w:pStyle w:val="ListParagraph"/>
        <w:numPr>
          <w:ilvl w:val="1"/>
          <w:numId w:val="69"/>
        </w:numPr>
      </w:pPr>
      <w:r>
        <w:t>Python</w:t>
      </w:r>
    </w:p>
    <w:p w14:paraId="2F61D124" w14:textId="09F59240" w:rsidR="007F13DC" w:rsidRDefault="007F13DC" w:rsidP="007F13DC">
      <w:pPr>
        <w:pStyle w:val="ListParagraph"/>
        <w:numPr>
          <w:ilvl w:val="0"/>
          <w:numId w:val="69"/>
        </w:numPr>
      </w:pPr>
      <w:r>
        <w:t>Dokumentasjon/rapport</w:t>
      </w:r>
    </w:p>
    <w:p w14:paraId="4C2248E6" w14:textId="4FFC1407" w:rsidR="007F13DC" w:rsidRDefault="007F13DC" w:rsidP="007F13DC">
      <w:pPr>
        <w:pStyle w:val="ListParagraph"/>
        <w:numPr>
          <w:ilvl w:val="1"/>
          <w:numId w:val="69"/>
        </w:numPr>
      </w:pPr>
      <w:r>
        <w:t>Microsoft Word</w:t>
      </w:r>
    </w:p>
    <w:p w14:paraId="1DCC2FC8" w14:textId="3D51D2C4" w:rsidR="007F13DC" w:rsidRDefault="007F13DC" w:rsidP="007F13DC">
      <w:pPr>
        <w:pStyle w:val="ListParagraph"/>
        <w:numPr>
          <w:ilvl w:val="0"/>
          <w:numId w:val="69"/>
        </w:numPr>
      </w:pPr>
      <w:r w:rsidRPr="00E5222F">
        <w:t>Diagrammer, flytskjemaer og systemarkitekturen</w:t>
      </w:r>
    </w:p>
    <w:p w14:paraId="3BE3385B" w14:textId="7F34323F" w:rsidR="007F13DC" w:rsidRDefault="007F13DC" w:rsidP="007F13DC">
      <w:pPr>
        <w:pStyle w:val="ListParagraph"/>
        <w:numPr>
          <w:ilvl w:val="1"/>
          <w:numId w:val="69"/>
        </w:numPr>
      </w:pPr>
      <w:proofErr w:type="spellStart"/>
      <w:r>
        <w:t>A</w:t>
      </w:r>
      <w:r w:rsidRPr="00E5222F">
        <w:t>ffinity</w:t>
      </w:r>
      <w:proofErr w:type="spellEnd"/>
      <w:r w:rsidRPr="00E5222F">
        <w:t xml:space="preserve"> designer 2</w:t>
      </w:r>
    </w:p>
    <w:p w14:paraId="78D9F3B0" w14:textId="66933B7A" w:rsidR="007F13DC" w:rsidRDefault="007F13DC" w:rsidP="007F13DC">
      <w:pPr>
        <w:pStyle w:val="ListParagraph"/>
        <w:numPr>
          <w:ilvl w:val="0"/>
          <w:numId w:val="69"/>
        </w:numPr>
      </w:pPr>
      <w:r>
        <w:t xml:space="preserve">Terminal </w:t>
      </w:r>
      <w:proofErr w:type="spellStart"/>
      <w:r>
        <w:t>linux</w:t>
      </w:r>
      <w:proofErr w:type="spellEnd"/>
    </w:p>
    <w:p w14:paraId="4D577B58" w14:textId="56E776DD" w:rsidR="007F13DC" w:rsidRDefault="007F13DC" w:rsidP="007F13DC">
      <w:pPr>
        <w:pStyle w:val="ListParagraph"/>
        <w:numPr>
          <w:ilvl w:val="1"/>
          <w:numId w:val="69"/>
        </w:numPr>
      </w:pPr>
      <w:proofErr w:type="spellStart"/>
      <w:r>
        <w:t>Bash</w:t>
      </w:r>
      <w:proofErr w:type="spellEnd"/>
    </w:p>
    <w:p w14:paraId="770C48AC" w14:textId="5409DC0C" w:rsidR="007F13DC" w:rsidRDefault="007F13DC" w:rsidP="007F13DC">
      <w:pPr>
        <w:pStyle w:val="ListParagraph"/>
        <w:numPr>
          <w:ilvl w:val="1"/>
          <w:numId w:val="69"/>
        </w:numPr>
      </w:pPr>
      <w:proofErr w:type="spellStart"/>
      <w:r>
        <w:t>Ssh</w:t>
      </w:r>
      <w:proofErr w:type="spellEnd"/>
    </w:p>
    <w:p w14:paraId="5F59D185" w14:textId="28CF40DC" w:rsidR="007F13DC" w:rsidRDefault="007F13DC" w:rsidP="007F13DC">
      <w:pPr>
        <w:pStyle w:val="ListParagraph"/>
        <w:numPr>
          <w:ilvl w:val="1"/>
          <w:numId w:val="69"/>
        </w:numPr>
      </w:pPr>
      <w:proofErr w:type="spellStart"/>
      <w:r>
        <w:t>Nano</w:t>
      </w:r>
      <w:proofErr w:type="spellEnd"/>
    </w:p>
    <w:p w14:paraId="4B036FCB" w14:textId="12DCEDE3" w:rsidR="007F13DC" w:rsidRDefault="007F13DC" w:rsidP="007F13DC">
      <w:pPr>
        <w:pStyle w:val="ListParagraph"/>
        <w:numPr>
          <w:ilvl w:val="1"/>
          <w:numId w:val="69"/>
        </w:numPr>
      </w:pPr>
      <w:r>
        <w:t>VI</w:t>
      </w:r>
    </w:p>
    <w:p w14:paraId="6A685984" w14:textId="547CD761" w:rsidR="007F13DC" w:rsidRDefault="007F13DC" w:rsidP="007F13DC">
      <w:pPr>
        <w:pStyle w:val="ListParagraph"/>
        <w:numPr>
          <w:ilvl w:val="1"/>
          <w:numId w:val="69"/>
        </w:numPr>
      </w:pPr>
      <w:proofErr w:type="spellStart"/>
      <w:r>
        <w:t>VSCode</w:t>
      </w:r>
      <w:proofErr w:type="spellEnd"/>
    </w:p>
    <w:p w14:paraId="6DA5A03F" w14:textId="31CAAE8D" w:rsidR="007F13DC" w:rsidRDefault="00E53FB8" w:rsidP="007F13DC">
      <w:pPr>
        <w:pStyle w:val="ListParagraph"/>
        <w:numPr>
          <w:ilvl w:val="0"/>
          <w:numId w:val="69"/>
        </w:numPr>
      </w:pPr>
      <w:r>
        <w:t>OPC UA program og PLS program</w:t>
      </w:r>
    </w:p>
    <w:p w14:paraId="6845EA7A" w14:textId="22FC5226" w:rsidR="00E53FB8" w:rsidRDefault="00E53FB8" w:rsidP="00E53FB8">
      <w:pPr>
        <w:pStyle w:val="ListParagraph"/>
        <w:numPr>
          <w:ilvl w:val="1"/>
          <w:numId w:val="69"/>
        </w:numPr>
      </w:pPr>
      <w:proofErr w:type="spellStart"/>
      <w:r w:rsidRPr="00E53FB8">
        <w:t>Uaexpert</w:t>
      </w:r>
      <w:proofErr w:type="spellEnd"/>
    </w:p>
    <w:p w14:paraId="0F36597F" w14:textId="23BECAFB" w:rsidR="00E53FB8" w:rsidRDefault="00E53FB8" w:rsidP="00E53FB8">
      <w:pPr>
        <w:pStyle w:val="ListParagraph"/>
        <w:numPr>
          <w:ilvl w:val="1"/>
          <w:numId w:val="69"/>
        </w:numPr>
      </w:pPr>
      <w:proofErr w:type="spellStart"/>
      <w:r>
        <w:t>Codesys</w:t>
      </w:r>
      <w:proofErr w:type="spellEnd"/>
      <w:r>
        <w:t xml:space="preserve"> 3.5</w:t>
      </w:r>
    </w:p>
    <w:p w14:paraId="7C61646E" w14:textId="77777777" w:rsidR="007F13DC" w:rsidRDefault="007F13DC" w:rsidP="00E5222F"/>
    <w:p w14:paraId="3411FEB1" w14:textId="77777777" w:rsidR="007F13DC" w:rsidRDefault="007F13DC" w:rsidP="00E5222F"/>
    <w:p w14:paraId="1D563222" w14:textId="6FD2FD81" w:rsidR="00E5222F" w:rsidRPr="00E5222F" w:rsidRDefault="00E53FB8" w:rsidP="00E5222F">
      <w:r>
        <w:t>R</w:t>
      </w:r>
      <w:r w:rsidR="00E5222F" w:rsidRPr="00E5222F">
        <w:t xml:space="preserve">etningslinjene og standardene </w:t>
      </w:r>
      <w:r>
        <w:t xml:space="preserve">skal </w:t>
      </w:r>
      <w:r w:rsidR="00E5222F" w:rsidRPr="00E5222F">
        <w:t xml:space="preserve">sikrer </w:t>
      </w:r>
      <w:r>
        <w:t xml:space="preserve">at </w:t>
      </w:r>
      <w:r w:rsidR="00E5222F" w:rsidRPr="00E5222F">
        <w:t xml:space="preserve">prosjektet </w:t>
      </w:r>
      <w:r>
        <w:t>blir godt dokumentert og at løsningen blir så godt dokumentert at andre kan bruke det videre.</w:t>
      </w:r>
    </w:p>
    <w:p w14:paraId="331FDBAE" w14:textId="77777777" w:rsidR="005A1F6A" w:rsidRPr="005A1F6A" w:rsidRDefault="005A1F6A" w:rsidP="005A1F6A"/>
    <w:p w14:paraId="7986E939" w14:textId="77777777" w:rsidR="00A42ADB" w:rsidRDefault="00A42ADB" w:rsidP="00A42ADB"/>
    <w:p w14:paraId="4F98D868" w14:textId="081FA5F5" w:rsidR="009D0B5D" w:rsidRDefault="072E1754" w:rsidP="00366455">
      <w:pPr>
        <w:pStyle w:val="Heading2"/>
      </w:pPr>
      <w:bookmarkStart w:id="60" w:name="_Toc190289530"/>
      <w:r>
        <w:t>Endringshåndtering</w:t>
      </w:r>
      <w:bookmarkEnd w:id="60"/>
    </w:p>
    <w:p w14:paraId="412E6E5D" w14:textId="2D4CAEC4" w:rsidR="009D0B5D" w:rsidRDefault="009D0B5D" w:rsidP="00726318"/>
    <w:p w14:paraId="71D96BE4" w14:textId="4D54B95F" w:rsidR="009D0B5D" w:rsidRDefault="00CE3EBF" w:rsidP="00726318">
      <w:r>
        <w:t>T</w:t>
      </w:r>
      <w:r w:rsidR="009D0B5D">
        <w:t>rinn ved endringshåndtering</w:t>
      </w:r>
    </w:p>
    <w:p w14:paraId="58EEEAF0" w14:textId="77777777" w:rsidR="00EF5CDA" w:rsidRDefault="00EF5CDA" w:rsidP="00726318"/>
    <w:p w14:paraId="37D20628" w14:textId="6AED7405" w:rsidR="009D0B5D" w:rsidRPr="009D0B5D" w:rsidRDefault="009D0B5D" w:rsidP="009D0B5D">
      <w:pPr>
        <w:pStyle w:val="ListParagraph"/>
        <w:numPr>
          <w:ilvl w:val="0"/>
          <w:numId w:val="19"/>
        </w:numPr>
        <w:rPr>
          <w:rFonts w:ascii="Verdana" w:hAnsi="Verdana"/>
          <w:sz w:val="20"/>
          <w:szCs w:val="20"/>
        </w:rPr>
      </w:pPr>
      <w:r w:rsidRPr="009D0B5D">
        <w:rPr>
          <w:rFonts w:ascii="Verdana" w:hAnsi="Verdana"/>
          <w:sz w:val="20"/>
          <w:szCs w:val="20"/>
        </w:rPr>
        <w:t xml:space="preserve">dokumenter </w:t>
      </w:r>
      <w:r w:rsidR="00EF5CDA" w:rsidRPr="009D0B5D">
        <w:rPr>
          <w:rFonts w:ascii="Verdana" w:hAnsi="Verdana"/>
          <w:sz w:val="20"/>
          <w:szCs w:val="20"/>
        </w:rPr>
        <w:t>endringens</w:t>
      </w:r>
      <w:r w:rsidRPr="009D0B5D">
        <w:rPr>
          <w:rFonts w:ascii="Verdana" w:hAnsi="Verdana"/>
          <w:sz w:val="20"/>
          <w:szCs w:val="20"/>
        </w:rPr>
        <w:t xml:space="preserve"> innhold</w:t>
      </w:r>
    </w:p>
    <w:p w14:paraId="74C78D06" w14:textId="4C4C8571" w:rsidR="009D0B5D" w:rsidRPr="009D0B5D" w:rsidRDefault="009D0B5D" w:rsidP="009D0B5D">
      <w:pPr>
        <w:pStyle w:val="ListParagraph"/>
        <w:numPr>
          <w:ilvl w:val="0"/>
          <w:numId w:val="19"/>
        </w:numPr>
        <w:rPr>
          <w:rFonts w:ascii="Verdana" w:hAnsi="Verdana"/>
          <w:sz w:val="20"/>
          <w:szCs w:val="20"/>
        </w:rPr>
      </w:pPr>
      <w:r w:rsidRPr="009D0B5D">
        <w:rPr>
          <w:rFonts w:ascii="Verdana" w:hAnsi="Verdana"/>
          <w:sz w:val="20"/>
          <w:szCs w:val="20"/>
        </w:rPr>
        <w:t>analyser konsekvensene for prosjektet</w:t>
      </w:r>
    </w:p>
    <w:p w14:paraId="2EA80B35" w14:textId="5054EAC6" w:rsidR="009D0B5D" w:rsidRPr="009D0B5D" w:rsidRDefault="00EF5CDA" w:rsidP="009D0B5D">
      <w:pPr>
        <w:pStyle w:val="ListParagraph"/>
        <w:numPr>
          <w:ilvl w:val="0"/>
          <w:numId w:val="19"/>
        </w:numPr>
        <w:rPr>
          <w:rFonts w:ascii="Verdana" w:hAnsi="Verdana"/>
          <w:sz w:val="20"/>
          <w:szCs w:val="20"/>
        </w:rPr>
      </w:pPr>
      <w:r w:rsidRPr="009D0B5D">
        <w:rPr>
          <w:rFonts w:ascii="Verdana" w:hAnsi="Verdana"/>
          <w:sz w:val="20"/>
          <w:szCs w:val="20"/>
        </w:rPr>
        <w:t>beregne</w:t>
      </w:r>
      <w:r w:rsidR="009D0B5D" w:rsidRPr="009D0B5D">
        <w:rPr>
          <w:rFonts w:ascii="Verdana" w:hAnsi="Verdana"/>
          <w:sz w:val="20"/>
          <w:szCs w:val="20"/>
        </w:rPr>
        <w:t xml:space="preserve"> eventuell kost/nytte</w:t>
      </w:r>
    </w:p>
    <w:p w14:paraId="1226EA9D" w14:textId="4D279AC9" w:rsidR="009D0B5D" w:rsidRPr="009D0B5D" w:rsidRDefault="009D0B5D" w:rsidP="009D0B5D">
      <w:pPr>
        <w:pStyle w:val="ListParagraph"/>
        <w:numPr>
          <w:ilvl w:val="0"/>
          <w:numId w:val="19"/>
        </w:numPr>
        <w:rPr>
          <w:rFonts w:ascii="Verdana" w:hAnsi="Verdana"/>
          <w:sz w:val="20"/>
          <w:szCs w:val="20"/>
        </w:rPr>
      </w:pPr>
      <w:r w:rsidRPr="009D0B5D">
        <w:rPr>
          <w:rFonts w:ascii="Verdana" w:hAnsi="Verdana"/>
          <w:sz w:val="20"/>
          <w:szCs w:val="20"/>
        </w:rPr>
        <w:t>godkjennelse og aksept</w:t>
      </w:r>
    </w:p>
    <w:p w14:paraId="41D35EAB" w14:textId="2F160929" w:rsidR="009D0B5D" w:rsidRPr="009D0B5D" w:rsidRDefault="009D0B5D" w:rsidP="009D0B5D">
      <w:pPr>
        <w:pStyle w:val="ListParagraph"/>
        <w:numPr>
          <w:ilvl w:val="0"/>
          <w:numId w:val="19"/>
        </w:numPr>
        <w:rPr>
          <w:rFonts w:ascii="Verdana" w:hAnsi="Verdana"/>
          <w:sz w:val="20"/>
          <w:szCs w:val="20"/>
        </w:rPr>
      </w:pPr>
      <w:r w:rsidRPr="009D0B5D">
        <w:rPr>
          <w:rFonts w:ascii="Verdana" w:hAnsi="Verdana"/>
          <w:sz w:val="20"/>
          <w:szCs w:val="20"/>
        </w:rPr>
        <w:t>logg endringen</w:t>
      </w:r>
    </w:p>
    <w:p w14:paraId="7B6A3711" w14:textId="54697FB5" w:rsidR="009D0B5D" w:rsidRPr="009D0B5D" w:rsidRDefault="009D0B5D" w:rsidP="009D0B5D">
      <w:pPr>
        <w:pStyle w:val="ListParagraph"/>
        <w:numPr>
          <w:ilvl w:val="0"/>
          <w:numId w:val="19"/>
        </w:numPr>
        <w:rPr>
          <w:rFonts w:ascii="Verdana" w:hAnsi="Verdana"/>
          <w:sz w:val="20"/>
          <w:szCs w:val="20"/>
        </w:rPr>
      </w:pPr>
      <w:r w:rsidRPr="009D0B5D">
        <w:rPr>
          <w:rFonts w:ascii="Verdana" w:hAnsi="Verdana"/>
          <w:sz w:val="20"/>
          <w:szCs w:val="20"/>
        </w:rPr>
        <w:t>juster planene</w:t>
      </w:r>
    </w:p>
    <w:p w14:paraId="6E551433" w14:textId="1827E8DB" w:rsidR="009D0B5D" w:rsidRPr="009D0B5D" w:rsidRDefault="009D0B5D" w:rsidP="009D0B5D">
      <w:pPr>
        <w:pStyle w:val="ListParagraph"/>
        <w:numPr>
          <w:ilvl w:val="0"/>
          <w:numId w:val="19"/>
        </w:numPr>
        <w:rPr>
          <w:rFonts w:ascii="Verdana" w:hAnsi="Verdana"/>
          <w:sz w:val="20"/>
          <w:szCs w:val="20"/>
        </w:rPr>
      </w:pPr>
      <w:r w:rsidRPr="009D0B5D">
        <w:rPr>
          <w:rFonts w:ascii="Verdana" w:hAnsi="Verdana"/>
          <w:sz w:val="20"/>
          <w:szCs w:val="20"/>
        </w:rPr>
        <w:t>informer interessentene</w:t>
      </w:r>
    </w:p>
    <w:p w14:paraId="4E1CC89D" w14:textId="0FFD2F79" w:rsidR="009D0B5D" w:rsidRPr="009D0B5D" w:rsidRDefault="009D0B5D" w:rsidP="009D0B5D">
      <w:pPr>
        <w:pStyle w:val="ListParagraph"/>
        <w:numPr>
          <w:ilvl w:val="0"/>
          <w:numId w:val="19"/>
        </w:numPr>
        <w:rPr>
          <w:rFonts w:ascii="Verdana" w:hAnsi="Verdana"/>
          <w:sz w:val="20"/>
          <w:szCs w:val="20"/>
        </w:rPr>
      </w:pPr>
      <w:r w:rsidRPr="009D0B5D">
        <w:rPr>
          <w:rFonts w:ascii="Verdana" w:hAnsi="Verdana"/>
          <w:sz w:val="20"/>
          <w:szCs w:val="20"/>
        </w:rPr>
        <w:t>gjennomfør endringen</w:t>
      </w:r>
    </w:p>
    <w:p w14:paraId="0270517C" w14:textId="29F2A5F0" w:rsidR="009D0B5D" w:rsidRDefault="009D0B5D" w:rsidP="00726318"/>
    <w:p w14:paraId="571C183F" w14:textId="6BDB04E5" w:rsidR="00AB21CA" w:rsidRDefault="00AB21CA" w:rsidP="00960F91"/>
    <w:p w14:paraId="1C1FC4BD" w14:textId="77777777" w:rsidR="002B544B" w:rsidRDefault="002B544B">
      <w:pPr>
        <w:rPr>
          <w:b/>
          <w:caps/>
          <w:color w:val="17365D" w:themeColor="text2" w:themeShade="BF"/>
          <w:kern w:val="28"/>
          <w:sz w:val="24"/>
        </w:rPr>
      </w:pPr>
      <w:r>
        <w:br w:type="page"/>
      </w:r>
    </w:p>
    <w:p w14:paraId="4C57C77E" w14:textId="7632F64C" w:rsidR="00AB21CA" w:rsidRDefault="072E1754" w:rsidP="00366455">
      <w:pPr>
        <w:pStyle w:val="Heading1"/>
      </w:pPr>
      <w:bookmarkStart w:id="61" w:name="_Toc190289531"/>
      <w:r>
        <w:lastRenderedPageBreak/>
        <w:t>Prosjektorganisering</w:t>
      </w:r>
      <w:bookmarkEnd w:id="61"/>
    </w:p>
    <w:p w14:paraId="77A393E0" w14:textId="596CFF18" w:rsidR="002F6084" w:rsidRDefault="002F6084" w:rsidP="002F6084"/>
    <w:p w14:paraId="24FA8478" w14:textId="612DADEC" w:rsidR="00043B5F" w:rsidRDefault="5F7DC307" w:rsidP="00C02A95">
      <w:pPr>
        <w:numPr>
          <w:ilvl w:val="0"/>
          <w:numId w:val="31"/>
        </w:numPr>
      </w:pPr>
      <w:r w:rsidRPr="5F7DC307">
        <w:rPr>
          <w:b/>
          <w:bCs/>
        </w:rPr>
        <w:t>Prosjektleder</w:t>
      </w:r>
      <w:r>
        <w:t>: Espen Klippenberg Bø.</w:t>
      </w:r>
    </w:p>
    <w:p w14:paraId="36D0D41F" w14:textId="092E4582" w:rsidR="00043B5F" w:rsidRPr="00043B5F" w:rsidRDefault="00BF04B8" w:rsidP="001A570E">
      <w:pPr>
        <w:numPr>
          <w:ilvl w:val="0"/>
          <w:numId w:val="31"/>
        </w:numPr>
      </w:pPr>
      <w:r w:rsidRPr="00BF04B8">
        <w:rPr>
          <w:b/>
          <w:bCs/>
        </w:rPr>
        <w:t>Oppdragsgiver</w:t>
      </w:r>
      <w:r w:rsidRPr="00BF04B8">
        <w:t>: Storm Elektro AS</w:t>
      </w:r>
      <w:r w:rsidR="00043B5F">
        <w:t>, v/Erling Berg Johansen.</w:t>
      </w:r>
    </w:p>
    <w:p w14:paraId="547E5438" w14:textId="7069DF54" w:rsidR="00BF04B8" w:rsidRPr="00BF04B8" w:rsidRDefault="00043B5F" w:rsidP="00043B5F">
      <w:pPr>
        <w:numPr>
          <w:ilvl w:val="0"/>
          <w:numId w:val="31"/>
        </w:numPr>
        <w:rPr>
          <w:b/>
          <w:bCs/>
        </w:rPr>
      </w:pPr>
      <w:r w:rsidRPr="008B53CF">
        <w:rPr>
          <w:b/>
          <w:bCs/>
        </w:rPr>
        <w:t>Ressurspersoner</w:t>
      </w:r>
      <w:r w:rsidRPr="008B53CF">
        <w:t>: WAGO Norge</w:t>
      </w:r>
      <w:r>
        <w:t xml:space="preserve">, </w:t>
      </w:r>
      <w:r w:rsidRPr="008B53CF">
        <w:rPr>
          <w:b/>
          <w:bCs/>
        </w:rPr>
        <w:t>Thomas Sandberg</w:t>
      </w:r>
      <w:r w:rsidRPr="008B53CF">
        <w:t>.</w:t>
      </w:r>
    </w:p>
    <w:p w14:paraId="0D71BA65" w14:textId="51B0AA81" w:rsidR="00BF04B8" w:rsidRPr="00C6083B" w:rsidRDefault="5F7DC307" w:rsidP="00BF04B8">
      <w:pPr>
        <w:numPr>
          <w:ilvl w:val="0"/>
          <w:numId w:val="31"/>
        </w:numPr>
        <w:rPr>
          <w:lang w:val="en-US"/>
        </w:rPr>
      </w:pPr>
      <w:r w:rsidRPr="5F7DC307">
        <w:rPr>
          <w:b/>
          <w:bCs/>
        </w:rPr>
        <w:t>Veileder</w:t>
      </w:r>
      <w:r>
        <w:t xml:space="preserve">: TISIP fagskole v/Aleksander Tandberg. </w:t>
      </w:r>
      <w:r w:rsidRPr="5F7DC307">
        <w:rPr>
          <w:lang w:val="en-US"/>
        </w:rPr>
        <w:t>Wago Norge v/Thomas Sandberg.</w:t>
      </w:r>
    </w:p>
    <w:p w14:paraId="2AFFBFD6" w14:textId="77777777" w:rsidR="00CE3EBF" w:rsidRPr="00C6083B" w:rsidRDefault="00CE3EBF" w:rsidP="00CE3EBF">
      <w:pPr>
        <w:ind w:left="720"/>
        <w:rPr>
          <w:lang w:val="en-US"/>
        </w:rPr>
      </w:pPr>
    </w:p>
    <w:p w14:paraId="67E20D7E" w14:textId="662C786F" w:rsidR="00AB21CA" w:rsidRPr="00C6083B" w:rsidRDefault="00AB21CA" w:rsidP="00960F91">
      <w:pPr>
        <w:rPr>
          <w:lang w:val="en-US"/>
        </w:rPr>
      </w:pPr>
    </w:p>
    <w:p w14:paraId="5315161C" w14:textId="36300A89" w:rsidR="00AB21CA" w:rsidRDefault="07DCBE25" w:rsidP="00366455">
      <w:pPr>
        <w:pStyle w:val="Heading1"/>
      </w:pPr>
      <w:bookmarkStart w:id="62" w:name="_Toc190289532"/>
      <w:r>
        <w:t>Anbefaling om videre arbeid</w:t>
      </w:r>
      <w:bookmarkEnd w:id="62"/>
    </w:p>
    <w:p w14:paraId="201DF11D" w14:textId="6E323632" w:rsidR="07DCBE25" w:rsidRDefault="07DCBE25" w:rsidP="07DCBE25"/>
    <w:p w14:paraId="240514BB" w14:textId="33458D57" w:rsidR="00317831" w:rsidRDefault="07DCBE25" w:rsidP="07DCBE25">
      <w:r>
        <w:t xml:space="preserve">Etter en gjennomgang av prosjektet, anbefaler jeg å fortsette arbeidet med å utvikle og dokumentere en enkel og brukervennlig løsning for automatisk sertifikathåndtering i OPC UA-baserte </w:t>
      </w:r>
      <w:proofErr w:type="spellStart"/>
      <w:r>
        <w:t>byggautomasjonsanlegg</w:t>
      </w:r>
      <w:proofErr w:type="spellEnd"/>
      <w:r>
        <w:t>. Prosjektet viser at det er fordeler ved å automatisere denne prosessen, både i form av økt sikkerhet, redusert risiko for driftsstans og mer effektiv drift av anleggene.</w:t>
      </w:r>
    </w:p>
    <w:p w14:paraId="71F8FD08" w14:textId="77777777" w:rsidR="00317831" w:rsidRDefault="00317831" w:rsidP="00317831"/>
    <w:p w14:paraId="78101776" w14:textId="77777777" w:rsidR="00317831" w:rsidRDefault="00317831" w:rsidP="00317831">
      <w:r>
        <w:t>Videre arbeid bør ha følgende fokusområder:</w:t>
      </w:r>
    </w:p>
    <w:p w14:paraId="4501A594" w14:textId="77777777" w:rsidR="00354823" w:rsidRDefault="00354823" w:rsidP="00317831"/>
    <w:p w14:paraId="2FA0BB2D" w14:textId="77777777" w:rsidR="00354823" w:rsidRDefault="00317831" w:rsidP="00317831">
      <w:r>
        <w:t xml:space="preserve">Videreutvikling og testing av løsningen: Løsningen må </w:t>
      </w:r>
      <w:r w:rsidR="00354823">
        <w:t xml:space="preserve">utvikles og </w:t>
      </w:r>
      <w:r>
        <w:t xml:space="preserve">testes grundig i </w:t>
      </w:r>
      <w:r w:rsidR="00354823">
        <w:t xml:space="preserve">et testmiljø. </w:t>
      </w:r>
    </w:p>
    <w:p w14:paraId="6E3AABA6" w14:textId="77777777" w:rsidR="00354823" w:rsidRDefault="00354823" w:rsidP="00317831"/>
    <w:p w14:paraId="4F148595" w14:textId="0144F69D" w:rsidR="00317831" w:rsidRDefault="13543F6A" w:rsidP="00317831">
      <w:r>
        <w:t>Enkelt og brukervennlig: Sertifikathåndteringen bør gjøres så enkel og automatisert som mulig, sånn at den kan brukes ut uten omfattende manuelle tilpasninger.</w:t>
      </w:r>
    </w:p>
    <w:p w14:paraId="08245365" w14:textId="77777777" w:rsidR="00354823" w:rsidRDefault="00354823" w:rsidP="00317831"/>
    <w:p w14:paraId="28E916C6" w14:textId="77777777" w:rsidR="00317831" w:rsidRDefault="00317831" w:rsidP="00317831">
      <w:r>
        <w:t xml:space="preserve">Evaluering av </w:t>
      </w:r>
      <w:proofErr w:type="spellStart"/>
      <w:r>
        <w:t>skalerbarhet</w:t>
      </w:r>
      <w:proofErr w:type="spellEnd"/>
      <w:r>
        <w:t>: Løsningen bør testes for å vurdere hvordan den kan tilpasses større installasjoner med flere bygg og ulike systemleverandører.</w:t>
      </w:r>
    </w:p>
    <w:p w14:paraId="547B3377" w14:textId="77777777" w:rsidR="00354823" w:rsidRDefault="00354823" w:rsidP="00317831"/>
    <w:p w14:paraId="111B7E4D" w14:textId="68CC2AD8" w:rsidR="00317831" w:rsidRDefault="00317831" w:rsidP="00317831">
      <w:r>
        <w:t xml:space="preserve">Samarbeid med industripartnere: Videre samarbeid med aktører som Storm Elektro og WAGO Norge </w:t>
      </w:r>
      <w:r w:rsidR="00354823">
        <w:t>er</w:t>
      </w:r>
      <w:r>
        <w:t xml:space="preserve"> viktig for å sikre at løsningen </w:t>
      </w:r>
      <w:r w:rsidR="00354823">
        <w:t>gir</w:t>
      </w:r>
      <w:r>
        <w:t xml:space="preserve"> praktiske </w:t>
      </w:r>
      <w:r w:rsidR="00354823">
        <w:t>verdi og kan brukes i produksjon.</w:t>
      </w:r>
    </w:p>
    <w:p w14:paraId="0C558128" w14:textId="77777777" w:rsidR="00354823" w:rsidRDefault="00354823" w:rsidP="00317831"/>
    <w:p w14:paraId="7B8EFCEF" w14:textId="77777777" w:rsidR="00A418E0" w:rsidRDefault="00354823" w:rsidP="00A418E0">
      <w:r>
        <w:t>Prosjektet kan utvikle en skalerbar, sikker og praktisk løsning som kan som forbedrer sertifikathåndteringen i OPC UA-anlegg</w:t>
      </w:r>
      <w:r w:rsidR="00A418E0">
        <w:t xml:space="preserve">. Dette vil ikke bare gi fordeler for de aktuelle anleggene, men også kunne fungere som en modell for fremtidige automatiseringsløsninger i </w:t>
      </w:r>
      <w:proofErr w:type="spellStart"/>
      <w:r w:rsidR="00A418E0">
        <w:t>byggautomasjon</w:t>
      </w:r>
      <w:proofErr w:type="spellEnd"/>
      <w:r w:rsidR="00A418E0">
        <w:t>.</w:t>
      </w:r>
    </w:p>
    <w:p w14:paraId="4915CDD3" w14:textId="77777777" w:rsidR="00A418E0" w:rsidRDefault="00A418E0" w:rsidP="006275FC"/>
    <w:p w14:paraId="0112A603" w14:textId="77777777" w:rsidR="00A418E0" w:rsidRDefault="00A418E0" w:rsidP="006275FC"/>
    <w:p w14:paraId="53CA2AAA" w14:textId="77777777" w:rsidR="002B544B" w:rsidRDefault="002B544B">
      <w:pPr>
        <w:rPr>
          <w:b/>
          <w:caps/>
          <w:color w:val="17365D" w:themeColor="text2" w:themeShade="BF"/>
          <w:kern w:val="28"/>
          <w:sz w:val="24"/>
        </w:rPr>
      </w:pPr>
      <w:r>
        <w:br w:type="page"/>
      </w:r>
    </w:p>
    <w:p w14:paraId="2BB3E1DA" w14:textId="09CB3558" w:rsidR="00A42ADB" w:rsidRDefault="072E1754" w:rsidP="072E1754">
      <w:pPr>
        <w:pStyle w:val="Heading1"/>
      </w:pPr>
      <w:bookmarkStart w:id="63" w:name="_Toc190289533"/>
      <w:r>
        <w:lastRenderedPageBreak/>
        <w:t>Referanser</w:t>
      </w:r>
      <w:bookmarkEnd w:id="63"/>
    </w:p>
    <w:p w14:paraId="680283F8" w14:textId="65D73559" w:rsidR="00E50969" w:rsidRPr="00E50969" w:rsidRDefault="00E50969" w:rsidP="00E50969">
      <w:pPr>
        <w:numPr>
          <w:ilvl w:val="0"/>
          <w:numId w:val="72"/>
        </w:numPr>
      </w:pPr>
      <w:r w:rsidRPr="00E50969">
        <w:rPr>
          <w:lang w:val="en-US"/>
        </w:rPr>
        <w:t>OPC Foundation – OPC UA Specification</w:t>
      </w:r>
    </w:p>
    <w:p w14:paraId="189FAFF7" w14:textId="205AC764" w:rsidR="00E50969" w:rsidRDefault="00E50969" w:rsidP="003F278C">
      <w:pPr>
        <w:numPr>
          <w:ilvl w:val="1"/>
          <w:numId w:val="72"/>
        </w:numPr>
      </w:pPr>
      <w:r w:rsidRPr="00E50969">
        <w:t xml:space="preserve">Kilde: </w:t>
      </w:r>
      <w:hyperlink r:id="rId25" w:history="1">
        <w:r w:rsidRPr="002647AD">
          <w:rPr>
            <w:rStyle w:val="Hyperlink"/>
          </w:rPr>
          <w:t>https://reference.opcfoundation.org/</w:t>
        </w:r>
      </w:hyperlink>
    </w:p>
    <w:p w14:paraId="33A4D946" w14:textId="7DC48B0F" w:rsidR="00E50969" w:rsidRDefault="00E50969" w:rsidP="008A262E">
      <w:pPr>
        <w:numPr>
          <w:ilvl w:val="1"/>
          <w:numId w:val="72"/>
        </w:numPr>
      </w:pPr>
      <w:r w:rsidRPr="00E50969">
        <w:t>Beskrivelse: OPC UA-spesifikasjonen</w:t>
      </w:r>
      <w:r>
        <w:t>.</w:t>
      </w:r>
    </w:p>
    <w:p w14:paraId="023950F6" w14:textId="22E5E157" w:rsidR="00E50969" w:rsidRPr="00E50969" w:rsidRDefault="00E50969" w:rsidP="00E50969">
      <w:pPr>
        <w:numPr>
          <w:ilvl w:val="0"/>
          <w:numId w:val="72"/>
        </w:numPr>
        <w:rPr>
          <w:lang w:val="en-US"/>
        </w:rPr>
      </w:pPr>
      <w:r w:rsidRPr="00E50969">
        <w:rPr>
          <w:lang w:val="en-US"/>
        </w:rPr>
        <w:t>OPC Foundation – OPC UA Specification Part 2: Security Model</w:t>
      </w:r>
    </w:p>
    <w:p w14:paraId="7D5EF45A" w14:textId="632B02C8" w:rsidR="00E50969" w:rsidRPr="00E50969" w:rsidRDefault="00E50969" w:rsidP="00E50969">
      <w:pPr>
        <w:numPr>
          <w:ilvl w:val="1"/>
          <w:numId w:val="72"/>
        </w:numPr>
      </w:pPr>
      <w:r w:rsidRPr="00E50969">
        <w:t xml:space="preserve">Kilde: </w:t>
      </w:r>
      <w:hyperlink r:id="rId26" w:history="1">
        <w:r w:rsidRPr="00E50969">
          <w:rPr>
            <w:rStyle w:val="Hyperlink"/>
          </w:rPr>
          <w:t>https://reference.opcfoundation.org/Core/Part2/v105/docs</w:t>
        </w:r>
        <w:r w:rsidRPr="002647AD">
          <w:rPr>
            <w:rStyle w:val="Hyperlink"/>
          </w:rPr>
          <w:t>/</w:t>
        </w:r>
      </w:hyperlink>
    </w:p>
    <w:p w14:paraId="17000BC0" w14:textId="77777777" w:rsidR="00E50969" w:rsidRPr="00E50969" w:rsidRDefault="00E50969" w:rsidP="00E50969">
      <w:pPr>
        <w:numPr>
          <w:ilvl w:val="1"/>
          <w:numId w:val="72"/>
        </w:numPr>
      </w:pPr>
      <w:r w:rsidRPr="00E50969">
        <w:t>Beskrivelse: OPC UA-spesifikasjonen som beskriver sikkerhetsmodellen, inkludert autentisering, kryptering og sertifikathåndtering.</w:t>
      </w:r>
    </w:p>
    <w:p w14:paraId="77CF75D3" w14:textId="06DFBC3D" w:rsidR="00E50969" w:rsidRPr="00E50969" w:rsidRDefault="00E50969" w:rsidP="00E50969">
      <w:pPr>
        <w:numPr>
          <w:ilvl w:val="0"/>
          <w:numId w:val="72"/>
        </w:numPr>
        <w:rPr>
          <w:lang w:val="en-US"/>
        </w:rPr>
      </w:pPr>
      <w:r w:rsidRPr="00E50969">
        <w:rPr>
          <w:lang w:val="en-US"/>
        </w:rPr>
        <w:t>A Beginner’s Guide to OPC</w:t>
      </w:r>
    </w:p>
    <w:p w14:paraId="7B8300D6" w14:textId="139E4BF7" w:rsidR="00E50969" w:rsidRDefault="00E50969" w:rsidP="00E50969">
      <w:pPr>
        <w:numPr>
          <w:ilvl w:val="1"/>
          <w:numId w:val="72"/>
        </w:numPr>
      </w:pPr>
      <w:r w:rsidRPr="00E50969">
        <w:t xml:space="preserve">Kilde: </w:t>
      </w:r>
      <w:hyperlink r:id="rId27" w:history="1">
        <w:r w:rsidRPr="002647AD">
          <w:rPr>
            <w:rStyle w:val="Hyperlink"/>
          </w:rPr>
          <w:t>https://opcconnect.opcfoundation.org/2017/12/a-beginners-guide-to-opc/</w:t>
        </w:r>
      </w:hyperlink>
    </w:p>
    <w:p w14:paraId="5AC22BE7" w14:textId="1105B0FB" w:rsidR="00E50969" w:rsidRDefault="00E50969" w:rsidP="00E50969">
      <w:pPr>
        <w:numPr>
          <w:ilvl w:val="1"/>
          <w:numId w:val="72"/>
        </w:numPr>
      </w:pPr>
      <w:r w:rsidRPr="00E50969">
        <w:t>Beskrivelse:</w:t>
      </w:r>
      <w:r>
        <w:t xml:space="preserve"> </w:t>
      </w:r>
      <w:proofErr w:type="spellStart"/>
      <w:r>
        <w:t>Grunnlegende</w:t>
      </w:r>
      <w:proofErr w:type="spellEnd"/>
      <w:r>
        <w:t xml:space="preserve"> informasjon om hva OPC UA er og hvordan det kan brukes.</w:t>
      </w:r>
    </w:p>
    <w:p w14:paraId="4CDCDFE8" w14:textId="77777777" w:rsidR="00E50969" w:rsidRPr="00E50969" w:rsidRDefault="00E50969" w:rsidP="00E50969">
      <w:pPr>
        <w:numPr>
          <w:ilvl w:val="0"/>
          <w:numId w:val="72"/>
        </w:numPr>
      </w:pPr>
      <w:r w:rsidRPr="00E50969">
        <w:t>WAGO Norge</w:t>
      </w:r>
    </w:p>
    <w:p w14:paraId="79EE8D05" w14:textId="4FD7F192" w:rsidR="00E50969" w:rsidRPr="00E50969" w:rsidRDefault="00E50969" w:rsidP="00E50969">
      <w:pPr>
        <w:numPr>
          <w:ilvl w:val="1"/>
          <w:numId w:val="72"/>
        </w:numPr>
      </w:pPr>
      <w:r w:rsidRPr="00E50969">
        <w:t xml:space="preserve">Kilde: </w:t>
      </w:r>
      <w:hyperlink r:id="rId28" w:history="1">
        <w:r w:rsidRPr="00E50969">
          <w:rPr>
            <w:rStyle w:val="Hyperlink"/>
          </w:rPr>
          <w:t>https://www.wago.com/n</w:t>
        </w:r>
        <w:r w:rsidRPr="002647AD">
          <w:rPr>
            <w:rStyle w:val="Hyperlink"/>
          </w:rPr>
          <w:t>o</w:t>
        </w:r>
      </w:hyperlink>
    </w:p>
    <w:p w14:paraId="5A135A96" w14:textId="77777777" w:rsidR="00E50969" w:rsidRPr="00E50969" w:rsidRDefault="00E50969" w:rsidP="00E50969">
      <w:pPr>
        <w:numPr>
          <w:ilvl w:val="1"/>
          <w:numId w:val="72"/>
        </w:numPr>
      </w:pPr>
      <w:r w:rsidRPr="00E50969">
        <w:t>Beskrivelse: Informasjon om PLS-er og automasjonssystemer som brukes i testmiljøet for dette prosjektet.</w:t>
      </w:r>
    </w:p>
    <w:p w14:paraId="338703C9" w14:textId="77777777" w:rsidR="00E50969" w:rsidRPr="00CB1542" w:rsidRDefault="00E50969" w:rsidP="00E50969">
      <w:pPr>
        <w:numPr>
          <w:ilvl w:val="0"/>
          <w:numId w:val="72"/>
        </w:numPr>
        <w:rPr>
          <w:lang w:val="en-US"/>
        </w:rPr>
      </w:pPr>
      <w:proofErr w:type="spellStart"/>
      <w:r w:rsidRPr="00CB1542">
        <w:rPr>
          <w:lang w:val="en-US"/>
        </w:rPr>
        <w:t>Keyfactor</w:t>
      </w:r>
      <w:proofErr w:type="spellEnd"/>
      <w:r w:rsidRPr="00CB1542">
        <w:rPr>
          <w:lang w:val="en-US"/>
        </w:rPr>
        <w:t xml:space="preserve"> – Public Key Infrastructure (PKI)</w:t>
      </w:r>
    </w:p>
    <w:p w14:paraId="1718D977" w14:textId="36953712" w:rsidR="00E50969" w:rsidRPr="00E50969" w:rsidRDefault="00E50969" w:rsidP="00E50969">
      <w:pPr>
        <w:numPr>
          <w:ilvl w:val="1"/>
          <w:numId w:val="72"/>
        </w:numPr>
      </w:pPr>
      <w:r w:rsidRPr="00E50969">
        <w:t xml:space="preserve">Kilde: </w:t>
      </w:r>
      <w:hyperlink r:id="rId29" w:history="1">
        <w:r w:rsidRPr="00E50969">
          <w:rPr>
            <w:rStyle w:val="Hyperlink"/>
          </w:rPr>
          <w:t>https://www.keyfactor.com/education-center/what-is-pki</w:t>
        </w:r>
        <w:r w:rsidRPr="002647AD">
          <w:rPr>
            <w:rStyle w:val="Hyperlink"/>
          </w:rPr>
          <w:t>/</w:t>
        </w:r>
      </w:hyperlink>
    </w:p>
    <w:p w14:paraId="37963655" w14:textId="77777777" w:rsidR="00E50969" w:rsidRPr="00E50969" w:rsidRDefault="00E50969" w:rsidP="00E50969">
      <w:pPr>
        <w:numPr>
          <w:ilvl w:val="1"/>
          <w:numId w:val="72"/>
        </w:numPr>
      </w:pPr>
      <w:r w:rsidRPr="00E50969">
        <w:t>Beskrivelse: En guide til hvordan PKI fungerer, inkludert sertifikathåndtering, signering og autentisering.</w:t>
      </w:r>
    </w:p>
    <w:p w14:paraId="18AF1C5E" w14:textId="77777777" w:rsidR="00E50969" w:rsidRPr="00CB1542" w:rsidRDefault="00E50969" w:rsidP="00E50969">
      <w:pPr>
        <w:numPr>
          <w:ilvl w:val="0"/>
          <w:numId w:val="72"/>
        </w:numPr>
        <w:rPr>
          <w:lang w:val="en-US"/>
        </w:rPr>
      </w:pPr>
      <w:r w:rsidRPr="00CB1542">
        <w:rPr>
          <w:lang w:val="en-US"/>
        </w:rPr>
        <w:t>OPC Router – What is OPC UA?</w:t>
      </w:r>
    </w:p>
    <w:p w14:paraId="39DF528F" w14:textId="05F755E1" w:rsidR="00BC5E85" w:rsidRPr="00E50969" w:rsidRDefault="00E50969" w:rsidP="00BC5E85">
      <w:pPr>
        <w:numPr>
          <w:ilvl w:val="1"/>
          <w:numId w:val="72"/>
        </w:numPr>
      </w:pPr>
      <w:r w:rsidRPr="00E50969">
        <w:t xml:space="preserve">Kilde: </w:t>
      </w:r>
      <w:hyperlink r:id="rId30" w:history="1">
        <w:r w:rsidR="00BC5E85" w:rsidRPr="00E50969">
          <w:rPr>
            <w:rStyle w:val="Hyperlink"/>
          </w:rPr>
          <w:t>https://www.opc-router.com/what-is-opc-ua</w:t>
        </w:r>
        <w:r w:rsidR="00BC5E85" w:rsidRPr="002647AD">
          <w:rPr>
            <w:rStyle w:val="Hyperlink"/>
          </w:rPr>
          <w:t>/</w:t>
        </w:r>
      </w:hyperlink>
    </w:p>
    <w:p w14:paraId="7F345AE0" w14:textId="77777777" w:rsidR="00E50969" w:rsidRPr="00E50969" w:rsidRDefault="00E50969" w:rsidP="00E50969">
      <w:pPr>
        <w:numPr>
          <w:ilvl w:val="1"/>
          <w:numId w:val="72"/>
        </w:numPr>
      </w:pPr>
      <w:r w:rsidRPr="00E50969">
        <w:t>Beskrivelse: Grunnleggende forklaring av OPC UA-protokollen, dens bruksområder og fordeler.</w:t>
      </w:r>
    </w:p>
    <w:p w14:paraId="168F314C" w14:textId="77777777" w:rsidR="00E50969" w:rsidRPr="00E50969" w:rsidRDefault="00E50969" w:rsidP="00E50969">
      <w:pPr>
        <w:numPr>
          <w:ilvl w:val="0"/>
          <w:numId w:val="72"/>
        </w:numPr>
      </w:pPr>
      <w:proofErr w:type="spellStart"/>
      <w:r w:rsidRPr="00E50969">
        <w:t>Let's</w:t>
      </w:r>
      <w:proofErr w:type="spellEnd"/>
      <w:r w:rsidRPr="00E50969">
        <w:t xml:space="preserve"> </w:t>
      </w:r>
      <w:proofErr w:type="spellStart"/>
      <w:r w:rsidRPr="00E50969">
        <w:t>Encrypt</w:t>
      </w:r>
      <w:proofErr w:type="spellEnd"/>
      <w:r w:rsidRPr="00E50969">
        <w:t xml:space="preserve"> – Automatisert sertifikathåndtering</w:t>
      </w:r>
    </w:p>
    <w:p w14:paraId="7875860E" w14:textId="7B480E17" w:rsidR="00BC5E85" w:rsidRPr="00E50969" w:rsidRDefault="00E50969" w:rsidP="00BC5E85">
      <w:pPr>
        <w:numPr>
          <w:ilvl w:val="1"/>
          <w:numId w:val="72"/>
        </w:numPr>
      </w:pPr>
      <w:r w:rsidRPr="00E50969">
        <w:t xml:space="preserve">Kilde: </w:t>
      </w:r>
      <w:hyperlink r:id="rId31" w:history="1">
        <w:r w:rsidR="00BC5E85" w:rsidRPr="00E50969">
          <w:rPr>
            <w:rStyle w:val="Hyperlink"/>
          </w:rPr>
          <w:t>https://letsencrypt.org</w:t>
        </w:r>
        <w:r w:rsidR="00BC5E85" w:rsidRPr="002647AD">
          <w:rPr>
            <w:rStyle w:val="Hyperlink"/>
          </w:rPr>
          <w:t>/</w:t>
        </w:r>
      </w:hyperlink>
    </w:p>
    <w:p w14:paraId="0586D2A1" w14:textId="77777777" w:rsidR="00E50969" w:rsidRPr="00E50969" w:rsidRDefault="00E50969" w:rsidP="00E50969">
      <w:pPr>
        <w:numPr>
          <w:ilvl w:val="1"/>
          <w:numId w:val="72"/>
        </w:numPr>
      </w:pPr>
      <w:r w:rsidRPr="00E50969">
        <w:t>Beskrivelse: Informasjon om gratis og automatisert sertifikathåndtering for sikker autentisering og kryptering.</w:t>
      </w:r>
    </w:p>
    <w:p w14:paraId="204B25E9" w14:textId="77777777" w:rsidR="00E50969" w:rsidRPr="00E50969" w:rsidRDefault="00E50969" w:rsidP="00E50969">
      <w:pPr>
        <w:numPr>
          <w:ilvl w:val="0"/>
          <w:numId w:val="72"/>
        </w:numPr>
      </w:pPr>
      <w:proofErr w:type="spellStart"/>
      <w:r w:rsidRPr="00E50969">
        <w:t>Stuxnet</w:t>
      </w:r>
      <w:proofErr w:type="spellEnd"/>
      <w:r w:rsidRPr="00E50969">
        <w:t xml:space="preserve"> og cybersikkerhet i industrielle kontrollsystemer</w:t>
      </w:r>
    </w:p>
    <w:p w14:paraId="7D25D3A3" w14:textId="3661F3A8" w:rsidR="00BC5E85" w:rsidRPr="00E50969" w:rsidRDefault="00E50969" w:rsidP="00BC5E85">
      <w:pPr>
        <w:numPr>
          <w:ilvl w:val="1"/>
          <w:numId w:val="72"/>
        </w:numPr>
      </w:pPr>
      <w:r w:rsidRPr="00E50969">
        <w:t xml:space="preserve">Kilde: </w:t>
      </w:r>
      <w:hyperlink r:id="rId32" w:history="1">
        <w:r w:rsidR="00BC5E85" w:rsidRPr="002647AD">
          <w:rPr>
            <w:rStyle w:val="Hyperlink"/>
          </w:rPr>
          <w:t>https://en.wikipedia.org/wiki/Stuxnet</w:t>
        </w:r>
      </w:hyperlink>
    </w:p>
    <w:p w14:paraId="7D5F4737" w14:textId="77777777" w:rsidR="00E50969" w:rsidRPr="00E50969" w:rsidRDefault="00E50969" w:rsidP="00E50969">
      <w:pPr>
        <w:numPr>
          <w:ilvl w:val="1"/>
          <w:numId w:val="72"/>
        </w:numPr>
      </w:pPr>
      <w:r w:rsidRPr="00E50969">
        <w:t xml:space="preserve">Beskrivelse: En analyse av hvordan </w:t>
      </w:r>
      <w:proofErr w:type="spellStart"/>
      <w:r w:rsidRPr="00E50969">
        <w:t>Stuxnet</w:t>
      </w:r>
      <w:proofErr w:type="spellEnd"/>
      <w:r w:rsidRPr="00E50969">
        <w:t xml:space="preserve"> påvirket sikkerhetskravene til industrielle kontrollsystemer, inkludert OPC UA og </w:t>
      </w:r>
      <w:proofErr w:type="spellStart"/>
      <w:r w:rsidRPr="00E50969">
        <w:t>byggautomasjon</w:t>
      </w:r>
      <w:proofErr w:type="spellEnd"/>
      <w:r w:rsidRPr="00E50969">
        <w:t>.</w:t>
      </w:r>
    </w:p>
    <w:p w14:paraId="28FEEFD6" w14:textId="77777777" w:rsidR="00E50969" w:rsidRPr="00E50969" w:rsidRDefault="00E50969" w:rsidP="00E50969">
      <w:pPr>
        <w:numPr>
          <w:ilvl w:val="0"/>
          <w:numId w:val="72"/>
        </w:numPr>
        <w:rPr>
          <w:lang w:val="en-US"/>
        </w:rPr>
      </w:pPr>
      <w:r w:rsidRPr="00E50969">
        <w:rPr>
          <w:lang w:val="en-US"/>
        </w:rPr>
        <w:t>OPC UA Security Model for Administrators</w:t>
      </w:r>
    </w:p>
    <w:p w14:paraId="57439D16" w14:textId="77777777" w:rsidR="00E50969" w:rsidRPr="00CB1542" w:rsidRDefault="00E50969" w:rsidP="00E50969">
      <w:pPr>
        <w:numPr>
          <w:ilvl w:val="0"/>
          <w:numId w:val="73"/>
        </w:numPr>
        <w:rPr>
          <w:lang w:val="en-US"/>
        </w:rPr>
      </w:pPr>
      <w:r w:rsidRPr="00CB1542">
        <w:rPr>
          <w:lang w:val="en-US"/>
        </w:rPr>
        <w:t>Kilde: OPC UA Security Model for Administrators V1.00</w:t>
      </w:r>
    </w:p>
    <w:p w14:paraId="51C94B35" w14:textId="16ECD2CF" w:rsidR="00BC5E85" w:rsidRPr="00CB1542" w:rsidRDefault="00BC5E85" w:rsidP="00BC5E85">
      <w:pPr>
        <w:numPr>
          <w:ilvl w:val="0"/>
          <w:numId w:val="73"/>
        </w:numPr>
        <w:rPr>
          <w:lang w:val="en-US"/>
        </w:rPr>
      </w:pPr>
      <w:hyperlink r:id="rId33" w:history="1">
        <w:r w:rsidRPr="00CB1542">
          <w:rPr>
            <w:rStyle w:val="Hyperlink"/>
            <w:lang w:val="en-US"/>
          </w:rPr>
          <w:t>https://opcfoundation.org/wp-content/uploads/2014/05/OPC-UA_Security_Model_for_Administrators_V1.00.pdf</w:t>
        </w:r>
      </w:hyperlink>
    </w:p>
    <w:p w14:paraId="57EE459C" w14:textId="77777777" w:rsidR="00E50969" w:rsidRPr="00E50969" w:rsidRDefault="00E50969" w:rsidP="00E50969">
      <w:pPr>
        <w:numPr>
          <w:ilvl w:val="0"/>
          <w:numId w:val="73"/>
        </w:numPr>
      </w:pPr>
      <w:r w:rsidRPr="00E50969">
        <w:t>Beskrivelse: En teknisk gjennomgang av sikkerhetsmekanismene i OPC UA, inkludert håndtering av sertifikater, tilgangskontroll og datakryptering.</w:t>
      </w:r>
    </w:p>
    <w:p w14:paraId="1A2850C7" w14:textId="77777777" w:rsidR="00A42ADB" w:rsidRPr="006C1C09" w:rsidRDefault="00A42ADB" w:rsidP="006275FC"/>
    <w:sectPr w:rsidR="00A42ADB" w:rsidRPr="006C1C09" w:rsidSect="00EB1574">
      <w:headerReference w:type="default" r:id="rId34"/>
      <w:footerReference w:type="default" r:id="rId35"/>
      <w:headerReference w:type="first" r:id="rId36"/>
      <w:footerReference w:type="first" r:id="rId37"/>
      <w:pgSz w:w="11907" w:h="16840" w:code="9"/>
      <w:pgMar w:top="567" w:right="850" w:bottom="425" w:left="1134" w:header="709" w:footer="709"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FFCE17E" w14:textId="77777777" w:rsidR="006E0B78" w:rsidRDefault="006E0B78">
      <w:r>
        <w:separator/>
      </w:r>
    </w:p>
  </w:endnote>
  <w:endnote w:type="continuationSeparator" w:id="0">
    <w:p w14:paraId="671A531B" w14:textId="77777777" w:rsidR="006E0B78" w:rsidRDefault="006E0B78">
      <w:r>
        <w:continuationSeparator/>
      </w:r>
    </w:p>
  </w:endnote>
  <w:endnote w:type="continuationNotice" w:id="1">
    <w:p w14:paraId="4574E8BB" w14:textId="77777777" w:rsidR="006E0B78" w:rsidRDefault="006E0B7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ITC Officina Sans Book">
    <w:altName w:val="Franklin Gothic Medium Cond"/>
    <w:charset w:val="00"/>
    <w:family w:val="auto"/>
    <w:pitch w:val="variable"/>
    <w:sig w:usb0="00000001" w:usb1="4000204A" w:usb2="00000000" w:usb3="00000000" w:csb0="00000003" w:csb1="00000000"/>
  </w:font>
  <w:font w:name="NewCenturySchlbk">
    <w:altName w:val="Century Schoolbook"/>
    <w:charset w:val="00"/>
    <w:family w:val="roman"/>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02901684"/>
      <w:docPartObj>
        <w:docPartGallery w:val="Page Numbers (Bottom of Page)"/>
        <w:docPartUnique/>
      </w:docPartObj>
    </w:sdtPr>
    <w:sdtEndPr>
      <w:rPr>
        <w:sz w:val="22"/>
        <w:szCs w:val="22"/>
      </w:rPr>
    </w:sdtEndPr>
    <w:sdtContent>
      <w:p w14:paraId="282C360F" w14:textId="482B12BD" w:rsidR="004558E6" w:rsidRDefault="004558E6">
        <w:pPr>
          <w:pStyle w:val="Footer"/>
          <w:jc w:val="center"/>
        </w:pPr>
        <w:r>
          <w:rPr>
            <w:noProof/>
          </w:rPr>
          <mc:AlternateContent>
            <mc:Choice Requires="wps">
              <w:drawing>
                <wp:anchor distT="0" distB="0" distL="114300" distR="114300" simplePos="0" relativeHeight="251658243" behindDoc="0" locked="0" layoutInCell="1" allowOverlap="1" wp14:anchorId="53172AD0" wp14:editId="78900B7D">
                  <wp:simplePos x="0" y="0"/>
                  <wp:positionH relativeFrom="column">
                    <wp:posOffset>130175</wp:posOffset>
                  </wp:positionH>
                  <wp:positionV relativeFrom="paragraph">
                    <wp:posOffset>62230</wp:posOffset>
                  </wp:positionV>
                  <wp:extent cx="6181725" cy="19050"/>
                  <wp:effectExtent l="0" t="0" r="28575" b="19050"/>
                  <wp:wrapNone/>
                  <wp:docPr id="6" name="Rett linje 6"/>
                  <wp:cNvGraphicFramePr/>
                  <a:graphic xmlns:a="http://schemas.openxmlformats.org/drawingml/2006/main">
                    <a:graphicData uri="http://schemas.microsoft.com/office/word/2010/wordprocessingShape">
                      <wps:wsp>
                        <wps:cNvCnPr/>
                        <wps:spPr>
                          <a:xfrm>
                            <a:off x="0" y="0"/>
                            <a:ext cx="6181725" cy="19050"/>
                          </a:xfrm>
                          <a:prstGeom prst="line">
                            <a:avLst/>
                          </a:prstGeom>
                          <a:ln w="31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http://schemas.openxmlformats.org/drawingml/2006/main">
              <w:pict w14:anchorId="70CE3DB2">
                <v:line id="Rett linje 6" style="position:absolute;z-index:251658243;visibility:visible;mso-wrap-style:square;mso-wrap-distance-left:9pt;mso-wrap-distance-top:0;mso-wrap-distance-right:9pt;mso-wrap-distance-bottom:0;mso-position-horizontal:absolute;mso-position-horizontal-relative:text;mso-position-vertical:absolute;mso-position-vertical-relative:text" o:spid="_x0000_s1026" strokecolor="#4579b8 [3044]" strokeweight=".25pt" from="10.25pt,4.9pt" to="497pt,6.4pt" w14:anchorId="11393A6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"/>
              </w:pict>
            </mc:Fallback>
          </mc:AlternateContent>
        </w:r>
      </w:p>
      <w:p w14:paraId="2A09E201" w14:textId="54FEA85F" w:rsidR="004558E6" w:rsidRPr="006D0CC3" w:rsidRDefault="004558E6" w:rsidP="006D0CC3">
        <w:pPr>
          <w:pStyle w:val="Footer"/>
          <w:jc w:val="center"/>
          <w:rPr>
            <w:sz w:val="22"/>
            <w:szCs w:val="22"/>
          </w:rPr>
        </w:pPr>
        <w:r w:rsidRPr="006D0CC3">
          <w:rPr>
            <w:sz w:val="22"/>
            <w:szCs w:val="22"/>
          </w:rPr>
          <w:fldChar w:fldCharType="begin"/>
        </w:r>
        <w:r w:rsidRPr="006D0CC3">
          <w:rPr>
            <w:sz w:val="22"/>
            <w:szCs w:val="22"/>
          </w:rPr>
          <w:instrText>PAGE   \* MERGEFORMAT</w:instrText>
        </w:r>
        <w:r w:rsidRPr="006D0CC3">
          <w:rPr>
            <w:sz w:val="22"/>
            <w:szCs w:val="22"/>
          </w:rPr>
          <w:fldChar w:fldCharType="separate"/>
        </w:r>
        <w:r>
          <w:rPr>
            <w:noProof/>
            <w:sz w:val="22"/>
            <w:szCs w:val="22"/>
          </w:rPr>
          <w:t>1</w:t>
        </w:r>
        <w:r w:rsidRPr="006D0CC3">
          <w:rPr>
            <w:sz w:val="22"/>
            <w:szCs w:val="22"/>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Borders>
        <w:top w:val="single" w:sz="4" w:space="0" w:color="auto"/>
      </w:tblBorders>
      <w:tblLayout w:type="fixed"/>
      <w:tblCellMar>
        <w:left w:w="70" w:type="dxa"/>
        <w:right w:w="70" w:type="dxa"/>
      </w:tblCellMar>
      <w:tblLook w:val="0000" w:firstRow="0" w:lastRow="0" w:firstColumn="0" w:lastColumn="0" w:noHBand="0" w:noVBand="0"/>
    </w:tblPr>
    <w:tblGrid>
      <w:gridCol w:w="4889"/>
      <w:gridCol w:w="4889"/>
    </w:tblGrid>
    <w:tr w:rsidR="004558E6" w14:paraId="7B43759E" w14:textId="77777777">
      <w:tc>
        <w:tcPr>
          <w:tcW w:w="4889" w:type="dxa"/>
          <w:tcBorders>
            <w:top w:val="nil"/>
          </w:tcBorders>
        </w:tcPr>
        <w:p w14:paraId="057ED418" w14:textId="77777777" w:rsidR="004558E6" w:rsidRDefault="004558E6" w:rsidP="00427F3A">
          <w:pPr>
            <w:pStyle w:val="Footer"/>
          </w:pPr>
        </w:p>
      </w:tc>
      <w:tc>
        <w:tcPr>
          <w:tcW w:w="4889" w:type="dxa"/>
          <w:tcBorders>
            <w:top w:val="nil"/>
          </w:tcBorders>
        </w:tcPr>
        <w:p w14:paraId="6D9B561D" w14:textId="77777777" w:rsidR="004558E6" w:rsidRDefault="004558E6" w:rsidP="00427F3A">
          <w:pPr>
            <w:pStyle w:val="Footer"/>
          </w:pPr>
        </w:p>
      </w:tc>
    </w:tr>
  </w:tbl>
  <w:p w14:paraId="66041B91" w14:textId="77777777" w:rsidR="004558E6" w:rsidRDefault="004558E6" w:rsidP="00427F3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18973B6" w14:textId="77777777" w:rsidR="006E0B78" w:rsidRDefault="006E0B78">
      <w:r>
        <w:separator/>
      </w:r>
    </w:p>
  </w:footnote>
  <w:footnote w:type="continuationSeparator" w:id="0">
    <w:p w14:paraId="046E4D84" w14:textId="77777777" w:rsidR="006E0B78" w:rsidRDefault="006E0B78">
      <w:r>
        <w:continuationSeparator/>
      </w:r>
    </w:p>
  </w:footnote>
  <w:footnote w:type="continuationNotice" w:id="1">
    <w:p w14:paraId="21F3506A" w14:textId="77777777" w:rsidR="006E0B78" w:rsidRDefault="006E0B78"/>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95E1A03" w14:textId="4446F2B7" w:rsidR="00C17B53" w:rsidRPr="00C17B53" w:rsidRDefault="00D16C9C" w:rsidP="00C17B53">
    <w:pPr>
      <w:keepNext/>
      <w:keepLines/>
      <w:spacing w:before="360" w:after="80" w:line="259" w:lineRule="auto"/>
      <w:outlineLvl w:val="0"/>
      <w:rPr>
        <w:rFonts w:ascii="Calibri Light" w:hAnsi="Calibri Light"/>
        <w:b/>
        <w:bCs/>
        <w:color w:val="2F5496"/>
        <w:kern w:val="2"/>
        <w:sz w:val="40"/>
        <w:szCs w:val="40"/>
        <w:lang w:eastAsia="en-US"/>
        <w14:ligatures w14:val="standardContextual"/>
      </w:rPr>
    </w:pPr>
    <w:r w:rsidRPr="00D16C9C">
      <w:rPr>
        <w:rFonts w:ascii="Arial" w:hAnsi="Arial"/>
        <w:b/>
        <w:bCs/>
        <w:noProof/>
        <w:color w:val="2F5496"/>
        <w:kern w:val="2"/>
        <w:sz w:val="28"/>
        <w:szCs w:val="40"/>
        <w:lang w:eastAsia="en-US"/>
        <w14:ligatures w14:val="standardContextual"/>
      </w:rPr>
      <w:drawing>
        <wp:anchor distT="0" distB="0" distL="114300" distR="114300" simplePos="0" relativeHeight="251663363" behindDoc="1" locked="0" layoutInCell="1" allowOverlap="1" wp14:anchorId="5E6F469A" wp14:editId="6DF45F87">
          <wp:simplePos x="0" y="0"/>
          <wp:positionH relativeFrom="column">
            <wp:posOffset>5143500</wp:posOffset>
          </wp:positionH>
          <wp:positionV relativeFrom="paragraph">
            <wp:posOffset>113665</wp:posOffset>
          </wp:positionV>
          <wp:extent cx="1221105" cy="484940"/>
          <wp:effectExtent l="0" t="0" r="0" b="0"/>
          <wp:wrapTight wrapText="bothSides">
            <wp:wrapPolygon edited="0">
              <wp:start x="0" y="0"/>
              <wp:lineTo x="0" y="20383"/>
              <wp:lineTo x="21229" y="20383"/>
              <wp:lineTo x="21229" y="0"/>
              <wp:lineTo x="0" y="0"/>
            </wp:wrapPolygon>
          </wp:wrapTight>
          <wp:docPr id="12" name="Bilde 0" descr="Description: TISIP_ligg4f_rgb.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Bilde 0" descr="Description: TISIP_ligg4f_rgb.gif"/>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21105" cy="4849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D05FF">
      <w:rPr>
        <w:rFonts w:ascii="Calibri Light" w:hAnsi="Calibri Light"/>
        <w:b/>
        <w:bCs/>
        <w:color w:val="2F5496"/>
        <w:kern w:val="2"/>
        <w:sz w:val="40"/>
        <w:szCs w:val="40"/>
        <w:lang w:eastAsia="en-US"/>
        <w14:ligatures w14:val="standardContextual"/>
      </w:rPr>
      <w:t>F</w:t>
    </w:r>
    <w:r>
      <w:rPr>
        <w:rFonts w:ascii="Calibri Light" w:hAnsi="Calibri Light"/>
        <w:b/>
        <w:bCs/>
        <w:color w:val="2F5496"/>
        <w:kern w:val="2"/>
        <w:sz w:val="40"/>
        <w:szCs w:val="40"/>
        <w:lang w:eastAsia="en-US"/>
        <w14:ligatures w14:val="standardContextual"/>
      </w:rPr>
      <w:t>orstudierapport</w:t>
    </w:r>
    <w:r w:rsidR="005D05FF">
      <w:rPr>
        <w:rFonts w:ascii="Calibri Light" w:hAnsi="Calibri Light"/>
        <w:b/>
        <w:bCs/>
        <w:color w:val="2F5496"/>
        <w:kern w:val="2"/>
        <w:sz w:val="40"/>
        <w:szCs w:val="40"/>
        <w:lang w:eastAsia="en-US"/>
        <w14:ligatures w14:val="standardContextual"/>
      </w:rPr>
      <w:t xml:space="preserve">: </w:t>
    </w:r>
    <w:r w:rsidR="00C17B53" w:rsidRPr="00C17B53">
      <w:rPr>
        <w:rFonts w:ascii="Calibri Light" w:hAnsi="Calibri Light"/>
        <w:b/>
        <w:bCs/>
        <w:color w:val="2F5496"/>
        <w:kern w:val="2"/>
        <w:sz w:val="28"/>
        <w:szCs w:val="28"/>
        <w:lang w:eastAsia="en-US"/>
        <w14:ligatures w14:val="standardContextual"/>
      </w:rPr>
      <w:t>Automatisert OPC UA-sertifikathåndtering</w:t>
    </w:r>
  </w:p>
  <w:p w14:paraId="1691FB23" w14:textId="77777777" w:rsidR="00D16C9C" w:rsidRPr="00D16C9C" w:rsidRDefault="00D16C9C" w:rsidP="00D16C9C">
    <w:r w:rsidRPr="00D16C9C">
      <w:t>DRI119</w:t>
    </w:r>
  </w:p>
  <w:p w14:paraId="795C211D" w14:textId="77777777" w:rsidR="00D16C9C" w:rsidRPr="00D16C9C" w:rsidRDefault="00D16C9C" w:rsidP="00D16C9C">
    <w:r w:rsidRPr="00D16C9C">
      <w:rPr>
        <w:noProof/>
      </w:rPr>
      <mc:AlternateContent>
        <mc:Choice Requires="wps">
          <w:drawing>
            <wp:anchor distT="0" distB="0" distL="114300" distR="114300" simplePos="0" relativeHeight="251662339" behindDoc="0" locked="0" layoutInCell="1" allowOverlap="1" wp14:anchorId="5301B939" wp14:editId="042BB13A">
              <wp:simplePos x="0" y="0"/>
              <wp:positionH relativeFrom="column">
                <wp:posOffset>0</wp:posOffset>
              </wp:positionH>
              <wp:positionV relativeFrom="paragraph">
                <wp:posOffset>0</wp:posOffset>
              </wp:positionV>
              <wp:extent cx="6181725" cy="0"/>
              <wp:effectExtent l="0" t="0" r="28575" b="19050"/>
              <wp:wrapNone/>
              <wp:docPr id="1" name="Rett linje 1"/>
              <wp:cNvGraphicFramePr/>
              <a:graphic xmlns:a="http://schemas.openxmlformats.org/drawingml/2006/main">
                <a:graphicData uri="http://schemas.microsoft.com/office/word/2010/wordprocessingShape">
                  <wps:wsp>
                    <wps:cNvCnPr/>
                    <wps:spPr>
                      <a:xfrm>
                        <a:off x="0" y="0"/>
                        <a:ext cx="6181725" cy="0"/>
                      </a:xfrm>
                      <a:prstGeom prst="line">
                        <a:avLst/>
                      </a:prstGeom>
                      <a:noFill/>
                      <a:ln w="3175" cap="flat" cmpd="sng" algn="ctr">
                        <a:solidFill>
                          <a:srgbClr val="4472C4"/>
                        </a:solidFill>
                        <a:prstDash val="solid"/>
                        <a:miter lim="800000"/>
                      </a:ln>
                      <a:effectLst/>
                    </wps:spPr>
                    <wps:bodyPr/>
                  </wps:wsp>
                </a:graphicData>
              </a:graphic>
              <wp14:sizeRelV relativeFrom="margin">
                <wp14:pctHeight>0</wp14:pctHeight>
              </wp14:sizeRelV>
            </wp:anchor>
          </w:drawing>
        </mc:Choice>
        <mc:Fallback xmlns:a="http://schemas.openxmlformats.org/drawingml/2006/main" xmlns:pic="http://schemas.openxmlformats.org/drawingml/2006/picture" xmlns:a14="http://schemas.microsoft.com/office/drawing/2010/main">
          <w:pict w14:anchorId="676A7182">
            <v:line id="Rett linje 1" style="position:absolute;z-index:251662339;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spid="_x0000_s1026" strokecolor="#4472c4" strokeweight=".25pt" from="0,0" to="486.75pt,0" w14:anchorId="3D5454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">
              <v:stroke joinstyle="miter"/>
            </v:line>
          </w:pict>
        </mc:Fallback>
      </mc:AlternateContent>
    </w:r>
  </w:p>
  <w:p w14:paraId="65109171" w14:textId="67C50E52" w:rsidR="004558E6" w:rsidRPr="00D16C9C" w:rsidRDefault="004558E6" w:rsidP="00D16C9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8B7AB12" w14:textId="77777777" w:rsidR="004558E6" w:rsidRDefault="004558E6">
    <w:pPr>
      <w:pStyle w:val="Header"/>
    </w:pPr>
    <w:r w:rsidRPr="00044D16">
      <w:rPr>
        <w:noProof/>
      </w:rPr>
      <w:drawing>
        <wp:inline distT="0" distB="0" distL="0" distR="0" wp14:anchorId="5B958018" wp14:editId="115FFD20">
          <wp:extent cx="1988415" cy="790575"/>
          <wp:effectExtent l="0" t="0" r="0" b="0"/>
          <wp:docPr id="13" name="Bilde 0" descr="Description: TISIP_ligg4f_rgb.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Bilde 0" descr="Description: TISIP_ligg4f_rgb.gif"/>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97496" cy="794186"/>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3"/>
    <w:multiLevelType w:val="singleLevel"/>
    <w:tmpl w:val="C3E497F6"/>
    <w:lvl w:ilvl="0">
      <w:start w:val="1"/>
      <w:numFmt w:val="bullet"/>
      <w:pStyle w:val="ListBullet2"/>
      <w:lvlText w:val=""/>
      <w:lvlJc w:val="left"/>
      <w:pPr>
        <w:tabs>
          <w:tab w:val="num" w:pos="643"/>
        </w:tabs>
        <w:ind w:left="643" w:hanging="360"/>
      </w:pPr>
      <w:rPr>
        <w:rFonts w:ascii="Symbol" w:hAnsi="Symbol" w:hint="default"/>
      </w:rPr>
    </w:lvl>
  </w:abstractNum>
  <w:abstractNum w:abstractNumId="1" w15:restartNumberingAfterBreak="0">
    <w:nsid w:val="FFFFFF89"/>
    <w:multiLevelType w:val="singleLevel"/>
    <w:tmpl w:val="A2C6294E"/>
    <w:lvl w:ilvl="0">
      <w:start w:val="1"/>
      <w:numFmt w:val="bullet"/>
      <w:pStyle w:val="ListBullet"/>
      <w:lvlText w:val=""/>
      <w:lvlJc w:val="left"/>
      <w:pPr>
        <w:tabs>
          <w:tab w:val="num" w:pos="360"/>
        </w:tabs>
        <w:ind w:left="360" w:hanging="360"/>
      </w:pPr>
      <w:rPr>
        <w:rFonts w:ascii="Symbol" w:hAnsi="Symbol" w:hint="default"/>
      </w:rPr>
    </w:lvl>
  </w:abstractNum>
  <w:abstractNum w:abstractNumId="2" w15:restartNumberingAfterBreak="0">
    <w:nsid w:val="FFFFFFFB"/>
    <w:multiLevelType w:val="multilevel"/>
    <w:tmpl w:val="E2A6AC3E"/>
    <w:lvl w:ilvl="0">
      <w:start w:val="1"/>
      <w:numFmt w:val="decimal"/>
      <w:pStyle w:val="Heading1"/>
      <w:lvlText w:val="%1."/>
      <w:legacy w:legacy="1" w:legacySpace="0" w:legacyIndent="708"/>
      <w:lvlJc w:val="left"/>
      <w:pPr>
        <w:ind w:left="708" w:hanging="708"/>
      </w:pPr>
    </w:lvl>
    <w:lvl w:ilvl="1">
      <w:start w:val="1"/>
      <w:numFmt w:val="decimal"/>
      <w:pStyle w:val="Heading2"/>
      <w:lvlText w:val="%1.%2."/>
      <w:legacy w:legacy="1" w:legacySpace="0" w:legacyIndent="708"/>
      <w:lvlJc w:val="left"/>
      <w:pPr>
        <w:ind w:left="709" w:hanging="708"/>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egacy w:legacy="1" w:legacySpace="0" w:legacyIndent="708"/>
      <w:lvlJc w:val="left"/>
      <w:pPr>
        <w:ind w:left="709" w:hanging="708"/>
      </w:pPr>
    </w:lvl>
    <w:lvl w:ilvl="3">
      <w:start w:val="1"/>
      <w:numFmt w:val="decimal"/>
      <w:pStyle w:val="Heading4"/>
      <w:lvlText w:val="%1.%2.%3.%4."/>
      <w:legacy w:legacy="1" w:legacySpace="0" w:legacyIndent="708"/>
      <w:lvlJc w:val="left"/>
      <w:pPr>
        <w:ind w:left="709" w:hanging="708"/>
      </w:pPr>
    </w:lvl>
    <w:lvl w:ilvl="4">
      <w:start w:val="1"/>
      <w:numFmt w:val="decimal"/>
      <w:pStyle w:val="Heading5"/>
      <w:lvlText w:val="%1.%2.%3.%4.%5."/>
      <w:legacy w:legacy="1" w:legacySpace="0" w:legacyIndent="708"/>
      <w:lvlJc w:val="left"/>
      <w:pPr>
        <w:ind w:left="3540" w:hanging="708"/>
      </w:pPr>
    </w:lvl>
    <w:lvl w:ilvl="5">
      <w:start w:val="1"/>
      <w:numFmt w:val="decimal"/>
      <w:pStyle w:val="Heading6"/>
      <w:lvlText w:val="%1.%2.%3.%4.%5.%6."/>
      <w:legacy w:legacy="1" w:legacySpace="0" w:legacyIndent="708"/>
      <w:lvlJc w:val="left"/>
      <w:pPr>
        <w:ind w:left="4248" w:hanging="708"/>
      </w:pPr>
    </w:lvl>
    <w:lvl w:ilvl="6">
      <w:start w:val="1"/>
      <w:numFmt w:val="decimal"/>
      <w:pStyle w:val="Heading7"/>
      <w:lvlText w:val="%1.%2.%3.%4.%5.%6.%7."/>
      <w:legacy w:legacy="1" w:legacySpace="0" w:legacyIndent="708"/>
      <w:lvlJc w:val="left"/>
      <w:pPr>
        <w:ind w:left="4956" w:hanging="708"/>
      </w:pPr>
    </w:lvl>
    <w:lvl w:ilvl="7">
      <w:start w:val="1"/>
      <w:numFmt w:val="decimal"/>
      <w:pStyle w:val="Heading8"/>
      <w:lvlText w:val="%1.%2.%3.%4.%5.%6.%7.%8."/>
      <w:legacy w:legacy="1" w:legacySpace="0" w:legacyIndent="708"/>
      <w:lvlJc w:val="left"/>
      <w:pPr>
        <w:ind w:left="5664" w:hanging="708"/>
      </w:pPr>
    </w:lvl>
    <w:lvl w:ilvl="8">
      <w:start w:val="1"/>
      <w:numFmt w:val="decimal"/>
      <w:pStyle w:val="Heading9"/>
      <w:lvlText w:val="%1.%2.%3.%4.%5.%6.%7.%8.%9."/>
      <w:legacy w:legacy="1" w:legacySpace="0" w:legacyIndent="708"/>
      <w:lvlJc w:val="left"/>
      <w:pPr>
        <w:ind w:left="6372" w:hanging="708"/>
      </w:pPr>
    </w:lvl>
  </w:abstractNum>
  <w:abstractNum w:abstractNumId="3" w15:restartNumberingAfterBreak="0">
    <w:nsid w:val="0198575E"/>
    <w:multiLevelType w:val="hybridMultilevel"/>
    <w:tmpl w:val="D27C930A"/>
    <w:lvl w:ilvl="0" w:tplc="04140001">
      <w:start w:val="1"/>
      <w:numFmt w:val="bullet"/>
      <w:lvlText w:val=""/>
      <w:lvlJc w:val="left"/>
      <w:pPr>
        <w:ind w:left="360" w:hanging="360"/>
      </w:pPr>
      <w:rPr>
        <w:rFonts w:ascii="Symbol" w:hAnsi="Symbol" w:hint="default"/>
      </w:rPr>
    </w:lvl>
    <w:lvl w:ilvl="1" w:tplc="04140003" w:tentative="1">
      <w:start w:val="1"/>
      <w:numFmt w:val="bullet"/>
      <w:lvlText w:val="o"/>
      <w:lvlJc w:val="left"/>
      <w:pPr>
        <w:ind w:left="1080" w:hanging="360"/>
      </w:pPr>
      <w:rPr>
        <w:rFonts w:ascii="Courier New" w:hAnsi="Courier New" w:cs="Courier New" w:hint="default"/>
      </w:rPr>
    </w:lvl>
    <w:lvl w:ilvl="2" w:tplc="04140005" w:tentative="1">
      <w:start w:val="1"/>
      <w:numFmt w:val="bullet"/>
      <w:lvlText w:val=""/>
      <w:lvlJc w:val="left"/>
      <w:pPr>
        <w:ind w:left="1800" w:hanging="360"/>
      </w:pPr>
      <w:rPr>
        <w:rFonts w:ascii="Wingdings" w:hAnsi="Wingdings" w:hint="default"/>
      </w:rPr>
    </w:lvl>
    <w:lvl w:ilvl="3" w:tplc="04140001" w:tentative="1">
      <w:start w:val="1"/>
      <w:numFmt w:val="bullet"/>
      <w:lvlText w:val=""/>
      <w:lvlJc w:val="left"/>
      <w:pPr>
        <w:ind w:left="2520" w:hanging="360"/>
      </w:pPr>
      <w:rPr>
        <w:rFonts w:ascii="Symbol" w:hAnsi="Symbol" w:hint="default"/>
      </w:rPr>
    </w:lvl>
    <w:lvl w:ilvl="4" w:tplc="04140003" w:tentative="1">
      <w:start w:val="1"/>
      <w:numFmt w:val="bullet"/>
      <w:lvlText w:val="o"/>
      <w:lvlJc w:val="left"/>
      <w:pPr>
        <w:ind w:left="3240" w:hanging="360"/>
      </w:pPr>
      <w:rPr>
        <w:rFonts w:ascii="Courier New" w:hAnsi="Courier New" w:cs="Courier New" w:hint="default"/>
      </w:rPr>
    </w:lvl>
    <w:lvl w:ilvl="5" w:tplc="04140005" w:tentative="1">
      <w:start w:val="1"/>
      <w:numFmt w:val="bullet"/>
      <w:lvlText w:val=""/>
      <w:lvlJc w:val="left"/>
      <w:pPr>
        <w:ind w:left="3960" w:hanging="360"/>
      </w:pPr>
      <w:rPr>
        <w:rFonts w:ascii="Wingdings" w:hAnsi="Wingdings" w:hint="default"/>
      </w:rPr>
    </w:lvl>
    <w:lvl w:ilvl="6" w:tplc="04140001" w:tentative="1">
      <w:start w:val="1"/>
      <w:numFmt w:val="bullet"/>
      <w:lvlText w:val=""/>
      <w:lvlJc w:val="left"/>
      <w:pPr>
        <w:ind w:left="4680" w:hanging="360"/>
      </w:pPr>
      <w:rPr>
        <w:rFonts w:ascii="Symbol" w:hAnsi="Symbol" w:hint="default"/>
      </w:rPr>
    </w:lvl>
    <w:lvl w:ilvl="7" w:tplc="04140003" w:tentative="1">
      <w:start w:val="1"/>
      <w:numFmt w:val="bullet"/>
      <w:lvlText w:val="o"/>
      <w:lvlJc w:val="left"/>
      <w:pPr>
        <w:ind w:left="5400" w:hanging="360"/>
      </w:pPr>
      <w:rPr>
        <w:rFonts w:ascii="Courier New" w:hAnsi="Courier New" w:cs="Courier New" w:hint="default"/>
      </w:rPr>
    </w:lvl>
    <w:lvl w:ilvl="8" w:tplc="04140005" w:tentative="1">
      <w:start w:val="1"/>
      <w:numFmt w:val="bullet"/>
      <w:lvlText w:val=""/>
      <w:lvlJc w:val="left"/>
      <w:pPr>
        <w:ind w:left="6120" w:hanging="360"/>
      </w:pPr>
      <w:rPr>
        <w:rFonts w:ascii="Wingdings" w:hAnsi="Wingdings" w:hint="default"/>
      </w:rPr>
    </w:lvl>
  </w:abstractNum>
  <w:abstractNum w:abstractNumId="4" w15:restartNumberingAfterBreak="0">
    <w:nsid w:val="02D84AE6"/>
    <w:multiLevelType w:val="multilevel"/>
    <w:tmpl w:val="1F9055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49B6C20"/>
    <w:multiLevelType w:val="multilevel"/>
    <w:tmpl w:val="C26A14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6941749"/>
    <w:multiLevelType w:val="hybridMultilevel"/>
    <w:tmpl w:val="FA147ABC"/>
    <w:lvl w:ilvl="0" w:tplc="E1DAE6A4">
      <w:start w:val="1"/>
      <w:numFmt w:val="bullet"/>
      <w:lvlText w:val=""/>
      <w:lvlJc w:val="left"/>
      <w:pPr>
        <w:ind w:left="1440" w:hanging="360"/>
      </w:pPr>
      <w:rPr>
        <w:rFonts w:ascii="Symbol" w:hAnsi="Symbol"/>
      </w:rPr>
    </w:lvl>
    <w:lvl w:ilvl="1" w:tplc="AF7CD4CA">
      <w:start w:val="1"/>
      <w:numFmt w:val="bullet"/>
      <w:lvlText w:val=""/>
      <w:lvlJc w:val="left"/>
      <w:pPr>
        <w:ind w:left="1440" w:hanging="360"/>
      </w:pPr>
      <w:rPr>
        <w:rFonts w:ascii="Symbol" w:hAnsi="Symbol"/>
      </w:rPr>
    </w:lvl>
    <w:lvl w:ilvl="2" w:tplc="CAE2BF38">
      <w:start w:val="1"/>
      <w:numFmt w:val="bullet"/>
      <w:lvlText w:val=""/>
      <w:lvlJc w:val="left"/>
      <w:pPr>
        <w:ind w:left="1440" w:hanging="360"/>
      </w:pPr>
      <w:rPr>
        <w:rFonts w:ascii="Symbol" w:hAnsi="Symbol"/>
      </w:rPr>
    </w:lvl>
    <w:lvl w:ilvl="3" w:tplc="4B4615CE">
      <w:start w:val="1"/>
      <w:numFmt w:val="bullet"/>
      <w:lvlText w:val=""/>
      <w:lvlJc w:val="left"/>
      <w:pPr>
        <w:ind w:left="1440" w:hanging="360"/>
      </w:pPr>
      <w:rPr>
        <w:rFonts w:ascii="Symbol" w:hAnsi="Symbol"/>
      </w:rPr>
    </w:lvl>
    <w:lvl w:ilvl="4" w:tplc="F586D6E6">
      <w:start w:val="1"/>
      <w:numFmt w:val="bullet"/>
      <w:lvlText w:val=""/>
      <w:lvlJc w:val="left"/>
      <w:pPr>
        <w:ind w:left="1440" w:hanging="360"/>
      </w:pPr>
      <w:rPr>
        <w:rFonts w:ascii="Symbol" w:hAnsi="Symbol"/>
      </w:rPr>
    </w:lvl>
    <w:lvl w:ilvl="5" w:tplc="F08E0026">
      <w:start w:val="1"/>
      <w:numFmt w:val="bullet"/>
      <w:lvlText w:val=""/>
      <w:lvlJc w:val="left"/>
      <w:pPr>
        <w:ind w:left="1440" w:hanging="360"/>
      </w:pPr>
      <w:rPr>
        <w:rFonts w:ascii="Symbol" w:hAnsi="Symbol"/>
      </w:rPr>
    </w:lvl>
    <w:lvl w:ilvl="6" w:tplc="16122F10">
      <w:start w:val="1"/>
      <w:numFmt w:val="bullet"/>
      <w:lvlText w:val=""/>
      <w:lvlJc w:val="left"/>
      <w:pPr>
        <w:ind w:left="1440" w:hanging="360"/>
      </w:pPr>
      <w:rPr>
        <w:rFonts w:ascii="Symbol" w:hAnsi="Symbol"/>
      </w:rPr>
    </w:lvl>
    <w:lvl w:ilvl="7" w:tplc="EE608C8E">
      <w:start w:val="1"/>
      <w:numFmt w:val="bullet"/>
      <w:lvlText w:val=""/>
      <w:lvlJc w:val="left"/>
      <w:pPr>
        <w:ind w:left="1440" w:hanging="360"/>
      </w:pPr>
      <w:rPr>
        <w:rFonts w:ascii="Symbol" w:hAnsi="Symbol"/>
      </w:rPr>
    </w:lvl>
    <w:lvl w:ilvl="8" w:tplc="A6245974">
      <w:start w:val="1"/>
      <w:numFmt w:val="bullet"/>
      <w:lvlText w:val=""/>
      <w:lvlJc w:val="left"/>
      <w:pPr>
        <w:ind w:left="1440" w:hanging="360"/>
      </w:pPr>
      <w:rPr>
        <w:rFonts w:ascii="Symbol" w:hAnsi="Symbol"/>
      </w:rPr>
    </w:lvl>
  </w:abstractNum>
  <w:abstractNum w:abstractNumId="7" w15:restartNumberingAfterBreak="0">
    <w:nsid w:val="06C013B8"/>
    <w:multiLevelType w:val="hybridMultilevel"/>
    <w:tmpl w:val="11CC22BE"/>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8" w15:restartNumberingAfterBreak="0">
    <w:nsid w:val="08084A4E"/>
    <w:multiLevelType w:val="multilevel"/>
    <w:tmpl w:val="9A427D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B266378"/>
    <w:multiLevelType w:val="hybridMultilevel"/>
    <w:tmpl w:val="908A9A88"/>
    <w:lvl w:ilvl="0" w:tplc="04140001">
      <w:start w:val="1"/>
      <w:numFmt w:val="bullet"/>
      <w:lvlText w:val=""/>
      <w:lvlJc w:val="left"/>
      <w:pPr>
        <w:ind w:left="360" w:hanging="360"/>
      </w:pPr>
      <w:rPr>
        <w:rFonts w:ascii="Symbol" w:hAnsi="Symbol" w:hint="default"/>
      </w:rPr>
    </w:lvl>
    <w:lvl w:ilvl="1" w:tplc="04140003" w:tentative="1">
      <w:start w:val="1"/>
      <w:numFmt w:val="bullet"/>
      <w:lvlText w:val="o"/>
      <w:lvlJc w:val="left"/>
      <w:pPr>
        <w:ind w:left="1080" w:hanging="360"/>
      </w:pPr>
      <w:rPr>
        <w:rFonts w:ascii="Courier New" w:hAnsi="Courier New" w:cs="Courier New" w:hint="default"/>
      </w:rPr>
    </w:lvl>
    <w:lvl w:ilvl="2" w:tplc="04140005" w:tentative="1">
      <w:start w:val="1"/>
      <w:numFmt w:val="bullet"/>
      <w:lvlText w:val=""/>
      <w:lvlJc w:val="left"/>
      <w:pPr>
        <w:ind w:left="1800" w:hanging="360"/>
      </w:pPr>
      <w:rPr>
        <w:rFonts w:ascii="Wingdings" w:hAnsi="Wingdings" w:hint="default"/>
      </w:rPr>
    </w:lvl>
    <w:lvl w:ilvl="3" w:tplc="04140001" w:tentative="1">
      <w:start w:val="1"/>
      <w:numFmt w:val="bullet"/>
      <w:lvlText w:val=""/>
      <w:lvlJc w:val="left"/>
      <w:pPr>
        <w:ind w:left="2520" w:hanging="360"/>
      </w:pPr>
      <w:rPr>
        <w:rFonts w:ascii="Symbol" w:hAnsi="Symbol" w:hint="default"/>
      </w:rPr>
    </w:lvl>
    <w:lvl w:ilvl="4" w:tplc="04140003" w:tentative="1">
      <w:start w:val="1"/>
      <w:numFmt w:val="bullet"/>
      <w:lvlText w:val="o"/>
      <w:lvlJc w:val="left"/>
      <w:pPr>
        <w:ind w:left="3240" w:hanging="360"/>
      </w:pPr>
      <w:rPr>
        <w:rFonts w:ascii="Courier New" w:hAnsi="Courier New" w:cs="Courier New" w:hint="default"/>
      </w:rPr>
    </w:lvl>
    <w:lvl w:ilvl="5" w:tplc="04140005" w:tentative="1">
      <w:start w:val="1"/>
      <w:numFmt w:val="bullet"/>
      <w:lvlText w:val=""/>
      <w:lvlJc w:val="left"/>
      <w:pPr>
        <w:ind w:left="3960" w:hanging="360"/>
      </w:pPr>
      <w:rPr>
        <w:rFonts w:ascii="Wingdings" w:hAnsi="Wingdings" w:hint="default"/>
      </w:rPr>
    </w:lvl>
    <w:lvl w:ilvl="6" w:tplc="04140001" w:tentative="1">
      <w:start w:val="1"/>
      <w:numFmt w:val="bullet"/>
      <w:lvlText w:val=""/>
      <w:lvlJc w:val="left"/>
      <w:pPr>
        <w:ind w:left="4680" w:hanging="360"/>
      </w:pPr>
      <w:rPr>
        <w:rFonts w:ascii="Symbol" w:hAnsi="Symbol" w:hint="default"/>
      </w:rPr>
    </w:lvl>
    <w:lvl w:ilvl="7" w:tplc="04140003" w:tentative="1">
      <w:start w:val="1"/>
      <w:numFmt w:val="bullet"/>
      <w:lvlText w:val="o"/>
      <w:lvlJc w:val="left"/>
      <w:pPr>
        <w:ind w:left="5400" w:hanging="360"/>
      </w:pPr>
      <w:rPr>
        <w:rFonts w:ascii="Courier New" w:hAnsi="Courier New" w:cs="Courier New" w:hint="default"/>
      </w:rPr>
    </w:lvl>
    <w:lvl w:ilvl="8" w:tplc="04140005" w:tentative="1">
      <w:start w:val="1"/>
      <w:numFmt w:val="bullet"/>
      <w:lvlText w:val=""/>
      <w:lvlJc w:val="left"/>
      <w:pPr>
        <w:ind w:left="6120" w:hanging="360"/>
      </w:pPr>
      <w:rPr>
        <w:rFonts w:ascii="Wingdings" w:hAnsi="Wingdings" w:hint="default"/>
      </w:rPr>
    </w:lvl>
  </w:abstractNum>
  <w:abstractNum w:abstractNumId="10" w15:restartNumberingAfterBreak="0">
    <w:nsid w:val="0C6243FC"/>
    <w:multiLevelType w:val="hybridMultilevel"/>
    <w:tmpl w:val="04E2A406"/>
    <w:lvl w:ilvl="0" w:tplc="04140001">
      <w:start w:val="1"/>
      <w:numFmt w:val="bullet"/>
      <w:lvlText w:val=""/>
      <w:lvlJc w:val="left"/>
      <w:pPr>
        <w:ind w:left="720" w:hanging="360"/>
      </w:pPr>
      <w:rPr>
        <w:rFonts w:ascii="Symbol" w:eastAsia="Times New Roman" w:hAnsi="Symbol" w:cs="Times New Roman"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1" w15:restartNumberingAfterBreak="0">
    <w:nsid w:val="0D301899"/>
    <w:multiLevelType w:val="hybridMultilevel"/>
    <w:tmpl w:val="46128F7E"/>
    <w:lvl w:ilvl="0" w:tplc="04140001">
      <w:start w:val="1"/>
      <w:numFmt w:val="bullet"/>
      <w:lvlText w:val=""/>
      <w:lvlJc w:val="left"/>
      <w:pPr>
        <w:ind w:left="360" w:hanging="360"/>
      </w:pPr>
      <w:rPr>
        <w:rFonts w:ascii="Symbol" w:hAnsi="Symbol" w:hint="default"/>
      </w:rPr>
    </w:lvl>
    <w:lvl w:ilvl="1" w:tplc="04140003">
      <w:start w:val="1"/>
      <w:numFmt w:val="bullet"/>
      <w:lvlText w:val="o"/>
      <w:lvlJc w:val="left"/>
      <w:pPr>
        <w:ind w:left="1080" w:hanging="360"/>
      </w:pPr>
      <w:rPr>
        <w:rFonts w:ascii="Courier New" w:hAnsi="Courier New" w:cs="Courier New" w:hint="default"/>
      </w:rPr>
    </w:lvl>
    <w:lvl w:ilvl="2" w:tplc="04140005" w:tentative="1">
      <w:start w:val="1"/>
      <w:numFmt w:val="bullet"/>
      <w:lvlText w:val=""/>
      <w:lvlJc w:val="left"/>
      <w:pPr>
        <w:ind w:left="1800" w:hanging="360"/>
      </w:pPr>
      <w:rPr>
        <w:rFonts w:ascii="Wingdings" w:hAnsi="Wingdings" w:hint="default"/>
      </w:rPr>
    </w:lvl>
    <w:lvl w:ilvl="3" w:tplc="04140001" w:tentative="1">
      <w:start w:val="1"/>
      <w:numFmt w:val="bullet"/>
      <w:lvlText w:val=""/>
      <w:lvlJc w:val="left"/>
      <w:pPr>
        <w:ind w:left="2520" w:hanging="360"/>
      </w:pPr>
      <w:rPr>
        <w:rFonts w:ascii="Symbol" w:hAnsi="Symbol" w:hint="default"/>
      </w:rPr>
    </w:lvl>
    <w:lvl w:ilvl="4" w:tplc="04140003" w:tentative="1">
      <w:start w:val="1"/>
      <w:numFmt w:val="bullet"/>
      <w:lvlText w:val="o"/>
      <w:lvlJc w:val="left"/>
      <w:pPr>
        <w:ind w:left="3240" w:hanging="360"/>
      </w:pPr>
      <w:rPr>
        <w:rFonts w:ascii="Courier New" w:hAnsi="Courier New" w:cs="Courier New" w:hint="default"/>
      </w:rPr>
    </w:lvl>
    <w:lvl w:ilvl="5" w:tplc="04140005" w:tentative="1">
      <w:start w:val="1"/>
      <w:numFmt w:val="bullet"/>
      <w:lvlText w:val=""/>
      <w:lvlJc w:val="left"/>
      <w:pPr>
        <w:ind w:left="3960" w:hanging="360"/>
      </w:pPr>
      <w:rPr>
        <w:rFonts w:ascii="Wingdings" w:hAnsi="Wingdings" w:hint="default"/>
      </w:rPr>
    </w:lvl>
    <w:lvl w:ilvl="6" w:tplc="04140001" w:tentative="1">
      <w:start w:val="1"/>
      <w:numFmt w:val="bullet"/>
      <w:lvlText w:val=""/>
      <w:lvlJc w:val="left"/>
      <w:pPr>
        <w:ind w:left="4680" w:hanging="360"/>
      </w:pPr>
      <w:rPr>
        <w:rFonts w:ascii="Symbol" w:hAnsi="Symbol" w:hint="default"/>
      </w:rPr>
    </w:lvl>
    <w:lvl w:ilvl="7" w:tplc="04140003" w:tentative="1">
      <w:start w:val="1"/>
      <w:numFmt w:val="bullet"/>
      <w:lvlText w:val="o"/>
      <w:lvlJc w:val="left"/>
      <w:pPr>
        <w:ind w:left="5400" w:hanging="360"/>
      </w:pPr>
      <w:rPr>
        <w:rFonts w:ascii="Courier New" w:hAnsi="Courier New" w:cs="Courier New" w:hint="default"/>
      </w:rPr>
    </w:lvl>
    <w:lvl w:ilvl="8" w:tplc="04140005" w:tentative="1">
      <w:start w:val="1"/>
      <w:numFmt w:val="bullet"/>
      <w:lvlText w:val=""/>
      <w:lvlJc w:val="left"/>
      <w:pPr>
        <w:ind w:left="6120" w:hanging="360"/>
      </w:pPr>
      <w:rPr>
        <w:rFonts w:ascii="Wingdings" w:hAnsi="Wingdings" w:hint="default"/>
      </w:rPr>
    </w:lvl>
  </w:abstractNum>
  <w:abstractNum w:abstractNumId="12" w15:restartNumberingAfterBreak="0">
    <w:nsid w:val="0F34628B"/>
    <w:multiLevelType w:val="hybridMultilevel"/>
    <w:tmpl w:val="7988FABC"/>
    <w:lvl w:ilvl="0" w:tplc="B1A46B42">
      <w:start w:val="1"/>
      <w:numFmt w:val="decimal"/>
      <w:lvlText w:val="%1."/>
      <w:lvlJc w:val="left"/>
      <w:pPr>
        <w:ind w:left="1440" w:hanging="360"/>
      </w:pPr>
    </w:lvl>
    <w:lvl w:ilvl="1" w:tplc="34E22978">
      <w:start w:val="1"/>
      <w:numFmt w:val="decimal"/>
      <w:lvlText w:val="%2."/>
      <w:lvlJc w:val="left"/>
      <w:pPr>
        <w:ind w:left="1440" w:hanging="360"/>
      </w:pPr>
    </w:lvl>
    <w:lvl w:ilvl="2" w:tplc="4770213C">
      <w:start w:val="1"/>
      <w:numFmt w:val="decimal"/>
      <w:lvlText w:val="%3."/>
      <w:lvlJc w:val="left"/>
      <w:pPr>
        <w:ind w:left="1440" w:hanging="360"/>
      </w:pPr>
    </w:lvl>
    <w:lvl w:ilvl="3" w:tplc="5A028AF0">
      <w:start w:val="1"/>
      <w:numFmt w:val="decimal"/>
      <w:lvlText w:val="%4."/>
      <w:lvlJc w:val="left"/>
      <w:pPr>
        <w:ind w:left="1440" w:hanging="360"/>
      </w:pPr>
    </w:lvl>
    <w:lvl w:ilvl="4" w:tplc="7E586FE0">
      <w:start w:val="1"/>
      <w:numFmt w:val="decimal"/>
      <w:lvlText w:val="%5."/>
      <w:lvlJc w:val="left"/>
      <w:pPr>
        <w:ind w:left="1440" w:hanging="360"/>
      </w:pPr>
    </w:lvl>
    <w:lvl w:ilvl="5" w:tplc="7DA4A35A">
      <w:start w:val="1"/>
      <w:numFmt w:val="decimal"/>
      <w:lvlText w:val="%6."/>
      <w:lvlJc w:val="left"/>
      <w:pPr>
        <w:ind w:left="1440" w:hanging="360"/>
      </w:pPr>
    </w:lvl>
    <w:lvl w:ilvl="6" w:tplc="1B40E4E8">
      <w:start w:val="1"/>
      <w:numFmt w:val="decimal"/>
      <w:lvlText w:val="%7."/>
      <w:lvlJc w:val="left"/>
      <w:pPr>
        <w:ind w:left="1440" w:hanging="360"/>
      </w:pPr>
    </w:lvl>
    <w:lvl w:ilvl="7" w:tplc="58E0F38C">
      <w:start w:val="1"/>
      <w:numFmt w:val="decimal"/>
      <w:lvlText w:val="%8."/>
      <w:lvlJc w:val="left"/>
      <w:pPr>
        <w:ind w:left="1440" w:hanging="360"/>
      </w:pPr>
    </w:lvl>
    <w:lvl w:ilvl="8" w:tplc="05BC6666">
      <w:start w:val="1"/>
      <w:numFmt w:val="decimal"/>
      <w:lvlText w:val="%9."/>
      <w:lvlJc w:val="left"/>
      <w:pPr>
        <w:ind w:left="1440" w:hanging="360"/>
      </w:pPr>
    </w:lvl>
  </w:abstractNum>
  <w:abstractNum w:abstractNumId="13" w15:restartNumberingAfterBreak="0">
    <w:nsid w:val="0F490E73"/>
    <w:multiLevelType w:val="hybridMultilevel"/>
    <w:tmpl w:val="B54A6494"/>
    <w:lvl w:ilvl="0" w:tplc="04140001">
      <w:start w:val="1"/>
      <w:numFmt w:val="bullet"/>
      <w:lvlText w:val=""/>
      <w:lvlJc w:val="left"/>
      <w:pPr>
        <w:ind w:left="1080" w:hanging="360"/>
      </w:pPr>
      <w:rPr>
        <w:rFonts w:ascii="Symbol" w:hAnsi="Symbol" w:hint="default"/>
      </w:rPr>
    </w:lvl>
    <w:lvl w:ilvl="1" w:tplc="04140003">
      <w:start w:val="1"/>
      <w:numFmt w:val="bullet"/>
      <w:lvlText w:val="o"/>
      <w:lvlJc w:val="left"/>
      <w:pPr>
        <w:ind w:left="1800" w:hanging="360"/>
      </w:pPr>
      <w:rPr>
        <w:rFonts w:ascii="Courier New" w:hAnsi="Courier New" w:cs="Courier New" w:hint="default"/>
      </w:rPr>
    </w:lvl>
    <w:lvl w:ilvl="2" w:tplc="04140005" w:tentative="1">
      <w:start w:val="1"/>
      <w:numFmt w:val="bullet"/>
      <w:lvlText w:val=""/>
      <w:lvlJc w:val="left"/>
      <w:pPr>
        <w:ind w:left="2520" w:hanging="360"/>
      </w:pPr>
      <w:rPr>
        <w:rFonts w:ascii="Wingdings" w:hAnsi="Wingdings" w:hint="default"/>
      </w:rPr>
    </w:lvl>
    <w:lvl w:ilvl="3" w:tplc="04140001" w:tentative="1">
      <w:start w:val="1"/>
      <w:numFmt w:val="bullet"/>
      <w:lvlText w:val=""/>
      <w:lvlJc w:val="left"/>
      <w:pPr>
        <w:ind w:left="3240" w:hanging="360"/>
      </w:pPr>
      <w:rPr>
        <w:rFonts w:ascii="Symbol" w:hAnsi="Symbol" w:hint="default"/>
      </w:rPr>
    </w:lvl>
    <w:lvl w:ilvl="4" w:tplc="04140003" w:tentative="1">
      <w:start w:val="1"/>
      <w:numFmt w:val="bullet"/>
      <w:lvlText w:val="o"/>
      <w:lvlJc w:val="left"/>
      <w:pPr>
        <w:ind w:left="3960" w:hanging="360"/>
      </w:pPr>
      <w:rPr>
        <w:rFonts w:ascii="Courier New" w:hAnsi="Courier New" w:cs="Courier New" w:hint="default"/>
      </w:rPr>
    </w:lvl>
    <w:lvl w:ilvl="5" w:tplc="04140005" w:tentative="1">
      <w:start w:val="1"/>
      <w:numFmt w:val="bullet"/>
      <w:lvlText w:val=""/>
      <w:lvlJc w:val="left"/>
      <w:pPr>
        <w:ind w:left="4680" w:hanging="360"/>
      </w:pPr>
      <w:rPr>
        <w:rFonts w:ascii="Wingdings" w:hAnsi="Wingdings" w:hint="default"/>
      </w:rPr>
    </w:lvl>
    <w:lvl w:ilvl="6" w:tplc="04140001" w:tentative="1">
      <w:start w:val="1"/>
      <w:numFmt w:val="bullet"/>
      <w:lvlText w:val=""/>
      <w:lvlJc w:val="left"/>
      <w:pPr>
        <w:ind w:left="5400" w:hanging="360"/>
      </w:pPr>
      <w:rPr>
        <w:rFonts w:ascii="Symbol" w:hAnsi="Symbol" w:hint="default"/>
      </w:rPr>
    </w:lvl>
    <w:lvl w:ilvl="7" w:tplc="04140003" w:tentative="1">
      <w:start w:val="1"/>
      <w:numFmt w:val="bullet"/>
      <w:lvlText w:val="o"/>
      <w:lvlJc w:val="left"/>
      <w:pPr>
        <w:ind w:left="6120" w:hanging="360"/>
      </w:pPr>
      <w:rPr>
        <w:rFonts w:ascii="Courier New" w:hAnsi="Courier New" w:cs="Courier New" w:hint="default"/>
      </w:rPr>
    </w:lvl>
    <w:lvl w:ilvl="8" w:tplc="04140005" w:tentative="1">
      <w:start w:val="1"/>
      <w:numFmt w:val="bullet"/>
      <w:lvlText w:val=""/>
      <w:lvlJc w:val="left"/>
      <w:pPr>
        <w:ind w:left="6840" w:hanging="360"/>
      </w:pPr>
      <w:rPr>
        <w:rFonts w:ascii="Wingdings" w:hAnsi="Wingdings" w:hint="default"/>
      </w:rPr>
    </w:lvl>
  </w:abstractNum>
  <w:abstractNum w:abstractNumId="14" w15:restartNumberingAfterBreak="0">
    <w:nsid w:val="0FFE3324"/>
    <w:multiLevelType w:val="hybridMultilevel"/>
    <w:tmpl w:val="CA6E8A82"/>
    <w:lvl w:ilvl="0" w:tplc="04140001">
      <w:start w:val="1"/>
      <w:numFmt w:val="bullet"/>
      <w:lvlText w:val=""/>
      <w:lvlJc w:val="left"/>
      <w:pPr>
        <w:ind w:left="1428" w:hanging="360"/>
      </w:pPr>
      <w:rPr>
        <w:rFonts w:ascii="Symbol" w:hAnsi="Symbol" w:hint="default"/>
      </w:rPr>
    </w:lvl>
    <w:lvl w:ilvl="1" w:tplc="04140003" w:tentative="1">
      <w:start w:val="1"/>
      <w:numFmt w:val="bullet"/>
      <w:lvlText w:val="o"/>
      <w:lvlJc w:val="left"/>
      <w:pPr>
        <w:ind w:left="2148" w:hanging="360"/>
      </w:pPr>
      <w:rPr>
        <w:rFonts w:ascii="Courier New" w:hAnsi="Courier New" w:cs="Courier New" w:hint="default"/>
      </w:rPr>
    </w:lvl>
    <w:lvl w:ilvl="2" w:tplc="04140005" w:tentative="1">
      <w:start w:val="1"/>
      <w:numFmt w:val="bullet"/>
      <w:lvlText w:val=""/>
      <w:lvlJc w:val="left"/>
      <w:pPr>
        <w:ind w:left="2868" w:hanging="360"/>
      </w:pPr>
      <w:rPr>
        <w:rFonts w:ascii="Wingdings" w:hAnsi="Wingdings" w:hint="default"/>
      </w:rPr>
    </w:lvl>
    <w:lvl w:ilvl="3" w:tplc="04140001" w:tentative="1">
      <w:start w:val="1"/>
      <w:numFmt w:val="bullet"/>
      <w:lvlText w:val=""/>
      <w:lvlJc w:val="left"/>
      <w:pPr>
        <w:ind w:left="3588" w:hanging="360"/>
      </w:pPr>
      <w:rPr>
        <w:rFonts w:ascii="Symbol" w:hAnsi="Symbol" w:hint="default"/>
      </w:rPr>
    </w:lvl>
    <w:lvl w:ilvl="4" w:tplc="04140003" w:tentative="1">
      <w:start w:val="1"/>
      <w:numFmt w:val="bullet"/>
      <w:lvlText w:val="o"/>
      <w:lvlJc w:val="left"/>
      <w:pPr>
        <w:ind w:left="4308" w:hanging="360"/>
      </w:pPr>
      <w:rPr>
        <w:rFonts w:ascii="Courier New" w:hAnsi="Courier New" w:cs="Courier New" w:hint="default"/>
      </w:rPr>
    </w:lvl>
    <w:lvl w:ilvl="5" w:tplc="04140005" w:tentative="1">
      <w:start w:val="1"/>
      <w:numFmt w:val="bullet"/>
      <w:lvlText w:val=""/>
      <w:lvlJc w:val="left"/>
      <w:pPr>
        <w:ind w:left="5028" w:hanging="360"/>
      </w:pPr>
      <w:rPr>
        <w:rFonts w:ascii="Wingdings" w:hAnsi="Wingdings" w:hint="default"/>
      </w:rPr>
    </w:lvl>
    <w:lvl w:ilvl="6" w:tplc="04140001" w:tentative="1">
      <w:start w:val="1"/>
      <w:numFmt w:val="bullet"/>
      <w:lvlText w:val=""/>
      <w:lvlJc w:val="left"/>
      <w:pPr>
        <w:ind w:left="5748" w:hanging="360"/>
      </w:pPr>
      <w:rPr>
        <w:rFonts w:ascii="Symbol" w:hAnsi="Symbol" w:hint="default"/>
      </w:rPr>
    </w:lvl>
    <w:lvl w:ilvl="7" w:tplc="04140003" w:tentative="1">
      <w:start w:val="1"/>
      <w:numFmt w:val="bullet"/>
      <w:lvlText w:val="o"/>
      <w:lvlJc w:val="left"/>
      <w:pPr>
        <w:ind w:left="6468" w:hanging="360"/>
      </w:pPr>
      <w:rPr>
        <w:rFonts w:ascii="Courier New" w:hAnsi="Courier New" w:cs="Courier New" w:hint="default"/>
      </w:rPr>
    </w:lvl>
    <w:lvl w:ilvl="8" w:tplc="04140005" w:tentative="1">
      <w:start w:val="1"/>
      <w:numFmt w:val="bullet"/>
      <w:lvlText w:val=""/>
      <w:lvlJc w:val="left"/>
      <w:pPr>
        <w:ind w:left="7188" w:hanging="360"/>
      </w:pPr>
      <w:rPr>
        <w:rFonts w:ascii="Wingdings" w:hAnsi="Wingdings" w:hint="default"/>
      </w:rPr>
    </w:lvl>
  </w:abstractNum>
  <w:abstractNum w:abstractNumId="15" w15:restartNumberingAfterBreak="0">
    <w:nsid w:val="105E0F96"/>
    <w:multiLevelType w:val="multilevel"/>
    <w:tmpl w:val="50CE5218"/>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16" w15:restartNumberingAfterBreak="0">
    <w:nsid w:val="115D5F26"/>
    <w:multiLevelType w:val="multilevel"/>
    <w:tmpl w:val="02EA41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22257B7"/>
    <w:multiLevelType w:val="hybridMultilevel"/>
    <w:tmpl w:val="B62AED26"/>
    <w:lvl w:ilvl="0" w:tplc="04140001">
      <w:start w:val="1"/>
      <w:numFmt w:val="bullet"/>
      <w:lvlText w:val=""/>
      <w:lvlJc w:val="left"/>
      <w:pPr>
        <w:ind w:left="360" w:hanging="360"/>
      </w:pPr>
      <w:rPr>
        <w:rFonts w:ascii="Symbol" w:hAnsi="Symbol" w:hint="default"/>
      </w:rPr>
    </w:lvl>
    <w:lvl w:ilvl="1" w:tplc="04140003" w:tentative="1">
      <w:start w:val="1"/>
      <w:numFmt w:val="bullet"/>
      <w:lvlText w:val="o"/>
      <w:lvlJc w:val="left"/>
      <w:pPr>
        <w:ind w:left="1080" w:hanging="360"/>
      </w:pPr>
      <w:rPr>
        <w:rFonts w:ascii="Courier New" w:hAnsi="Courier New" w:cs="Courier New" w:hint="default"/>
      </w:rPr>
    </w:lvl>
    <w:lvl w:ilvl="2" w:tplc="04140005" w:tentative="1">
      <w:start w:val="1"/>
      <w:numFmt w:val="bullet"/>
      <w:lvlText w:val=""/>
      <w:lvlJc w:val="left"/>
      <w:pPr>
        <w:ind w:left="1800" w:hanging="360"/>
      </w:pPr>
      <w:rPr>
        <w:rFonts w:ascii="Wingdings" w:hAnsi="Wingdings" w:hint="default"/>
      </w:rPr>
    </w:lvl>
    <w:lvl w:ilvl="3" w:tplc="04140001" w:tentative="1">
      <w:start w:val="1"/>
      <w:numFmt w:val="bullet"/>
      <w:lvlText w:val=""/>
      <w:lvlJc w:val="left"/>
      <w:pPr>
        <w:ind w:left="2520" w:hanging="360"/>
      </w:pPr>
      <w:rPr>
        <w:rFonts w:ascii="Symbol" w:hAnsi="Symbol" w:hint="default"/>
      </w:rPr>
    </w:lvl>
    <w:lvl w:ilvl="4" w:tplc="04140003" w:tentative="1">
      <w:start w:val="1"/>
      <w:numFmt w:val="bullet"/>
      <w:lvlText w:val="o"/>
      <w:lvlJc w:val="left"/>
      <w:pPr>
        <w:ind w:left="3240" w:hanging="360"/>
      </w:pPr>
      <w:rPr>
        <w:rFonts w:ascii="Courier New" w:hAnsi="Courier New" w:cs="Courier New" w:hint="default"/>
      </w:rPr>
    </w:lvl>
    <w:lvl w:ilvl="5" w:tplc="04140005" w:tentative="1">
      <w:start w:val="1"/>
      <w:numFmt w:val="bullet"/>
      <w:lvlText w:val=""/>
      <w:lvlJc w:val="left"/>
      <w:pPr>
        <w:ind w:left="3960" w:hanging="360"/>
      </w:pPr>
      <w:rPr>
        <w:rFonts w:ascii="Wingdings" w:hAnsi="Wingdings" w:hint="default"/>
      </w:rPr>
    </w:lvl>
    <w:lvl w:ilvl="6" w:tplc="04140001" w:tentative="1">
      <w:start w:val="1"/>
      <w:numFmt w:val="bullet"/>
      <w:lvlText w:val=""/>
      <w:lvlJc w:val="left"/>
      <w:pPr>
        <w:ind w:left="4680" w:hanging="360"/>
      </w:pPr>
      <w:rPr>
        <w:rFonts w:ascii="Symbol" w:hAnsi="Symbol" w:hint="default"/>
      </w:rPr>
    </w:lvl>
    <w:lvl w:ilvl="7" w:tplc="04140003" w:tentative="1">
      <w:start w:val="1"/>
      <w:numFmt w:val="bullet"/>
      <w:lvlText w:val="o"/>
      <w:lvlJc w:val="left"/>
      <w:pPr>
        <w:ind w:left="5400" w:hanging="360"/>
      </w:pPr>
      <w:rPr>
        <w:rFonts w:ascii="Courier New" w:hAnsi="Courier New" w:cs="Courier New" w:hint="default"/>
      </w:rPr>
    </w:lvl>
    <w:lvl w:ilvl="8" w:tplc="04140005" w:tentative="1">
      <w:start w:val="1"/>
      <w:numFmt w:val="bullet"/>
      <w:lvlText w:val=""/>
      <w:lvlJc w:val="left"/>
      <w:pPr>
        <w:ind w:left="6120" w:hanging="360"/>
      </w:pPr>
      <w:rPr>
        <w:rFonts w:ascii="Wingdings" w:hAnsi="Wingdings" w:hint="default"/>
      </w:rPr>
    </w:lvl>
  </w:abstractNum>
  <w:abstractNum w:abstractNumId="18" w15:restartNumberingAfterBreak="0">
    <w:nsid w:val="13E277AD"/>
    <w:multiLevelType w:val="multilevel"/>
    <w:tmpl w:val="FE1E74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40F29A5"/>
    <w:multiLevelType w:val="hybridMultilevel"/>
    <w:tmpl w:val="C2026D72"/>
    <w:lvl w:ilvl="0" w:tplc="04140001">
      <w:start w:val="1"/>
      <w:numFmt w:val="bullet"/>
      <w:lvlText w:val=""/>
      <w:lvlJc w:val="left"/>
      <w:pPr>
        <w:ind w:left="360" w:hanging="360"/>
      </w:pPr>
      <w:rPr>
        <w:rFonts w:ascii="Symbol" w:hAnsi="Symbol" w:hint="default"/>
      </w:rPr>
    </w:lvl>
    <w:lvl w:ilvl="1" w:tplc="04140003" w:tentative="1">
      <w:start w:val="1"/>
      <w:numFmt w:val="bullet"/>
      <w:lvlText w:val="o"/>
      <w:lvlJc w:val="left"/>
      <w:pPr>
        <w:ind w:left="1080" w:hanging="360"/>
      </w:pPr>
      <w:rPr>
        <w:rFonts w:ascii="Courier New" w:hAnsi="Courier New" w:cs="Courier New" w:hint="default"/>
      </w:rPr>
    </w:lvl>
    <w:lvl w:ilvl="2" w:tplc="04140005" w:tentative="1">
      <w:start w:val="1"/>
      <w:numFmt w:val="bullet"/>
      <w:lvlText w:val=""/>
      <w:lvlJc w:val="left"/>
      <w:pPr>
        <w:ind w:left="1800" w:hanging="360"/>
      </w:pPr>
      <w:rPr>
        <w:rFonts w:ascii="Wingdings" w:hAnsi="Wingdings" w:hint="default"/>
      </w:rPr>
    </w:lvl>
    <w:lvl w:ilvl="3" w:tplc="04140001" w:tentative="1">
      <w:start w:val="1"/>
      <w:numFmt w:val="bullet"/>
      <w:lvlText w:val=""/>
      <w:lvlJc w:val="left"/>
      <w:pPr>
        <w:ind w:left="2520" w:hanging="360"/>
      </w:pPr>
      <w:rPr>
        <w:rFonts w:ascii="Symbol" w:hAnsi="Symbol" w:hint="default"/>
      </w:rPr>
    </w:lvl>
    <w:lvl w:ilvl="4" w:tplc="04140003" w:tentative="1">
      <w:start w:val="1"/>
      <w:numFmt w:val="bullet"/>
      <w:lvlText w:val="o"/>
      <w:lvlJc w:val="left"/>
      <w:pPr>
        <w:ind w:left="3240" w:hanging="360"/>
      </w:pPr>
      <w:rPr>
        <w:rFonts w:ascii="Courier New" w:hAnsi="Courier New" w:cs="Courier New" w:hint="default"/>
      </w:rPr>
    </w:lvl>
    <w:lvl w:ilvl="5" w:tplc="04140005" w:tentative="1">
      <w:start w:val="1"/>
      <w:numFmt w:val="bullet"/>
      <w:lvlText w:val=""/>
      <w:lvlJc w:val="left"/>
      <w:pPr>
        <w:ind w:left="3960" w:hanging="360"/>
      </w:pPr>
      <w:rPr>
        <w:rFonts w:ascii="Wingdings" w:hAnsi="Wingdings" w:hint="default"/>
      </w:rPr>
    </w:lvl>
    <w:lvl w:ilvl="6" w:tplc="04140001" w:tentative="1">
      <w:start w:val="1"/>
      <w:numFmt w:val="bullet"/>
      <w:lvlText w:val=""/>
      <w:lvlJc w:val="left"/>
      <w:pPr>
        <w:ind w:left="4680" w:hanging="360"/>
      </w:pPr>
      <w:rPr>
        <w:rFonts w:ascii="Symbol" w:hAnsi="Symbol" w:hint="default"/>
      </w:rPr>
    </w:lvl>
    <w:lvl w:ilvl="7" w:tplc="04140003" w:tentative="1">
      <w:start w:val="1"/>
      <w:numFmt w:val="bullet"/>
      <w:lvlText w:val="o"/>
      <w:lvlJc w:val="left"/>
      <w:pPr>
        <w:ind w:left="5400" w:hanging="360"/>
      </w:pPr>
      <w:rPr>
        <w:rFonts w:ascii="Courier New" w:hAnsi="Courier New" w:cs="Courier New" w:hint="default"/>
      </w:rPr>
    </w:lvl>
    <w:lvl w:ilvl="8" w:tplc="04140005" w:tentative="1">
      <w:start w:val="1"/>
      <w:numFmt w:val="bullet"/>
      <w:lvlText w:val=""/>
      <w:lvlJc w:val="left"/>
      <w:pPr>
        <w:ind w:left="6120" w:hanging="360"/>
      </w:pPr>
      <w:rPr>
        <w:rFonts w:ascii="Wingdings" w:hAnsi="Wingdings" w:hint="default"/>
      </w:rPr>
    </w:lvl>
  </w:abstractNum>
  <w:abstractNum w:abstractNumId="20" w15:restartNumberingAfterBreak="0">
    <w:nsid w:val="14C219EA"/>
    <w:multiLevelType w:val="hybridMultilevel"/>
    <w:tmpl w:val="0542F04A"/>
    <w:lvl w:ilvl="0" w:tplc="FB2A1200">
      <w:start w:val="1"/>
      <w:numFmt w:val="bullet"/>
      <w:lvlText w:val="-"/>
      <w:lvlJc w:val="left"/>
      <w:pPr>
        <w:ind w:left="720" w:hanging="360"/>
      </w:pPr>
      <w:rPr>
        <w:rFonts w:ascii="Verdana" w:eastAsia="Times New Roman" w:hAnsi="Verdana" w:cs="Times New Roman"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1" w15:restartNumberingAfterBreak="0">
    <w:nsid w:val="161C556C"/>
    <w:multiLevelType w:val="hybridMultilevel"/>
    <w:tmpl w:val="AA54F0CC"/>
    <w:lvl w:ilvl="0" w:tplc="04140001">
      <w:start w:val="1"/>
      <w:numFmt w:val="bullet"/>
      <w:lvlText w:val=""/>
      <w:lvlJc w:val="left"/>
      <w:pPr>
        <w:ind w:left="360" w:hanging="360"/>
      </w:pPr>
      <w:rPr>
        <w:rFonts w:ascii="Symbol" w:hAnsi="Symbol" w:hint="default"/>
      </w:rPr>
    </w:lvl>
    <w:lvl w:ilvl="1" w:tplc="04140003" w:tentative="1">
      <w:start w:val="1"/>
      <w:numFmt w:val="bullet"/>
      <w:lvlText w:val="o"/>
      <w:lvlJc w:val="left"/>
      <w:pPr>
        <w:ind w:left="1080" w:hanging="360"/>
      </w:pPr>
      <w:rPr>
        <w:rFonts w:ascii="Courier New" w:hAnsi="Courier New" w:cs="Courier New" w:hint="default"/>
      </w:rPr>
    </w:lvl>
    <w:lvl w:ilvl="2" w:tplc="04140005" w:tentative="1">
      <w:start w:val="1"/>
      <w:numFmt w:val="bullet"/>
      <w:lvlText w:val=""/>
      <w:lvlJc w:val="left"/>
      <w:pPr>
        <w:ind w:left="1800" w:hanging="360"/>
      </w:pPr>
      <w:rPr>
        <w:rFonts w:ascii="Wingdings" w:hAnsi="Wingdings" w:hint="default"/>
      </w:rPr>
    </w:lvl>
    <w:lvl w:ilvl="3" w:tplc="04140001" w:tentative="1">
      <w:start w:val="1"/>
      <w:numFmt w:val="bullet"/>
      <w:lvlText w:val=""/>
      <w:lvlJc w:val="left"/>
      <w:pPr>
        <w:ind w:left="2520" w:hanging="360"/>
      </w:pPr>
      <w:rPr>
        <w:rFonts w:ascii="Symbol" w:hAnsi="Symbol" w:hint="default"/>
      </w:rPr>
    </w:lvl>
    <w:lvl w:ilvl="4" w:tplc="04140003" w:tentative="1">
      <w:start w:val="1"/>
      <w:numFmt w:val="bullet"/>
      <w:lvlText w:val="o"/>
      <w:lvlJc w:val="left"/>
      <w:pPr>
        <w:ind w:left="3240" w:hanging="360"/>
      </w:pPr>
      <w:rPr>
        <w:rFonts w:ascii="Courier New" w:hAnsi="Courier New" w:cs="Courier New" w:hint="default"/>
      </w:rPr>
    </w:lvl>
    <w:lvl w:ilvl="5" w:tplc="04140005" w:tentative="1">
      <w:start w:val="1"/>
      <w:numFmt w:val="bullet"/>
      <w:lvlText w:val=""/>
      <w:lvlJc w:val="left"/>
      <w:pPr>
        <w:ind w:left="3960" w:hanging="360"/>
      </w:pPr>
      <w:rPr>
        <w:rFonts w:ascii="Wingdings" w:hAnsi="Wingdings" w:hint="default"/>
      </w:rPr>
    </w:lvl>
    <w:lvl w:ilvl="6" w:tplc="04140001" w:tentative="1">
      <w:start w:val="1"/>
      <w:numFmt w:val="bullet"/>
      <w:lvlText w:val=""/>
      <w:lvlJc w:val="left"/>
      <w:pPr>
        <w:ind w:left="4680" w:hanging="360"/>
      </w:pPr>
      <w:rPr>
        <w:rFonts w:ascii="Symbol" w:hAnsi="Symbol" w:hint="default"/>
      </w:rPr>
    </w:lvl>
    <w:lvl w:ilvl="7" w:tplc="04140003" w:tentative="1">
      <w:start w:val="1"/>
      <w:numFmt w:val="bullet"/>
      <w:lvlText w:val="o"/>
      <w:lvlJc w:val="left"/>
      <w:pPr>
        <w:ind w:left="5400" w:hanging="360"/>
      </w:pPr>
      <w:rPr>
        <w:rFonts w:ascii="Courier New" w:hAnsi="Courier New" w:cs="Courier New" w:hint="default"/>
      </w:rPr>
    </w:lvl>
    <w:lvl w:ilvl="8" w:tplc="04140005" w:tentative="1">
      <w:start w:val="1"/>
      <w:numFmt w:val="bullet"/>
      <w:lvlText w:val=""/>
      <w:lvlJc w:val="left"/>
      <w:pPr>
        <w:ind w:left="6120" w:hanging="360"/>
      </w:pPr>
      <w:rPr>
        <w:rFonts w:ascii="Wingdings" w:hAnsi="Wingdings" w:hint="default"/>
      </w:rPr>
    </w:lvl>
  </w:abstractNum>
  <w:abstractNum w:abstractNumId="22" w15:restartNumberingAfterBreak="0">
    <w:nsid w:val="1BAA08DE"/>
    <w:multiLevelType w:val="hybridMultilevel"/>
    <w:tmpl w:val="874AB408"/>
    <w:lvl w:ilvl="0" w:tplc="04140001">
      <w:start w:val="1"/>
      <w:numFmt w:val="bullet"/>
      <w:lvlText w:val=""/>
      <w:lvlJc w:val="left"/>
      <w:pPr>
        <w:ind w:left="1424" w:hanging="360"/>
      </w:pPr>
      <w:rPr>
        <w:rFonts w:ascii="Symbol" w:hAnsi="Symbol" w:hint="default"/>
      </w:rPr>
    </w:lvl>
    <w:lvl w:ilvl="1" w:tplc="04140003" w:tentative="1">
      <w:start w:val="1"/>
      <w:numFmt w:val="bullet"/>
      <w:lvlText w:val="o"/>
      <w:lvlJc w:val="left"/>
      <w:pPr>
        <w:ind w:left="2144" w:hanging="360"/>
      </w:pPr>
      <w:rPr>
        <w:rFonts w:ascii="Courier New" w:hAnsi="Courier New" w:cs="Courier New" w:hint="default"/>
      </w:rPr>
    </w:lvl>
    <w:lvl w:ilvl="2" w:tplc="04140005" w:tentative="1">
      <w:start w:val="1"/>
      <w:numFmt w:val="bullet"/>
      <w:lvlText w:val=""/>
      <w:lvlJc w:val="left"/>
      <w:pPr>
        <w:ind w:left="2864" w:hanging="360"/>
      </w:pPr>
      <w:rPr>
        <w:rFonts w:ascii="Wingdings" w:hAnsi="Wingdings" w:hint="default"/>
      </w:rPr>
    </w:lvl>
    <w:lvl w:ilvl="3" w:tplc="04140001" w:tentative="1">
      <w:start w:val="1"/>
      <w:numFmt w:val="bullet"/>
      <w:lvlText w:val=""/>
      <w:lvlJc w:val="left"/>
      <w:pPr>
        <w:ind w:left="3584" w:hanging="360"/>
      </w:pPr>
      <w:rPr>
        <w:rFonts w:ascii="Symbol" w:hAnsi="Symbol" w:hint="default"/>
      </w:rPr>
    </w:lvl>
    <w:lvl w:ilvl="4" w:tplc="04140003" w:tentative="1">
      <w:start w:val="1"/>
      <w:numFmt w:val="bullet"/>
      <w:lvlText w:val="o"/>
      <w:lvlJc w:val="left"/>
      <w:pPr>
        <w:ind w:left="4304" w:hanging="360"/>
      </w:pPr>
      <w:rPr>
        <w:rFonts w:ascii="Courier New" w:hAnsi="Courier New" w:cs="Courier New" w:hint="default"/>
      </w:rPr>
    </w:lvl>
    <w:lvl w:ilvl="5" w:tplc="04140005" w:tentative="1">
      <w:start w:val="1"/>
      <w:numFmt w:val="bullet"/>
      <w:lvlText w:val=""/>
      <w:lvlJc w:val="left"/>
      <w:pPr>
        <w:ind w:left="5024" w:hanging="360"/>
      </w:pPr>
      <w:rPr>
        <w:rFonts w:ascii="Wingdings" w:hAnsi="Wingdings" w:hint="default"/>
      </w:rPr>
    </w:lvl>
    <w:lvl w:ilvl="6" w:tplc="04140001" w:tentative="1">
      <w:start w:val="1"/>
      <w:numFmt w:val="bullet"/>
      <w:lvlText w:val=""/>
      <w:lvlJc w:val="left"/>
      <w:pPr>
        <w:ind w:left="5744" w:hanging="360"/>
      </w:pPr>
      <w:rPr>
        <w:rFonts w:ascii="Symbol" w:hAnsi="Symbol" w:hint="default"/>
      </w:rPr>
    </w:lvl>
    <w:lvl w:ilvl="7" w:tplc="04140003" w:tentative="1">
      <w:start w:val="1"/>
      <w:numFmt w:val="bullet"/>
      <w:lvlText w:val="o"/>
      <w:lvlJc w:val="left"/>
      <w:pPr>
        <w:ind w:left="6464" w:hanging="360"/>
      </w:pPr>
      <w:rPr>
        <w:rFonts w:ascii="Courier New" w:hAnsi="Courier New" w:cs="Courier New" w:hint="default"/>
      </w:rPr>
    </w:lvl>
    <w:lvl w:ilvl="8" w:tplc="04140005" w:tentative="1">
      <w:start w:val="1"/>
      <w:numFmt w:val="bullet"/>
      <w:lvlText w:val=""/>
      <w:lvlJc w:val="left"/>
      <w:pPr>
        <w:ind w:left="7184" w:hanging="360"/>
      </w:pPr>
      <w:rPr>
        <w:rFonts w:ascii="Wingdings" w:hAnsi="Wingdings" w:hint="default"/>
      </w:rPr>
    </w:lvl>
  </w:abstractNum>
  <w:abstractNum w:abstractNumId="23" w15:restartNumberingAfterBreak="0">
    <w:nsid w:val="1CA0537F"/>
    <w:multiLevelType w:val="multilevel"/>
    <w:tmpl w:val="CA6635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DE635DF"/>
    <w:multiLevelType w:val="hybridMultilevel"/>
    <w:tmpl w:val="E4AAD636"/>
    <w:lvl w:ilvl="0" w:tplc="04140001">
      <w:start w:val="1"/>
      <w:numFmt w:val="bullet"/>
      <w:lvlText w:val=""/>
      <w:lvlJc w:val="left"/>
      <w:pPr>
        <w:ind w:left="1068" w:hanging="360"/>
      </w:pPr>
      <w:rPr>
        <w:rFonts w:ascii="Symbol" w:hAnsi="Symbol" w:hint="default"/>
      </w:rPr>
    </w:lvl>
    <w:lvl w:ilvl="1" w:tplc="04140003" w:tentative="1">
      <w:start w:val="1"/>
      <w:numFmt w:val="bullet"/>
      <w:lvlText w:val="o"/>
      <w:lvlJc w:val="left"/>
      <w:pPr>
        <w:ind w:left="1788" w:hanging="360"/>
      </w:pPr>
      <w:rPr>
        <w:rFonts w:ascii="Courier New" w:hAnsi="Courier New" w:cs="Courier New" w:hint="default"/>
      </w:rPr>
    </w:lvl>
    <w:lvl w:ilvl="2" w:tplc="04140005" w:tentative="1">
      <w:start w:val="1"/>
      <w:numFmt w:val="bullet"/>
      <w:lvlText w:val=""/>
      <w:lvlJc w:val="left"/>
      <w:pPr>
        <w:ind w:left="2508" w:hanging="360"/>
      </w:pPr>
      <w:rPr>
        <w:rFonts w:ascii="Wingdings" w:hAnsi="Wingdings" w:hint="default"/>
      </w:rPr>
    </w:lvl>
    <w:lvl w:ilvl="3" w:tplc="04140001" w:tentative="1">
      <w:start w:val="1"/>
      <w:numFmt w:val="bullet"/>
      <w:lvlText w:val=""/>
      <w:lvlJc w:val="left"/>
      <w:pPr>
        <w:ind w:left="3228" w:hanging="360"/>
      </w:pPr>
      <w:rPr>
        <w:rFonts w:ascii="Symbol" w:hAnsi="Symbol" w:hint="default"/>
      </w:rPr>
    </w:lvl>
    <w:lvl w:ilvl="4" w:tplc="04140003" w:tentative="1">
      <w:start w:val="1"/>
      <w:numFmt w:val="bullet"/>
      <w:lvlText w:val="o"/>
      <w:lvlJc w:val="left"/>
      <w:pPr>
        <w:ind w:left="3948" w:hanging="360"/>
      </w:pPr>
      <w:rPr>
        <w:rFonts w:ascii="Courier New" w:hAnsi="Courier New" w:cs="Courier New" w:hint="default"/>
      </w:rPr>
    </w:lvl>
    <w:lvl w:ilvl="5" w:tplc="04140005" w:tentative="1">
      <w:start w:val="1"/>
      <w:numFmt w:val="bullet"/>
      <w:lvlText w:val=""/>
      <w:lvlJc w:val="left"/>
      <w:pPr>
        <w:ind w:left="4668" w:hanging="360"/>
      </w:pPr>
      <w:rPr>
        <w:rFonts w:ascii="Wingdings" w:hAnsi="Wingdings" w:hint="default"/>
      </w:rPr>
    </w:lvl>
    <w:lvl w:ilvl="6" w:tplc="04140001" w:tentative="1">
      <w:start w:val="1"/>
      <w:numFmt w:val="bullet"/>
      <w:lvlText w:val=""/>
      <w:lvlJc w:val="left"/>
      <w:pPr>
        <w:ind w:left="5388" w:hanging="360"/>
      </w:pPr>
      <w:rPr>
        <w:rFonts w:ascii="Symbol" w:hAnsi="Symbol" w:hint="default"/>
      </w:rPr>
    </w:lvl>
    <w:lvl w:ilvl="7" w:tplc="04140003" w:tentative="1">
      <w:start w:val="1"/>
      <w:numFmt w:val="bullet"/>
      <w:lvlText w:val="o"/>
      <w:lvlJc w:val="left"/>
      <w:pPr>
        <w:ind w:left="6108" w:hanging="360"/>
      </w:pPr>
      <w:rPr>
        <w:rFonts w:ascii="Courier New" w:hAnsi="Courier New" w:cs="Courier New" w:hint="default"/>
      </w:rPr>
    </w:lvl>
    <w:lvl w:ilvl="8" w:tplc="04140005" w:tentative="1">
      <w:start w:val="1"/>
      <w:numFmt w:val="bullet"/>
      <w:lvlText w:val=""/>
      <w:lvlJc w:val="left"/>
      <w:pPr>
        <w:ind w:left="6828" w:hanging="360"/>
      </w:pPr>
      <w:rPr>
        <w:rFonts w:ascii="Wingdings" w:hAnsi="Wingdings" w:hint="default"/>
      </w:rPr>
    </w:lvl>
  </w:abstractNum>
  <w:abstractNum w:abstractNumId="25" w15:restartNumberingAfterBreak="0">
    <w:nsid w:val="1E293632"/>
    <w:multiLevelType w:val="multilevel"/>
    <w:tmpl w:val="AE4A02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FB17406"/>
    <w:multiLevelType w:val="hybridMultilevel"/>
    <w:tmpl w:val="D2A21BD4"/>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7" w15:restartNumberingAfterBreak="0">
    <w:nsid w:val="20120C57"/>
    <w:multiLevelType w:val="hybridMultilevel"/>
    <w:tmpl w:val="2B9692DA"/>
    <w:lvl w:ilvl="0" w:tplc="04140001">
      <w:start w:val="1"/>
      <w:numFmt w:val="bullet"/>
      <w:lvlText w:val=""/>
      <w:lvlJc w:val="left"/>
      <w:pPr>
        <w:ind w:left="360" w:hanging="360"/>
      </w:pPr>
      <w:rPr>
        <w:rFonts w:ascii="Symbol" w:hAnsi="Symbol" w:hint="default"/>
      </w:rPr>
    </w:lvl>
    <w:lvl w:ilvl="1" w:tplc="04140003" w:tentative="1">
      <w:start w:val="1"/>
      <w:numFmt w:val="bullet"/>
      <w:lvlText w:val="o"/>
      <w:lvlJc w:val="left"/>
      <w:pPr>
        <w:ind w:left="1080" w:hanging="360"/>
      </w:pPr>
      <w:rPr>
        <w:rFonts w:ascii="Courier New" w:hAnsi="Courier New" w:cs="Courier New" w:hint="default"/>
      </w:rPr>
    </w:lvl>
    <w:lvl w:ilvl="2" w:tplc="04140005" w:tentative="1">
      <w:start w:val="1"/>
      <w:numFmt w:val="bullet"/>
      <w:lvlText w:val=""/>
      <w:lvlJc w:val="left"/>
      <w:pPr>
        <w:ind w:left="1800" w:hanging="360"/>
      </w:pPr>
      <w:rPr>
        <w:rFonts w:ascii="Wingdings" w:hAnsi="Wingdings" w:hint="default"/>
      </w:rPr>
    </w:lvl>
    <w:lvl w:ilvl="3" w:tplc="04140001" w:tentative="1">
      <w:start w:val="1"/>
      <w:numFmt w:val="bullet"/>
      <w:lvlText w:val=""/>
      <w:lvlJc w:val="left"/>
      <w:pPr>
        <w:ind w:left="2520" w:hanging="360"/>
      </w:pPr>
      <w:rPr>
        <w:rFonts w:ascii="Symbol" w:hAnsi="Symbol" w:hint="default"/>
      </w:rPr>
    </w:lvl>
    <w:lvl w:ilvl="4" w:tplc="04140003" w:tentative="1">
      <w:start w:val="1"/>
      <w:numFmt w:val="bullet"/>
      <w:lvlText w:val="o"/>
      <w:lvlJc w:val="left"/>
      <w:pPr>
        <w:ind w:left="3240" w:hanging="360"/>
      </w:pPr>
      <w:rPr>
        <w:rFonts w:ascii="Courier New" w:hAnsi="Courier New" w:cs="Courier New" w:hint="default"/>
      </w:rPr>
    </w:lvl>
    <w:lvl w:ilvl="5" w:tplc="04140005" w:tentative="1">
      <w:start w:val="1"/>
      <w:numFmt w:val="bullet"/>
      <w:lvlText w:val=""/>
      <w:lvlJc w:val="left"/>
      <w:pPr>
        <w:ind w:left="3960" w:hanging="360"/>
      </w:pPr>
      <w:rPr>
        <w:rFonts w:ascii="Wingdings" w:hAnsi="Wingdings" w:hint="default"/>
      </w:rPr>
    </w:lvl>
    <w:lvl w:ilvl="6" w:tplc="04140001" w:tentative="1">
      <w:start w:val="1"/>
      <w:numFmt w:val="bullet"/>
      <w:lvlText w:val=""/>
      <w:lvlJc w:val="left"/>
      <w:pPr>
        <w:ind w:left="4680" w:hanging="360"/>
      </w:pPr>
      <w:rPr>
        <w:rFonts w:ascii="Symbol" w:hAnsi="Symbol" w:hint="default"/>
      </w:rPr>
    </w:lvl>
    <w:lvl w:ilvl="7" w:tplc="04140003" w:tentative="1">
      <w:start w:val="1"/>
      <w:numFmt w:val="bullet"/>
      <w:lvlText w:val="o"/>
      <w:lvlJc w:val="left"/>
      <w:pPr>
        <w:ind w:left="5400" w:hanging="360"/>
      </w:pPr>
      <w:rPr>
        <w:rFonts w:ascii="Courier New" w:hAnsi="Courier New" w:cs="Courier New" w:hint="default"/>
      </w:rPr>
    </w:lvl>
    <w:lvl w:ilvl="8" w:tplc="04140005" w:tentative="1">
      <w:start w:val="1"/>
      <w:numFmt w:val="bullet"/>
      <w:lvlText w:val=""/>
      <w:lvlJc w:val="left"/>
      <w:pPr>
        <w:ind w:left="6120" w:hanging="360"/>
      </w:pPr>
      <w:rPr>
        <w:rFonts w:ascii="Wingdings" w:hAnsi="Wingdings" w:hint="default"/>
      </w:rPr>
    </w:lvl>
  </w:abstractNum>
  <w:abstractNum w:abstractNumId="28" w15:restartNumberingAfterBreak="0">
    <w:nsid w:val="20E36831"/>
    <w:multiLevelType w:val="multilevel"/>
    <w:tmpl w:val="F2B223F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22B821D5"/>
    <w:multiLevelType w:val="hybridMultilevel"/>
    <w:tmpl w:val="4606B236"/>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0" w15:restartNumberingAfterBreak="0">
    <w:nsid w:val="2AB94950"/>
    <w:multiLevelType w:val="multilevel"/>
    <w:tmpl w:val="870C5A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B533A27"/>
    <w:multiLevelType w:val="hybridMultilevel"/>
    <w:tmpl w:val="69A8DD0C"/>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2" w15:restartNumberingAfterBreak="0">
    <w:nsid w:val="2F3125BC"/>
    <w:multiLevelType w:val="multilevel"/>
    <w:tmpl w:val="C8A4D6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F6F7A44"/>
    <w:multiLevelType w:val="hybridMultilevel"/>
    <w:tmpl w:val="74648AFA"/>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4" w15:restartNumberingAfterBreak="0">
    <w:nsid w:val="33E87E11"/>
    <w:multiLevelType w:val="multilevel"/>
    <w:tmpl w:val="60949F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47E7367"/>
    <w:multiLevelType w:val="multilevel"/>
    <w:tmpl w:val="00BEF5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4CA771D"/>
    <w:multiLevelType w:val="hybridMultilevel"/>
    <w:tmpl w:val="8544243E"/>
    <w:lvl w:ilvl="0" w:tplc="04140001">
      <w:start w:val="1"/>
      <w:numFmt w:val="bullet"/>
      <w:lvlText w:val=""/>
      <w:lvlJc w:val="left"/>
      <w:pPr>
        <w:ind w:left="1428" w:hanging="360"/>
      </w:pPr>
      <w:rPr>
        <w:rFonts w:ascii="Symbol" w:hAnsi="Symbol" w:hint="default"/>
      </w:rPr>
    </w:lvl>
    <w:lvl w:ilvl="1" w:tplc="04140003" w:tentative="1">
      <w:start w:val="1"/>
      <w:numFmt w:val="bullet"/>
      <w:lvlText w:val="o"/>
      <w:lvlJc w:val="left"/>
      <w:pPr>
        <w:ind w:left="2148" w:hanging="360"/>
      </w:pPr>
      <w:rPr>
        <w:rFonts w:ascii="Courier New" w:hAnsi="Courier New" w:cs="Courier New" w:hint="default"/>
      </w:rPr>
    </w:lvl>
    <w:lvl w:ilvl="2" w:tplc="04140005" w:tentative="1">
      <w:start w:val="1"/>
      <w:numFmt w:val="bullet"/>
      <w:lvlText w:val=""/>
      <w:lvlJc w:val="left"/>
      <w:pPr>
        <w:ind w:left="2868" w:hanging="360"/>
      </w:pPr>
      <w:rPr>
        <w:rFonts w:ascii="Wingdings" w:hAnsi="Wingdings" w:hint="default"/>
      </w:rPr>
    </w:lvl>
    <w:lvl w:ilvl="3" w:tplc="04140001" w:tentative="1">
      <w:start w:val="1"/>
      <w:numFmt w:val="bullet"/>
      <w:lvlText w:val=""/>
      <w:lvlJc w:val="left"/>
      <w:pPr>
        <w:ind w:left="3588" w:hanging="360"/>
      </w:pPr>
      <w:rPr>
        <w:rFonts w:ascii="Symbol" w:hAnsi="Symbol" w:hint="default"/>
      </w:rPr>
    </w:lvl>
    <w:lvl w:ilvl="4" w:tplc="04140003" w:tentative="1">
      <w:start w:val="1"/>
      <w:numFmt w:val="bullet"/>
      <w:lvlText w:val="o"/>
      <w:lvlJc w:val="left"/>
      <w:pPr>
        <w:ind w:left="4308" w:hanging="360"/>
      </w:pPr>
      <w:rPr>
        <w:rFonts w:ascii="Courier New" w:hAnsi="Courier New" w:cs="Courier New" w:hint="default"/>
      </w:rPr>
    </w:lvl>
    <w:lvl w:ilvl="5" w:tplc="04140005" w:tentative="1">
      <w:start w:val="1"/>
      <w:numFmt w:val="bullet"/>
      <w:lvlText w:val=""/>
      <w:lvlJc w:val="left"/>
      <w:pPr>
        <w:ind w:left="5028" w:hanging="360"/>
      </w:pPr>
      <w:rPr>
        <w:rFonts w:ascii="Wingdings" w:hAnsi="Wingdings" w:hint="default"/>
      </w:rPr>
    </w:lvl>
    <w:lvl w:ilvl="6" w:tplc="04140001" w:tentative="1">
      <w:start w:val="1"/>
      <w:numFmt w:val="bullet"/>
      <w:lvlText w:val=""/>
      <w:lvlJc w:val="left"/>
      <w:pPr>
        <w:ind w:left="5748" w:hanging="360"/>
      </w:pPr>
      <w:rPr>
        <w:rFonts w:ascii="Symbol" w:hAnsi="Symbol" w:hint="default"/>
      </w:rPr>
    </w:lvl>
    <w:lvl w:ilvl="7" w:tplc="04140003" w:tentative="1">
      <w:start w:val="1"/>
      <w:numFmt w:val="bullet"/>
      <w:lvlText w:val="o"/>
      <w:lvlJc w:val="left"/>
      <w:pPr>
        <w:ind w:left="6468" w:hanging="360"/>
      </w:pPr>
      <w:rPr>
        <w:rFonts w:ascii="Courier New" w:hAnsi="Courier New" w:cs="Courier New" w:hint="default"/>
      </w:rPr>
    </w:lvl>
    <w:lvl w:ilvl="8" w:tplc="04140005" w:tentative="1">
      <w:start w:val="1"/>
      <w:numFmt w:val="bullet"/>
      <w:lvlText w:val=""/>
      <w:lvlJc w:val="left"/>
      <w:pPr>
        <w:ind w:left="7188" w:hanging="360"/>
      </w:pPr>
      <w:rPr>
        <w:rFonts w:ascii="Wingdings" w:hAnsi="Wingdings" w:hint="default"/>
      </w:rPr>
    </w:lvl>
  </w:abstractNum>
  <w:abstractNum w:abstractNumId="37" w15:restartNumberingAfterBreak="0">
    <w:nsid w:val="34CA77BB"/>
    <w:multiLevelType w:val="multilevel"/>
    <w:tmpl w:val="4B58F3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51409E6"/>
    <w:multiLevelType w:val="multilevel"/>
    <w:tmpl w:val="C9E4D0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729629C"/>
    <w:multiLevelType w:val="hybridMultilevel"/>
    <w:tmpl w:val="75ACE234"/>
    <w:lvl w:ilvl="0" w:tplc="04140001">
      <w:start w:val="1"/>
      <w:numFmt w:val="bullet"/>
      <w:lvlText w:val=""/>
      <w:lvlJc w:val="left"/>
      <w:pPr>
        <w:ind w:left="1080" w:hanging="360"/>
      </w:pPr>
      <w:rPr>
        <w:rFonts w:ascii="Symbol" w:hAnsi="Symbol" w:hint="default"/>
      </w:rPr>
    </w:lvl>
    <w:lvl w:ilvl="1" w:tplc="04140003" w:tentative="1">
      <w:start w:val="1"/>
      <w:numFmt w:val="bullet"/>
      <w:lvlText w:val="o"/>
      <w:lvlJc w:val="left"/>
      <w:pPr>
        <w:ind w:left="1800" w:hanging="360"/>
      </w:pPr>
      <w:rPr>
        <w:rFonts w:ascii="Courier New" w:hAnsi="Courier New" w:cs="Courier New" w:hint="default"/>
      </w:rPr>
    </w:lvl>
    <w:lvl w:ilvl="2" w:tplc="04140005" w:tentative="1">
      <w:start w:val="1"/>
      <w:numFmt w:val="bullet"/>
      <w:lvlText w:val=""/>
      <w:lvlJc w:val="left"/>
      <w:pPr>
        <w:ind w:left="2520" w:hanging="360"/>
      </w:pPr>
      <w:rPr>
        <w:rFonts w:ascii="Wingdings" w:hAnsi="Wingdings" w:hint="default"/>
      </w:rPr>
    </w:lvl>
    <w:lvl w:ilvl="3" w:tplc="04140001" w:tentative="1">
      <w:start w:val="1"/>
      <w:numFmt w:val="bullet"/>
      <w:lvlText w:val=""/>
      <w:lvlJc w:val="left"/>
      <w:pPr>
        <w:ind w:left="3240" w:hanging="360"/>
      </w:pPr>
      <w:rPr>
        <w:rFonts w:ascii="Symbol" w:hAnsi="Symbol" w:hint="default"/>
      </w:rPr>
    </w:lvl>
    <w:lvl w:ilvl="4" w:tplc="04140003" w:tentative="1">
      <w:start w:val="1"/>
      <w:numFmt w:val="bullet"/>
      <w:lvlText w:val="o"/>
      <w:lvlJc w:val="left"/>
      <w:pPr>
        <w:ind w:left="3960" w:hanging="360"/>
      </w:pPr>
      <w:rPr>
        <w:rFonts w:ascii="Courier New" w:hAnsi="Courier New" w:cs="Courier New" w:hint="default"/>
      </w:rPr>
    </w:lvl>
    <w:lvl w:ilvl="5" w:tplc="04140005" w:tentative="1">
      <w:start w:val="1"/>
      <w:numFmt w:val="bullet"/>
      <w:lvlText w:val=""/>
      <w:lvlJc w:val="left"/>
      <w:pPr>
        <w:ind w:left="4680" w:hanging="360"/>
      </w:pPr>
      <w:rPr>
        <w:rFonts w:ascii="Wingdings" w:hAnsi="Wingdings" w:hint="default"/>
      </w:rPr>
    </w:lvl>
    <w:lvl w:ilvl="6" w:tplc="04140001" w:tentative="1">
      <w:start w:val="1"/>
      <w:numFmt w:val="bullet"/>
      <w:lvlText w:val=""/>
      <w:lvlJc w:val="left"/>
      <w:pPr>
        <w:ind w:left="5400" w:hanging="360"/>
      </w:pPr>
      <w:rPr>
        <w:rFonts w:ascii="Symbol" w:hAnsi="Symbol" w:hint="default"/>
      </w:rPr>
    </w:lvl>
    <w:lvl w:ilvl="7" w:tplc="04140003" w:tentative="1">
      <w:start w:val="1"/>
      <w:numFmt w:val="bullet"/>
      <w:lvlText w:val="o"/>
      <w:lvlJc w:val="left"/>
      <w:pPr>
        <w:ind w:left="6120" w:hanging="360"/>
      </w:pPr>
      <w:rPr>
        <w:rFonts w:ascii="Courier New" w:hAnsi="Courier New" w:cs="Courier New" w:hint="default"/>
      </w:rPr>
    </w:lvl>
    <w:lvl w:ilvl="8" w:tplc="04140005" w:tentative="1">
      <w:start w:val="1"/>
      <w:numFmt w:val="bullet"/>
      <w:lvlText w:val=""/>
      <w:lvlJc w:val="left"/>
      <w:pPr>
        <w:ind w:left="6840" w:hanging="360"/>
      </w:pPr>
      <w:rPr>
        <w:rFonts w:ascii="Wingdings" w:hAnsi="Wingdings" w:hint="default"/>
      </w:rPr>
    </w:lvl>
  </w:abstractNum>
  <w:abstractNum w:abstractNumId="40" w15:restartNumberingAfterBreak="0">
    <w:nsid w:val="3733638A"/>
    <w:multiLevelType w:val="hybridMultilevel"/>
    <w:tmpl w:val="FCCCDC84"/>
    <w:lvl w:ilvl="0" w:tplc="04140001">
      <w:start w:val="1"/>
      <w:numFmt w:val="bullet"/>
      <w:lvlText w:val=""/>
      <w:lvlJc w:val="left"/>
      <w:pPr>
        <w:ind w:left="360" w:hanging="360"/>
      </w:pPr>
      <w:rPr>
        <w:rFonts w:ascii="Symbol" w:hAnsi="Symbol" w:hint="default"/>
      </w:rPr>
    </w:lvl>
    <w:lvl w:ilvl="1" w:tplc="04140003" w:tentative="1">
      <w:start w:val="1"/>
      <w:numFmt w:val="bullet"/>
      <w:lvlText w:val="o"/>
      <w:lvlJc w:val="left"/>
      <w:pPr>
        <w:ind w:left="1080" w:hanging="360"/>
      </w:pPr>
      <w:rPr>
        <w:rFonts w:ascii="Courier New" w:hAnsi="Courier New" w:cs="Courier New" w:hint="default"/>
      </w:rPr>
    </w:lvl>
    <w:lvl w:ilvl="2" w:tplc="04140005" w:tentative="1">
      <w:start w:val="1"/>
      <w:numFmt w:val="bullet"/>
      <w:lvlText w:val=""/>
      <w:lvlJc w:val="left"/>
      <w:pPr>
        <w:ind w:left="1800" w:hanging="360"/>
      </w:pPr>
      <w:rPr>
        <w:rFonts w:ascii="Wingdings" w:hAnsi="Wingdings" w:hint="default"/>
      </w:rPr>
    </w:lvl>
    <w:lvl w:ilvl="3" w:tplc="04140001" w:tentative="1">
      <w:start w:val="1"/>
      <w:numFmt w:val="bullet"/>
      <w:lvlText w:val=""/>
      <w:lvlJc w:val="left"/>
      <w:pPr>
        <w:ind w:left="2520" w:hanging="360"/>
      </w:pPr>
      <w:rPr>
        <w:rFonts w:ascii="Symbol" w:hAnsi="Symbol" w:hint="default"/>
      </w:rPr>
    </w:lvl>
    <w:lvl w:ilvl="4" w:tplc="04140003" w:tentative="1">
      <w:start w:val="1"/>
      <w:numFmt w:val="bullet"/>
      <w:lvlText w:val="o"/>
      <w:lvlJc w:val="left"/>
      <w:pPr>
        <w:ind w:left="3240" w:hanging="360"/>
      </w:pPr>
      <w:rPr>
        <w:rFonts w:ascii="Courier New" w:hAnsi="Courier New" w:cs="Courier New" w:hint="default"/>
      </w:rPr>
    </w:lvl>
    <w:lvl w:ilvl="5" w:tplc="04140005" w:tentative="1">
      <w:start w:val="1"/>
      <w:numFmt w:val="bullet"/>
      <w:lvlText w:val=""/>
      <w:lvlJc w:val="left"/>
      <w:pPr>
        <w:ind w:left="3960" w:hanging="360"/>
      </w:pPr>
      <w:rPr>
        <w:rFonts w:ascii="Wingdings" w:hAnsi="Wingdings" w:hint="default"/>
      </w:rPr>
    </w:lvl>
    <w:lvl w:ilvl="6" w:tplc="04140001" w:tentative="1">
      <w:start w:val="1"/>
      <w:numFmt w:val="bullet"/>
      <w:lvlText w:val=""/>
      <w:lvlJc w:val="left"/>
      <w:pPr>
        <w:ind w:left="4680" w:hanging="360"/>
      </w:pPr>
      <w:rPr>
        <w:rFonts w:ascii="Symbol" w:hAnsi="Symbol" w:hint="default"/>
      </w:rPr>
    </w:lvl>
    <w:lvl w:ilvl="7" w:tplc="04140003" w:tentative="1">
      <w:start w:val="1"/>
      <w:numFmt w:val="bullet"/>
      <w:lvlText w:val="o"/>
      <w:lvlJc w:val="left"/>
      <w:pPr>
        <w:ind w:left="5400" w:hanging="360"/>
      </w:pPr>
      <w:rPr>
        <w:rFonts w:ascii="Courier New" w:hAnsi="Courier New" w:cs="Courier New" w:hint="default"/>
      </w:rPr>
    </w:lvl>
    <w:lvl w:ilvl="8" w:tplc="04140005" w:tentative="1">
      <w:start w:val="1"/>
      <w:numFmt w:val="bullet"/>
      <w:lvlText w:val=""/>
      <w:lvlJc w:val="left"/>
      <w:pPr>
        <w:ind w:left="6120" w:hanging="360"/>
      </w:pPr>
      <w:rPr>
        <w:rFonts w:ascii="Wingdings" w:hAnsi="Wingdings" w:hint="default"/>
      </w:rPr>
    </w:lvl>
  </w:abstractNum>
  <w:abstractNum w:abstractNumId="41" w15:restartNumberingAfterBreak="0">
    <w:nsid w:val="3A21503C"/>
    <w:multiLevelType w:val="hybridMultilevel"/>
    <w:tmpl w:val="87B80A9C"/>
    <w:lvl w:ilvl="0" w:tplc="04140001">
      <w:start w:val="1"/>
      <w:numFmt w:val="bullet"/>
      <w:lvlText w:val=""/>
      <w:lvlJc w:val="left"/>
      <w:pPr>
        <w:ind w:left="360" w:hanging="360"/>
      </w:pPr>
      <w:rPr>
        <w:rFonts w:ascii="Symbol" w:hAnsi="Symbol" w:hint="default"/>
      </w:rPr>
    </w:lvl>
    <w:lvl w:ilvl="1" w:tplc="04140003" w:tentative="1">
      <w:start w:val="1"/>
      <w:numFmt w:val="bullet"/>
      <w:lvlText w:val="o"/>
      <w:lvlJc w:val="left"/>
      <w:pPr>
        <w:ind w:left="1080" w:hanging="360"/>
      </w:pPr>
      <w:rPr>
        <w:rFonts w:ascii="Courier New" w:hAnsi="Courier New" w:cs="Courier New" w:hint="default"/>
      </w:rPr>
    </w:lvl>
    <w:lvl w:ilvl="2" w:tplc="04140005" w:tentative="1">
      <w:start w:val="1"/>
      <w:numFmt w:val="bullet"/>
      <w:lvlText w:val=""/>
      <w:lvlJc w:val="left"/>
      <w:pPr>
        <w:ind w:left="1800" w:hanging="360"/>
      </w:pPr>
      <w:rPr>
        <w:rFonts w:ascii="Wingdings" w:hAnsi="Wingdings" w:hint="default"/>
      </w:rPr>
    </w:lvl>
    <w:lvl w:ilvl="3" w:tplc="04140001" w:tentative="1">
      <w:start w:val="1"/>
      <w:numFmt w:val="bullet"/>
      <w:lvlText w:val=""/>
      <w:lvlJc w:val="left"/>
      <w:pPr>
        <w:ind w:left="2520" w:hanging="360"/>
      </w:pPr>
      <w:rPr>
        <w:rFonts w:ascii="Symbol" w:hAnsi="Symbol" w:hint="default"/>
      </w:rPr>
    </w:lvl>
    <w:lvl w:ilvl="4" w:tplc="04140003" w:tentative="1">
      <w:start w:val="1"/>
      <w:numFmt w:val="bullet"/>
      <w:lvlText w:val="o"/>
      <w:lvlJc w:val="left"/>
      <w:pPr>
        <w:ind w:left="3240" w:hanging="360"/>
      </w:pPr>
      <w:rPr>
        <w:rFonts w:ascii="Courier New" w:hAnsi="Courier New" w:cs="Courier New" w:hint="default"/>
      </w:rPr>
    </w:lvl>
    <w:lvl w:ilvl="5" w:tplc="04140005" w:tentative="1">
      <w:start w:val="1"/>
      <w:numFmt w:val="bullet"/>
      <w:lvlText w:val=""/>
      <w:lvlJc w:val="left"/>
      <w:pPr>
        <w:ind w:left="3960" w:hanging="360"/>
      </w:pPr>
      <w:rPr>
        <w:rFonts w:ascii="Wingdings" w:hAnsi="Wingdings" w:hint="default"/>
      </w:rPr>
    </w:lvl>
    <w:lvl w:ilvl="6" w:tplc="04140001" w:tentative="1">
      <w:start w:val="1"/>
      <w:numFmt w:val="bullet"/>
      <w:lvlText w:val=""/>
      <w:lvlJc w:val="left"/>
      <w:pPr>
        <w:ind w:left="4680" w:hanging="360"/>
      </w:pPr>
      <w:rPr>
        <w:rFonts w:ascii="Symbol" w:hAnsi="Symbol" w:hint="default"/>
      </w:rPr>
    </w:lvl>
    <w:lvl w:ilvl="7" w:tplc="04140003" w:tentative="1">
      <w:start w:val="1"/>
      <w:numFmt w:val="bullet"/>
      <w:lvlText w:val="o"/>
      <w:lvlJc w:val="left"/>
      <w:pPr>
        <w:ind w:left="5400" w:hanging="360"/>
      </w:pPr>
      <w:rPr>
        <w:rFonts w:ascii="Courier New" w:hAnsi="Courier New" w:cs="Courier New" w:hint="default"/>
      </w:rPr>
    </w:lvl>
    <w:lvl w:ilvl="8" w:tplc="04140005" w:tentative="1">
      <w:start w:val="1"/>
      <w:numFmt w:val="bullet"/>
      <w:lvlText w:val=""/>
      <w:lvlJc w:val="left"/>
      <w:pPr>
        <w:ind w:left="6120" w:hanging="360"/>
      </w:pPr>
      <w:rPr>
        <w:rFonts w:ascii="Wingdings" w:hAnsi="Wingdings" w:hint="default"/>
      </w:rPr>
    </w:lvl>
  </w:abstractNum>
  <w:abstractNum w:abstractNumId="42" w15:restartNumberingAfterBreak="0">
    <w:nsid w:val="3A4819C5"/>
    <w:multiLevelType w:val="multilevel"/>
    <w:tmpl w:val="87C4E2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C122BA4"/>
    <w:multiLevelType w:val="hybridMultilevel"/>
    <w:tmpl w:val="E0629126"/>
    <w:lvl w:ilvl="0" w:tplc="04140001">
      <w:start w:val="1"/>
      <w:numFmt w:val="bullet"/>
      <w:lvlText w:val=""/>
      <w:lvlJc w:val="left"/>
      <w:pPr>
        <w:ind w:left="360" w:hanging="360"/>
      </w:pPr>
      <w:rPr>
        <w:rFonts w:ascii="Symbol" w:hAnsi="Symbol" w:hint="default"/>
      </w:rPr>
    </w:lvl>
    <w:lvl w:ilvl="1" w:tplc="04140003" w:tentative="1">
      <w:start w:val="1"/>
      <w:numFmt w:val="bullet"/>
      <w:lvlText w:val="o"/>
      <w:lvlJc w:val="left"/>
      <w:pPr>
        <w:ind w:left="1080" w:hanging="360"/>
      </w:pPr>
      <w:rPr>
        <w:rFonts w:ascii="Courier New" w:hAnsi="Courier New" w:cs="Courier New" w:hint="default"/>
      </w:rPr>
    </w:lvl>
    <w:lvl w:ilvl="2" w:tplc="04140005" w:tentative="1">
      <w:start w:val="1"/>
      <w:numFmt w:val="bullet"/>
      <w:lvlText w:val=""/>
      <w:lvlJc w:val="left"/>
      <w:pPr>
        <w:ind w:left="1800" w:hanging="360"/>
      </w:pPr>
      <w:rPr>
        <w:rFonts w:ascii="Wingdings" w:hAnsi="Wingdings" w:hint="default"/>
      </w:rPr>
    </w:lvl>
    <w:lvl w:ilvl="3" w:tplc="04140001" w:tentative="1">
      <w:start w:val="1"/>
      <w:numFmt w:val="bullet"/>
      <w:lvlText w:val=""/>
      <w:lvlJc w:val="left"/>
      <w:pPr>
        <w:ind w:left="2520" w:hanging="360"/>
      </w:pPr>
      <w:rPr>
        <w:rFonts w:ascii="Symbol" w:hAnsi="Symbol" w:hint="default"/>
      </w:rPr>
    </w:lvl>
    <w:lvl w:ilvl="4" w:tplc="04140003" w:tentative="1">
      <w:start w:val="1"/>
      <w:numFmt w:val="bullet"/>
      <w:lvlText w:val="o"/>
      <w:lvlJc w:val="left"/>
      <w:pPr>
        <w:ind w:left="3240" w:hanging="360"/>
      </w:pPr>
      <w:rPr>
        <w:rFonts w:ascii="Courier New" w:hAnsi="Courier New" w:cs="Courier New" w:hint="default"/>
      </w:rPr>
    </w:lvl>
    <w:lvl w:ilvl="5" w:tplc="04140005" w:tentative="1">
      <w:start w:val="1"/>
      <w:numFmt w:val="bullet"/>
      <w:lvlText w:val=""/>
      <w:lvlJc w:val="left"/>
      <w:pPr>
        <w:ind w:left="3960" w:hanging="360"/>
      </w:pPr>
      <w:rPr>
        <w:rFonts w:ascii="Wingdings" w:hAnsi="Wingdings" w:hint="default"/>
      </w:rPr>
    </w:lvl>
    <w:lvl w:ilvl="6" w:tplc="04140001" w:tentative="1">
      <w:start w:val="1"/>
      <w:numFmt w:val="bullet"/>
      <w:lvlText w:val=""/>
      <w:lvlJc w:val="left"/>
      <w:pPr>
        <w:ind w:left="4680" w:hanging="360"/>
      </w:pPr>
      <w:rPr>
        <w:rFonts w:ascii="Symbol" w:hAnsi="Symbol" w:hint="default"/>
      </w:rPr>
    </w:lvl>
    <w:lvl w:ilvl="7" w:tplc="04140003" w:tentative="1">
      <w:start w:val="1"/>
      <w:numFmt w:val="bullet"/>
      <w:lvlText w:val="o"/>
      <w:lvlJc w:val="left"/>
      <w:pPr>
        <w:ind w:left="5400" w:hanging="360"/>
      </w:pPr>
      <w:rPr>
        <w:rFonts w:ascii="Courier New" w:hAnsi="Courier New" w:cs="Courier New" w:hint="default"/>
      </w:rPr>
    </w:lvl>
    <w:lvl w:ilvl="8" w:tplc="04140005" w:tentative="1">
      <w:start w:val="1"/>
      <w:numFmt w:val="bullet"/>
      <w:lvlText w:val=""/>
      <w:lvlJc w:val="left"/>
      <w:pPr>
        <w:ind w:left="6120" w:hanging="360"/>
      </w:pPr>
      <w:rPr>
        <w:rFonts w:ascii="Wingdings" w:hAnsi="Wingdings" w:hint="default"/>
      </w:rPr>
    </w:lvl>
  </w:abstractNum>
  <w:abstractNum w:abstractNumId="44" w15:restartNumberingAfterBreak="0">
    <w:nsid w:val="3C1B0E25"/>
    <w:multiLevelType w:val="multilevel"/>
    <w:tmpl w:val="8CB22F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3D6B7EED"/>
    <w:multiLevelType w:val="multilevel"/>
    <w:tmpl w:val="1F0A0B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0DA2B5C"/>
    <w:multiLevelType w:val="multilevel"/>
    <w:tmpl w:val="5994DB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458C4A3B"/>
    <w:multiLevelType w:val="hybridMultilevel"/>
    <w:tmpl w:val="03AE66B4"/>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48" w15:restartNumberingAfterBreak="0">
    <w:nsid w:val="495F0EAC"/>
    <w:multiLevelType w:val="multilevel"/>
    <w:tmpl w:val="26A85A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4D840A63"/>
    <w:multiLevelType w:val="multilevel"/>
    <w:tmpl w:val="51D24D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4E486B0F"/>
    <w:multiLevelType w:val="hybridMultilevel"/>
    <w:tmpl w:val="EF52BC42"/>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51" w15:restartNumberingAfterBreak="0">
    <w:nsid w:val="50F633C5"/>
    <w:multiLevelType w:val="multilevel"/>
    <w:tmpl w:val="A6FCBE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551F4E77"/>
    <w:multiLevelType w:val="hybridMultilevel"/>
    <w:tmpl w:val="E1DAEE06"/>
    <w:lvl w:ilvl="0" w:tplc="0414000F">
      <w:start w:val="1"/>
      <w:numFmt w:val="decimal"/>
      <w:lvlText w:val="%1."/>
      <w:lvlJc w:val="left"/>
      <w:pPr>
        <w:ind w:left="1080" w:hanging="360"/>
      </w:pPr>
    </w:lvl>
    <w:lvl w:ilvl="1" w:tplc="04140019" w:tentative="1">
      <w:start w:val="1"/>
      <w:numFmt w:val="lowerLetter"/>
      <w:lvlText w:val="%2."/>
      <w:lvlJc w:val="left"/>
      <w:pPr>
        <w:ind w:left="1800" w:hanging="360"/>
      </w:pPr>
    </w:lvl>
    <w:lvl w:ilvl="2" w:tplc="0414001B" w:tentative="1">
      <w:start w:val="1"/>
      <w:numFmt w:val="lowerRoman"/>
      <w:lvlText w:val="%3."/>
      <w:lvlJc w:val="right"/>
      <w:pPr>
        <w:ind w:left="2520" w:hanging="180"/>
      </w:pPr>
    </w:lvl>
    <w:lvl w:ilvl="3" w:tplc="0414000F" w:tentative="1">
      <w:start w:val="1"/>
      <w:numFmt w:val="decimal"/>
      <w:lvlText w:val="%4."/>
      <w:lvlJc w:val="left"/>
      <w:pPr>
        <w:ind w:left="3240" w:hanging="360"/>
      </w:pPr>
    </w:lvl>
    <w:lvl w:ilvl="4" w:tplc="04140019" w:tentative="1">
      <w:start w:val="1"/>
      <w:numFmt w:val="lowerLetter"/>
      <w:lvlText w:val="%5."/>
      <w:lvlJc w:val="left"/>
      <w:pPr>
        <w:ind w:left="3960" w:hanging="360"/>
      </w:pPr>
    </w:lvl>
    <w:lvl w:ilvl="5" w:tplc="0414001B" w:tentative="1">
      <w:start w:val="1"/>
      <w:numFmt w:val="lowerRoman"/>
      <w:lvlText w:val="%6."/>
      <w:lvlJc w:val="right"/>
      <w:pPr>
        <w:ind w:left="4680" w:hanging="180"/>
      </w:pPr>
    </w:lvl>
    <w:lvl w:ilvl="6" w:tplc="0414000F" w:tentative="1">
      <w:start w:val="1"/>
      <w:numFmt w:val="decimal"/>
      <w:lvlText w:val="%7."/>
      <w:lvlJc w:val="left"/>
      <w:pPr>
        <w:ind w:left="5400" w:hanging="360"/>
      </w:pPr>
    </w:lvl>
    <w:lvl w:ilvl="7" w:tplc="04140019" w:tentative="1">
      <w:start w:val="1"/>
      <w:numFmt w:val="lowerLetter"/>
      <w:lvlText w:val="%8."/>
      <w:lvlJc w:val="left"/>
      <w:pPr>
        <w:ind w:left="6120" w:hanging="360"/>
      </w:pPr>
    </w:lvl>
    <w:lvl w:ilvl="8" w:tplc="0414001B" w:tentative="1">
      <w:start w:val="1"/>
      <w:numFmt w:val="lowerRoman"/>
      <w:lvlText w:val="%9."/>
      <w:lvlJc w:val="right"/>
      <w:pPr>
        <w:ind w:left="6840" w:hanging="180"/>
      </w:pPr>
    </w:lvl>
  </w:abstractNum>
  <w:abstractNum w:abstractNumId="53" w15:restartNumberingAfterBreak="0">
    <w:nsid w:val="555E4849"/>
    <w:multiLevelType w:val="hybridMultilevel"/>
    <w:tmpl w:val="00D09478"/>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start w:val="1"/>
      <w:numFmt w:val="bullet"/>
      <w:lvlText w:val=""/>
      <w:lvlJc w:val="left"/>
      <w:pPr>
        <w:ind w:left="2160" w:hanging="360"/>
      </w:pPr>
      <w:rPr>
        <w:rFonts w:ascii="Wingdings" w:hAnsi="Wingdings" w:hint="default"/>
      </w:rPr>
    </w:lvl>
    <w:lvl w:ilvl="3" w:tplc="0414000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54" w15:restartNumberingAfterBreak="0">
    <w:nsid w:val="5685706D"/>
    <w:multiLevelType w:val="hybridMultilevel"/>
    <w:tmpl w:val="A650B34E"/>
    <w:lvl w:ilvl="0" w:tplc="04140001">
      <w:start w:val="1"/>
      <w:numFmt w:val="bullet"/>
      <w:lvlText w:val=""/>
      <w:lvlJc w:val="left"/>
      <w:pPr>
        <w:ind w:left="360" w:hanging="360"/>
      </w:pPr>
      <w:rPr>
        <w:rFonts w:ascii="Symbol" w:hAnsi="Symbol" w:hint="default"/>
      </w:rPr>
    </w:lvl>
    <w:lvl w:ilvl="1" w:tplc="04140003">
      <w:start w:val="1"/>
      <w:numFmt w:val="bullet"/>
      <w:lvlText w:val="o"/>
      <w:lvlJc w:val="left"/>
      <w:pPr>
        <w:ind w:left="1080" w:hanging="360"/>
      </w:pPr>
      <w:rPr>
        <w:rFonts w:ascii="Courier New" w:hAnsi="Courier New" w:cs="Courier New" w:hint="default"/>
      </w:rPr>
    </w:lvl>
    <w:lvl w:ilvl="2" w:tplc="04140005" w:tentative="1">
      <w:start w:val="1"/>
      <w:numFmt w:val="bullet"/>
      <w:lvlText w:val=""/>
      <w:lvlJc w:val="left"/>
      <w:pPr>
        <w:ind w:left="1800" w:hanging="360"/>
      </w:pPr>
      <w:rPr>
        <w:rFonts w:ascii="Wingdings" w:hAnsi="Wingdings" w:hint="default"/>
      </w:rPr>
    </w:lvl>
    <w:lvl w:ilvl="3" w:tplc="04140001" w:tentative="1">
      <w:start w:val="1"/>
      <w:numFmt w:val="bullet"/>
      <w:lvlText w:val=""/>
      <w:lvlJc w:val="left"/>
      <w:pPr>
        <w:ind w:left="2520" w:hanging="360"/>
      </w:pPr>
      <w:rPr>
        <w:rFonts w:ascii="Symbol" w:hAnsi="Symbol" w:hint="default"/>
      </w:rPr>
    </w:lvl>
    <w:lvl w:ilvl="4" w:tplc="04140003" w:tentative="1">
      <w:start w:val="1"/>
      <w:numFmt w:val="bullet"/>
      <w:lvlText w:val="o"/>
      <w:lvlJc w:val="left"/>
      <w:pPr>
        <w:ind w:left="3240" w:hanging="360"/>
      </w:pPr>
      <w:rPr>
        <w:rFonts w:ascii="Courier New" w:hAnsi="Courier New" w:cs="Courier New" w:hint="default"/>
      </w:rPr>
    </w:lvl>
    <w:lvl w:ilvl="5" w:tplc="04140005" w:tentative="1">
      <w:start w:val="1"/>
      <w:numFmt w:val="bullet"/>
      <w:lvlText w:val=""/>
      <w:lvlJc w:val="left"/>
      <w:pPr>
        <w:ind w:left="3960" w:hanging="360"/>
      </w:pPr>
      <w:rPr>
        <w:rFonts w:ascii="Wingdings" w:hAnsi="Wingdings" w:hint="default"/>
      </w:rPr>
    </w:lvl>
    <w:lvl w:ilvl="6" w:tplc="04140001" w:tentative="1">
      <w:start w:val="1"/>
      <w:numFmt w:val="bullet"/>
      <w:lvlText w:val=""/>
      <w:lvlJc w:val="left"/>
      <w:pPr>
        <w:ind w:left="4680" w:hanging="360"/>
      </w:pPr>
      <w:rPr>
        <w:rFonts w:ascii="Symbol" w:hAnsi="Symbol" w:hint="default"/>
      </w:rPr>
    </w:lvl>
    <w:lvl w:ilvl="7" w:tplc="04140003" w:tentative="1">
      <w:start w:val="1"/>
      <w:numFmt w:val="bullet"/>
      <w:lvlText w:val="o"/>
      <w:lvlJc w:val="left"/>
      <w:pPr>
        <w:ind w:left="5400" w:hanging="360"/>
      </w:pPr>
      <w:rPr>
        <w:rFonts w:ascii="Courier New" w:hAnsi="Courier New" w:cs="Courier New" w:hint="default"/>
      </w:rPr>
    </w:lvl>
    <w:lvl w:ilvl="8" w:tplc="04140005" w:tentative="1">
      <w:start w:val="1"/>
      <w:numFmt w:val="bullet"/>
      <w:lvlText w:val=""/>
      <w:lvlJc w:val="left"/>
      <w:pPr>
        <w:ind w:left="6120" w:hanging="360"/>
      </w:pPr>
      <w:rPr>
        <w:rFonts w:ascii="Wingdings" w:hAnsi="Wingdings" w:hint="default"/>
      </w:rPr>
    </w:lvl>
  </w:abstractNum>
  <w:abstractNum w:abstractNumId="55" w15:restartNumberingAfterBreak="0">
    <w:nsid w:val="56F2487D"/>
    <w:multiLevelType w:val="hybridMultilevel"/>
    <w:tmpl w:val="6B14685E"/>
    <w:lvl w:ilvl="0" w:tplc="04140001">
      <w:start w:val="1"/>
      <w:numFmt w:val="bullet"/>
      <w:lvlText w:val=""/>
      <w:lvlJc w:val="left"/>
      <w:pPr>
        <w:ind w:left="360" w:hanging="360"/>
      </w:pPr>
      <w:rPr>
        <w:rFonts w:ascii="Symbol" w:hAnsi="Symbol" w:hint="default"/>
      </w:rPr>
    </w:lvl>
    <w:lvl w:ilvl="1" w:tplc="04140003">
      <w:start w:val="1"/>
      <w:numFmt w:val="bullet"/>
      <w:lvlText w:val="o"/>
      <w:lvlJc w:val="left"/>
      <w:pPr>
        <w:ind w:left="1080" w:hanging="360"/>
      </w:pPr>
      <w:rPr>
        <w:rFonts w:ascii="Courier New" w:hAnsi="Courier New" w:cs="Courier New" w:hint="default"/>
      </w:rPr>
    </w:lvl>
    <w:lvl w:ilvl="2" w:tplc="04140005" w:tentative="1">
      <w:start w:val="1"/>
      <w:numFmt w:val="bullet"/>
      <w:lvlText w:val=""/>
      <w:lvlJc w:val="left"/>
      <w:pPr>
        <w:ind w:left="1800" w:hanging="360"/>
      </w:pPr>
      <w:rPr>
        <w:rFonts w:ascii="Wingdings" w:hAnsi="Wingdings" w:hint="default"/>
      </w:rPr>
    </w:lvl>
    <w:lvl w:ilvl="3" w:tplc="04140001" w:tentative="1">
      <w:start w:val="1"/>
      <w:numFmt w:val="bullet"/>
      <w:lvlText w:val=""/>
      <w:lvlJc w:val="left"/>
      <w:pPr>
        <w:ind w:left="2520" w:hanging="360"/>
      </w:pPr>
      <w:rPr>
        <w:rFonts w:ascii="Symbol" w:hAnsi="Symbol" w:hint="default"/>
      </w:rPr>
    </w:lvl>
    <w:lvl w:ilvl="4" w:tplc="04140003" w:tentative="1">
      <w:start w:val="1"/>
      <w:numFmt w:val="bullet"/>
      <w:lvlText w:val="o"/>
      <w:lvlJc w:val="left"/>
      <w:pPr>
        <w:ind w:left="3240" w:hanging="360"/>
      </w:pPr>
      <w:rPr>
        <w:rFonts w:ascii="Courier New" w:hAnsi="Courier New" w:cs="Courier New" w:hint="default"/>
      </w:rPr>
    </w:lvl>
    <w:lvl w:ilvl="5" w:tplc="04140005" w:tentative="1">
      <w:start w:val="1"/>
      <w:numFmt w:val="bullet"/>
      <w:lvlText w:val=""/>
      <w:lvlJc w:val="left"/>
      <w:pPr>
        <w:ind w:left="3960" w:hanging="360"/>
      </w:pPr>
      <w:rPr>
        <w:rFonts w:ascii="Wingdings" w:hAnsi="Wingdings" w:hint="default"/>
      </w:rPr>
    </w:lvl>
    <w:lvl w:ilvl="6" w:tplc="04140001" w:tentative="1">
      <w:start w:val="1"/>
      <w:numFmt w:val="bullet"/>
      <w:lvlText w:val=""/>
      <w:lvlJc w:val="left"/>
      <w:pPr>
        <w:ind w:left="4680" w:hanging="360"/>
      </w:pPr>
      <w:rPr>
        <w:rFonts w:ascii="Symbol" w:hAnsi="Symbol" w:hint="default"/>
      </w:rPr>
    </w:lvl>
    <w:lvl w:ilvl="7" w:tplc="04140003" w:tentative="1">
      <w:start w:val="1"/>
      <w:numFmt w:val="bullet"/>
      <w:lvlText w:val="o"/>
      <w:lvlJc w:val="left"/>
      <w:pPr>
        <w:ind w:left="5400" w:hanging="360"/>
      </w:pPr>
      <w:rPr>
        <w:rFonts w:ascii="Courier New" w:hAnsi="Courier New" w:cs="Courier New" w:hint="default"/>
      </w:rPr>
    </w:lvl>
    <w:lvl w:ilvl="8" w:tplc="04140005" w:tentative="1">
      <w:start w:val="1"/>
      <w:numFmt w:val="bullet"/>
      <w:lvlText w:val=""/>
      <w:lvlJc w:val="left"/>
      <w:pPr>
        <w:ind w:left="6120" w:hanging="360"/>
      </w:pPr>
      <w:rPr>
        <w:rFonts w:ascii="Wingdings" w:hAnsi="Wingdings" w:hint="default"/>
      </w:rPr>
    </w:lvl>
  </w:abstractNum>
  <w:abstractNum w:abstractNumId="56" w15:restartNumberingAfterBreak="0">
    <w:nsid w:val="5AE55F94"/>
    <w:multiLevelType w:val="multilevel"/>
    <w:tmpl w:val="1C8433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5AE8418B"/>
    <w:multiLevelType w:val="hybridMultilevel"/>
    <w:tmpl w:val="741E0EF6"/>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58" w15:restartNumberingAfterBreak="0">
    <w:nsid w:val="5B0B04FD"/>
    <w:multiLevelType w:val="hybridMultilevel"/>
    <w:tmpl w:val="2B64E6F2"/>
    <w:lvl w:ilvl="0" w:tplc="64A0E524">
      <w:start w:val="1"/>
      <w:numFmt w:val="bullet"/>
      <w:lvlText w:val=""/>
      <w:lvlJc w:val="left"/>
      <w:pPr>
        <w:ind w:left="1440" w:hanging="360"/>
      </w:pPr>
      <w:rPr>
        <w:rFonts w:ascii="Symbol" w:hAnsi="Symbol"/>
      </w:rPr>
    </w:lvl>
    <w:lvl w:ilvl="1" w:tplc="513E0C22">
      <w:start w:val="1"/>
      <w:numFmt w:val="bullet"/>
      <w:lvlText w:val=""/>
      <w:lvlJc w:val="left"/>
      <w:pPr>
        <w:ind w:left="1440" w:hanging="360"/>
      </w:pPr>
      <w:rPr>
        <w:rFonts w:ascii="Symbol" w:hAnsi="Symbol"/>
      </w:rPr>
    </w:lvl>
    <w:lvl w:ilvl="2" w:tplc="B5E8FC14">
      <w:start w:val="1"/>
      <w:numFmt w:val="bullet"/>
      <w:lvlText w:val=""/>
      <w:lvlJc w:val="left"/>
      <w:pPr>
        <w:ind w:left="1440" w:hanging="360"/>
      </w:pPr>
      <w:rPr>
        <w:rFonts w:ascii="Symbol" w:hAnsi="Symbol"/>
      </w:rPr>
    </w:lvl>
    <w:lvl w:ilvl="3" w:tplc="58C01974">
      <w:start w:val="1"/>
      <w:numFmt w:val="bullet"/>
      <w:lvlText w:val=""/>
      <w:lvlJc w:val="left"/>
      <w:pPr>
        <w:ind w:left="1440" w:hanging="360"/>
      </w:pPr>
      <w:rPr>
        <w:rFonts w:ascii="Symbol" w:hAnsi="Symbol"/>
      </w:rPr>
    </w:lvl>
    <w:lvl w:ilvl="4" w:tplc="FC4EEE9E">
      <w:start w:val="1"/>
      <w:numFmt w:val="bullet"/>
      <w:lvlText w:val=""/>
      <w:lvlJc w:val="left"/>
      <w:pPr>
        <w:ind w:left="1440" w:hanging="360"/>
      </w:pPr>
      <w:rPr>
        <w:rFonts w:ascii="Symbol" w:hAnsi="Symbol"/>
      </w:rPr>
    </w:lvl>
    <w:lvl w:ilvl="5" w:tplc="C2BAF36E">
      <w:start w:val="1"/>
      <w:numFmt w:val="bullet"/>
      <w:lvlText w:val=""/>
      <w:lvlJc w:val="left"/>
      <w:pPr>
        <w:ind w:left="1440" w:hanging="360"/>
      </w:pPr>
      <w:rPr>
        <w:rFonts w:ascii="Symbol" w:hAnsi="Symbol"/>
      </w:rPr>
    </w:lvl>
    <w:lvl w:ilvl="6" w:tplc="5434D7B6">
      <w:start w:val="1"/>
      <w:numFmt w:val="bullet"/>
      <w:lvlText w:val=""/>
      <w:lvlJc w:val="left"/>
      <w:pPr>
        <w:ind w:left="1440" w:hanging="360"/>
      </w:pPr>
      <w:rPr>
        <w:rFonts w:ascii="Symbol" w:hAnsi="Symbol"/>
      </w:rPr>
    </w:lvl>
    <w:lvl w:ilvl="7" w:tplc="1700AFC6">
      <w:start w:val="1"/>
      <w:numFmt w:val="bullet"/>
      <w:lvlText w:val=""/>
      <w:lvlJc w:val="left"/>
      <w:pPr>
        <w:ind w:left="1440" w:hanging="360"/>
      </w:pPr>
      <w:rPr>
        <w:rFonts w:ascii="Symbol" w:hAnsi="Symbol"/>
      </w:rPr>
    </w:lvl>
    <w:lvl w:ilvl="8" w:tplc="F5100E14">
      <w:start w:val="1"/>
      <w:numFmt w:val="bullet"/>
      <w:lvlText w:val=""/>
      <w:lvlJc w:val="left"/>
      <w:pPr>
        <w:ind w:left="1440" w:hanging="360"/>
      </w:pPr>
      <w:rPr>
        <w:rFonts w:ascii="Symbol" w:hAnsi="Symbol"/>
      </w:rPr>
    </w:lvl>
  </w:abstractNum>
  <w:abstractNum w:abstractNumId="59" w15:restartNumberingAfterBreak="0">
    <w:nsid w:val="62830222"/>
    <w:multiLevelType w:val="multilevel"/>
    <w:tmpl w:val="03AE96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64F15000"/>
    <w:multiLevelType w:val="multilevel"/>
    <w:tmpl w:val="C406BE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65C2005E"/>
    <w:multiLevelType w:val="multilevel"/>
    <w:tmpl w:val="A4EEA9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682F10FC"/>
    <w:multiLevelType w:val="multilevel"/>
    <w:tmpl w:val="9CFE37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69496532"/>
    <w:multiLevelType w:val="multilevel"/>
    <w:tmpl w:val="FC0E3528"/>
    <w:lvl w:ilvl="0">
      <w:start w:val="1"/>
      <w:numFmt w:val="bullet"/>
      <w:lvlText w:val=""/>
      <w:lvlJc w:val="left"/>
      <w:pPr>
        <w:tabs>
          <w:tab w:val="num" w:pos="1068"/>
        </w:tabs>
        <w:ind w:left="1068" w:hanging="360"/>
      </w:pPr>
      <w:rPr>
        <w:rFonts w:ascii="Symbol" w:hAnsi="Symbol" w:hint="default"/>
        <w:sz w:val="20"/>
      </w:rPr>
    </w:lvl>
    <w:lvl w:ilvl="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64" w15:restartNumberingAfterBreak="0">
    <w:nsid w:val="6EEE6973"/>
    <w:multiLevelType w:val="multilevel"/>
    <w:tmpl w:val="77C89B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6FFC71EC"/>
    <w:multiLevelType w:val="multilevel"/>
    <w:tmpl w:val="9280C3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72211FA4"/>
    <w:multiLevelType w:val="multilevel"/>
    <w:tmpl w:val="05F251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75021C59"/>
    <w:multiLevelType w:val="multilevel"/>
    <w:tmpl w:val="6C4058C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8" w15:restartNumberingAfterBreak="0">
    <w:nsid w:val="76685154"/>
    <w:multiLevelType w:val="hybridMultilevel"/>
    <w:tmpl w:val="84C88CDC"/>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69" w15:restartNumberingAfterBreak="0">
    <w:nsid w:val="76892605"/>
    <w:multiLevelType w:val="multilevel"/>
    <w:tmpl w:val="9E7440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78192651"/>
    <w:multiLevelType w:val="hybridMultilevel"/>
    <w:tmpl w:val="52B2027E"/>
    <w:lvl w:ilvl="0" w:tplc="ECF2BEBC">
      <w:start w:val="1"/>
      <w:numFmt w:val="bullet"/>
      <w:lvlText w:val=""/>
      <w:lvlJc w:val="left"/>
      <w:pPr>
        <w:ind w:left="1440" w:hanging="360"/>
      </w:pPr>
      <w:rPr>
        <w:rFonts w:ascii="Symbol" w:hAnsi="Symbol"/>
      </w:rPr>
    </w:lvl>
    <w:lvl w:ilvl="1" w:tplc="C57CD0D0">
      <w:start w:val="1"/>
      <w:numFmt w:val="bullet"/>
      <w:lvlText w:val=""/>
      <w:lvlJc w:val="left"/>
      <w:pPr>
        <w:ind w:left="1440" w:hanging="360"/>
      </w:pPr>
      <w:rPr>
        <w:rFonts w:ascii="Symbol" w:hAnsi="Symbol"/>
      </w:rPr>
    </w:lvl>
    <w:lvl w:ilvl="2" w:tplc="650E54E0">
      <w:start w:val="1"/>
      <w:numFmt w:val="bullet"/>
      <w:lvlText w:val=""/>
      <w:lvlJc w:val="left"/>
      <w:pPr>
        <w:ind w:left="1440" w:hanging="360"/>
      </w:pPr>
      <w:rPr>
        <w:rFonts w:ascii="Symbol" w:hAnsi="Symbol"/>
      </w:rPr>
    </w:lvl>
    <w:lvl w:ilvl="3" w:tplc="ABE60876">
      <w:start w:val="1"/>
      <w:numFmt w:val="bullet"/>
      <w:lvlText w:val=""/>
      <w:lvlJc w:val="left"/>
      <w:pPr>
        <w:ind w:left="1440" w:hanging="360"/>
      </w:pPr>
      <w:rPr>
        <w:rFonts w:ascii="Symbol" w:hAnsi="Symbol"/>
      </w:rPr>
    </w:lvl>
    <w:lvl w:ilvl="4" w:tplc="E2B27036">
      <w:start w:val="1"/>
      <w:numFmt w:val="bullet"/>
      <w:lvlText w:val=""/>
      <w:lvlJc w:val="left"/>
      <w:pPr>
        <w:ind w:left="1440" w:hanging="360"/>
      </w:pPr>
      <w:rPr>
        <w:rFonts w:ascii="Symbol" w:hAnsi="Symbol"/>
      </w:rPr>
    </w:lvl>
    <w:lvl w:ilvl="5" w:tplc="4C302554">
      <w:start w:val="1"/>
      <w:numFmt w:val="bullet"/>
      <w:lvlText w:val=""/>
      <w:lvlJc w:val="left"/>
      <w:pPr>
        <w:ind w:left="1440" w:hanging="360"/>
      </w:pPr>
      <w:rPr>
        <w:rFonts w:ascii="Symbol" w:hAnsi="Symbol"/>
      </w:rPr>
    </w:lvl>
    <w:lvl w:ilvl="6" w:tplc="6094923C">
      <w:start w:val="1"/>
      <w:numFmt w:val="bullet"/>
      <w:lvlText w:val=""/>
      <w:lvlJc w:val="left"/>
      <w:pPr>
        <w:ind w:left="1440" w:hanging="360"/>
      </w:pPr>
      <w:rPr>
        <w:rFonts w:ascii="Symbol" w:hAnsi="Symbol"/>
      </w:rPr>
    </w:lvl>
    <w:lvl w:ilvl="7" w:tplc="9F64358A">
      <w:start w:val="1"/>
      <w:numFmt w:val="bullet"/>
      <w:lvlText w:val=""/>
      <w:lvlJc w:val="left"/>
      <w:pPr>
        <w:ind w:left="1440" w:hanging="360"/>
      </w:pPr>
      <w:rPr>
        <w:rFonts w:ascii="Symbol" w:hAnsi="Symbol"/>
      </w:rPr>
    </w:lvl>
    <w:lvl w:ilvl="8" w:tplc="49AE1362">
      <w:start w:val="1"/>
      <w:numFmt w:val="bullet"/>
      <w:lvlText w:val=""/>
      <w:lvlJc w:val="left"/>
      <w:pPr>
        <w:ind w:left="1440" w:hanging="360"/>
      </w:pPr>
      <w:rPr>
        <w:rFonts w:ascii="Symbol" w:hAnsi="Symbol"/>
      </w:rPr>
    </w:lvl>
  </w:abstractNum>
  <w:abstractNum w:abstractNumId="71" w15:restartNumberingAfterBreak="0">
    <w:nsid w:val="796A2CEB"/>
    <w:multiLevelType w:val="multilevel"/>
    <w:tmpl w:val="EC5E51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7A22350F"/>
    <w:multiLevelType w:val="multilevel"/>
    <w:tmpl w:val="5EDEC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7DA870DA"/>
    <w:multiLevelType w:val="hybridMultilevel"/>
    <w:tmpl w:val="0A0E00CE"/>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74" w15:restartNumberingAfterBreak="0">
    <w:nsid w:val="7E765063"/>
    <w:multiLevelType w:val="hybridMultilevel"/>
    <w:tmpl w:val="151E8188"/>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75" w15:restartNumberingAfterBreak="0">
    <w:nsid w:val="7E986AA1"/>
    <w:multiLevelType w:val="multilevel"/>
    <w:tmpl w:val="0590E1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90537878">
    <w:abstractNumId w:val="2"/>
  </w:num>
  <w:num w:numId="2" w16cid:durableId="1239287623">
    <w:abstractNumId w:val="0"/>
  </w:num>
  <w:num w:numId="3" w16cid:durableId="1309939289">
    <w:abstractNumId w:val="1"/>
  </w:num>
  <w:num w:numId="4" w16cid:durableId="1384987732">
    <w:abstractNumId w:val="17"/>
  </w:num>
  <w:num w:numId="5" w16cid:durableId="889222431">
    <w:abstractNumId w:val="41"/>
  </w:num>
  <w:num w:numId="6" w16cid:durableId="273439469">
    <w:abstractNumId w:val="40"/>
  </w:num>
  <w:num w:numId="7" w16cid:durableId="1825388967">
    <w:abstractNumId w:val="3"/>
  </w:num>
  <w:num w:numId="8" w16cid:durableId="1490318835">
    <w:abstractNumId w:val="11"/>
  </w:num>
  <w:num w:numId="9" w16cid:durableId="1691881661">
    <w:abstractNumId w:val="54"/>
  </w:num>
  <w:num w:numId="10" w16cid:durableId="471796788">
    <w:abstractNumId w:val="55"/>
  </w:num>
  <w:num w:numId="11" w16cid:durableId="103699378">
    <w:abstractNumId w:val="9"/>
  </w:num>
  <w:num w:numId="12" w16cid:durableId="1581057106">
    <w:abstractNumId w:val="21"/>
  </w:num>
  <w:num w:numId="13" w16cid:durableId="1836914705">
    <w:abstractNumId w:val="27"/>
  </w:num>
  <w:num w:numId="14" w16cid:durableId="1623534681">
    <w:abstractNumId w:val="19"/>
  </w:num>
  <w:num w:numId="15" w16cid:durableId="261189957">
    <w:abstractNumId w:val="26"/>
  </w:num>
  <w:num w:numId="16" w16cid:durableId="1555119943">
    <w:abstractNumId w:val="74"/>
  </w:num>
  <w:num w:numId="17" w16cid:durableId="2144690080">
    <w:abstractNumId w:val="20"/>
  </w:num>
  <w:num w:numId="18" w16cid:durableId="1752502868">
    <w:abstractNumId w:val="10"/>
  </w:num>
  <w:num w:numId="19" w16cid:durableId="2065330021">
    <w:abstractNumId w:val="73"/>
  </w:num>
  <w:num w:numId="20" w16cid:durableId="105343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1273826308">
    <w:abstractNumId w:val="51"/>
  </w:num>
  <w:num w:numId="22" w16cid:durableId="1779716270">
    <w:abstractNumId w:val="61"/>
  </w:num>
  <w:num w:numId="23" w16cid:durableId="1207523600">
    <w:abstractNumId w:val="69"/>
  </w:num>
  <w:num w:numId="24" w16cid:durableId="1606227631">
    <w:abstractNumId w:val="66"/>
  </w:num>
  <w:num w:numId="25" w16cid:durableId="2119131555">
    <w:abstractNumId w:val="25"/>
  </w:num>
  <w:num w:numId="26" w16cid:durableId="496118413">
    <w:abstractNumId w:val="31"/>
  </w:num>
  <w:num w:numId="27" w16cid:durableId="2089032925">
    <w:abstractNumId w:val="15"/>
  </w:num>
  <w:num w:numId="28" w16cid:durableId="369039483">
    <w:abstractNumId w:val="72"/>
  </w:num>
  <w:num w:numId="29" w16cid:durableId="1702395047">
    <w:abstractNumId w:val="63"/>
  </w:num>
  <w:num w:numId="30" w16cid:durableId="1768109549">
    <w:abstractNumId w:val="38"/>
  </w:num>
  <w:num w:numId="31" w16cid:durableId="1486436899">
    <w:abstractNumId w:val="23"/>
  </w:num>
  <w:num w:numId="32" w16cid:durableId="565383950">
    <w:abstractNumId w:val="42"/>
  </w:num>
  <w:num w:numId="33" w16cid:durableId="829364610">
    <w:abstractNumId w:val="45"/>
  </w:num>
  <w:num w:numId="34" w16cid:durableId="1833839458">
    <w:abstractNumId w:val="32"/>
  </w:num>
  <w:num w:numId="35" w16cid:durableId="1646739807">
    <w:abstractNumId w:val="49"/>
  </w:num>
  <w:num w:numId="36" w16cid:durableId="889224709">
    <w:abstractNumId w:val="2"/>
  </w:num>
  <w:num w:numId="37" w16cid:durableId="33831807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16cid:durableId="1473592700">
    <w:abstractNumId w:val="2"/>
  </w:num>
  <w:num w:numId="39" w16cid:durableId="1793554536">
    <w:abstractNumId w:val="68"/>
  </w:num>
  <w:num w:numId="40" w16cid:durableId="629286871">
    <w:abstractNumId w:val="64"/>
  </w:num>
  <w:num w:numId="41" w16cid:durableId="417333953">
    <w:abstractNumId w:val="18"/>
  </w:num>
  <w:num w:numId="42" w16cid:durableId="878396303">
    <w:abstractNumId w:val="46"/>
  </w:num>
  <w:num w:numId="43" w16cid:durableId="82457985">
    <w:abstractNumId w:val="71"/>
  </w:num>
  <w:num w:numId="44" w16cid:durableId="1267690252">
    <w:abstractNumId w:val="75"/>
  </w:num>
  <w:num w:numId="45" w16cid:durableId="2123306802">
    <w:abstractNumId w:val="8"/>
  </w:num>
  <w:num w:numId="46" w16cid:durableId="897126032">
    <w:abstractNumId w:val="4"/>
  </w:num>
  <w:num w:numId="47" w16cid:durableId="1767773693">
    <w:abstractNumId w:val="65"/>
  </w:num>
  <w:num w:numId="48" w16cid:durableId="319623694">
    <w:abstractNumId w:val="16"/>
  </w:num>
  <w:num w:numId="49" w16cid:durableId="127967925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16cid:durableId="1584490056">
    <w:abstractNumId w:val="60"/>
  </w:num>
  <w:num w:numId="51" w16cid:durableId="713192151">
    <w:abstractNumId w:val="56"/>
  </w:num>
  <w:num w:numId="52" w16cid:durableId="222066274">
    <w:abstractNumId w:val="62"/>
  </w:num>
  <w:num w:numId="53" w16cid:durableId="785973316">
    <w:abstractNumId w:val="57"/>
  </w:num>
  <w:num w:numId="54" w16cid:durableId="74517228">
    <w:abstractNumId w:val="33"/>
  </w:num>
  <w:num w:numId="55" w16cid:durableId="781263344">
    <w:abstractNumId w:val="67"/>
  </w:num>
  <w:num w:numId="56" w16cid:durableId="1429160625">
    <w:abstractNumId w:val="39"/>
  </w:num>
  <w:num w:numId="57" w16cid:durableId="1992441678">
    <w:abstractNumId w:val="52"/>
  </w:num>
  <w:num w:numId="58" w16cid:durableId="1734232770">
    <w:abstractNumId w:val="43"/>
  </w:num>
  <w:num w:numId="59" w16cid:durableId="251017174">
    <w:abstractNumId w:val="47"/>
  </w:num>
  <w:num w:numId="60" w16cid:durableId="328603245">
    <w:abstractNumId w:val="14"/>
  </w:num>
  <w:num w:numId="61" w16cid:durableId="1925648249">
    <w:abstractNumId w:val="36"/>
  </w:num>
  <w:num w:numId="62" w16cid:durableId="568731794">
    <w:abstractNumId w:val="22"/>
  </w:num>
  <w:num w:numId="63" w16cid:durableId="543951632">
    <w:abstractNumId w:val="24"/>
  </w:num>
  <w:num w:numId="64" w16cid:durableId="1546790287">
    <w:abstractNumId w:val="13"/>
  </w:num>
  <w:num w:numId="65" w16cid:durableId="203295726">
    <w:abstractNumId w:val="50"/>
  </w:num>
  <w:num w:numId="66" w16cid:durableId="1976249628">
    <w:abstractNumId w:val="53"/>
  </w:num>
  <w:num w:numId="67" w16cid:durableId="1179929326">
    <w:abstractNumId w:val="30"/>
  </w:num>
  <w:num w:numId="68" w16cid:durableId="2048948920">
    <w:abstractNumId w:val="34"/>
  </w:num>
  <w:num w:numId="69" w16cid:durableId="801462220">
    <w:abstractNumId w:val="7"/>
  </w:num>
  <w:num w:numId="70" w16cid:durableId="333263205">
    <w:abstractNumId w:val="35"/>
  </w:num>
  <w:num w:numId="71" w16cid:durableId="1964844574">
    <w:abstractNumId w:val="5"/>
  </w:num>
  <w:num w:numId="72" w16cid:durableId="1289894696">
    <w:abstractNumId w:val="28"/>
  </w:num>
  <w:num w:numId="73" w16cid:durableId="1164399924">
    <w:abstractNumId w:val="44"/>
  </w:num>
  <w:num w:numId="74" w16cid:durableId="239562348">
    <w:abstractNumId w:val="70"/>
  </w:num>
  <w:num w:numId="75" w16cid:durableId="684289890">
    <w:abstractNumId w:val="58"/>
  </w:num>
  <w:num w:numId="76" w16cid:durableId="162546656">
    <w:abstractNumId w:val="6"/>
  </w:num>
  <w:num w:numId="77" w16cid:durableId="1476334659">
    <w:abstractNumId w:val="12"/>
  </w:num>
  <w:num w:numId="78" w16cid:durableId="271281431">
    <w:abstractNumId w:val="59"/>
  </w:num>
  <w:num w:numId="79" w16cid:durableId="1504860283">
    <w:abstractNumId w:val="48"/>
  </w:num>
  <w:num w:numId="80" w16cid:durableId="1490251403">
    <w:abstractNumId w:val="37"/>
  </w:num>
  <w:num w:numId="81" w16cid:durableId="25570377">
    <w:abstractNumId w:val="29"/>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6649A"/>
    <w:rsid w:val="000011B2"/>
    <w:rsid w:val="00011F64"/>
    <w:rsid w:val="00013505"/>
    <w:rsid w:val="000137F1"/>
    <w:rsid w:val="000143F4"/>
    <w:rsid w:val="0001457E"/>
    <w:rsid w:val="00024436"/>
    <w:rsid w:val="00027432"/>
    <w:rsid w:val="000302C3"/>
    <w:rsid w:val="000341A8"/>
    <w:rsid w:val="00037631"/>
    <w:rsid w:val="00043B5F"/>
    <w:rsid w:val="00044D16"/>
    <w:rsid w:val="0006649A"/>
    <w:rsid w:val="00072524"/>
    <w:rsid w:val="0007529B"/>
    <w:rsid w:val="000775E6"/>
    <w:rsid w:val="00081E5C"/>
    <w:rsid w:val="0008354D"/>
    <w:rsid w:val="00090661"/>
    <w:rsid w:val="000906FA"/>
    <w:rsid w:val="00094B5F"/>
    <w:rsid w:val="000970BD"/>
    <w:rsid w:val="00097B3F"/>
    <w:rsid w:val="000A416B"/>
    <w:rsid w:val="000A7C10"/>
    <w:rsid w:val="000B2C53"/>
    <w:rsid w:val="000B7404"/>
    <w:rsid w:val="000C0BBB"/>
    <w:rsid w:val="000C4FDF"/>
    <w:rsid w:val="000D67B6"/>
    <w:rsid w:val="000E145A"/>
    <w:rsid w:val="000E1C2A"/>
    <w:rsid w:val="000F475D"/>
    <w:rsid w:val="00100C10"/>
    <w:rsid w:val="00101576"/>
    <w:rsid w:val="001017C5"/>
    <w:rsid w:val="00104E75"/>
    <w:rsid w:val="00111ECF"/>
    <w:rsid w:val="00115FB1"/>
    <w:rsid w:val="00120E8D"/>
    <w:rsid w:val="00127E41"/>
    <w:rsid w:val="001400C2"/>
    <w:rsid w:val="00152741"/>
    <w:rsid w:val="00152F81"/>
    <w:rsid w:val="0016033A"/>
    <w:rsid w:val="00166647"/>
    <w:rsid w:val="00174B98"/>
    <w:rsid w:val="00185760"/>
    <w:rsid w:val="001907B5"/>
    <w:rsid w:val="00194BA0"/>
    <w:rsid w:val="00197011"/>
    <w:rsid w:val="0019749D"/>
    <w:rsid w:val="001A1375"/>
    <w:rsid w:val="001A75BD"/>
    <w:rsid w:val="001B3D1C"/>
    <w:rsid w:val="001C395B"/>
    <w:rsid w:val="001C3BEF"/>
    <w:rsid w:val="001C5283"/>
    <w:rsid w:val="00201928"/>
    <w:rsid w:val="002164BC"/>
    <w:rsid w:val="00216A01"/>
    <w:rsid w:val="00224184"/>
    <w:rsid w:val="00226330"/>
    <w:rsid w:val="00234A13"/>
    <w:rsid w:val="00240482"/>
    <w:rsid w:val="002528C8"/>
    <w:rsid w:val="00260A70"/>
    <w:rsid w:val="00261A32"/>
    <w:rsid w:val="00270697"/>
    <w:rsid w:val="00274303"/>
    <w:rsid w:val="002864AE"/>
    <w:rsid w:val="00290CBC"/>
    <w:rsid w:val="002938E0"/>
    <w:rsid w:val="002A2D31"/>
    <w:rsid w:val="002B544B"/>
    <w:rsid w:val="002C550C"/>
    <w:rsid w:val="002D45FB"/>
    <w:rsid w:val="002D6F4D"/>
    <w:rsid w:val="002E0227"/>
    <w:rsid w:val="002F6084"/>
    <w:rsid w:val="0030084F"/>
    <w:rsid w:val="00303364"/>
    <w:rsid w:val="00317831"/>
    <w:rsid w:val="00323F5C"/>
    <w:rsid w:val="00325FB9"/>
    <w:rsid w:val="00327567"/>
    <w:rsid w:val="0035232B"/>
    <w:rsid w:val="00354823"/>
    <w:rsid w:val="003570B9"/>
    <w:rsid w:val="00362364"/>
    <w:rsid w:val="00366455"/>
    <w:rsid w:val="00374C67"/>
    <w:rsid w:val="00380843"/>
    <w:rsid w:val="00381075"/>
    <w:rsid w:val="003918C7"/>
    <w:rsid w:val="00392241"/>
    <w:rsid w:val="00395EE1"/>
    <w:rsid w:val="003962C7"/>
    <w:rsid w:val="00396438"/>
    <w:rsid w:val="00396822"/>
    <w:rsid w:val="00397E1E"/>
    <w:rsid w:val="003A69E3"/>
    <w:rsid w:val="003A772A"/>
    <w:rsid w:val="003B2809"/>
    <w:rsid w:val="003B3F1A"/>
    <w:rsid w:val="003B5352"/>
    <w:rsid w:val="003B6300"/>
    <w:rsid w:val="003C77BE"/>
    <w:rsid w:val="003D1F82"/>
    <w:rsid w:val="003D38E9"/>
    <w:rsid w:val="003E6F6D"/>
    <w:rsid w:val="003E7204"/>
    <w:rsid w:val="003F655A"/>
    <w:rsid w:val="003F7C88"/>
    <w:rsid w:val="0040171A"/>
    <w:rsid w:val="004159E3"/>
    <w:rsid w:val="004168C9"/>
    <w:rsid w:val="00423C3A"/>
    <w:rsid w:val="0042661F"/>
    <w:rsid w:val="00427F3A"/>
    <w:rsid w:val="00447360"/>
    <w:rsid w:val="00452141"/>
    <w:rsid w:val="004558E6"/>
    <w:rsid w:val="004651A7"/>
    <w:rsid w:val="00474A65"/>
    <w:rsid w:val="00477195"/>
    <w:rsid w:val="00485B1A"/>
    <w:rsid w:val="00490BA9"/>
    <w:rsid w:val="00491FEA"/>
    <w:rsid w:val="004953BA"/>
    <w:rsid w:val="004B31E9"/>
    <w:rsid w:val="004C047F"/>
    <w:rsid w:val="004C075A"/>
    <w:rsid w:val="004C37A9"/>
    <w:rsid w:val="004D3BAF"/>
    <w:rsid w:val="00510FF3"/>
    <w:rsid w:val="005112CB"/>
    <w:rsid w:val="00525983"/>
    <w:rsid w:val="00537A7A"/>
    <w:rsid w:val="005524E5"/>
    <w:rsid w:val="00552EBC"/>
    <w:rsid w:val="00553E3E"/>
    <w:rsid w:val="005859E8"/>
    <w:rsid w:val="0058694A"/>
    <w:rsid w:val="00590757"/>
    <w:rsid w:val="0059422A"/>
    <w:rsid w:val="005A1F6A"/>
    <w:rsid w:val="005B01D6"/>
    <w:rsid w:val="005B38AE"/>
    <w:rsid w:val="005C455E"/>
    <w:rsid w:val="005C5845"/>
    <w:rsid w:val="005C643A"/>
    <w:rsid w:val="005D05FF"/>
    <w:rsid w:val="005D5D0F"/>
    <w:rsid w:val="005F095D"/>
    <w:rsid w:val="005F3632"/>
    <w:rsid w:val="00600748"/>
    <w:rsid w:val="00602E47"/>
    <w:rsid w:val="00620077"/>
    <w:rsid w:val="0062076A"/>
    <w:rsid w:val="0062216D"/>
    <w:rsid w:val="00625145"/>
    <w:rsid w:val="006275FC"/>
    <w:rsid w:val="006325CA"/>
    <w:rsid w:val="00634128"/>
    <w:rsid w:val="006434E5"/>
    <w:rsid w:val="006508C8"/>
    <w:rsid w:val="00653B38"/>
    <w:rsid w:val="00654434"/>
    <w:rsid w:val="00655F43"/>
    <w:rsid w:val="00656892"/>
    <w:rsid w:val="00657F82"/>
    <w:rsid w:val="0066091A"/>
    <w:rsid w:val="00662395"/>
    <w:rsid w:val="0066753E"/>
    <w:rsid w:val="0067416C"/>
    <w:rsid w:val="00681141"/>
    <w:rsid w:val="00682921"/>
    <w:rsid w:val="006A38B2"/>
    <w:rsid w:val="006B2959"/>
    <w:rsid w:val="006C0805"/>
    <w:rsid w:val="006C110E"/>
    <w:rsid w:val="006C1C09"/>
    <w:rsid w:val="006C7D81"/>
    <w:rsid w:val="006D0CC3"/>
    <w:rsid w:val="006D0D67"/>
    <w:rsid w:val="006D443B"/>
    <w:rsid w:val="006E0B78"/>
    <w:rsid w:val="006E4330"/>
    <w:rsid w:val="006F0F73"/>
    <w:rsid w:val="00707DD4"/>
    <w:rsid w:val="0071077C"/>
    <w:rsid w:val="00711570"/>
    <w:rsid w:val="00715BB2"/>
    <w:rsid w:val="00720215"/>
    <w:rsid w:val="00721B1C"/>
    <w:rsid w:val="00726318"/>
    <w:rsid w:val="007321C8"/>
    <w:rsid w:val="00734A11"/>
    <w:rsid w:val="00734FF2"/>
    <w:rsid w:val="00737D8C"/>
    <w:rsid w:val="00744ACB"/>
    <w:rsid w:val="00745C0B"/>
    <w:rsid w:val="007474B3"/>
    <w:rsid w:val="00750F84"/>
    <w:rsid w:val="00750FFB"/>
    <w:rsid w:val="0075194B"/>
    <w:rsid w:val="007535A9"/>
    <w:rsid w:val="00760BCB"/>
    <w:rsid w:val="0076280E"/>
    <w:rsid w:val="007660DB"/>
    <w:rsid w:val="00770316"/>
    <w:rsid w:val="007746BC"/>
    <w:rsid w:val="00774A7D"/>
    <w:rsid w:val="007762BB"/>
    <w:rsid w:val="00780904"/>
    <w:rsid w:val="00781BDF"/>
    <w:rsid w:val="0079556A"/>
    <w:rsid w:val="00795A1B"/>
    <w:rsid w:val="007A0B39"/>
    <w:rsid w:val="007A321B"/>
    <w:rsid w:val="007B667E"/>
    <w:rsid w:val="007D43FC"/>
    <w:rsid w:val="007D4D28"/>
    <w:rsid w:val="007D5BDB"/>
    <w:rsid w:val="007E70FF"/>
    <w:rsid w:val="007F13DC"/>
    <w:rsid w:val="007F4727"/>
    <w:rsid w:val="00821447"/>
    <w:rsid w:val="00821F06"/>
    <w:rsid w:val="00830FDA"/>
    <w:rsid w:val="0083181C"/>
    <w:rsid w:val="00834179"/>
    <w:rsid w:val="00834FCB"/>
    <w:rsid w:val="0085314E"/>
    <w:rsid w:val="0086386B"/>
    <w:rsid w:val="00872EBA"/>
    <w:rsid w:val="008819DF"/>
    <w:rsid w:val="00885738"/>
    <w:rsid w:val="00887508"/>
    <w:rsid w:val="00887EA8"/>
    <w:rsid w:val="00894CD8"/>
    <w:rsid w:val="0089751F"/>
    <w:rsid w:val="008A16F7"/>
    <w:rsid w:val="008B53CF"/>
    <w:rsid w:val="008B623A"/>
    <w:rsid w:val="008C2597"/>
    <w:rsid w:val="008C3B77"/>
    <w:rsid w:val="008C42A1"/>
    <w:rsid w:val="008D1C27"/>
    <w:rsid w:val="008D27B1"/>
    <w:rsid w:val="008D2FF1"/>
    <w:rsid w:val="008E27C4"/>
    <w:rsid w:val="008E4D9A"/>
    <w:rsid w:val="008E5EAB"/>
    <w:rsid w:val="008E6FBF"/>
    <w:rsid w:val="009079AD"/>
    <w:rsid w:val="00907FAB"/>
    <w:rsid w:val="00922E33"/>
    <w:rsid w:val="009301EC"/>
    <w:rsid w:val="00933A1D"/>
    <w:rsid w:val="00934B4C"/>
    <w:rsid w:val="00941FD3"/>
    <w:rsid w:val="0094294B"/>
    <w:rsid w:val="00953398"/>
    <w:rsid w:val="0095673E"/>
    <w:rsid w:val="0095796F"/>
    <w:rsid w:val="00957FC6"/>
    <w:rsid w:val="00960F91"/>
    <w:rsid w:val="0096500B"/>
    <w:rsid w:val="0096557E"/>
    <w:rsid w:val="009657A8"/>
    <w:rsid w:val="00975D45"/>
    <w:rsid w:val="00980A17"/>
    <w:rsid w:val="00993690"/>
    <w:rsid w:val="009961F9"/>
    <w:rsid w:val="009A00BA"/>
    <w:rsid w:val="009A29EE"/>
    <w:rsid w:val="009A596C"/>
    <w:rsid w:val="009A6B89"/>
    <w:rsid w:val="009B00DE"/>
    <w:rsid w:val="009B043F"/>
    <w:rsid w:val="009B4A4F"/>
    <w:rsid w:val="009C0467"/>
    <w:rsid w:val="009C76AB"/>
    <w:rsid w:val="009D0B5D"/>
    <w:rsid w:val="009E36BC"/>
    <w:rsid w:val="009F0400"/>
    <w:rsid w:val="00A001D9"/>
    <w:rsid w:val="00A11414"/>
    <w:rsid w:val="00A15249"/>
    <w:rsid w:val="00A418E0"/>
    <w:rsid w:val="00A42ADB"/>
    <w:rsid w:val="00A4465E"/>
    <w:rsid w:val="00A456C2"/>
    <w:rsid w:val="00A4594F"/>
    <w:rsid w:val="00A575A5"/>
    <w:rsid w:val="00A7359A"/>
    <w:rsid w:val="00A76287"/>
    <w:rsid w:val="00A82AEB"/>
    <w:rsid w:val="00A87D61"/>
    <w:rsid w:val="00A909FF"/>
    <w:rsid w:val="00AA4AF0"/>
    <w:rsid w:val="00AB21CA"/>
    <w:rsid w:val="00AB39A3"/>
    <w:rsid w:val="00AD0681"/>
    <w:rsid w:val="00AD5812"/>
    <w:rsid w:val="00AD7016"/>
    <w:rsid w:val="00AF1CE6"/>
    <w:rsid w:val="00AF3EE8"/>
    <w:rsid w:val="00AF40AA"/>
    <w:rsid w:val="00B101F8"/>
    <w:rsid w:val="00B10DDD"/>
    <w:rsid w:val="00B154B8"/>
    <w:rsid w:val="00B20A2E"/>
    <w:rsid w:val="00B21B7A"/>
    <w:rsid w:val="00B245EF"/>
    <w:rsid w:val="00B2568D"/>
    <w:rsid w:val="00B31267"/>
    <w:rsid w:val="00B346B2"/>
    <w:rsid w:val="00B35B0C"/>
    <w:rsid w:val="00B41938"/>
    <w:rsid w:val="00B5096A"/>
    <w:rsid w:val="00B638B8"/>
    <w:rsid w:val="00B70B00"/>
    <w:rsid w:val="00B73AEF"/>
    <w:rsid w:val="00B83327"/>
    <w:rsid w:val="00B85093"/>
    <w:rsid w:val="00BA2B70"/>
    <w:rsid w:val="00BA49BB"/>
    <w:rsid w:val="00BA6E26"/>
    <w:rsid w:val="00BA6E48"/>
    <w:rsid w:val="00BA7A83"/>
    <w:rsid w:val="00BB0058"/>
    <w:rsid w:val="00BB653E"/>
    <w:rsid w:val="00BB712C"/>
    <w:rsid w:val="00BC3A1E"/>
    <w:rsid w:val="00BC5205"/>
    <w:rsid w:val="00BC5E85"/>
    <w:rsid w:val="00BD4EFC"/>
    <w:rsid w:val="00BF04B8"/>
    <w:rsid w:val="00BF76D4"/>
    <w:rsid w:val="00C03949"/>
    <w:rsid w:val="00C041A0"/>
    <w:rsid w:val="00C0580D"/>
    <w:rsid w:val="00C07272"/>
    <w:rsid w:val="00C14DEF"/>
    <w:rsid w:val="00C17B53"/>
    <w:rsid w:val="00C22534"/>
    <w:rsid w:val="00C31BBF"/>
    <w:rsid w:val="00C3688B"/>
    <w:rsid w:val="00C37F87"/>
    <w:rsid w:val="00C55A8B"/>
    <w:rsid w:val="00C6083B"/>
    <w:rsid w:val="00C61E09"/>
    <w:rsid w:val="00C62A21"/>
    <w:rsid w:val="00C76B36"/>
    <w:rsid w:val="00C80784"/>
    <w:rsid w:val="00C817B3"/>
    <w:rsid w:val="00C82AAF"/>
    <w:rsid w:val="00CA54B3"/>
    <w:rsid w:val="00CB1542"/>
    <w:rsid w:val="00CB508B"/>
    <w:rsid w:val="00CB7A10"/>
    <w:rsid w:val="00CC0D6E"/>
    <w:rsid w:val="00CC2142"/>
    <w:rsid w:val="00CC3ED2"/>
    <w:rsid w:val="00CC49F8"/>
    <w:rsid w:val="00CC6170"/>
    <w:rsid w:val="00CC7A62"/>
    <w:rsid w:val="00CD0770"/>
    <w:rsid w:val="00CD098A"/>
    <w:rsid w:val="00CD0B12"/>
    <w:rsid w:val="00CD2283"/>
    <w:rsid w:val="00CD3DF7"/>
    <w:rsid w:val="00CD48B8"/>
    <w:rsid w:val="00CD57D8"/>
    <w:rsid w:val="00CD5EF3"/>
    <w:rsid w:val="00CD7E34"/>
    <w:rsid w:val="00CE3660"/>
    <w:rsid w:val="00CE3B88"/>
    <w:rsid w:val="00CE3EBF"/>
    <w:rsid w:val="00CE3FBF"/>
    <w:rsid w:val="00CE69B9"/>
    <w:rsid w:val="00CF5636"/>
    <w:rsid w:val="00D00109"/>
    <w:rsid w:val="00D00F70"/>
    <w:rsid w:val="00D06741"/>
    <w:rsid w:val="00D072C4"/>
    <w:rsid w:val="00D15941"/>
    <w:rsid w:val="00D16C9C"/>
    <w:rsid w:val="00D21CE4"/>
    <w:rsid w:val="00D22C27"/>
    <w:rsid w:val="00D26283"/>
    <w:rsid w:val="00D3298A"/>
    <w:rsid w:val="00D442DB"/>
    <w:rsid w:val="00D6386F"/>
    <w:rsid w:val="00D6700A"/>
    <w:rsid w:val="00D74898"/>
    <w:rsid w:val="00D82A00"/>
    <w:rsid w:val="00D82C3D"/>
    <w:rsid w:val="00D859E1"/>
    <w:rsid w:val="00D87106"/>
    <w:rsid w:val="00DA1DC2"/>
    <w:rsid w:val="00DA3157"/>
    <w:rsid w:val="00DA6E39"/>
    <w:rsid w:val="00DB152D"/>
    <w:rsid w:val="00DB486D"/>
    <w:rsid w:val="00DC5EC1"/>
    <w:rsid w:val="00DD1D9B"/>
    <w:rsid w:val="00DD5B7C"/>
    <w:rsid w:val="00DD5F8F"/>
    <w:rsid w:val="00DE0D52"/>
    <w:rsid w:val="00DE35A3"/>
    <w:rsid w:val="00DE3AF5"/>
    <w:rsid w:val="00DF2A18"/>
    <w:rsid w:val="00DF7254"/>
    <w:rsid w:val="00E06564"/>
    <w:rsid w:val="00E119F7"/>
    <w:rsid w:val="00E15307"/>
    <w:rsid w:val="00E17222"/>
    <w:rsid w:val="00E2094D"/>
    <w:rsid w:val="00E27B89"/>
    <w:rsid w:val="00E313EC"/>
    <w:rsid w:val="00E33061"/>
    <w:rsid w:val="00E35229"/>
    <w:rsid w:val="00E3553C"/>
    <w:rsid w:val="00E359EE"/>
    <w:rsid w:val="00E40A48"/>
    <w:rsid w:val="00E420F9"/>
    <w:rsid w:val="00E425C8"/>
    <w:rsid w:val="00E50969"/>
    <w:rsid w:val="00E50DFD"/>
    <w:rsid w:val="00E5222F"/>
    <w:rsid w:val="00E52A83"/>
    <w:rsid w:val="00E53FB8"/>
    <w:rsid w:val="00E62C7C"/>
    <w:rsid w:val="00E647D5"/>
    <w:rsid w:val="00E67FF1"/>
    <w:rsid w:val="00E8466C"/>
    <w:rsid w:val="00E86DAD"/>
    <w:rsid w:val="00E874A1"/>
    <w:rsid w:val="00E90C0E"/>
    <w:rsid w:val="00E90FB3"/>
    <w:rsid w:val="00E94993"/>
    <w:rsid w:val="00EA4A0C"/>
    <w:rsid w:val="00EA6A63"/>
    <w:rsid w:val="00EB1574"/>
    <w:rsid w:val="00EC76A7"/>
    <w:rsid w:val="00ED0EA1"/>
    <w:rsid w:val="00ED11C9"/>
    <w:rsid w:val="00ED2DEB"/>
    <w:rsid w:val="00ED40B8"/>
    <w:rsid w:val="00ED4D04"/>
    <w:rsid w:val="00ED5D2C"/>
    <w:rsid w:val="00EE2FF7"/>
    <w:rsid w:val="00EE3F29"/>
    <w:rsid w:val="00EF5CDA"/>
    <w:rsid w:val="00F0598B"/>
    <w:rsid w:val="00F07850"/>
    <w:rsid w:val="00F1251E"/>
    <w:rsid w:val="00F212B5"/>
    <w:rsid w:val="00F32155"/>
    <w:rsid w:val="00F3274F"/>
    <w:rsid w:val="00F34698"/>
    <w:rsid w:val="00F35A8A"/>
    <w:rsid w:val="00F36B75"/>
    <w:rsid w:val="00F4092D"/>
    <w:rsid w:val="00F412C3"/>
    <w:rsid w:val="00F46E44"/>
    <w:rsid w:val="00F560D5"/>
    <w:rsid w:val="00F66AF7"/>
    <w:rsid w:val="00F75CFB"/>
    <w:rsid w:val="00F77D82"/>
    <w:rsid w:val="00F80763"/>
    <w:rsid w:val="00F903B0"/>
    <w:rsid w:val="00FA471A"/>
    <w:rsid w:val="00FA7339"/>
    <w:rsid w:val="00FB0B9D"/>
    <w:rsid w:val="00FD1C40"/>
    <w:rsid w:val="00FE0D16"/>
    <w:rsid w:val="00FE7286"/>
    <w:rsid w:val="01171AE3"/>
    <w:rsid w:val="072E1754"/>
    <w:rsid w:val="07DCBE25"/>
    <w:rsid w:val="0ED1FE75"/>
    <w:rsid w:val="107BF580"/>
    <w:rsid w:val="10E32D3E"/>
    <w:rsid w:val="10E9D440"/>
    <w:rsid w:val="13543F6A"/>
    <w:rsid w:val="18E3CC78"/>
    <w:rsid w:val="1B7DBFAA"/>
    <w:rsid w:val="1E19A121"/>
    <w:rsid w:val="24194EC9"/>
    <w:rsid w:val="341D205D"/>
    <w:rsid w:val="3E7CACCE"/>
    <w:rsid w:val="43DA96DA"/>
    <w:rsid w:val="48272BF7"/>
    <w:rsid w:val="4D0665CC"/>
    <w:rsid w:val="4F81A588"/>
    <w:rsid w:val="55C402EA"/>
    <w:rsid w:val="5F7DC307"/>
    <w:rsid w:val="61096B7F"/>
    <w:rsid w:val="66458DC9"/>
    <w:rsid w:val="66CA0B44"/>
    <w:rsid w:val="692307FB"/>
    <w:rsid w:val="6A1A723B"/>
    <w:rsid w:val="750B0903"/>
    <w:rsid w:val="755C8638"/>
    <w:rsid w:val="7596048A"/>
  </w:rsids>
  <m:mathPr>
    <m:mathFont m:val="Cambria Math"/>
    <m:brkBin m:val="before"/>
    <m:brkBinSub m:val="--"/>
    <m:smallFrac m:val="0"/>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4A370C2"/>
  <w15:docId w15:val="{3FCD1389-9A76-41D5-B773-CEBAFEFA13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nb-NO" w:eastAsia="nb-NO"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iPriority="99"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CC6170"/>
    <w:rPr>
      <w:rFonts w:ascii="Verdana" w:hAnsi="Verdana"/>
      <w:color w:val="000000"/>
    </w:rPr>
  </w:style>
  <w:style w:type="paragraph" w:styleId="Heading1">
    <w:name w:val="heading 1"/>
    <w:aliases w:val="Kapittel,TF-Overskrift 1,Hovedblokk,Benyttes ikke!,NCAS HEADING 1,Heading V,Heading V1,Heading V2,Arial 14 Fett,Arial 14 Fett1,Arial 14 Fett2,H1,Arial 14 Fett3,Arial 14 Fett11,Arial 14 Fett21,Arial 14 Fett4,Arial 14 Fett12,Arial 14 Fett22"/>
    <w:basedOn w:val="Normal"/>
    <w:next w:val="Normal"/>
    <w:qFormat/>
    <w:rsid w:val="002528C8"/>
    <w:pPr>
      <w:keepNext/>
      <w:numPr>
        <w:numId w:val="1"/>
      </w:numPr>
      <w:spacing w:before="240" w:after="60"/>
      <w:outlineLvl w:val="0"/>
    </w:pPr>
    <w:rPr>
      <w:b/>
      <w:caps/>
      <w:color w:val="17365D" w:themeColor="text2" w:themeShade="BF"/>
      <w:kern w:val="28"/>
      <w:sz w:val="24"/>
    </w:rPr>
  </w:style>
  <w:style w:type="paragraph" w:styleId="Heading2">
    <w:name w:val="heading 2"/>
    <w:aliases w:val="GD nivå 1,Kapitel,NCAS Heading 2,HD2,Heading 2 Hidden"/>
    <w:basedOn w:val="Heading1"/>
    <w:next w:val="Normal"/>
    <w:link w:val="Heading2Char"/>
    <w:qFormat/>
    <w:rsid w:val="002528C8"/>
    <w:pPr>
      <w:numPr>
        <w:ilvl w:val="1"/>
      </w:numPr>
      <w:spacing w:before="0"/>
      <w:outlineLvl w:val="1"/>
    </w:pPr>
    <w:rPr>
      <w:b w:val="0"/>
      <w:caps w:val="0"/>
    </w:rPr>
  </w:style>
  <w:style w:type="paragraph" w:styleId="Heading3">
    <w:name w:val="heading 3"/>
    <w:aliases w:val="GD nivå 1.1,Underkap.,NCAS Heading 3"/>
    <w:basedOn w:val="Heading2"/>
    <w:next w:val="Normal"/>
    <w:qFormat/>
    <w:rsid w:val="00CA54B3"/>
    <w:pPr>
      <w:numPr>
        <w:ilvl w:val="2"/>
      </w:numPr>
      <w:outlineLvl w:val="2"/>
    </w:pPr>
  </w:style>
  <w:style w:type="paragraph" w:styleId="Heading4">
    <w:name w:val="heading 4"/>
    <w:aliases w:val="GD nivå 1.1.1,Avsnitt,aktiviteter"/>
    <w:basedOn w:val="Heading3"/>
    <w:next w:val="Normal"/>
    <w:qFormat/>
    <w:rsid w:val="00CA54B3"/>
    <w:pPr>
      <w:numPr>
        <w:ilvl w:val="3"/>
      </w:numPr>
      <w:ind w:hanging="709"/>
      <w:outlineLvl w:val="3"/>
    </w:pPr>
    <w:rPr>
      <w:rFonts w:ascii="Times New Roman" w:hAnsi="Times New Roman"/>
      <w:b/>
    </w:rPr>
  </w:style>
  <w:style w:type="paragraph" w:styleId="Heading5">
    <w:name w:val="heading 5"/>
    <w:aliases w:val="GD nivå 1.1.1.1,Underavsnitt"/>
    <w:basedOn w:val="Normal"/>
    <w:next w:val="Normal"/>
    <w:qFormat/>
    <w:rsid w:val="00CA54B3"/>
    <w:pPr>
      <w:numPr>
        <w:ilvl w:val="4"/>
        <w:numId w:val="1"/>
      </w:numPr>
      <w:spacing w:before="240" w:after="60"/>
      <w:outlineLvl w:val="4"/>
    </w:pPr>
    <w:rPr>
      <w:rFonts w:ascii="Arial" w:hAnsi="Arial"/>
      <w:sz w:val="22"/>
    </w:rPr>
  </w:style>
  <w:style w:type="paragraph" w:styleId="Heading6">
    <w:name w:val="heading 6"/>
    <w:aliases w:val="GD nivå 1.1.1.1.1,Nivå 1"/>
    <w:basedOn w:val="Normal"/>
    <w:next w:val="Normal"/>
    <w:qFormat/>
    <w:rsid w:val="00CA54B3"/>
    <w:pPr>
      <w:numPr>
        <w:ilvl w:val="5"/>
        <w:numId w:val="1"/>
      </w:numPr>
      <w:spacing w:before="240" w:after="60"/>
      <w:outlineLvl w:val="5"/>
    </w:pPr>
    <w:rPr>
      <w:i/>
      <w:sz w:val="22"/>
    </w:rPr>
  </w:style>
  <w:style w:type="paragraph" w:styleId="Heading7">
    <w:name w:val="heading 7"/>
    <w:aliases w:val="Nivå 1.1"/>
    <w:basedOn w:val="Normal"/>
    <w:next w:val="Normal"/>
    <w:qFormat/>
    <w:rsid w:val="00CA54B3"/>
    <w:pPr>
      <w:numPr>
        <w:ilvl w:val="6"/>
        <w:numId w:val="1"/>
      </w:numPr>
      <w:spacing w:before="240" w:after="60"/>
      <w:outlineLvl w:val="6"/>
    </w:pPr>
    <w:rPr>
      <w:rFonts w:ascii="Arial" w:hAnsi="Arial"/>
    </w:rPr>
  </w:style>
  <w:style w:type="paragraph" w:styleId="Heading8">
    <w:name w:val="heading 8"/>
    <w:aliases w:val="Nivå 1.1.1"/>
    <w:basedOn w:val="Normal"/>
    <w:next w:val="Normal"/>
    <w:qFormat/>
    <w:rsid w:val="00CA54B3"/>
    <w:pPr>
      <w:numPr>
        <w:ilvl w:val="7"/>
        <w:numId w:val="1"/>
      </w:numPr>
      <w:spacing w:before="240" w:after="60"/>
      <w:outlineLvl w:val="7"/>
    </w:pPr>
    <w:rPr>
      <w:rFonts w:ascii="Arial" w:hAnsi="Arial"/>
      <w:i/>
    </w:rPr>
  </w:style>
  <w:style w:type="paragraph" w:styleId="Heading9">
    <w:name w:val="heading 9"/>
    <w:basedOn w:val="Normal"/>
    <w:next w:val="Normal"/>
    <w:qFormat/>
    <w:rsid w:val="00CA54B3"/>
    <w:pPr>
      <w:numPr>
        <w:ilvl w:val="8"/>
        <w:numId w:val="1"/>
      </w:numPr>
      <w:spacing w:before="240" w:after="60"/>
      <w:outlineLvl w:val="8"/>
    </w:pPr>
    <w:rPr>
      <w:rFonts w:ascii="Arial" w:hAnsi="Arial"/>
      <w:b/>
      <w:i/>
      <w:sz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rsid w:val="00CA54B3"/>
    <w:pPr>
      <w:tabs>
        <w:tab w:val="center" w:pos="4536"/>
        <w:tab w:val="right" w:pos="9072"/>
      </w:tabs>
    </w:pPr>
  </w:style>
  <w:style w:type="paragraph" w:customStyle="1" w:styleId="Innrykk1">
    <w:name w:val="Innrykk 1"/>
    <w:basedOn w:val="Normal"/>
    <w:rsid w:val="00CA54B3"/>
    <w:pPr>
      <w:ind w:left="142"/>
    </w:pPr>
  </w:style>
  <w:style w:type="paragraph" w:customStyle="1" w:styleId="Innrykk2">
    <w:name w:val="Innrykk 2"/>
    <w:basedOn w:val="Innrykk1"/>
    <w:rsid w:val="00CA54B3"/>
    <w:pPr>
      <w:ind w:left="284"/>
    </w:pPr>
  </w:style>
  <w:style w:type="paragraph" w:customStyle="1" w:styleId="Kule1">
    <w:name w:val="Kule 1"/>
    <w:basedOn w:val="Normal"/>
    <w:rsid w:val="00CA54B3"/>
    <w:pPr>
      <w:ind w:left="284" w:hanging="284"/>
    </w:pPr>
  </w:style>
  <w:style w:type="paragraph" w:customStyle="1" w:styleId="Kule2">
    <w:name w:val="Kule 2"/>
    <w:basedOn w:val="Normal"/>
    <w:rsid w:val="00CA54B3"/>
    <w:pPr>
      <w:ind w:left="567" w:hanging="283"/>
    </w:pPr>
  </w:style>
  <w:style w:type="paragraph" w:customStyle="1" w:styleId="Overskrift">
    <w:name w:val="Overskrift"/>
    <w:basedOn w:val="Normal"/>
    <w:rsid w:val="00CA54B3"/>
    <w:rPr>
      <w:rFonts w:ascii="Arial" w:hAnsi="Arial"/>
      <w:b/>
      <w:caps/>
      <w:sz w:val="32"/>
    </w:rPr>
  </w:style>
  <w:style w:type="paragraph" w:styleId="Header">
    <w:name w:val="header"/>
    <w:basedOn w:val="Normal"/>
    <w:rsid w:val="00CA54B3"/>
    <w:pPr>
      <w:tabs>
        <w:tab w:val="center" w:pos="4536"/>
        <w:tab w:val="right" w:pos="9072"/>
      </w:tabs>
    </w:pPr>
  </w:style>
  <w:style w:type="paragraph" w:customStyle="1" w:styleId="Ledetekst">
    <w:name w:val="Ledetekst"/>
    <w:basedOn w:val="Normal"/>
    <w:rsid w:val="00CA54B3"/>
    <w:pPr>
      <w:overflowPunct w:val="0"/>
      <w:autoSpaceDE w:val="0"/>
      <w:autoSpaceDN w:val="0"/>
      <w:adjustRightInd w:val="0"/>
      <w:textAlignment w:val="baseline"/>
    </w:pPr>
    <w:rPr>
      <w:rFonts w:ascii="Arial" w:hAnsi="Arial"/>
      <w:sz w:val="16"/>
    </w:rPr>
  </w:style>
  <w:style w:type="paragraph" w:styleId="BalloonText">
    <w:name w:val="Balloon Text"/>
    <w:basedOn w:val="Normal"/>
    <w:link w:val="BalloonTextChar"/>
    <w:rsid w:val="0079556A"/>
    <w:rPr>
      <w:rFonts w:ascii="Tahoma" w:hAnsi="Tahoma" w:cs="Tahoma"/>
      <w:sz w:val="16"/>
      <w:szCs w:val="16"/>
    </w:rPr>
  </w:style>
  <w:style w:type="character" w:customStyle="1" w:styleId="BalloonTextChar">
    <w:name w:val="Balloon Text Char"/>
    <w:basedOn w:val="DefaultParagraphFont"/>
    <w:link w:val="BalloonText"/>
    <w:rsid w:val="0079556A"/>
    <w:rPr>
      <w:rFonts w:ascii="Tahoma" w:hAnsi="Tahoma" w:cs="Tahoma"/>
      <w:color w:val="000000"/>
      <w:sz w:val="16"/>
      <w:szCs w:val="16"/>
    </w:rPr>
  </w:style>
  <w:style w:type="paragraph" w:styleId="BodyText">
    <w:name w:val="Body Text"/>
    <w:basedOn w:val="Normal"/>
    <w:link w:val="BodyTextChar"/>
    <w:rsid w:val="000011B2"/>
    <w:rPr>
      <w:i/>
      <w:color w:val="auto"/>
    </w:rPr>
  </w:style>
  <w:style w:type="character" w:customStyle="1" w:styleId="BodyTextChar">
    <w:name w:val="Body Text Char"/>
    <w:basedOn w:val="DefaultParagraphFont"/>
    <w:link w:val="BodyText"/>
    <w:rsid w:val="000011B2"/>
    <w:rPr>
      <w:i/>
      <w:sz w:val="24"/>
    </w:rPr>
  </w:style>
  <w:style w:type="paragraph" w:customStyle="1" w:styleId="TableHeading">
    <w:name w:val="Table Heading"/>
    <w:basedOn w:val="TableText"/>
    <w:rsid w:val="000011B2"/>
    <w:pPr>
      <w:spacing w:before="80" w:after="80"/>
    </w:pPr>
    <w:rPr>
      <w:rFonts w:ascii="ITC Officina Sans Book" w:hAnsi="ITC Officina Sans Book"/>
      <w:b/>
    </w:rPr>
  </w:style>
  <w:style w:type="paragraph" w:customStyle="1" w:styleId="TableText">
    <w:name w:val="Table Text"/>
    <w:basedOn w:val="Normal"/>
    <w:rsid w:val="000011B2"/>
    <w:pPr>
      <w:keepLines/>
      <w:spacing w:before="20" w:after="20"/>
    </w:pPr>
    <w:rPr>
      <w:rFonts w:ascii="NewCenturySchlbk" w:hAnsi="NewCenturySchlbk"/>
      <w:color w:val="auto"/>
      <w:sz w:val="18"/>
    </w:rPr>
  </w:style>
  <w:style w:type="paragraph" w:customStyle="1" w:styleId="Heading1Heading1mal">
    <w:name w:val="Heading 1.Heading 1mal"/>
    <w:basedOn w:val="Normal"/>
    <w:next w:val="Normal"/>
    <w:rsid w:val="000011B2"/>
    <w:pPr>
      <w:keepNext/>
      <w:spacing w:before="240" w:after="60"/>
    </w:pPr>
    <w:rPr>
      <w:rFonts w:ascii="Arial" w:hAnsi="Arial"/>
      <w:b/>
      <w:color w:val="auto"/>
      <w:kern w:val="28"/>
      <w:sz w:val="32"/>
      <w:lang w:val="en-GB"/>
    </w:rPr>
  </w:style>
  <w:style w:type="character" w:customStyle="1" w:styleId="HeadingSkattedirektoratet">
    <w:name w:val="Heading Skattedirektoratet"/>
    <w:basedOn w:val="DefaultParagraphFont"/>
    <w:rsid w:val="000011B2"/>
    <w:rPr>
      <w:rFonts w:ascii="ITC Officina Sans Book" w:hAnsi="ITC Officina Sans Book"/>
      <w:b/>
      <w:color w:val="auto"/>
      <w:sz w:val="28"/>
    </w:rPr>
  </w:style>
  <w:style w:type="character" w:customStyle="1" w:styleId="Headingforsidegr">
    <w:name w:val="Heading forside (grå)"/>
    <w:basedOn w:val="DefaultParagraphFont"/>
    <w:rsid w:val="000011B2"/>
    <w:rPr>
      <w:rFonts w:ascii="ITC Officina Sans Book" w:hAnsi="ITC Officina Sans Book"/>
      <w:b/>
      <w:color w:val="808080"/>
      <w:sz w:val="24"/>
    </w:rPr>
  </w:style>
  <w:style w:type="character" w:customStyle="1" w:styleId="StilITCOfficinaSansBook16pktFet">
    <w:name w:val="Stil ITC Officina Sans Book 16pkt Fet"/>
    <w:basedOn w:val="DefaultParagraphFont"/>
    <w:rsid w:val="000011B2"/>
    <w:rPr>
      <w:rFonts w:ascii="ITC Officina Sans Book" w:hAnsi="ITC Officina Sans Book"/>
      <w:sz w:val="32"/>
    </w:rPr>
  </w:style>
  <w:style w:type="paragraph" w:styleId="Title">
    <w:name w:val="Title"/>
    <w:basedOn w:val="Normal"/>
    <w:next w:val="Normal"/>
    <w:link w:val="TitleChar"/>
    <w:qFormat/>
    <w:rsid w:val="005C5845"/>
    <w:pPr>
      <w:spacing w:line="820" w:lineRule="exact"/>
    </w:pPr>
    <w:rPr>
      <w:color w:val="63819A"/>
      <w:sz w:val="76"/>
      <w:szCs w:val="24"/>
      <w:lang w:eastAsia="en-US"/>
    </w:rPr>
  </w:style>
  <w:style w:type="character" w:customStyle="1" w:styleId="TitleChar">
    <w:name w:val="Title Char"/>
    <w:basedOn w:val="DefaultParagraphFont"/>
    <w:link w:val="Title"/>
    <w:rsid w:val="005C5845"/>
    <w:rPr>
      <w:color w:val="63819A"/>
      <w:sz w:val="76"/>
      <w:szCs w:val="24"/>
      <w:lang w:eastAsia="en-US"/>
    </w:rPr>
  </w:style>
  <w:style w:type="paragraph" w:styleId="MessageHeader">
    <w:name w:val="Message Header"/>
    <w:basedOn w:val="Normal"/>
    <w:next w:val="NoteHeading"/>
    <w:link w:val="MessageHeaderChar"/>
    <w:rsid w:val="005C5845"/>
    <w:pPr>
      <w:spacing w:before="240" w:after="1080"/>
    </w:pPr>
    <w:rPr>
      <w:caps/>
      <w:color w:val="4E677B"/>
      <w:szCs w:val="24"/>
      <w:lang w:eastAsia="en-US"/>
    </w:rPr>
  </w:style>
  <w:style w:type="character" w:customStyle="1" w:styleId="MessageHeaderChar">
    <w:name w:val="Message Header Char"/>
    <w:basedOn w:val="DefaultParagraphFont"/>
    <w:link w:val="MessageHeader"/>
    <w:rsid w:val="005C5845"/>
    <w:rPr>
      <w:rFonts w:ascii="Verdana" w:hAnsi="Verdana"/>
      <w:caps/>
      <w:color w:val="4E677B"/>
      <w:sz w:val="24"/>
      <w:szCs w:val="24"/>
      <w:lang w:eastAsia="en-US"/>
    </w:rPr>
  </w:style>
  <w:style w:type="paragraph" w:styleId="NoteHeading">
    <w:name w:val="Note Heading"/>
    <w:basedOn w:val="Normal"/>
    <w:next w:val="Normal"/>
    <w:link w:val="NoteHeadingChar"/>
    <w:rsid w:val="005C5845"/>
  </w:style>
  <w:style w:type="character" w:customStyle="1" w:styleId="NoteHeadingChar">
    <w:name w:val="Note Heading Char"/>
    <w:basedOn w:val="DefaultParagraphFont"/>
    <w:link w:val="NoteHeading"/>
    <w:rsid w:val="005C5845"/>
    <w:rPr>
      <w:color w:val="000000"/>
      <w:sz w:val="24"/>
    </w:rPr>
  </w:style>
  <w:style w:type="paragraph" w:styleId="NoSpacing">
    <w:name w:val="No Spacing"/>
    <w:link w:val="NoSpacingChar"/>
    <w:uiPriority w:val="1"/>
    <w:qFormat/>
    <w:rsid w:val="005C5845"/>
    <w:rPr>
      <w:rFonts w:asciiTheme="minorHAnsi" w:eastAsiaTheme="minorEastAsia" w:hAnsiTheme="minorHAnsi" w:cstheme="minorBidi"/>
      <w:sz w:val="22"/>
      <w:szCs w:val="22"/>
      <w:lang w:eastAsia="en-US"/>
    </w:rPr>
  </w:style>
  <w:style w:type="character" w:customStyle="1" w:styleId="NoSpacingChar">
    <w:name w:val="No Spacing Char"/>
    <w:basedOn w:val="DefaultParagraphFont"/>
    <w:link w:val="NoSpacing"/>
    <w:uiPriority w:val="1"/>
    <w:rsid w:val="005C5845"/>
    <w:rPr>
      <w:rFonts w:asciiTheme="minorHAnsi" w:eastAsiaTheme="minorEastAsia" w:hAnsiTheme="minorHAnsi" w:cstheme="minorBidi"/>
      <w:sz w:val="22"/>
      <w:szCs w:val="22"/>
      <w:lang w:eastAsia="en-US"/>
    </w:rPr>
  </w:style>
  <w:style w:type="paragraph" w:customStyle="1" w:styleId="KlippVekk">
    <w:name w:val="KlippVekk"/>
    <w:basedOn w:val="Normal"/>
    <w:link w:val="KlippVekkTegn"/>
    <w:rsid w:val="00226330"/>
    <w:rPr>
      <w:rFonts w:ascii="NewCenturySchlbk" w:hAnsi="NewCenturySchlbk"/>
      <w:i/>
      <w:color w:val="000080"/>
      <w:sz w:val="22"/>
    </w:rPr>
  </w:style>
  <w:style w:type="character" w:customStyle="1" w:styleId="KlippVekkTegn">
    <w:name w:val="KlippVekk Tegn"/>
    <w:basedOn w:val="DefaultParagraphFont"/>
    <w:link w:val="KlippVekk"/>
    <w:rsid w:val="00226330"/>
    <w:rPr>
      <w:rFonts w:ascii="NewCenturySchlbk" w:hAnsi="NewCenturySchlbk"/>
      <w:i/>
      <w:color w:val="000080"/>
      <w:sz w:val="22"/>
    </w:rPr>
  </w:style>
  <w:style w:type="paragraph" w:customStyle="1" w:styleId="KlippVekkFet">
    <w:name w:val="KlippVekk Fet"/>
    <w:basedOn w:val="Normal"/>
    <w:link w:val="KlippVekkFetTegn"/>
    <w:rsid w:val="00226330"/>
    <w:rPr>
      <w:rFonts w:ascii="NewCenturySchlbk" w:hAnsi="NewCenturySchlbk"/>
      <w:b/>
      <w:i/>
      <w:iCs/>
      <w:color w:val="000080"/>
      <w:sz w:val="22"/>
    </w:rPr>
  </w:style>
  <w:style w:type="character" w:customStyle="1" w:styleId="KlippVekkFetTegn">
    <w:name w:val="KlippVekk Fet Tegn"/>
    <w:basedOn w:val="DefaultParagraphFont"/>
    <w:link w:val="KlippVekkFet"/>
    <w:rsid w:val="00226330"/>
    <w:rPr>
      <w:rFonts w:ascii="NewCenturySchlbk" w:hAnsi="NewCenturySchlbk"/>
      <w:b/>
      <w:i/>
      <w:iCs/>
      <w:color w:val="000080"/>
      <w:sz w:val="22"/>
    </w:rPr>
  </w:style>
  <w:style w:type="paragraph" w:styleId="TOC1">
    <w:name w:val="toc 1"/>
    <w:basedOn w:val="Normal"/>
    <w:next w:val="Normal"/>
    <w:autoRedefine/>
    <w:uiPriority w:val="39"/>
    <w:rsid w:val="0096557E"/>
    <w:rPr>
      <w:rFonts w:ascii="NewCenturySchlbk" w:hAnsi="NewCenturySchlbk"/>
      <w:color w:val="auto"/>
      <w:sz w:val="22"/>
    </w:rPr>
  </w:style>
  <w:style w:type="paragraph" w:styleId="TOC2">
    <w:name w:val="toc 2"/>
    <w:basedOn w:val="Normal"/>
    <w:next w:val="Normal"/>
    <w:autoRedefine/>
    <w:uiPriority w:val="39"/>
    <w:rsid w:val="0096557E"/>
    <w:pPr>
      <w:ind w:left="240"/>
    </w:pPr>
    <w:rPr>
      <w:rFonts w:ascii="NewCenturySchlbk" w:hAnsi="NewCenturySchlbk"/>
      <w:color w:val="auto"/>
      <w:sz w:val="22"/>
    </w:rPr>
  </w:style>
  <w:style w:type="character" w:styleId="Strong">
    <w:name w:val="Strong"/>
    <w:basedOn w:val="DefaultParagraphFont"/>
    <w:uiPriority w:val="22"/>
    <w:qFormat/>
    <w:rsid w:val="003A772A"/>
    <w:rPr>
      <w:b/>
      <w:bCs/>
    </w:rPr>
  </w:style>
  <w:style w:type="paragraph" w:styleId="ListBullet2">
    <w:name w:val="List Bullet 2"/>
    <w:basedOn w:val="Normal"/>
    <w:uiPriority w:val="99"/>
    <w:unhideWhenUsed/>
    <w:rsid w:val="00CC2142"/>
    <w:pPr>
      <w:numPr>
        <w:numId w:val="2"/>
      </w:numPr>
      <w:spacing w:after="120"/>
      <w:contextualSpacing/>
    </w:pPr>
    <w:rPr>
      <w:rFonts w:ascii="Arial" w:hAnsi="Arial"/>
      <w:color w:val="auto"/>
      <w:sz w:val="22"/>
      <w:lang w:eastAsia="en-US"/>
    </w:rPr>
  </w:style>
  <w:style w:type="paragraph" w:styleId="ListParagraph">
    <w:name w:val="List Paragraph"/>
    <w:basedOn w:val="Normal"/>
    <w:uiPriority w:val="34"/>
    <w:qFormat/>
    <w:rsid w:val="002D45FB"/>
    <w:pPr>
      <w:spacing w:after="200" w:line="276" w:lineRule="auto"/>
      <w:ind w:left="720"/>
      <w:contextualSpacing/>
    </w:pPr>
    <w:rPr>
      <w:rFonts w:ascii="Calibri" w:eastAsia="Calibri" w:hAnsi="Calibri"/>
      <w:color w:val="auto"/>
      <w:sz w:val="22"/>
      <w:szCs w:val="22"/>
      <w:lang w:eastAsia="en-US"/>
    </w:rPr>
  </w:style>
  <w:style w:type="paragraph" w:styleId="ListBullet">
    <w:name w:val="List Bullet"/>
    <w:basedOn w:val="Normal"/>
    <w:rsid w:val="005F095D"/>
    <w:pPr>
      <w:numPr>
        <w:numId w:val="3"/>
      </w:numPr>
    </w:pPr>
    <w:rPr>
      <w:rFonts w:ascii="NewCenturySchlbk" w:hAnsi="NewCenturySchlbk"/>
      <w:color w:val="auto"/>
      <w:sz w:val="22"/>
    </w:rPr>
  </w:style>
  <w:style w:type="paragraph" w:customStyle="1" w:styleId="KlippVekkPunktmerket">
    <w:name w:val="KlippVekk Punktmerket"/>
    <w:basedOn w:val="ListBullet"/>
    <w:rsid w:val="005F095D"/>
    <w:rPr>
      <w:i/>
      <w:color w:val="000080"/>
    </w:rPr>
  </w:style>
  <w:style w:type="character" w:styleId="Hyperlink">
    <w:name w:val="Hyperlink"/>
    <w:basedOn w:val="DefaultParagraphFont"/>
    <w:uiPriority w:val="99"/>
    <w:rsid w:val="000E145A"/>
    <w:rPr>
      <w:color w:val="0000FF" w:themeColor="hyperlink"/>
      <w:u w:val="single"/>
    </w:rPr>
  </w:style>
  <w:style w:type="character" w:customStyle="1" w:styleId="FooterChar">
    <w:name w:val="Footer Char"/>
    <w:basedOn w:val="DefaultParagraphFont"/>
    <w:link w:val="Footer"/>
    <w:uiPriority w:val="99"/>
    <w:rsid w:val="007A0B39"/>
    <w:rPr>
      <w:color w:val="000000"/>
      <w:sz w:val="24"/>
    </w:rPr>
  </w:style>
  <w:style w:type="table" w:styleId="TableGrid">
    <w:name w:val="Table Grid"/>
    <w:basedOn w:val="TableNormal"/>
    <w:uiPriority w:val="39"/>
    <w:rsid w:val="000B7404"/>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AF1CE6"/>
    <w:pPr>
      <w:keepLines/>
      <w:numPr>
        <w:numId w:val="0"/>
      </w:numPr>
      <w:spacing w:after="0" w:line="259" w:lineRule="auto"/>
      <w:outlineLvl w:val="9"/>
    </w:pPr>
    <w:rPr>
      <w:rFonts w:asciiTheme="majorHAnsi" w:eastAsiaTheme="majorEastAsia" w:hAnsiTheme="majorHAnsi" w:cstheme="majorBidi"/>
      <w:b w:val="0"/>
      <w:caps w:val="0"/>
      <w:color w:val="365F91" w:themeColor="accent1" w:themeShade="BF"/>
      <w:kern w:val="0"/>
      <w:szCs w:val="32"/>
    </w:rPr>
  </w:style>
  <w:style w:type="paragraph" w:styleId="TOC3">
    <w:name w:val="toc 3"/>
    <w:basedOn w:val="Normal"/>
    <w:next w:val="Normal"/>
    <w:autoRedefine/>
    <w:uiPriority w:val="39"/>
    <w:unhideWhenUsed/>
    <w:rsid w:val="00E06564"/>
    <w:pPr>
      <w:spacing w:after="100" w:line="259" w:lineRule="auto"/>
      <w:ind w:left="440"/>
    </w:pPr>
    <w:rPr>
      <w:rFonts w:asciiTheme="minorHAnsi" w:eastAsiaTheme="minorEastAsia" w:hAnsiTheme="minorHAnsi"/>
      <w:color w:val="auto"/>
      <w:sz w:val="22"/>
      <w:szCs w:val="22"/>
    </w:rPr>
  </w:style>
  <w:style w:type="table" w:styleId="GridTable1Light-Accent1">
    <w:name w:val="Grid Table 1 Light Accent 1"/>
    <w:basedOn w:val="TableNormal"/>
    <w:uiPriority w:val="46"/>
    <w:rsid w:val="003F7C88"/>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styleId="GridTable1Light">
    <w:name w:val="Grid Table 1 Light"/>
    <w:basedOn w:val="TableNormal"/>
    <w:uiPriority w:val="46"/>
    <w:rsid w:val="003F7C88"/>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UnresolvedMention">
    <w:name w:val="Unresolved Mention"/>
    <w:basedOn w:val="DefaultParagraphFont"/>
    <w:uiPriority w:val="99"/>
    <w:semiHidden/>
    <w:unhideWhenUsed/>
    <w:rsid w:val="00B638B8"/>
    <w:rPr>
      <w:color w:val="605E5C"/>
      <w:shd w:val="clear" w:color="auto" w:fill="E1DFDD"/>
    </w:rPr>
  </w:style>
  <w:style w:type="character" w:styleId="FollowedHyperlink">
    <w:name w:val="FollowedHyperlink"/>
    <w:basedOn w:val="DefaultParagraphFont"/>
    <w:semiHidden/>
    <w:unhideWhenUsed/>
    <w:rsid w:val="00B638B8"/>
    <w:rPr>
      <w:color w:val="800080" w:themeColor="followedHyperlink"/>
      <w:u w:val="single"/>
    </w:rPr>
  </w:style>
  <w:style w:type="paragraph" w:styleId="Bibliography">
    <w:name w:val="Bibliography"/>
    <w:basedOn w:val="Normal"/>
    <w:next w:val="Normal"/>
    <w:uiPriority w:val="37"/>
    <w:unhideWhenUsed/>
    <w:rsid w:val="006C1C09"/>
    <w:pPr>
      <w:tabs>
        <w:tab w:val="left" w:pos="384"/>
      </w:tabs>
      <w:ind w:left="384" w:hanging="384"/>
    </w:pPr>
  </w:style>
  <w:style w:type="paragraph" w:styleId="Caption">
    <w:name w:val="caption"/>
    <w:basedOn w:val="Normal"/>
    <w:next w:val="Normal"/>
    <w:unhideWhenUsed/>
    <w:qFormat/>
    <w:rsid w:val="00D16C9C"/>
    <w:pPr>
      <w:spacing w:after="200"/>
    </w:pPr>
    <w:rPr>
      <w:i/>
      <w:iCs/>
      <w:color w:val="1F497D" w:themeColor="text2"/>
      <w:sz w:val="18"/>
      <w:szCs w:val="18"/>
    </w:rPr>
  </w:style>
  <w:style w:type="paragraph" w:customStyle="1" w:styleId="Meta">
    <w:name w:val="Meta"/>
    <w:basedOn w:val="Normal"/>
    <w:qFormat/>
    <w:rsid w:val="00303364"/>
    <w:pPr>
      <w:spacing w:after="80"/>
      <w:contextualSpacing/>
      <w:jc w:val="center"/>
    </w:pPr>
    <w:rPr>
      <w:rFonts w:ascii="Calibri Light" w:hAnsi="Calibri Light"/>
      <w:color w:val="4472C4"/>
      <w:spacing w:val="-10"/>
      <w:kern w:val="28"/>
      <w:sz w:val="72"/>
      <w:szCs w:val="56"/>
      <w:lang w:val="nn-NO" w:eastAsia="en-US"/>
      <w14:ligatures w14:val="standardContextual"/>
    </w:rPr>
  </w:style>
  <w:style w:type="paragraph" w:styleId="NormalWeb">
    <w:name w:val="Normal (Web)"/>
    <w:basedOn w:val="Normal"/>
    <w:uiPriority w:val="99"/>
    <w:semiHidden/>
    <w:unhideWhenUsed/>
    <w:rsid w:val="00C17B53"/>
    <w:rPr>
      <w:rFonts w:ascii="Times New Roman" w:hAnsi="Times New Roman"/>
      <w:sz w:val="24"/>
      <w:szCs w:val="24"/>
    </w:rPr>
  </w:style>
  <w:style w:type="character" w:customStyle="1" w:styleId="artdeco-hoverable-trigger">
    <w:name w:val="artdeco-hoverable-trigger"/>
    <w:basedOn w:val="DefaultParagraphFont"/>
    <w:rsid w:val="00043B5F"/>
  </w:style>
  <w:style w:type="character" w:styleId="Emphasis">
    <w:name w:val="Emphasis"/>
    <w:basedOn w:val="DefaultParagraphFont"/>
    <w:uiPriority w:val="20"/>
    <w:qFormat/>
    <w:rsid w:val="00485B1A"/>
    <w:rPr>
      <w:i/>
      <w:iCs/>
    </w:rPr>
  </w:style>
  <w:style w:type="character" w:customStyle="1" w:styleId="Heading2Char">
    <w:name w:val="Heading 2 Char"/>
    <w:aliases w:val="GD nivå 1 Char,Kapitel Char,NCAS Heading 2 Char,HD2 Char,Heading 2 Hidden Char"/>
    <w:basedOn w:val="DefaultParagraphFont"/>
    <w:link w:val="Heading2"/>
    <w:rsid w:val="00C3688B"/>
    <w:rPr>
      <w:rFonts w:ascii="Verdana" w:hAnsi="Verdana"/>
      <w:color w:val="17365D" w:themeColor="text2" w:themeShade="BF"/>
      <w:kern w:val="28"/>
      <w:sz w:val="24"/>
    </w:rPr>
  </w:style>
  <w:style w:type="paragraph" w:styleId="CommentText">
    <w:name w:val="annotation text"/>
    <w:basedOn w:val="Normal"/>
    <w:link w:val="CommentTextChar"/>
    <w:unhideWhenUsed/>
  </w:style>
  <w:style w:type="character" w:customStyle="1" w:styleId="CommentTextChar">
    <w:name w:val="Comment Text Char"/>
    <w:basedOn w:val="DefaultParagraphFont"/>
    <w:link w:val="CommentText"/>
    <w:rPr>
      <w:rFonts w:ascii="Verdana" w:hAnsi="Verdana"/>
      <w:color w:val="000000"/>
    </w:rPr>
  </w:style>
  <w:style w:type="character" w:styleId="CommentReference">
    <w:name w:val="annotation reference"/>
    <w:basedOn w:val="DefaultParagraphFont"/>
    <w:semiHidden/>
    <w:unhideWhenUsed/>
    <w:rPr>
      <w:sz w:val="16"/>
      <w:szCs w:val="16"/>
    </w:rPr>
  </w:style>
  <w:style w:type="paragraph" w:styleId="CommentSubject">
    <w:name w:val="annotation subject"/>
    <w:basedOn w:val="CommentText"/>
    <w:next w:val="CommentText"/>
    <w:link w:val="CommentSubjectChar"/>
    <w:semiHidden/>
    <w:unhideWhenUsed/>
    <w:rsid w:val="00821447"/>
    <w:rPr>
      <w:b/>
      <w:bCs/>
    </w:rPr>
  </w:style>
  <w:style w:type="character" w:customStyle="1" w:styleId="CommentSubjectChar">
    <w:name w:val="Comment Subject Char"/>
    <w:basedOn w:val="CommentTextChar"/>
    <w:link w:val="CommentSubject"/>
    <w:semiHidden/>
    <w:rsid w:val="00821447"/>
    <w:rPr>
      <w:rFonts w:ascii="Verdana" w:hAnsi="Verdana"/>
      <w:b/>
      <w:bCs/>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7267494">
      <w:bodyDiv w:val="1"/>
      <w:marLeft w:val="0"/>
      <w:marRight w:val="0"/>
      <w:marTop w:val="0"/>
      <w:marBottom w:val="0"/>
      <w:divBdr>
        <w:top w:val="none" w:sz="0" w:space="0" w:color="auto"/>
        <w:left w:val="none" w:sz="0" w:space="0" w:color="auto"/>
        <w:bottom w:val="none" w:sz="0" w:space="0" w:color="auto"/>
        <w:right w:val="none" w:sz="0" w:space="0" w:color="auto"/>
      </w:divBdr>
    </w:div>
    <w:div w:id="41680931">
      <w:bodyDiv w:val="1"/>
      <w:marLeft w:val="0"/>
      <w:marRight w:val="0"/>
      <w:marTop w:val="0"/>
      <w:marBottom w:val="0"/>
      <w:divBdr>
        <w:top w:val="none" w:sz="0" w:space="0" w:color="auto"/>
        <w:left w:val="none" w:sz="0" w:space="0" w:color="auto"/>
        <w:bottom w:val="none" w:sz="0" w:space="0" w:color="auto"/>
        <w:right w:val="none" w:sz="0" w:space="0" w:color="auto"/>
      </w:divBdr>
    </w:div>
    <w:div w:id="45956318">
      <w:bodyDiv w:val="1"/>
      <w:marLeft w:val="0"/>
      <w:marRight w:val="0"/>
      <w:marTop w:val="0"/>
      <w:marBottom w:val="0"/>
      <w:divBdr>
        <w:top w:val="none" w:sz="0" w:space="0" w:color="auto"/>
        <w:left w:val="none" w:sz="0" w:space="0" w:color="auto"/>
        <w:bottom w:val="none" w:sz="0" w:space="0" w:color="auto"/>
        <w:right w:val="none" w:sz="0" w:space="0" w:color="auto"/>
      </w:divBdr>
      <w:divsChild>
        <w:div w:id="431319351">
          <w:marLeft w:val="0"/>
          <w:marRight w:val="0"/>
          <w:marTop w:val="0"/>
          <w:marBottom w:val="0"/>
          <w:divBdr>
            <w:top w:val="none" w:sz="0" w:space="0" w:color="auto"/>
            <w:left w:val="none" w:sz="0" w:space="0" w:color="auto"/>
            <w:bottom w:val="none" w:sz="0" w:space="0" w:color="auto"/>
            <w:right w:val="none" w:sz="0" w:space="0" w:color="auto"/>
          </w:divBdr>
          <w:divsChild>
            <w:div w:id="366955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50005">
      <w:bodyDiv w:val="1"/>
      <w:marLeft w:val="0"/>
      <w:marRight w:val="0"/>
      <w:marTop w:val="0"/>
      <w:marBottom w:val="0"/>
      <w:divBdr>
        <w:top w:val="none" w:sz="0" w:space="0" w:color="auto"/>
        <w:left w:val="none" w:sz="0" w:space="0" w:color="auto"/>
        <w:bottom w:val="none" w:sz="0" w:space="0" w:color="auto"/>
        <w:right w:val="none" w:sz="0" w:space="0" w:color="auto"/>
      </w:divBdr>
    </w:div>
    <w:div w:id="75444420">
      <w:bodyDiv w:val="1"/>
      <w:marLeft w:val="0"/>
      <w:marRight w:val="0"/>
      <w:marTop w:val="0"/>
      <w:marBottom w:val="0"/>
      <w:divBdr>
        <w:top w:val="none" w:sz="0" w:space="0" w:color="auto"/>
        <w:left w:val="none" w:sz="0" w:space="0" w:color="auto"/>
        <w:bottom w:val="none" w:sz="0" w:space="0" w:color="auto"/>
        <w:right w:val="none" w:sz="0" w:space="0" w:color="auto"/>
      </w:divBdr>
    </w:div>
    <w:div w:id="78067337">
      <w:bodyDiv w:val="1"/>
      <w:marLeft w:val="0"/>
      <w:marRight w:val="0"/>
      <w:marTop w:val="0"/>
      <w:marBottom w:val="0"/>
      <w:divBdr>
        <w:top w:val="none" w:sz="0" w:space="0" w:color="auto"/>
        <w:left w:val="none" w:sz="0" w:space="0" w:color="auto"/>
        <w:bottom w:val="none" w:sz="0" w:space="0" w:color="auto"/>
        <w:right w:val="none" w:sz="0" w:space="0" w:color="auto"/>
      </w:divBdr>
    </w:div>
    <w:div w:id="83689763">
      <w:bodyDiv w:val="1"/>
      <w:marLeft w:val="0"/>
      <w:marRight w:val="0"/>
      <w:marTop w:val="0"/>
      <w:marBottom w:val="0"/>
      <w:divBdr>
        <w:top w:val="none" w:sz="0" w:space="0" w:color="auto"/>
        <w:left w:val="none" w:sz="0" w:space="0" w:color="auto"/>
        <w:bottom w:val="none" w:sz="0" w:space="0" w:color="auto"/>
        <w:right w:val="none" w:sz="0" w:space="0" w:color="auto"/>
      </w:divBdr>
    </w:div>
    <w:div w:id="84425361">
      <w:bodyDiv w:val="1"/>
      <w:marLeft w:val="0"/>
      <w:marRight w:val="0"/>
      <w:marTop w:val="0"/>
      <w:marBottom w:val="0"/>
      <w:divBdr>
        <w:top w:val="none" w:sz="0" w:space="0" w:color="auto"/>
        <w:left w:val="none" w:sz="0" w:space="0" w:color="auto"/>
        <w:bottom w:val="none" w:sz="0" w:space="0" w:color="auto"/>
        <w:right w:val="none" w:sz="0" w:space="0" w:color="auto"/>
      </w:divBdr>
    </w:div>
    <w:div w:id="86924436">
      <w:bodyDiv w:val="1"/>
      <w:marLeft w:val="0"/>
      <w:marRight w:val="0"/>
      <w:marTop w:val="0"/>
      <w:marBottom w:val="0"/>
      <w:divBdr>
        <w:top w:val="none" w:sz="0" w:space="0" w:color="auto"/>
        <w:left w:val="none" w:sz="0" w:space="0" w:color="auto"/>
        <w:bottom w:val="none" w:sz="0" w:space="0" w:color="auto"/>
        <w:right w:val="none" w:sz="0" w:space="0" w:color="auto"/>
      </w:divBdr>
    </w:div>
    <w:div w:id="92091464">
      <w:bodyDiv w:val="1"/>
      <w:marLeft w:val="0"/>
      <w:marRight w:val="0"/>
      <w:marTop w:val="0"/>
      <w:marBottom w:val="0"/>
      <w:divBdr>
        <w:top w:val="none" w:sz="0" w:space="0" w:color="auto"/>
        <w:left w:val="none" w:sz="0" w:space="0" w:color="auto"/>
        <w:bottom w:val="none" w:sz="0" w:space="0" w:color="auto"/>
        <w:right w:val="none" w:sz="0" w:space="0" w:color="auto"/>
      </w:divBdr>
    </w:div>
    <w:div w:id="102306748">
      <w:bodyDiv w:val="1"/>
      <w:marLeft w:val="0"/>
      <w:marRight w:val="0"/>
      <w:marTop w:val="0"/>
      <w:marBottom w:val="0"/>
      <w:divBdr>
        <w:top w:val="none" w:sz="0" w:space="0" w:color="auto"/>
        <w:left w:val="none" w:sz="0" w:space="0" w:color="auto"/>
        <w:bottom w:val="none" w:sz="0" w:space="0" w:color="auto"/>
        <w:right w:val="none" w:sz="0" w:space="0" w:color="auto"/>
      </w:divBdr>
    </w:div>
    <w:div w:id="114910192">
      <w:bodyDiv w:val="1"/>
      <w:marLeft w:val="0"/>
      <w:marRight w:val="0"/>
      <w:marTop w:val="0"/>
      <w:marBottom w:val="0"/>
      <w:divBdr>
        <w:top w:val="none" w:sz="0" w:space="0" w:color="auto"/>
        <w:left w:val="none" w:sz="0" w:space="0" w:color="auto"/>
        <w:bottom w:val="none" w:sz="0" w:space="0" w:color="auto"/>
        <w:right w:val="none" w:sz="0" w:space="0" w:color="auto"/>
      </w:divBdr>
    </w:div>
    <w:div w:id="140661076">
      <w:bodyDiv w:val="1"/>
      <w:marLeft w:val="0"/>
      <w:marRight w:val="0"/>
      <w:marTop w:val="0"/>
      <w:marBottom w:val="0"/>
      <w:divBdr>
        <w:top w:val="none" w:sz="0" w:space="0" w:color="auto"/>
        <w:left w:val="none" w:sz="0" w:space="0" w:color="auto"/>
        <w:bottom w:val="none" w:sz="0" w:space="0" w:color="auto"/>
        <w:right w:val="none" w:sz="0" w:space="0" w:color="auto"/>
      </w:divBdr>
    </w:div>
    <w:div w:id="160241186">
      <w:bodyDiv w:val="1"/>
      <w:marLeft w:val="0"/>
      <w:marRight w:val="0"/>
      <w:marTop w:val="0"/>
      <w:marBottom w:val="0"/>
      <w:divBdr>
        <w:top w:val="none" w:sz="0" w:space="0" w:color="auto"/>
        <w:left w:val="none" w:sz="0" w:space="0" w:color="auto"/>
        <w:bottom w:val="none" w:sz="0" w:space="0" w:color="auto"/>
        <w:right w:val="none" w:sz="0" w:space="0" w:color="auto"/>
      </w:divBdr>
    </w:div>
    <w:div w:id="172303586">
      <w:bodyDiv w:val="1"/>
      <w:marLeft w:val="0"/>
      <w:marRight w:val="0"/>
      <w:marTop w:val="0"/>
      <w:marBottom w:val="0"/>
      <w:divBdr>
        <w:top w:val="none" w:sz="0" w:space="0" w:color="auto"/>
        <w:left w:val="none" w:sz="0" w:space="0" w:color="auto"/>
        <w:bottom w:val="none" w:sz="0" w:space="0" w:color="auto"/>
        <w:right w:val="none" w:sz="0" w:space="0" w:color="auto"/>
      </w:divBdr>
    </w:div>
    <w:div w:id="175464710">
      <w:bodyDiv w:val="1"/>
      <w:marLeft w:val="0"/>
      <w:marRight w:val="0"/>
      <w:marTop w:val="0"/>
      <w:marBottom w:val="0"/>
      <w:divBdr>
        <w:top w:val="none" w:sz="0" w:space="0" w:color="auto"/>
        <w:left w:val="none" w:sz="0" w:space="0" w:color="auto"/>
        <w:bottom w:val="none" w:sz="0" w:space="0" w:color="auto"/>
        <w:right w:val="none" w:sz="0" w:space="0" w:color="auto"/>
      </w:divBdr>
    </w:div>
    <w:div w:id="182011382">
      <w:bodyDiv w:val="1"/>
      <w:marLeft w:val="0"/>
      <w:marRight w:val="0"/>
      <w:marTop w:val="0"/>
      <w:marBottom w:val="0"/>
      <w:divBdr>
        <w:top w:val="none" w:sz="0" w:space="0" w:color="auto"/>
        <w:left w:val="none" w:sz="0" w:space="0" w:color="auto"/>
        <w:bottom w:val="none" w:sz="0" w:space="0" w:color="auto"/>
        <w:right w:val="none" w:sz="0" w:space="0" w:color="auto"/>
      </w:divBdr>
    </w:div>
    <w:div w:id="186018495">
      <w:bodyDiv w:val="1"/>
      <w:marLeft w:val="0"/>
      <w:marRight w:val="0"/>
      <w:marTop w:val="0"/>
      <w:marBottom w:val="0"/>
      <w:divBdr>
        <w:top w:val="none" w:sz="0" w:space="0" w:color="auto"/>
        <w:left w:val="none" w:sz="0" w:space="0" w:color="auto"/>
        <w:bottom w:val="none" w:sz="0" w:space="0" w:color="auto"/>
        <w:right w:val="none" w:sz="0" w:space="0" w:color="auto"/>
      </w:divBdr>
    </w:div>
    <w:div w:id="215318152">
      <w:bodyDiv w:val="1"/>
      <w:marLeft w:val="0"/>
      <w:marRight w:val="0"/>
      <w:marTop w:val="0"/>
      <w:marBottom w:val="0"/>
      <w:divBdr>
        <w:top w:val="none" w:sz="0" w:space="0" w:color="auto"/>
        <w:left w:val="none" w:sz="0" w:space="0" w:color="auto"/>
        <w:bottom w:val="none" w:sz="0" w:space="0" w:color="auto"/>
        <w:right w:val="none" w:sz="0" w:space="0" w:color="auto"/>
      </w:divBdr>
    </w:div>
    <w:div w:id="223033948">
      <w:bodyDiv w:val="1"/>
      <w:marLeft w:val="0"/>
      <w:marRight w:val="0"/>
      <w:marTop w:val="0"/>
      <w:marBottom w:val="0"/>
      <w:divBdr>
        <w:top w:val="none" w:sz="0" w:space="0" w:color="auto"/>
        <w:left w:val="none" w:sz="0" w:space="0" w:color="auto"/>
        <w:bottom w:val="none" w:sz="0" w:space="0" w:color="auto"/>
        <w:right w:val="none" w:sz="0" w:space="0" w:color="auto"/>
      </w:divBdr>
    </w:div>
    <w:div w:id="241449974">
      <w:bodyDiv w:val="1"/>
      <w:marLeft w:val="0"/>
      <w:marRight w:val="0"/>
      <w:marTop w:val="0"/>
      <w:marBottom w:val="0"/>
      <w:divBdr>
        <w:top w:val="none" w:sz="0" w:space="0" w:color="auto"/>
        <w:left w:val="none" w:sz="0" w:space="0" w:color="auto"/>
        <w:bottom w:val="none" w:sz="0" w:space="0" w:color="auto"/>
        <w:right w:val="none" w:sz="0" w:space="0" w:color="auto"/>
      </w:divBdr>
    </w:div>
    <w:div w:id="243026635">
      <w:bodyDiv w:val="1"/>
      <w:marLeft w:val="0"/>
      <w:marRight w:val="0"/>
      <w:marTop w:val="0"/>
      <w:marBottom w:val="0"/>
      <w:divBdr>
        <w:top w:val="none" w:sz="0" w:space="0" w:color="auto"/>
        <w:left w:val="none" w:sz="0" w:space="0" w:color="auto"/>
        <w:bottom w:val="none" w:sz="0" w:space="0" w:color="auto"/>
        <w:right w:val="none" w:sz="0" w:space="0" w:color="auto"/>
      </w:divBdr>
    </w:div>
    <w:div w:id="259532438">
      <w:bodyDiv w:val="1"/>
      <w:marLeft w:val="0"/>
      <w:marRight w:val="0"/>
      <w:marTop w:val="0"/>
      <w:marBottom w:val="0"/>
      <w:divBdr>
        <w:top w:val="none" w:sz="0" w:space="0" w:color="auto"/>
        <w:left w:val="none" w:sz="0" w:space="0" w:color="auto"/>
        <w:bottom w:val="none" w:sz="0" w:space="0" w:color="auto"/>
        <w:right w:val="none" w:sz="0" w:space="0" w:color="auto"/>
      </w:divBdr>
    </w:div>
    <w:div w:id="287975652">
      <w:bodyDiv w:val="1"/>
      <w:marLeft w:val="0"/>
      <w:marRight w:val="0"/>
      <w:marTop w:val="0"/>
      <w:marBottom w:val="0"/>
      <w:divBdr>
        <w:top w:val="none" w:sz="0" w:space="0" w:color="auto"/>
        <w:left w:val="none" w:sz="0" w:space="0" w:color="auto"/>
        <w:bottom w:val="none" w:sz="0" w:space="0" w:color="auto"/>
        <w:right w:val="none" w:sz="0" w:space="0" w:color="auto"/>
      </w:divBdr>
    </w:div>
    <w:div w:id="293147678">
      <w:bodyDiv w:val="1"/>
      <w:marLeft w:val="0"/>
      <w:marRight w:val="0"/>
      <w:marTop w:val="0"/>
      <w:marBottom w:val="0"/>
      <w:divBdr>
        <w:top w:val="none" w:sz="0" w:space="0" w:color="auto"/>
        <w:left w:val="none" w:sz="0" w:space="0" w:color="auto"/>
        <w:bottom w:val="none" w:sz="0" w:space="0" w:color="auto"/>
        <w:right w:val="none" w:sz="0" w:space="0" w:color="auto"/>
      </w:divBdr>
    </w:div>
    <w:div w:id="300162451">
      <w:bodyDiv w:val="1"/>
      <w:marLeft w:val="0"/>
      <w:marRight w:val="0"/>
      <w:marTop w:val="0"/>
      <w:marBottom w:val="0"/>
      <w:divBdr>
        <w:top w:val="none" w:sz="0" w:space="0" w:color="auto"/>
        <w:left w:val="none" w:sz="0" w:space="0" w:color="auto"/>
        <w:bottom w:val="none" w:sz="0" w:space="0" w:color="auto"/>
        <w:right w:val="none" w:sz="0" w:space="0" w:color="auto"/>
      </w:divBdr>
    </w:div>
    <w:div w:id="323364974">
      <w:bodyDiv w:val="1"/>
      <w:marLeft w:val="0"/>
      <w:marRight w:val="0"/>
      <w:marTop w:val="0"/>
      <w:marBottom w:val="0"/>
      <w:divBdr>
        <w:top w:val="none" w:sz="0" w:space="0" w:color="auto"/>
        <w:left w:val="none" w:sz="0" w:space="0" w:color="auto"/>
        <w:bottom w:val="none" w:sz="0" w:space="0" w:color="auto"/>
        <w:right w:val="none" w:sz="0" w:space="0" w:color="auto"/>
      </w:divBdr>
    </w:div>
    <w:div w:id="327444484">
      <w:bodyDiv w:val="1"/>
      <w:marLeft w:val="0"/>
      <w:marRight w:val="0"/>
      <w:marTop w:val="0"/>
      <w:marBottom w:val="0"/>
      <w:divBdr>
        <w:top w:val="none" w:sz="0" w:space="0" w:color="auto"/>
        <w:left w:val="none" w:sz="0" w:space="0" w:color="auto"/>
        <w:bottom w:val="none" w:sz="0" w:space="0" w:color="auto"/>
        <w:right w:val="none" w:sz="0" w:space="0" w:color="auto"/>
      </w:divBdr>
    </w:div>
    <w:div w:id="347954093">
      <w:bodyDiv w:val="1"/>
      <w:marLeft w:val="0"/>
      <w:marRight w:val="0"/>
      <w:marTop w:val="0"/>
      <w:marBottom w:val="0"/>
      <w:divBdr>
        <w:top w:val="none" w:sz="0" w:space="0" w:color="auto"/>
        <w:left w:val="none" w:sz="0" w:space="0" w:color="auto"/>
        <w:bottom w:val="none" w:sz="0" w:space="0" w:color="auto"/>
        <w:right w:val="none" w:sz="0" w:space="0" w:color="auto"/>
      </w:divBdr>
    </w:div>
    <w:div w:id="369493891">
      <w:bodyDiv w:val="1"/>
      <w:marLeft w:val="0"/>
      <w:marRight w:val="0"/>
      <w:marTop w:val="0"/>
      <w:marBottom w:val="0"/>
      <w:divBdr>
        <w:top w:val="none" w:sz="0" w:space="0" w:color="auto"/>
        <w:left w:val="none" w:sz="0" w:space="0" w:color="auto"/>
        <w:bottom w:val="none" w:sz="0" w:space="0" w:color="auto"/>
        <w:right w:val="none" w:sz="0" w:space="0" w:color="auto"/>
      </w:divBdr>
    </w:div>
    <w:div w:id="383066193">
      <w:bodyDiv w:val="1"/>
      <w:marLeft w:val="0"/>
      <w:marRight w:val="0"/>
      <w:marTop w:val="0"/>
      <w:marBottom w:val="0"/>
      <w:divBdr>
        <w:top w:val="none" w:sz="0" w:space="0" w:color="auto"/>
        <w:left w:val="none" w:sz="0" w:space="0" w:color="auto"/>
        <w:bottom w:val="none" w:sz="0" w:space="0" w:color="auto"/>
        <w:right w:val="none" w:sz="0" w:space="0" w:color="auto"/>
      </w:divBdr>
    </w:div>
    <w:div w:id="394280409">
      <w:bodyDiv w:val="1"/>
      <w:marLeft w:val="0"/>
      <w:marRight w:val="0"/>
      <w:marTop w:val="0"/>
      <w:marBottom w:val="0"/>
      <w:divBdr>
        <w:top w:val="none" w:sz="0" w:space="0" w:color="auto"/>
        <w:left w:val="none" w:sz="0" w:space="0" w:color="auto"/>
        <w:bottom w:val="none" w:sz="0" w:space="0" w:color="auto"/>
        <w:right w:val="none" w:sz="0" w:space="0" w:color="auto"/>
      </w:divBdr>
    </w:div>
    <w:div w:id="396628510">
      <w:bodyDiv w:val="1"/>
      <w:marLeft w:val="0"/>
      <w:marRight w:val="0"/>
      <w:marTop w:val="0"/>
      <w:marBottom w:val="0"/>
      <w:divBdr>
        <w:top w:val="none" w:sz="0" w:space="0" w:color="auto"/>
        <w:left w:val="none" w:sz="0" w:space="0" w:color="auto"/>
        <w:bottom w:val="none" w:sz="0" w:space="0" w:color="auto"/>
        <w:right w:val="none" w:sz="0" w:space="0" w:color="auto"/>
      </w:divBdr>
    </w:div>
    <w:div w:id="402414905">
      <w:bodyDiv w:val="1"/>
      <w:marLeft w:val="0"/>
      <w:marRight w:val="0"/>
      <w:marTop w:val="0"/>
      <w:marBottom w:val="0"/>
      <w:divBdr>
        <w:top w:val="none" w:sz="0" w:space="0" w:color="auto"/>
        <w:left w:val="none" w:sz="0" w:space="0" w:color="auto"/>
        <w:bottom w:val="none" w:sz="0" w:space="0" w:color="auto"/>
        <w:right w:val="none" w:sz="0" w:space="0" w:color="auto"/>
      </w:divBdr>
    </w:div>
    <w:div w:id="406460566">
      <w:bodyDiv w:val="1"/>
      <w:marLeft w:val="0"/>
      <w:marRight w:val="0"/>
      <w:marTop w:val="0"/>
      <w:marBottom w:val="0"/>
      <w:divBdr>
        <w:top w:val="none" w:sz="0" w:space="0" w:color="auto"/>
        <w:left w:val="none" w:sz="0" w:space="0" w:color="auto"/>
        <w:bottom w:val="none" w:sz="0" w:space="0" w:color="auto"/>
        <w:right w:val="none" w:sz="0" w:space="0" w:color="auto"/>
      </w:divBdr>
    </w:div>
    <w:div w:id="416095620">
      <w:bodyDiv w:val="1"/>
      <w:marLeft w:val="0"/>
      <w:marRight w:val="0"/>
      <w:marTop w:val="0"/>
      <w:marBottom w:val="0"/>
      <w:divBdr>
        <w:top w:val="none" w:sz="0" w:space="0" w:color="auto"/>
        <w:left w:val="none" w:sz="0" w:space="0" w:color="auto"/>
        <w:bottom w:val="none" w:sz="0" w:space="0" w:color="auto"/>
        <w:right w:val="none" w:sz="0" w:space="0" w:color="auto"/>
      </w:divBdr>
    </w:div>
    <w:div w:id="416485724">
      <w:bodyDiv w:val="1"/>
      <w:marLeft w:val="0"/>
      <w:marRight w:val="0"/>
      <w:marTop w:val="0"/>
      <w:marBottom w:val="0"/>
      <w:divBdr>
        <w:top w:val="none" w:sz="0" w:space="0" w:color="auto"/>
        <w:left w:val="none" w:sz="0" w:space="0" w:color="auto"/>
        <w:bottom w:val="none" w:sz="0" w:space="0" w:color="auto"/>
        <w:right w:val="none" w:sz="0" w:space="0" w:color="auto"/>
      </w:divBdr>
    </w:div>
    <w:div w:id="420612485">
      <w:bodyDiv w:val="1"/>
      <w:marLeft w:val="0"/>
      <w:marRight w:val="0"/>
      <w:marTop w:val="0"/>
      <w:marBottom w:val="0"/>
      <w:divBdr>
        <w:top w:val="none" w:sz="0" w:space="0" w:color="auto"/>
        <w:left w:val="none" w:sz="0" w:space="0" w:color="auto"/>
        <w:bottom w:val="none" w:sz="0" w:space="0" w:color="auto"/>
        <w:right w:val="none" w:sz="0" w:space="0" w:color="auto"/>
      </w:divBdr>
    </w:div>
    <w:div w:id="424612401">
      <w:bodyDiv w:val="1"/>
      <w:marLeft w:val="0"/>
      <w:marRight w:val="0"/>
      <w:marTop w:val="0"/>
      <w:marBottom w:val="0"/>
      <w:divBdr>
        <w:top w:val="none" w:sz="0" w:space="0" w:color="auto"/>
        <w:left w:val="none" w:sz="0" w:space="0" w:color="auto"/>
        <w:bottom w:val="none" w:sz="0" w:space="0" w:color="auto"/>
        <w:right w:val="none" w:sz="0" w:space="0" w:color="auto"/>
      </w:divBdr>
      <w:divsChild>
        <w:div w:id="496464531">
          <w:marLeft w:val="0"/>
          <w:marRight w:val="0"/>
          <w:marTop w:val="0"/>
          <w:marBottom w:val="0"/>
          <w:divBdr>
            <w:top w:val="none" w:sz="0" w:space="0" w:color="auto"/>
            <w:left w:val="none" w:sz="0" w:space="0" w:color="auto"/>
            <w:bottom w:val="none" w:sz="0" w:space="0" w:color="auto"/>
            <w:right w:val="none" w:sz="0" w:space="0" w:color="auto"/>
          </w:divBdr>
        </w:div>
      </w:divsChild>
    </w:div>
    <w:div w:id="427163910">
      <w:bodyDiv w:val="1"/>
      <w:marLeft w:val="0"/>
      <w:marRight w:val="0"/>
      <w:marTop w:val="0"/>
      <w:marBottom w:val="0"/>
      <w:divBdr>
        <w:top w:val="none" w:sz="0" w:space="0" w:color="auto"/>
        <w:left w:val="none" w:sz="0" w:space="0" w:color="auto"/>
        <w:bottom w:val="none" w:sz="0" w:space="0" w:color="auto"/>
        <w:right w:val="none" w:sz="0" w:space="0" w:color="auto"/>
      </w:divBdr>
    </w:div>
    <w:div w:id="434253078">
      <w:bodyDiv w:val="1"/>
      <w:marLeft w:val="0"/>
      <w:marRight w:val="0"/>
      <w:marTop w:val="0"/>
      <w:marBottom w:val="0"/>
      <w:divBdr>
        <w:top w:val="none" w:sz="0" w:space="0" w:color="auto"/>
        <w:left w:val="none" w:sz="0" w:space="0" w:color="auto"/>
        <w:bottom w:val="none" w:sz="0" w:space="0" w:color="auto"/>
        <w:right w:val="none" w:sz="0" w:space="0" w:color="auto"/>
      </w:divBdr>
    </w:div>
    <w:div w:id="449278070">
      <w:bodyDiv w:val="1"/>
      <w:marLeft w:val="0"/>
      <w:marRight w:val="0"/>
      <w:marTop w:val="0"/>
      <w:marBottom w:val="0"/>
      <w:divBdr>
        <w:top w:val="none" w:sz="0" w:space="0" w:color="auto"/>
        <w:left w:val="none" w:sz="0" w:space="0" w:color="auto"/>
        <w:bottom w:val="none" w:sz="0" w:space="0" w:color="auto"/>
        <w:right w:val="none" w:sz="0" w:space="0" w:color="auto"/>
      </w:divBdr>
    </w:div>
    <w:div w:id="474102152">
      <w:bodyDiv w:val="1"/>
      <w:marLeft w:val="0"/>
      <w:marRight w:val="0"/>
      <w:marTop w:val="0"/>
      <w:marBottom w:val="0"/>
      <w:divBdr>
        <w:top w:val="none" w:sz="0" w:space="0" w:color="auto"/>
        <w:left w:val="none" w:sz="0" w:space="0" w:color="auto"/>
        <w:bottom w:val="none" w:sz="0" w:space="0" w:color="auto"/>
        <w:right w:val="none" w:sz="0" w:space="0" w:color="auto"/>
      </w:divBdr>
    </w:div>
    <w:div w:id="479276875">
      <w:bodyDiv w:val="1"/>
      <w:marLeft w:val="0"/>
      <w:marRight w:val="0"/>
      <w:marTop w:val="0"/>
      <w:marBottom w:val="0"/>
      <w:divBdr>
        <w:top w:val="none" w:sz="0" w:space="0" w:color="auto"/>
        <w:left w:val="none" w:sz="0" w:space="0" w:color="auto"/>
        <w:bottom w:val="none" w:sz="0" w:space="0" w:color="auto"/>
        <w:right w:val="none" w:sz="0" w:space="0" w:color="auto"/>
      </w:divBdr>
    </w:div>
    <w:div w:id="514422060">
      <w:bodyDiv w:val="1"/>
      <w:marLeft w:val="0"/>
      <w:marRight w:val="0"/>
      <w:marTop w:val="0"/>
      <w:marBottom w:val="0"/>
      <w:divBdr>
        <w:top w:val="none" w:sz="0" w:space="0" w:color="auto"/>
        <w:left w:val="none" w:sz="0" w:space="0" w:color="auto"/>
        <w:bottom w:val="none" w:sz="0" w:space="0" w:color="auto"/>
        <w:right w:val="none" w:sz="0" w:space="0" w:color="auto"/>
      </w:divBdr>
    </w:div>
    <w:div w:id="530801275">
      <w:bodyDiv w:val="1"/>
      <w:marLeft w:val="0"/>
      <w:marRight w:val="0"/>
      <w:marTop w:val="0"/>
      <w:marBottom w:val="0"/>
      <w:divBdr>
        <w:top w:val="none" w:sz="0" w:space="0" w:color="auto"/>
        <w:left w:val="none" w:sz="0" w:space="0" w:color="auto"/>
        <w:bottom w:val="none" w:sz="0" w:space="0" w:color="auto"/>
        <w:right w:val="none" w:sz="0" w:space="0" w:color="auto"/>
      </w:divBdr>
    </w:div>
    <w:div w:id="536355929">
      <w:bodyDiv w:val="1"/>
      <w:marLeft w:val="0"/>
      <w:marRight w:val="0"/>
      <w:marTop w:val="0"/>
      <w:marBottom w:val="0"/>
      <w:divBdr>
        <w:top w:val="none" w:sz="0" w:space="0" w:color="auto"/>
        <w:left w:val="none" w:sz="0" w:space="0" w:color="auto"/>
        <w:bottom w:val="none" w:sz="0" w:space="0" w:color="auto"/>
        <w:right w:val="none" w:sz="0" w:space="0" w:color="auto"/>
      </w:divBdr>
    </w:div>
    <w:div w:id="541095015">
      <w:bodyDiv w:val="1"/>
      <w:marLeft w:val="0"/>
      <w:marRight w:val="0"/>
      <w:marTop w:val="0"/>
      <w:marBottom w:val="0"/>
      <w:divBdr>
        <w:top w:val="none" w:sz="0" w:space="0" w:color="auto"/>
        <w:left w:val="none" w:sz="0" w:space="0" w:color="auto"/>
        <w:bottom w:val="none" w:sz="0" w:space="0" w:color="auto"/>
        <w:right w:val="none" w:sz="0" w:space="0" w:color="auto"/>
      </w:divBdr>
    </w:div>
    <w:div w:id="547643082">
      <w:bodyDiv w:val="1"/>
      <w:marLeft w:val="0"/>
      <w:marRight w:val="0"/>
      <w:marTop w:val="0"/>
      <w:marBottom w:val="0"/>
      <w:divBdr>
        <w:top w:val="none" w:sz="0" w:space="0" w:color="auto"/>
        <w:left w:val="none" w:sz="0" w:space="0" w:color="auto"/>
        <w:bottom w:val="none" w:sz="0" w:space="0" w:color="auto"/>
        <w:right w:val="none" w:sz="0" w:space="0" w:color="auto"/>
      </w:divBdr>
    </w:div>
    <w:div w:id="558171181">
      <w:bodyDiv w:val="1"/>
      <w:marLeft w:val="0"/>
      <w:marRight w:val="0"/>
      <w:marTop w:val="0"/>
      <w:marBottom w:val="0"/>
      <w:divBdr>
        <w:top w:val="none" w:sz="0" w:space="0" w:color="auto"/>
        <w:left w:val="none" w:sz="0" w:space="0" w:color="auto"/>
        <w:bottom w:val="none" w:sz="0" w:space="0" w:color="auto"/>
        <w:right w:val="none" w:sz="0" w:space="0" w:color="auto"/>
      </w:divBdr>
    </w:div>
    <w:div w:id="564998965">
      <w:bodyDiv w:val="1"/>
      <w:marLeft w:val="0"/>
      <w:marRight w:val="0"/>
      <w:marTop w:val="0"/>
      <w:marBottom w:val="0"/>
      <w:divBdr>
        <w:top w:val="none" w:sz="0" w:space="0" w:color="auto"/>
        <w:left w:val="none" w:sz="0" w:space="0" w:color="auto"/>
        <w:bottom w:val="none" w:sz="0" w:space="0" w:color="auto"/>
        <w:right w:val="none" w:sz="0" w:space="0" w:color="auto"/>
      </w:divBdr>
    </w:div>
    <w:div w:id="578368325">
      <w:bodyDiv w:val="1"/>
      <w:marLeft w:val="0"/>
      <w:marRight w:val="0"/>
      <w:marTop w:val="0"/>
      <w:marBottom w:val="0"/>
      <w:divBdr>
        <w:top w:val="none" w:sz="0" w:space="0" w:color="auto"/>
        <w:left w:val="none" w:sz="0" w:space="0" w:color="auto"/>
        <w:bottom w:val="none" w:sz="0" w:space="0" w:color="auto"/>
        <w:right w:val="none" w:sz="0" w:space="0" w:color="auto"/>
      </w:divBdr>
    </w:div>
    <w:div w:id="582495253">
      <w:bodyDiv w:val="1"/>
      <w:marLeft w:val="0"/>
      <w:marRight w:val="0"/>
      <w:marTop w:val="0"/>
      <w:marBottom w:val="0"/>
      <w:divBdr>
        <w:top w:val="none" w:sz="0" w:space="0" w:color="auto"/>
        <w:left w:val="none" w:sz="0" w:space="0" w:color="auto"/>
        <w:bottom w:val="none" w:sz="0" w:space="0" w:color="auto"/>
        <w:right w:val="none" w:sz="0" w:space="0" w:color="auto"/>
      </w:divBdr>
    </w:div>
    <w:div w:id="589891302">
      <w:bodyDiv w:val="1"/>
      <w:marLeft w:val="0"/>
      <w:marRight w:val="0"/>
      <w:marTop w:val="0"/>
      <w:marBottom w:val="0"/>
      <w:divBdr>
        <w:top w:val="none" w:sz="0" w:space="0" w:color="auto"/>
        <w:left w:val="none" w:sz="0" w:space="0" w:color="auto"/>
        <w:bottom w:val="none" w:sz="0" w:space="0" w:color="auto"/>
        <w:right w:val="none" w:sz="0" w:space="0" w:color="auto"/>
      </w:divBdr>
    </w:div>
    <w:div w:id="593899917">
      <w:bodyDiv w:val="1"/>
      <w:marLeft w:val="0"/>
      <w:marRight w:val="0"/>
      <w:marTop w:val="0"/>
      <w:marBottom w:val="0"/>
      <w:divBdr>
        <w:top w:val="none" w:sz="0" w:space="0" w:color="auto"/>
        <w:left w:val="none" w:sz="0" w:space="0" w:color="auto"/>
        <w:bottom w:val="none" w:sz="0" w:space="0" w:color="auto"/>
        <w:right w:val="none" w:sz="0" w:space="0" w:color="auto"/>
      </w:divBdr>
    </w:div>
    <w:div w:id="599601918">
      <w:bodyDiv w:val="1"/>
      <w:marLeft w:val="0"/>
      <w:marRight w:val="0"/>
      <w:marTop w:val="0"/>
      <w:marBottom w:val="0"/>
      <w:divBdr>
        <w:top w:val="none" w:sz="0" w:space="0" w:color="auto"/>
        <w:left w:val="none" w:sz="0" w:space="0" w:color="auto"/>
        <w:bottom w:val="none" w:sz="0" w:space="0" w:color="auto"/>
        <w:right w:val="none" w:sz="0" w:space="0" w:color="auto"/>
      </w:divBdr>
    </w:div>
    <w:div w:id="605698612">
      <w:bodyDiv w:val="1"/>
      <w:marLeft w:val="0"/>
      <w:marRight w:val="0"/>
      <w:marTop w:val="0"/>
      <w:marBottom w:val="0"/>
      <w:divBdr>
        <w:top w:val="none" w:sz="0" w:space="0" w:color="auto"/>
        <w:left w:val="none" w:sz="0" w:space="0" w:color="auto"/>
        <w:bottom w:val="none" w:sz="0" w:space="0" w:color="auto"/>
        <w:right w:val="none" w:sz="0" w:space="0" w:color="auto"/>
      </w:divBdr>
    </w:div>
    <w:div w:id="617026439">
      <w:bodyDiv w:val="1"/>
      <w:marLeft w:val="0"/>
      <w:marRight w:val="0"/>
      <w:marTop w:val="0"/>
      <w:marBottom w:val="0"/>
      <w:divBdr>
        <w:top w:val="none" w:sz="0" w:space="0" w:color="auto"/>
        <w:left w:val="none" w:sz="0" w:space="0" w:color="auto"/>
        <w:bottom w:val="none" w:sz="0" w:space="0" w:color="auto"/>
        <w:right w:val="none" w:sz="0" w:space="0" w:color="auto"/>
      </w:divBdr>
    </w:div>
    <w:div w:id="621499583">
      <w:bodyDiv w:val="1"/>
      <w:marLeft w:val="0"/>
      <w:marRight w:val="0"/>
      <w:marTop w:val="0"/>
      <w:marBottom w:val="0"/>
      <w:divBdr>
        <w:top w:val="none" w:sz="0" w:space="0" w:color="auto"/>
        <w:left w:val="none" w:sz="0" w:space="0" w:color="auto"/>
        <w:bottom w:val="none" w:sz="0" w:space="0" w:color="auto"/>
        <w:right w:val="none" w:sz="0" w:space="0" w:color="auto"/>
      </w:divBdr>
    </w:div>
    <w:div w:id="639775165">
      <w:bodyDiv w:val="1"/>
      <w:marLeft w:val="0"/>
      <w:marRight w:val="0"/>
      <w:marTop w:val="0"/>
      <w:marBottom w:val="0"/>
      <w:divBdr>
        <w:top w:val="none" w:sz="0" w:space="0" w:color="auto"/>
        <w:left w:val="none" w:sz="0" w:space="0" w:color="auto"/>
        <w:bottom w:val="none" w:sz="0" w:space="0" w:color="auto"/>
        <w:right w:val="none" w:sz="0" w:space="0" w:color="auto"/>
      </w:divBdr>
    </w:div>
    <w:div w:id="658919754">
      <w:bodyDiv w:val="1"/>
      <w:marLeft w:val="0"/>
      <w:marRight w:val="0"/>
      <w:marTop w:val="0"/>
      <w:marBottom w:val="0"/>
      <w:divBdr>
        <w:top w:val="none" w:sz="0" w:space="0" w:color="auto"/>
        <w:left w:val="none" w:sz="0" w:space="0" w:color="auto"/>
        <w:bottom w:val="none" w:sz="0" w:space="0" w:color="auto"/>
        <w:right w:val="none" w:sz="0" w:space="0" w:color="auto"/>
      </w:divBdr>
    </w:div>
    <w:div w:id="662973295">
      <w:bodyDiv w:val="1"/>
      <w:marLeft w:val="0"/>
      <w:marRight w:val="0"/>
      <w:marTop w:val="0"/>
      <w:marBottom w:val="0"/>
      <w:divBdr>
        <w:top w:val="none" w:sz="0" w:space="0" w:color="auto"/>
        <w:left w:val="none" w:sz="0" w:space="0" w:color="auto"/>
        <w:bottom w:val="none" w:sz="0" w:space="0" w:color="auto"/>
        <w:right w:val="none" w:sz="0" w:space="0" w:color="auto"/>
      </w:divBdr>
    </w:div>
    <w:div w:id="692457280">
      <w:bodyDiv w:val="1"/>
      <w:marLeft w:val="0"/>
      <w:marRight w:val="0"/>
      <w:marTop w:val="0"/>
      <w:marBottom w:val="0"/>
      <w:divBdr>
        <w:top w:val="none" w:sz="0" w:space="0" w:color="auto"/>
        <w:left w:val="none" w:sz="0" w:space="0" w:color="auto"/>
        <w:bottom w:val="none" w:sz="0" w:space="0" w:color="auto"/>
        <w:right w:val="none" w:sz="0" w:space="0" w:color="auto"/>
      </w:divBdr>
    </w:div>
    <w:div w:id="696154712">
      <w:bodyDiv w:val="1"/>
      <w:marLeft w:val="0"/>
      <w:marRight w:val="0"/>
      <w:marTop w:val="0"/>
      <w:marBottom w:val="0"/>
      <w:divBdr>
        <w:top w:val="none" w:sz="0" w:space="0" w:color="auto"/>
        <w:left w:val="none" w:sz="0" w:space="0" w:color="auto"/>
        <w:bottom w:val="none" w:sz="0" w:space="0" w:color="auto"/>
        <w:right w:val="none" w:sz="0" w:space="0" w:color="auto"/>
      </w:divBdr>
    </w:div>
    <w:div w:id="700086594">
      <w:bodyDiv w:val="1"/>
      <w:marLeft w:val="0"/>
      <w:marRight w:val="0"/>
      <w:marTop w:val="0"/>
      <w:marBottom w:val="0"/>
      <w:divBdr>
        <w:top w:val="none" w:sz="0" w:space="0" w:color="auto"/>
        <w:left w:val="none" w:sz="0" w:space="0" w:color="auto"/>
        <w:bottom w:val="none" w:sz="0" w:space="0" w:color="auto"/>
        <w:right w:val="none" w:sz="0" w:space="0" w:color="auto"/>
      </w:divBdr>
    </w:div>
    <w:div w:id="730930342">
      <w:bodyDiv w:val="1"/>
      <w:marLeft w:val="0"/>
      <w:marRight w:val="0"/>
      <w:marTop w:val="0"/>
      <w:marBottom w:val="0"/>
      <w:divBdr>
        <w:top w:val="none" w:sz="0" w:space="0" w:color="auto"/>
        <w:left w:val="none" w:sz="0" w:space="0" w:color="auto"/>
        <w:bottom w:val="none" w:sz="0" w:space="0" w:color="auto"/>
        <w:right w:val="none" w:sz="0" w:space="0" w:color="auto"/>
      </w:divBdr>
    </w:div>
    <w:div w:id="742529025">
      <w:bodyDiv w:val="1"/>
      <w:marLeft w:val="0"/>
      <w:marRight w:val="0"/>
      <w:marTop w:val="0"/>
      <w:marBottom w:val="0"/>
      <w:divBdr>
        <w:top w:val="none" w:sz="0" w:space="0" w:color="auto"/>
        <w:left w:val="none" w:sz="0" w:space="0" w:color="auto"/>
        <w:bottom w:val="none" w:sz="0" w:space="0" w:color="auto"/>
        <w:right w:val="none" w:sz="0" w:space="0" w:color="auto"/>
      </w:divBdr>
    </w:div>
    <w:div w:id="753740751">
      <w:bodyDiv w:val="1"/>
      <w:marLeft w:val="0"/>
      <w:marRight w:val="0"/>
      <w:marTop w:val="0"/>
      <w:marBottom w:val="0"/>
      <w:divBdr>
        <w:top w:val="none" w:sz="0" w:space="0" w:color="auto"/>
        <w:left w:val="none" w:sz="0" w:space="0" w:color="auto"/>
        <w:bottom w:val="none" w:sz="0" w:space="0" w:color="auto"/>
        <w:right w:val="none" w:sz="0" w:space="0" w:color="auto"/>
      </w:divBdr>
    </w:div>
    <w:div w:id="803079752">
      <w:bodyDiv w:val="1"/>
      <w:marLeft w:val="0"/>
      <w:marRight w:val="0"/>
      <w:marTop w:val="0"/>
      <w:marBottom w:val="0"/>
      <w:divBdr>
        <w:top w:val="none" w:sz="0" w:space="0" w:color="auto"/>
        <w:left w:val="none" w:sz="0" w:space="0" w:color="auto"/>
        <w:bottom w:val="none" w:sz="0" w:space="0" w:color="auto"/>
        <w:right w:val="none" w:sz="0" w:space="0" w:color="auto"/>
      </w:divBdr>
    </w:div>
    <w:div w:id="807674095">
      <w:bodyDiv w:val="1"/>
      <w:marLeft w:val="0"/>
      <w:marRight w:val="0"/>
      <w:marTop w:val="0"/>
      <w:marBottom w:val="0"/>
      <w:divBdr>
        <w:top w:val="none" w:sz="0" w:space="0" w:color="auto"/>
        <w:left w:val="none" w:sz="0" w:space="0" w:color="auto"/>
        <w:bottom w:val="none" w:sz="0" w:space="0" w:color="auto"/>
        <w:right w:val="none" w:sz="0" w:space="0" w:color="auto"/>
      </w:divBdr>
    </w:div>
    <w:div w:id="811756912">
      <w:bodyDiv w:val="1"/>
      <w:marLeft w:val="0"/>
      <w:marRight w:val="0"/>
      <w:marTop w:val="0"/>
      <w:marBottom w:val="0"/>
      <w:divBdr>
        <w:top w:val="none" w:sz="0" w:space="0" w:color="auto"/>
        <w:left w:val="none" w:sz="0" w:space="0" w:color="auto"/>
        <w:bottom w:val="none" w:sz="0" w:space="0" w:color="auto"/>
        <w:right w:val="none" w:sz="0" w:space="0" w:color="auto"/>
      </w:divBdr>
    </w:div>
    <w:div w:id="814375134">
      <w:bodyDiv w:val="1"/>
      <w:marLeft w:val="0"/>
      <w:marRight w:val="0"/>
      <w:marTop w:val="0"/>
      <w:marBottom w:val="0"/>
      <w:divBdr>
        <w:top w:val="none" w:sz="0" w:space="0" w:color="auto"/>
        <w:left w:val="none" w:sz="0" w:space="0" w:color="auto"/>
        <w:bottom w:val="none" w:sz="0" w:space="0" w:color="auto"/>
        <w:right w:val="none" w:sz="0" w:space="0" w:color="auto"/>
      </w:divBdr>
    </w:div>
    <w:div w:id="820392854">
      <w:bodyDiv w:val="1"/>
      <w:marLeft w:val="0"/>
      <w:marRight w:val="0"/>
      <w:marTop w:val="0"/>
      <w:marBottom w:val="0"/>
      <w:divBdr>
        <w:top w:val="none" w:sz="0" w:space="0" w:color="auto"/>
        <w:left w:val="none" w:sz="0" w:space="0" w:color="auto"/>
        <w:bottom w:val="none" w:sz="0" w:space="0" w:color="auto"/>
        <w:right w:val="none" w:sz="0" w:space="0" w:color="auto"/>
      </w:divBdr>
    </w:div>
    <w:div w:id="826751008">
      <w:bodyDiv w:val="1"/>
      <w:marLeft w:val="0"/>
      <w:marRight w:val="0"/>
      <w:marTop w:val="0"/>
      <w:marBottom w:val="0"/>
      <w:divBdr>
        <w:top w:val="none" w:sz="0" w:space="0" w:color="auto"/>
        <w:left w:val="none" w:sz="0" w:space="0" w:color="auto"/>
        <w:bottom w:val="none" w:sz="0" w:space="0" w:color="auto"/>
        <w:right w:val="none" w:sz="0" w:space="0" w:color="auto"/>
      </w:divBdr>
    </w:div>
    <w:div w:id="830563499">
      <w:bodyDiv w:val="1"/>
      <w:marLeft w:val="0"/>
      <w:marRight w:val="0"/>
      <w:marTop w:val="0"/>
      <w:marBottom w:val="0"/>
      <w:divBdr>
        <w:top w:val="none" w:sz="0" w:space="0" w:color="auto"/>
        <w:left w:val="none" w:sz="0" w:space="0" w:color="auto"/>
        <w:bottom w:val="none" w:sz="0" w:space="0" w:color="auto"/>
        <w:right w:val="none" w:sz="0" w:space="0" w:color="auto"/>
      </w:divBdr>
    </w:div>
    <w:div w:id="849030438">
      <w:bodyDiv w:val="1"/>
      <w:marLeft w:val="0"/>
      <w:marRight w:val="0"/>
      <w:marTop w:val="0"/>
      <w:marBottom w:val="0"/>
      <w:divBdr>
        <w:top w:val="none" w:sz="0" w:space="0" w:color="auto"/>
        <w:left w:val="none" w:sz="0" w:space="0" w:color="auto"/>
        <w:bottom w:val="none" w:sz="0" w:space="0" w:color="auto"/>
        <w:right w:val="none" w:sz="0" w:space="0" w:color="auto"/>
      </w:divBdr>
    </w:div>
    <w:div w:id="851993989">
      <w:bodyDiv w:val="1"/>
      <w:marLeft w:val="0"/>
      <w:marRight w:val="0"/>
      <w:marTop w:val="0"/>
      <w:marBottom w:val="0"/>
      <w:divBdr>
        <w:top w:val="none" w:sz="0" w:space="0" w:color="auto"/>
        <w:left w:val="none" w:sz="0" w:space="0" w:color="auto"/>
        <w:bottom w:val="none" w:sz="0" w:space="0" w:color="auto"/>
        <w:right w:val="none" w:sz="0" w:space="0" w:color="auto"/>
      </w:divBdr>
    </w:div>
    <w:div w:id="862324974">
      <w:bodyDiv w:val="1"/>
      <w:marLeft w:val="0"/>
      <w:marRight w:val="0"/>
      <w:marTop w:val="0"/>
      <w:marBottom w:val="0"/>
      <w:divBdr>
        <w:top w:val="none" w:sz="0" w:space="0" w:color="auto"/>
        <w:left w:val="none" w:sz="0" w:space="0" w:color="auto"/>
        <w:bottom w:val="none" w:sz="0" w:space="0" w:color="auto"/>
        <w:right w:val="none" w:sz="0" w:space="0" w:color="auto"/>
      </w:divBdr>
    </w:div>
    <w:div w:id="863514510">
      <w:bodyDiv w:val="1"/>
      <w:marLeft w:val="0"/>
      <w:marRight w:val="0"/>
      <w:marTop w:val="0"/>
      <w:marBottom w:val="0"/>
      <w:divBdr>
        <w:top w:val="none" w:sz="0" w:space="0" w:color="auto"/>
        <w:left w:val="none" w:sz="0" w:space="0" w:color="auto"/>
        <w:bottom w:val="none" w:sz="0" w:space="0" w:color="auto"/>
        <w:right w:val="none" w:sz="0" w:space="0" w:color="auto"/>
      </w:divBdr>
    </w:div>
    <w:div w:id="871923004">
      <w:bodyDiv w:val="1"/>
      <w:marLeft w:val="0"/>
      <w:marRight w:val="0"/>
      <w:marTop w:val="0"/>
      <w:marBottom w:val="0"/>
      <w:divBdr>
        <w:top w:val="none" w:sz="0" w:space="0" w:color="auto"/>
        <w:left w:val="none" w:sz="0" w:space="0" w:color="auto"/>
        <w:bottom w:val="none" w:sz="0" w:space="0" w:color="auto"/>
        <w:right w:val="none" w:sz="0" w:space="0" w:color="auto"/>
      </w:divBdr>
    </w:div>
    <w:div w:id="886719170">
      <w:bodyDiv w:val="1"/>
      <w:marLeft w:val="0"/>
      <w:marRight w:val="0"/>
      <w:marTop w:val="0"/>
      <w:marBottom w:val="0"/>
      <w:divBdr>
        <w:top w:val="none" w:sz="0" w:space="0" w:color="auto"/>
        <w:left w:val="none" w:sz="0" w:space="0" w:color="auto"/>
        <w:bottom w:val="none" w:sz="0" w:space="0" w:color="auto"/>
        <w:right w:val="none" w:sz="0" w:space="0" w:color="auto"/>
      </w:divBdr>
    </w:div>
    <w:div w:id="886842083">
      <w:bodyDiv w:val="1"/>
      <w:marLeft w:val="0"/>
      <w:marRight w:val="0"/>
      <w:marTop w:val="0"/>
      <w:marBottom w:val="0"/>
      <w:divBdr>
        <w:top w:val="none" w:sz="0" w:space="0" w:color="auto"/>
        <w:left w:val="none" w:sz="0" w:space="0" w:color="auto"/>
        <w:bottom w:val="none" w:sz="0" w:space="0" w:color="auto"/>
        <w:right w:val="none" w:sz="0" w:space="0" w:color="auto"/>
      </w:divBdr>
    </w:div>
    <w:div w:id="889193817">
      <w:bodyDiv w:val="1"/>
      <w:marLeft w:val="0"/>
      <w:marRight w:val="0"/>
      <w:marTop w:val="0"/>
      <w:marBottom w:val="0"/>
      <w:divBdr>
        <w:top w:val="none" w:sz="0" w:space="0" w:color="auto"/>
        <w:left w:val="none" w:sz="0" w:space="0" w:color="auto"/>
        <w:bottom w:val="none" w:sz="0" w:space="0" w:color="auto"/>
        <w:right w:val="none" w:sz="0" w:space="0" w:color="auto"/>
      </w:divBdr>
    </w:div>
    <w:div w:id="902909911">
      <w:bodyDiv w:val="1"/>
      <w:marLeft w:val="0"/>
      <w:marRight w:val="0"/>
      <w:marTop w:val="0"/>
      <w:marBottom w:val="0"/>
      <w:divBdr>
        <w:top w:val="none" w:sz="0" w:space="0" w:color="auto"/>
        <w:left w:val="none" w:sz="0" w:space="0" w:color="auto"/>
        <w:bottom w:val="none" w:sz="0" w:space="0" w:color="auto"/>
        <w:right w:val="none" w:sz="0" w:space="0" w:color="auto"/>
      </w:divBdr>
    </w:div>
    <w:div w:id="904413607">
      <w:bodyDiv w:val="1"/>
      <w:marLeft w:val="0"/>
      <w:marRight w:val="0"/>
      <w:marTop w:val="0"/>
      <w:marBottom w:val="0"/>
      <w:divBdr>
        <w:top w:val="none" w:sz="0" w:space="0" w:color="auto"/>
        <w:left w:val="none" w:sz="0" w:space="0" w:color="auto"/>
        <w:bottom w:val="none" w:sz="0" w:space="0" w:color="auto"/>
        <w:right w:val="none" w:sz="0" w:space="0" w:color="auto"/>
      </w:divBdr>
    </w:div>
    <w:div w:id="913204229">
      <w:bodyDiv w:val="1"/>
      <w:marLeft w:val="0"/>
      <w:marRight w:val="0"/>
      <w:marTop w:val="0"/>
      <w:marBottom w:val="0"/>
      <w:divBdr>
        <w:top w:val="none" w:sz="0" w:space="0" w:color="auto"/>
        <w:left w:val="none" w:sz="0" w:space="0" w:color="auto"/>
        <w:bottom w:val="none" w:sz="0" w:space="0" w:color="auto"/>
        <w:right w:val="none" w:sz="0" w:space="0" w:color="auto"/>
      </w:divBdr>
    </w:div>
    <w:div w:id="949583028">
      <w:bodyDiv w:val="1"/>
      <w:marLeft w:val="0"/>
      <w:marRight w:val="0"/>
      <w:marTop w:val="0"/>
      <w:marBottom w:val="0"/>
      <w:divBdr>
        <w:top w:val="none" w:sz="0" w:space="0" w:color="auto"/>
        <w:left w:val="none" w:sz="0" w:space="0" w:color="auto"/>
        <w:bottom w:val="none" w:sz="0" w:space="0" w:color="auto"/>
        <w:right w:val="none" w:sz="0" w:space="0" w:color="auto"/>
      </w:divBdr>
    </w:div>
    <w:div w:id="957223349">
      <w:bodyDiv w:val="1"/>
      <w:marLeft w:val="0"/>
      <w:marRight w:val="0"/>
      <w:marTop w:val="0"/>
      <w:marBottom w:val="0"/>
      <w:divBdr>
        <w:top w:val="none" w:sz="0" w:space="0" w:color="auto"/>
        <w:left w:val="none" w:sz="0" w:space="0" w:color="auto"/>
        <w:bottom w:val="none" w:sz="0" w:space="0" w:color="auto"/>
        <w:right w:val="none" w:sz="0" w:space="0" w:color="auto"/>
      </w:divBdr>
    </w:div>
    <w:div w:id="1007095290">
      <w:bodyDiv w:val="1"/>
      <w:marLeft w:val="0"/>
      <w:marRight w:val="0"/>
      <w:marTop w:val="0"/>
      <w:marBottom w:val="0"/>
      <w:divBdr>
        <w:top w:val="none" w:sz="0" w:space="0" w:color="auto"/>
        <w:left w:val="none" w:sz="0" w:space="0" w:color="auto"/>
        <w:bottom w:val="none" w:sz="0" w:space="0" w:color="auto"/>
        <w:right w:val="none" w:sz="0" w:space="0" w:color="auto"/>
      </w:divBdr>
    </w:div>
    <w:div w:id="1020007226">
      <w:bodyDiv w:val="1"/>
      <w:marLeft w:val="0"/>
      <w:marRight w:val="0"/>
      <w:marTop w:val="0"/>
      <w:marBottom w:val="0"/>
      <w:divBdr>
        <w:top w:val="none" w:sz="0" w:space="0" w:color="auto"/>
        <w:left w:val="none" w:sz="0" w:space="0" w:color="auto"/>
        <w:bottom w:val="none" w:sz="0" w:space="0" w:color="auto"/>
        <w:right w:val="none" w:sz="0" w:space="0" w:color="auto"/>
      </w:divBdr>
    </w:div>
    <w:div w:id="1034769011">
      <w:bodyDiv w:val="1"/>
      <w:marLeft w:val="0"/>
      <w:marRight w:val="0"/>
      <w:marTop w:val="0"/>
      <w:marBottom w:val="0"/>
      <w:divBdr>
        <w:top w:val="none" w:sz="0" w:space="0" w:color="auto"/>
        <w:left w:val="none" w:sz="0" w:space="0" w:color="auto"/>
        <w:bottom w:val="none" w:sz="0" w:space="0" w:color="auto"/>
        <w:right w:val="none" w:sz="0" w:space="0" w:color="auto"/>
      </w:divBdr>
    </w:div>
    <w:div w:id="1040546098">
      <w:bodyDiv w:val="1"/>
      <w:marLeft w:val="0"/>
      <w:marRight w:val="0"/>
      <w:marTop w:val="0"/>
      <w:marBottom w:val="0"/>
      <w:divBdr>
        <w:top w:val="none" w:sz="0" w:space="0" w:color="auto"/>
        <w:left w:val="none" w:sz="0" w:space="0" w:color="auto"/>
        <w:bottom w:val="none" w:sz="0" w:space="0" w:color="auto"/>
        <w:right w:val="none" w:sz="0" w:space="0" w:color="auto"/>
      </w:divBdr>
    </w:div>
    <w:div w:id="1049644058">
      <w:bodyDiv w:val="1"/>
      <w:marLeft w:val="0"/>
      <w:marRight w:val="0"/>
      <w:marTop w:val="0"/>
      <w:marBottom w:val="0"/>
      <w:divBdr>
        <w:top w:val="none" w:sz="0" w:space="0" w:color="auto"/>
        <w:left w:val="none" w:sz="0" w:space="0" w:color="auto"/>
        <w:bottom w:val="none" w:sz="0" w:space="0" w:color="auto"/>
        <w:right w:val="none" w:sz="0" w:space="0" w:color="auto"/>
      </w:divBdr>
    </w:div>
    <w:div w:id="1062368702">
      <w:bodyDiv w:val="1"/>
      <w:marLeft w:val="0"/>
      <w:marRight w:val="0"/>
      <w:marTop w:val="0"/>
      <w:marBottom w:val="0"/>
      <w:divBdr>
        <w:top w:val="none" w:sz="0" w:space="0" w:color="auto"/>
        <w:left w:val="none" w:sz="0" w:space="0" w:color="auto"/>
        <w:bottom w:val="none" w:sz="0" w:space="0" w:color="auto"/>
        <w:right w:val="none" w:sz="0" w:space="0" w:color="auto"/>
      </w:divBdr>
    </w:div>
    <w:div w:id="1110246040">
      <w:bodyDiv w:val="1"/>
      <w:marLeft w:val="0"/>
      <w:marRight w:val="0"/>
      <w:marTop w:val="0"/>
      <w:marBottom w:val="0"/>
      <w:divBdr>
        <w:top w:val="none" w:sz="0" w:space="0" w:color="auto"/>
        <w:left w:val="none" w:sz="0" w:space="0" w:color="auto"/>
        <w:bottom w:val="none" w:sz="0" w:space="0" w:color="auto"/>
        <w:right w:val="none" w:sz="0" w:space="0" w:color="auto"/>
      </w:divBdr>
    </w:div>
    <w:div w:id="1150363309">
      <w:bodyDiv w:val="1"/>
      <w:marLeft w:val="0"/>
      <w:marRight w:val="0"/>
      <w:marTop w:val="0"/>
      <w:marBottom w:val="0"/>
      <w:divBdr>
        <w:top w:val="none" w:sz="0" w:space="0" w:color="auto"/>
        <w:left w:val="none" w:sz="0" w:space="0" w:color="auto"/>
        <w:bottom w:val="none" w:sz="0" w:space="0" w:color="auto"/>
        <w:right w:val="none" w:sz="0" w:space="0" w:color="auto"/>
      </w:divBdr>
    </w:div>
    <w:div w:id="1151212452">
      <w:bodyDiv w:val="1"/>
      <w:marLeft w:val="0"/>
      <w:marRight w:val="0"/>
      <w:marTop w:val="0"/>
      <w:marBottom w:val="0"/>
      <w:divBdr>
        <w:top w:val="none" w:sz="0" w:space="0" w:color="auto"/>
        <w:left w:val="none" w:sz="0" w:space="0" w:color="auto"/>
        <w:bottom w:val="none" w:sz="0" w:space="0" w:color="auto"/>
        <w:right w:val="none" w:sz="0" w:space="0" w:color="auto"/>
      </w:divBdr>
    </w:div>
    <w:div w:id="1152797991">
      <w:bodyDiv w:val="1"/>
      <w:marLeft w:val="0"/>
      <w:marRight w:val="0"/>
      <w:marTop w:val="0"/>
      <w:marBottom w:val="0"/>
      <w:divBdr>
        <w:top w:val="none" w:sz="0" w:space="0" w:color="auto"/>
        <w:left w:val="none" w:sz="0" w:space="0" w:color="auto"/>
        <w:bottom w:val="none" w:sz="0" w:space="0" w:color="auto"/>
        <w:right w:val="none" w:sz="0" w:space="0" w:color="auto"/>
      </w:divBdr>
    </w:div>
    <w:div w:id="1160122200">
      <w:bodyDiv w:val="1"/>
      <w:marLeft w:val="0"/>
      <w:marRight w:val="0"/>
      <w:marTop w:val="0"/>
      <w:marBottom w:val="0"/>
      <w:divBdr>
        <w:top w:val="none" w:sz="0" w:space="0" w:color="auto"/>
        <w:left w:val="none" w:sz="0" w:space="0" w:color="auto"/>
        <w:bottom w:val="none" w:sz="0" w:space="0" w:color="auto"/>
        <w:right w:val="none" w:sz="0" w:space="0" w:color="auto"/>
      </w:divBdr>
    </w:div>
    <w:div w:id="1165240587">
      <w:bodyDiv w:val="1"/>
      <w:marLeft w:val="0"/>
      <w:marRight w:val="0"/>
      <w:marTop w:val="0"/>
      <w:marBottom w:val="0"/>
      <w:divBdr>
        <w:top w:val="none" w:sz="0" w:space="0" w:color="auto"/>
        <w:left w:val="none" w:sz="0" w:space="0" w:color="auto"/>
        <w:bottom w:val="none" w:sz="0" w:space="0" w:color="auto"/>
        <w:right w:val="none" w:sz="0" w:space="0" w:color="auto"/>
      </w:divBdr>
    </w:div>
    <w:div w:id="1182209321">
      <w:bodyDiv w:val="1"/>
      <w:marLeft w:val="0"/>
      <w:marRight w:val="0"/>
      <w:marTop w:val="0"/>
      <w:marBottom w:val="0"/>
      <w:divBdr>
        <w:top w:val="none" w:sz="0" w:space="0" w:color="auto"/>
        <w:left w:val="none" w:sz="0" w:space="0" w:color="auto"/>
        <w:bottom w:val="none" w:sz="0" w:space="0" w:color="auto"/>
        <w:right w:val="none" w:sz="0" w:space="0" w:color="auto"/>
      </w:divBdr>
    </w:div>
    <w:div w:id="1197081188">
      <w:bodyDiv w:val="1"/>
      <w:marLeft w:val="0"/>
      <w:marRight w:val="0"/>
      <w:marTop w:val="0"/>
      <w:marBottom w:val="0"/>
      <w:divBdr>
        <w:top w:val="none" w:sz="0" w:space="0" w:color="auto"/>
        <w:left w:val="none" w:sz="0" w:space="0" w:color="auto"/>
        <w:bottom w:val="none" w:sz="0" w:space="0" w:color="auto"/>
        <w:right w:val="none" w:sz="0" w:space="0" w:color="auto"/>
      </w:divBdr>
    </w:div>
    <w:div w:id="1225290323">
      <w:bodyDiv w:val="1"/>
      <w:marLeft w:val="0"/>
      <w:marRight w:val="0"/>
      <w:marTop w:val="0"/>
      <w:marBottom w:val="0"/>
      <w:divBdr>
        <w:top w:val="none" w:sz="0" w:space="0" w:color="auto"/>
        <w:left w:val="none" w:sz="0" w:space="0" w:color="auto"/>
        <w:bottom w:val="none" w:sz="0" w:space="0" w:color="auto"/>
        <w:right w:val="none" w:sz="0" w:space="0" w:color="auto"/>
      </w:divBdr>
    </w:div>
    <w:div w:id="1228802175">
      <w:bodyDiv w:val="1"/>
      <w:marLeft w:val="0"/>
      <w:marRight w:val="0"/>
      <w:marTop w:val="0"/>
      <w:marBottom w:val="0"/>
      <w:divBdr>
        <w:top w:val="none" w:sz="0" w:space="0" w:color="auto"/>
        <w:left w:val="none" w:sz="0" w:space="0" w:color="auto"/>
        <w:bottom w:val="none" w:sz="0" w:space="0" w:color="auto"/>
        <w:right w:val="none" w:sz="0" w:space="0" w:color="auto"/>
      </w:divBdr>
    </w:div>
    <w:div w:id="1238050400">
      <w:bodyDiv w:val="1"/>
      <w:marLeft w:val="0"/>
      <w:marRight w:val="0"/>
      <w:marTop w:val="0"/>
      <w:marBottom w:val="0"/>
      <w:divBdr>
        <w:top w:val="none" w:sz="0" w:space="0" w:color="auto"/>
        <w:left w:val="none" w:sz="0" w:space="0" w:color="auto"/>
        <w:bottom w:val="none" w:sz="0" w:space="0" w:color="auto"/>
        <w:right w:val="none" w:sz="0" w:space="0" w:color="auto"/>
      </w:divBdr>
    </w:div>
    <w:div w:id="1240284443">
      <w:bodyDiv w:val="1"/>
      <w:marLeft w:val="0"/>
      <w:marRight w:val="0"/>
      <w:marTop w:val="0"/>
      <w:marBottom w:val="0"/>
      <w:divBdr>
        <w:top w:val="none" w:sz="0" w:space="0" w:color="auto"/>
        <w:left w:val="none" w:sz="0" w:space="0" w:color="auto"/>
        <w:bottom w:val="none" w:sz="0" w:space="0" w:color="auto"/>
        <w:right w:val="none" w:sz="0" w:space="0" w:color="auto"/>
      </w:divBdr>
    </w:div>
    <w:div w:id="1249458335">
      <w:bodyDiv w:val="1"/>
      <w:marLeft w:val="0"/>
      <w:marRight w:val="0"/>
      <w:marTop w:val="0"/>
      <w:marBottom w:val="0"/>
      <w:divBdr>
        <w:top w:val="none" w:sz="0" w:space="0" w:color="auto"/>
        <w:left w:val="none" w:sz="0" w:space="0" w:color="auto"/>
        <w:bottom w:val="none" w:sz="0" w:space="0" w:color="auto"/>
        <w:right w:val="none" w:sz="0" w:space="0" w:color="auto"/>
      </w:divBdr>
    </w:div>
    <w:div w:id="1255826072">
      <w:bodyDiv w:val="1"/>
      <w:marLeft w:val="0"/>
      <w:marRight w:val="0"/>
      <w:marTop w:val="0"/>
      <w:marBottom w:val="0"/>
      <w:divBdr>
        <w:top w:val="none" w:sz="0" w:space="0" w:color="auto"/>
        <w:left w:val="none" w:sz="0" w:space="0" w:color="auto"/>
        <w:bottom w:val="none" w:sz="0" w:space="0" w:color="auto"/>
        <w:right w:val="none" w:sz="0" w:space="0" w:color="auto"/>
      </w:divBdr>
    </w:div>
    <w:div w:id="1280601244">
      <w:bodyDiv w:val="1"/>
      <w:marLeft w:val="0"/>
      <w:marRight w:val="0"/>
      <w:marTop w:val="0"/>
      <w:marBottom w:val="0"/>
      <w:divBdr>
        <w:top w:val="none" w:sz="0" w:space="0" w:color="auto"/>
        <w:left w:val="none" w:sz="0" w:space="0" w:color="auto"/>
        <w:bottom w:val="none" w:sz="0" w:space="0" w:color="auto"/>
        <w:right w:val="none" w:sz="0" w:space="0" w:color="auto"/>
      </w:divBdr>
    </w:div>
    <w:div w:id="1291282963">
      <w:bodyDiv w:val="1"/>
      <w:marLeft w:val="0"/>
      <w:marRight w:val="0"/>
      <w:marTop w:val="0"/>
      <w:marBottom w:val="0"/>
      <w:divBdr>
        <w:top w:val="none" w:sz="0" w:space="0" w:color="auto"/>
        <w:left w:val="none" w:sz="0" w:space="0" w:color="auto"/>
        <w:bottom w:val="none" w:sz="0" w:space="0" w:color="auto"/>
        <w:right w:val="none" w:sz="0" w:space="0" w:color="auto"/>
      </w:divBdr>
    </w:div>
    <w:div w:id="1297839099">
      <w:bodyDiv w:val="1"/>
      <w:marLeft w:val="0"/>
      <w:marRight w:val="0"/>
      <w:marTop w:val="0"/>
      <w:marBottom w:val="0"/>
      <w:divBdr>
        <w:top w:val="none" w:sz="0" w:space="0" w:color="auto"/>
        <w:left w:val="none" w:sz="0" w:space="0" w:color="auto"/>
        <w:bottom w:val="none" w:sz="0" w:space="0" w:color="auto"/>
        <w:right w:val="none" w:sz="0" w:space="0" w:color="auto"/>
      </w:divBdr>
    </w:div>
    <w:div w:id="1304695215">
      <w:bodyDiv w:val="1"/>
      <w:marLeft w:val="0"/>
      <w:marRight w:val="0"/>
      <w:marTop w:val="0"/>
      <w:marBottom w:val="0"/>
      <w:divBdr>
        <w:top w:val="none" w:sz="0" w:space="0" w:color="auto"/>
        <w:left w:val="none" w:sz="0" w:space="0" w:color="auto"/>
        <w:bottom w:val="none" w:sz="0" w:space="0" w:color="auto"/>
        <w:right w:val="none" w:sz="0" w:space="0" w:color="auto"/>
      </w:divBdr>
    </w:div>
    <w:div w:id="1325663099">
      <w:bodyDiv w:val="1"/>
      <w:marLeft w:val="0"/>
      <w:marRight w:val="0"/>
      <w:marTop w:val="0"/>
      <w:marBottom w:val="0"/>
      <w:divBdr>
        <w:top w:val="none" w:sz="0" w:space="0" w:color="auto"/>
        <w:left w:val="none" w:sz="0" w:space="0" w:color="auto"/>
        <w:bottom w:val="none" w:sz="0" w:space="0" w:color="auto"/>
        <w:right w:val="none" w:sz="0" w:space="0" w:color="auto"/>
      </w:divBdr>
    </w:div>
    <w:div w:id="1333334821">
      <w:bodyDiv w:val="1"/>
      <w:marLeft w:val="0"/>
      <w:marRight w:val="0"/>
      <w:marTop w:val="0"/>
      <w:marBottom w:val="0"/>
      <w:divBdr>
        <w:top w:val="none" w:sz="0" w:space="0" w:color="auto"/>
        <w:left w:val="none" w:sz="0" w:space="0" w:color="auto"/>
        <w:bottom w:val="none" w:sz="0" w:space="0" w:color="auto"/>
        <w:right w:val="none" w:sz="0" w:space="0" w:color="auto"/>
      </w:divBdr>
    </w:div>
    <w:div w:id="1350596489">
      <w:bodyDiv w:val="1"/>
      <w:marLeft w:val="0"/>
      <w:marRight w:val="0"/>
      <w:marTop w:val="0"/>
      <w:marBottom w:val="0"/>
      <w:divBdr>
        <w:top w:val="none" w:sz="0" w:space="0" w:color="auto"/>
        <w:left w:val="none" w:sz="0" w:space="0" w:color="auto"/>
        <w:bottom w:val="none" w:sz="0" w:space="0" w:color="auto"/>
        <w:right w:val="none" w:sz="0" w:space="0" w:color="auto"/>
      </w:divBdr>
    </w:div>
    <w:div w:id="1355764527">
      <w:bodyDiv w:val="1"/>
      <w:marLeft w:val="0"/>
      <w:marRight w:val="0"/>
      <w:marTop w:val="0"/>
      <w:marBottom w:val="0"/>
      <w:divBdr>
        <w:top w:val="none" w:sz="0" w:space="0" w:color="auto"/>
        <w:left w:val="none" w:sz="0" w:space="0" w:color="auto"/>
        <w:bottom w:val="none" w:sz="0" w:space="0" w:color="auto"/>
        <w:right w:val="none" w:sz="0" w:space="0" w:color="auto"/>
      </w:divBdr>
    </w:div>
    <w:div w:id="1358044533">
      <w:bodyDiv w:val="1"/>
      <w:marLeft w:val="0"/>
      <w:marRight w:val="0"/>
      <w:marTop w:val="0"/>
      <w:marBottom w:val="0"/>
      <w:divBdr>
        <w:top w:val="none" w:sz="0" w:space="0" w:color="auto"/>
        <w:left w:val="none" w:sz="0" w:space="0" w:color="auto"/>
        <w:bottom w:val="none" w:sz="0" w:space="0" w:color="auto"/>
        <w:right w:val="none" w:sz="0" w:space="0" w:color="auto"/>
      </w:divBdr>
    </w:div>
    <w:div w:id="1359742070">
      <w:bodyDiv w:val="1"/>
      <w:marLeft w:val="0"/>
      <w:marRight w:val="0"/>
      <w:marTop w:val="0"/>
      <w:marBottom w:val="0"/>
      <w:divBdr>
        <w:top w:val="none" w:sz="0" w:space="0" w:color="auto"/>
        <w:left w:val="none" w:sz="0" w:space="0" w:color="auto"/>
        <w:bottom w:val="none" w:sz="0" w:space="0" w:color="auto"/>
        <w:right w:val="none" w:sz="0" w:space="0" w:color="auto"/>
      </w:divBdr>
    </w:div>
    <w:div w:id="1364021134">
      <w:bodyDiv w:val="1"/>
      <w:marLeft w:val="0"/>
      <w:marRight w:val="0"/>
      <w:marTop w:val="0"/>
      <w:marBottom w:val="0"/>
      <w:divBdr>
        <w:top w:val="none" w:sz="0" w:space="0" w:color="auto"/>
        <w:left w:val="none" w:sz="0" w:space="0" w:color="auto"/>
        <w:bottom w:val="none" w:sz="0" w:space="0" w:color="auto"/>
        <w:right w:val="none" w:sz="0" w:space="0" w:color="auto"/>
      </w:divBdr>
    </w:div>
    <w:div w:id="1368333980">
      <w:bodyDiv w:val="1"/>
      <w:marLeft w:val="0"/>
      <w:marRight w:val="0"/>
      <w:marTop w:val="0"/>
      <w:marBottom w:val="0"/>
      <w:divBdr>
        <w:top w:val="none" w:sz="0" w:space="0" w:color="auto"/>
        <w:left w:val="none" w:sz="0" w:space="0" w:color="auto"/>
        <w:bottom w:val="none" w:sz="0" w:space="0" w:color="auto"/>
        <w:right w:val="none" w:sz="0" w:space="0" w:color="auto"/>
      </w:divBdr>
    </w:div>
    <w:div w:id="1371879872">
      <w:bodyDiv w:val="1"/>
      <w:marLeft w:val="0"/>
      <w:marRight w:val="0"/>
      <w:marTop w:val="0"/>
      <w:marBottom w:val="0"/>
      <w:divBdr>
        <w:top w:val="none" w:sz="0" w:space="0" w:color="auto"/>
        <w:left w:val="none" w:sz="0" w:space="0" w:color="auto"/>
        <w:bottom w:val="none" w:sz="0" w:space="0" w:color="auto"/>
        <w:right w:val="none" w:sz="0" w:space="0" w:color="auto"/>
      </w:divBdr>
    </w:div>
    <w:div w:id="1377896526">
      <w:bodyDiv w:val="1"/>
      <w:marLeft w:val="0"/>
      <w:marRight w:val="0"/>
      <w:marTop w:val="0"/>
      <w:marBottom w:val="0"/>
      <w:divBdr>
        <w:top w:val="none" w:sz="0" w:space="0" w:color="auto"/>
        <w:left w:val="none" w:sz="0" w:space="0" w:color="auto"/>
        <w:bottom w:val="none" w:sz="0" w:space="0" w:color="auto"/>
        <w:right w:val="none" w:sz="0" w:space="0" w:color="auto"/>
      </w:divBdr>
    </w:div>
    <w:div w:id="1393576730">
      <w:bodyDiv w:val="1"/>
      <w:marLeft w:val="0"/>
      <w:marRight w:val="0"/>
      <w:marTop w:val="0"/>
      <w:marBottom w:val="0"/>
      <w:divBdr>
        <w:top w:val="none" w:sz="0" w:space="0" w:color="auto"/>
        <w:left w:val="none" w:sz="0" w:space="0" w:color="auto"/>
        <w:bottom w:val="none" w:sz="0" w:space="0" w:color="auto"/>
        <w:right w:val="none" w:sz="0" w:space="0" w:color="auto"/>
      </w:divBdr>
    </w:div>
    <w:div w:id="1398474361">
      <w:bodyDiv w:val="1"/>
      <w:marLeft w:val="0"/>
      <w:marRight w:val="0"/>
      <w:marTop w:val="0"/>
      <w:marBottom w:val="0"/>
      <w:divBdr>
        <w:top w:val="none" w:sz="0" w:space="0" w:color="auto"/>
        <w:left w:val="none" w:sz="0" w:space="0" w:color="auto"/>
        <w:bottom w:val="none" w:sz="0" w:space="0" w:color="auto"/>
        <w:right w:val="none" w:sz="0" w:space="0" w:color="auto"/>
      </w:divBdr>
    </w:div>
    <w:div w:id="1400245597">
      <w:bodyDiv w:val="1"/>
      <w:marLeft w:val="0"/>
      <w:marRight w:val="0"/>
      <w:marTop w:val="0"/>
      <w:marBottom w:val="0"/>
      <w:divBdr>
        <w:top w:val="none" w:sz="0" w:space="0" w:color="auto"/>
        <w:left w:val="none" w:sz="0" w:space="0" w:color="auto"/>
        <w:bottom w:val="none" w:sz="0" w:space="0" w:color="auto"/>
        <w:right w:val="none" w:sz="0" w:space="0" w:color="auto"/>
      </w:divBdr>
    </w:div>
    <w:div w:id="1407726476">
      <w:bodyDiv w:val="1"/>
      <w:marLeft w:val="0"/>
      <w:marRight w:val="0"/>
      <w:marTop w:val="0"/>
      <w:marBottom w:val="0"/>
      <w:divBdr>
        <w:top w:val="none" w:sz="0" w:space="0" w:color="auto"/>
        <w:left w:val="none" w:sz="0" w:space="0" w:color="auto"/>
        <w:bottom w:val="none" w:sz="0" w:space="0" w:color="auto"/>
        <w:right w:val="none" w:sz="0" w:space="0" w:color="auto"/>
      </w:divBdr>
    </w:div>
    <w:div w:id="1413044703">
      <w:bodyDiv w:val="1"/>
      <w:marLeft w:val="0"/>
      <w:marRight w:val="0"/>
      <w:marTop w:val="0"/>
      <w:marBottom w:val="0"/>
      <w:divBdr>
        <w:top w:val="none" w:sz="0" w:space="0" w:color="auto"/>
        <w:left w:val="none" w:sz="0" w:space="0" w:color="auto"/>
        <w:bottom w:val="none" w:sz="0" w:space="0" w:color="auto"/>
        <w:right w:val="none" w:sz="0" w:space="0" w:color="auto"/>
      </w:divBdr>
    </w:div>
    <w:div w:id="1421482568">
      <w:bodyDiv w:val="1"/>
      <w:marLeft w:val="0"/>
      <w:marRight w:val="0"/>
      <w:marTop w:val="0"/>
      <w:marBottom w:val="0"/>
      <w:divBdr>
        <w:top w:val="none" w:sz="0" w:space="0" w:color="auto"/>
        <w:left w:val="none" w:sz="0" w:space="0" w:color="auto"/>
        <w:bottom w:val="none" w:sz="0" w:space="0" w:color="auto"/>
        <w:right w:val="none" w:sz="0" w:space="0" w:color="auto"/>
      </w:divBdr>
    </w:div>
    <w:div w:id="1422411869">
      <w:bodyDiv w:val="1"/>
      <w:marLeft w:val="0"/>
      <w:marRight w:val="0"/>
      <w:marTop w:val="0"/>
      <w:marBottom w:val="0"/>
      <w:divBdr>
        <w:top w:val="none" w:sz="0" w:space="0" w:color="auto"/>
        <w:left w:val="none" w:sz="0" w:space="0" w:color="auto"/>
        <w:bottom w:val="none" w:sz="0" w:space="0" w:color="auto"/>
        <w:right w:val="none" w:sz="0" w:space="0" w:color="auto"/>
      </w:divBdr>
    </w:div>
    <w:div w:id="1423061458">
      <w:bodyDiv w:val="1"/>
      <w:marLeft w:val="0"/>
      <w:marRight w:val="0"/>
      <w:marTop w:val="0"/>
      <w:marBottom w:val="0"/>
      <w:divBdr>
        <w:top w:val="none" w:sz="0" w:space="0" w:color="auto"/>
        <w:left w:val="none" w:sz="0" w:space="0" w:color="auto"/>
        <w:bottom w:val="none" w:sz="0" w:space="0" w:color="auto"/>
        <w:right w:val="none" w:sz="0" w:space="0" w:color="auto"/>
      </w:divBdr>
    </w:div>
    <w:div w:id="1437943570">
      <w:bodyDiv w:val="1"/>
      <w:marLeft w:val="0"/>
      <w:marRight w:val="0"/>
      <w:marTop w:val="0"/>
      <w:marBottom w:val="0"/>
      <w:divBdr>
        <w:top w:val="none" w:sz="0" w:space="0" w:color="auto"/>
        <w:left w:val="none" w:sz="0" w:space="0" w:color="auto"/>
        <w:bottom w:val="none" w:sz="0" w:space="0" w:color="auto"/>
        <w:right w:val="none" w:sz="0" w:space="0" w:color="auto"/>
      </w:divBdr>
    </w:div>
    <w:div w:id="1438910207">
      <w:bodyDiv w:val="1"/>
      <w:marLeft w:val="0"/>
      <w:marRight w:val="0"/>
      <w:marTop w:val="0"/>
      <w:marBottom w:val="0"/>
      <w:divBdr>
        <w:top w:val="none" w:sz="0" w:space="0" w:color="auto"/>
        <w:left w:val="none" w:sz="0" w:space="0" w:color="auto"/>
        <w:bottom w:val="none" w:sz="0" w:space="0" w:color="auto"/>
        <w:right w:val="none" w:sz="0" w:space="0" w:color="auto"/>
      </w:divBdr>
    </w:div>
    <w:div w:id="1445883207">
      <w:bodyDiv w:val="1"/>
      <w:marLeft w:val="0"/>
      <w:marRight w:val="0"/>
      <w:marTop w:val="0"/>
      <w:marBottom w:val="0"/>
      <w:divBdr>
        <w:top w:val="none" w:sz="0" w:space="0" w:color="auto"/>
        <w:left w:val="none" w:sz="0" w:space="0" w:color="auto"/>
        <w:bottom w:val="none" w:sz="0" w:space="0" w:color="auto"/>
        <w:right w:val="none" w:sz="0" w:space="0" w:color="auto"/>
      </w:divBdr>
    </w:div>
    <w:div w:id="1456872788">
      <w:bodyDiv w:val="1"/>
      <w:marLeft w:val="0"/>
      <w:marRight w:val="0"/>
      <w:marTop w:val="0"/>
      <w:marBottom w:val="0"/>
      <w:divBdr>
        <w:top w:val="none" w:sz="0" w:space="0" w:color="auto"/>
        <w:left w:val="none" w:sz="0" w:space="0" w:color="auto"/>
        <w:bottom w:val="none" w:sz="0" w:space="0" w:color="auto"/>
        <w:right w:val="none" w:sz="0" w:space="0" w:color="auto"/>
      </w:divBdr>
    </w:div>
    <w:div w:id="1458375497">
      <w:bodyDiv w:val="1"/>
      <w:marLeft w:val="0"/>
      <w:marRight w:val="0"/>
      <w:marTop w:val="0"/>
      <w:marBottom w:val="0"/>
      <w:divBdr>
        <w:top w:val="none" w:sz="0" w:space="0" w:color="auto"/>
        <w:left w:val="none" w:sz="0" w:space="0" w:color="auto"/>
        <w:bottom w:val="none" w:sz="0" w:space="0" w:color="auto"/>
        <w:right w:val="none" w:sz="0" w:space="0" w:color="auto"/>
      </w:divBdr>
    </w:div>
    <w:div w:id="1458841586">
      <w:bodyDiv w:val="1"/>
      <w:marLeft w:val="0"/>
      <w:marRight w:val="0"/>
      <w:marTop w:val="0"/>
      <w:marBottom w:val="0"/>
      <w:divBdr>
        <w:top w:val="none" w:sz="0" w:space="0" w:color="auto"/>
        <w:left w:val="none" w:sz="0" w:space="0" w:color="auto"/>
        <w:bottom w:val="none" w:sz="0" w:space="0" w:color="auto"/>
        <w:right w:val="none" w:sz="0" w:space="0" w:color="auto"/>
      </w:divBdr>
    </w:div>
    <w:div w:id="1460563388">
      <w:bodyDiv w:val="1"/>
      <w:marLeft w:val="0"/>
      <w:marRight w:val="0"/>
      <w:marTop w:val="0"/>
      <w:marBottom w:val="0"/>
      <w:divBdr>
        <w:top w:val="none" w:sz="0" w:space="0" w:color="auto"/>
        <w:left w:val="none" w:sz="0" w:space="0" w:color="auto"/>
        <w:bottom w:val="none" w:sz="0" w:space="0" w:color="auto"/>
        <w:right w:val="none" w:sz="0" w:space="0" w:color="auto"/>
      </w:divBdr>
    </w:div>
    <w:div w:id="1462654344">
      <w:bodyDiv w:val="1"/>
      <w:marLeft w:val="0"/>
      <w:marRight w:val="0"/>
      <w:marTop w:val="0"/>
      <w:marBottom w:val="0"/>
      <w:divBdr>
        <w:top w:val="none" w:sz="0" w:space="0" w:color="auto"/>
        <w:left w:val="none" w:sz="0" w:space="0" w:color="auto"/>
        <w:bottom w:val="none" w:sz="0" w:space="0" w:color="auto"/>
        <w:right w:val="none" w:sz="0" w:space="0" w:color="auto"/>
      </w:divBdr>
    </w:div>
    <w:div w:id="1476337518">
      <w:bodyDiv w:val="1"/>
      <w:marLeft w:val="0"/>
      <w:marRight w:val="0"/>
      <w:marTop w:val="0"/>
      <w:marBottom w:val="0"/>
      <w:divBdr>
        <w:top w:val="none" w:sz="0" w:space="0" w:color="auto"/>
        <w:left w:val="none" w:sz="0" w:space="0" w:color="auto"/>
        <w:bottom w:val="none" w:sz="0" w:space="0" w:color="auto"/>
        <w:right w:val="none" w:sz="0" w:space="0" w:color="auto"/>
      </w:divBdr>
    </w:div>
    <w:div w:id="1495997972">
      <w:bodyDiv w:val="1"/>
      <w:marLeft w:val="0"/>
      <w:marRight w:val="0"/>
      <w:marTop w:val="0"/>
      <w:marBottom w:val="0"/>
      <w:divBdr>
        <w:top w:val="none" w:sz="0" w:space="0" w:color="auto"/>
        <w:left w:val="none" w:sz="0" w:space="0" w:color="auto"/>
        <w:bottom w:val="none" w:sz="0" w:space="0" w:color="auto"/>
        <w:right w:val="none" w:sz="0" w:space="0" w:color="auto"/>
      </w:divBdr>
    </w:div>
    <w:div w:id="1497263904">
      <w:bodyDiv w:val="1"/>
      <w:marLeft w:val="0"/>
      <w:marRight w:val="0"/>
      <w:marTop w:val="0"/>
      <w:marBottom w:val="0"/>
      <w:divBdr>
        <w:top w:val="none" w:sz="0" w:space="0" w:color="auto"/>
        <w:left w:val="none" w:sz="0" w:space="0" w:color="auto"/>
        <w:bottom w:val="none" w:sz="0" w:space="0" w:color="auto"/>
        <w:right w:val="none" w:sz="0" w:space="0" w:color="auto"/>
      </w:divBdr>
    </w:div>
    <w:div w:id="1507359605">
      <w:bodyDiv w:val="1"/>
      <w:marLeft w:val="0"/>
      <w:marRight w:val="0"/>
      <w:marTop w:val="0"/>
      <w:marBottom w:val="0"/>
      <w:divBdr>
        <w:top w:val="none" w:sz="0" w:space="0" w:color="auto"/>
        <w:left w:val="none" w:sz="0" w:space="0" w:color="auto"/>
        <w:bottom w:val="none" w:sz="0" w:space="0" w:color="auto"/>
        <w:right w:val="none" w:sz="0" w:space="0" w:color="auto"/>
      </w:divBdr>
    </w:div>
    <w:div w:id="1523400775">
      <w:bodyDiv w:val="1"/>
      <w:marLeft w:val="0"/>
      <w:marRight w:val="0"/>
      <w:marTop w:val="0"/>
      <w:marBottom w:val="0"/>
      <w:divBdr>
        <w:top w:val="none" w:sz="0" w:space="0" w:color="auto"/>
        <w:left w:val="none" w:sz="0" w:space="0" w:color="auto"/>
        <w:bottom w:val="none" w:sz="0" w:space="0" w:color="auto"/>
        <w:right w:val="none" w:sz="0" w:space="0" w:color="auto"/>
      </w:divBdr>
    </w:div>
    <w:div w:id="1524318394">
      <w:bodyDiv w:val="1"/>
      <w:marLeft w:val="0"/>
      <w:marRight w:val="0"/>
      <w:marTop w:val="0"/>
      <w:marBottom w:val="0"/>
      <w:divBdr>
        <w:top w:val="none" w:sz="0" w:space="0" w:color="auto"/>
        <w:left w:val="none" w:sz="0" w:space="0" w:color="auto"/>
        <w:bottom w:val="none" w:sz="0" w:space="0" w:color="auto"/>
        <w:right w:val="none" w:sz="0" w:space="0" w:color="auto"/>
      </w:divBdr>
    </w:div>
    <w:div w:id="1550454127">
      <w:bodyDiv w:val="1"/>
      <w:marLeft w:val="0"/>
      <w:marRight w:val="0"/>
      <w:marTop w:val="0"/>
      <w:marBottom w:val="0"/>
      <w:divBdr>
        <w:top w:val="none" w:sz="0" w:space="0" w:color="auto"/>
        <w:left w:val="none" w:sz="0" w:space="0" w:color="auto"/>
        <w:bottom w:val="none" w:sz="0" w:space="0" w:color="auto"/>
        <w:right w:val="none" w:sz="0" w:space="0" w:color="auto"/>
      </w:divBdr>
    </w:div>
    <w:div w:id="1572618393">
      <w:bodyDiv w:val="1"/>
      <w:marLeft w:val="0"/>
      <w:marRight w:val="0"/>
      <w:marTop w:val="0"/>
      <w:marBottom w:val="0"/>
      <w:divBdr>
        <w:top w:val="none" w:sz="0" w:space="0" w:color="auto"/>
        <w:left w:val="none" w:sz="0" w:space="0" w:color="auto"/>
        <w:bottom w:val="none" w:sz="0" w:space="0" w:color="auto"/>
        <w:right w:val="none" w:sz="0" w:space="0" w:color="auto"/>
      </w:divBdr>
    </w:div>
    <w:div w:id="1572807287">
      <w:bodyDiv w:val="1"/>
      <w:marLeft w:val="0"/>
      <w:marRight w:val="0"/>
      <w:marTop w:val="0"/>
      <w:marBottom w:val="0"/>
      <w:divBdr>
        <w:top w:val="none" w:sz="0" w:space="0" w:color="auto"/>
        <w:left w:val="none" w:sz="0" w:space="0" w:color="auto"/>
        <w:bottom w:val="none" w:sz="0" w:space="0" w:color="auto"/>
        <w:right w:val="none" w:sz="0" w:space="0" w:color="auto"/>
      </w:divBdr>
    </w:div>
    <w:div w:id="1592198370">
      <w:bodyDiv w:val="1"/>
      <w:marLeft w:val="0"/>
      <w:marRight w:val="0"/>
      <w:marTop w:val="0"/>
      <w:marBottom w:val="0"/>
      <w:divBdr>
        <w:top w:val="none" w:sz="0" w:space="0" w:color="auto"/>
        <w:left w:val="none" w:sz="0" w:space="0" w:color="auto"/>
        <w:bottom w:val="none" w:sz="0" w:space="0" w:color="auto"/>
        <w:right w:val="none" w:sz="0" w:space="0" w:color="auto"/>
      </w:divBdr>
    </w:div>
    <w:div w:id="1592739181">
      <w:bodyDiv w:val="1"/>
      <w:marLeft w:val="0"/>
      <w:marRight w:val="0"/>
      <w:marTop w:val="0"/>
      <w:marBottom w:val="0"/>
      <w:divBdr>
        <w:top w:val="none" w:sz="0" w:space="0" w:color="auto"/>
        <w:left w:val="none" w:sz="0" w:space="0" w:color="auto"/>
        <w:bottom w:val="none" w:sz="0" w:space="0" w:color="auto"/>
        <w:right w:val="none" w:sz="0" w:space="0" w:color="auto"/>
      </w:divBdr>
    </w:div>
    <w:div w:id="1609971801">
      <w:bodyDiv w:val="1"/>
      <w:marLeft w:val="0"/>
      <w:marRight w:val="0"/>
      <w:marTop w:val="0"/>
      <w:marBottom w:val="0"/>
      <w:divBdr>
        <w:top w:val="none" w:sz="0" w:space="0" w:color="auto"/>
        <w:left w:val="none" w:sz="0" w:space="0" w:color="auto"/>
        <w:bottom w:val="none" w:sz="0" w:space="0" w:color="auto"/>
        <w:right w:val="none" w:sz="0" w:space="0" w:color="auto"/>
      </w:divBdr>
    </w:div>
    <w:div w:id="1611550633">
      <w:bodyDiv w:val="1"/>
      <w:marLeft w:val="0"/>
      <w:marRight w:val="0"/>
      <w:marTop w:val="0"/>
      <w:marBottom w:val="0"/>
      <w:divBdr>
        <w:top w:val="none" w:sz="0" w:space="0" w:color="auto"/>
        <w:left w:val="none" w:sz="0" w:space="0" w:color="auto"/>
        <w:bottom w:val="none" w:sz="0" w:space="0" w:color="auto"/>
        <w:right w:val="none" w:sz="0" w:space="0" w:color="auto"/>
      </w:divBdr>
    </w:div>
    <w:div w:id="1613592127">
      <w:bodyDiv w:val="1"/>
      <w:marLeft w:val="0"/>
      <w:marRight w:val="0"/>
      <w:marTop w:val="0"/>
      <w:marBottom w:val="0"/>
      <w:divBdr>
        <w:top w:val="none" w:sz="0" w:space="0" w:color="auto"/>
        <w:left w:val="none" w:sz="0" w:space="0" w:color="auto"/>
        <w:bottom w:val="none" w:sz="0" w:space="0" w:color="auto"/>
        <w:right w:val="none" w:sz="0" w:space="0" w:color="auto"/>
      </w:divBdr>
    </w:div>
    <w:div w:id="1621644044">
      <w:bodyDiv w:val="1"/>
      <w:marLeft w:val="0"/>
      <w:marRight w:val="0"/>
      <w:marTop w:val="0"/>
      <w:marBottom w:val="0"/>
      <w:divBdr>
        <w:top w:val="none" w:sz="0" w:space="0" w:color="auto"/>
        <w:left w:val="none" w:sz="0" w:space="0" w:color="auto"/>
        <w:bottom w:val="none" w:sz="0" w:space="0" w:color="auto"/>
        <w:right w:val="none" w:sz="0" w:space="0" w:color="auto"/>
      </w:divBdr>
    </w:div>
    <w:div w:id="1622301411">
      <w:bodyDiv w:val="1"/>
      <w:marLeft w:val="0"/>
      <w:marRight w:val="0"/>
      <w:marTop w:val="0"/>
      <w:marBottom w:val="0"/>
      <w:divBdr>
        <w:top w:val="none" w:sz="0" w:space="0" w:color="auto"/>
        <w:left w:val="none" w:sz="0" w:space="0" w:color="auto"/>
        <w:bottom w:val="none" w:sz="0" w:space="0" w:color="auto"/>
        <w:right w:val="none" w:sz="0" w:space="0" w:color="auto"/>
      </w:divBdr>
    </w:div>
    <w:div w:id="1623268354">
      <w:bodyDiv w:val="1"/>
      <w:marLeft w:val="0"/>
      <w:marRight w:val="0"/>
      <w:marTop w:val="0"/>
      <w:marBottom w:val="0"/>
      <w:divBdr>
        <w:top w:val="none" w:sz="0" w:space="0" w:color="auto"/>
        <w:left w:val="none" w:sz="0" w:space="0" w:color="auto"/>
        <w:bottom w:val="none" w:sz="0" w:space="0" w:color="auto"/>
        <w:right w:val="none" w:sz="0" w:space="0" w:color="auto"/>
      </w:divBdr>
    </w:div>
    <w:div w:id="1624145309">
      <w:bodyDiv w:val="1"/>
      <w:marLeft w:val="0"/>
      <w:marRight w:val="0"/>
      <w:marTop w:val="0"/>
      <w:marBottom w:val="0"/>
      <w:divBdr>
        <w:top w:val="none" w:sz="0" w:space="0" w:color="auto"/>
        <w:left w:val="none" w:sz="0" w:space="0" w:color="auto"/>
        <w:bottom w:val="none" w:sz="0" w:space="0" w:color="auto"/>
        <w:right w:val="none" w:sz="0" w:space="0" w:color="auto"/>
      </w:divBdr>
    </w:div>
    <w:div w:id="1656452303">
      <w:bodyDiv w:val="1"/>
      <w:marLeft w:val="0"/>
      <w:marRight w:val="0"/>
      <w:marTop w:val="0"/>
      <w:marBottom w:val="0"/>
      <w:divBdr>
        <w:top w:val="none" w:sz="0" w:space="0" w:color="auto"/>
        <w:left w:val="none" w:sz="0" w:space="0" w:color="auto"/>
        <w:bottom w:val="none" w:sz="0" w:space="0" w:color="auto"/>
        <w:right w:val="none" w:sz="0" w:space="0" w:color="auto"/>
      </w:divBdr>
    </w:div>
    <w:div w:id="1693412742">
      <w:bodyDiv w:val="1"/>
      <w:marLeft w:val="0"/>
      <w:marRight w:val="0"/>
      <w:marTop w:val="0"/>
      <w:marBottom w:val="0"/>
      <w:divBdr>
        <w:top w:val="none" w:sz="0" w:space="0" w:color="auto"/>
        <w:left w:val="none" w:sz="0" w:space="0" w:color="auto"/>
        <w:bottom w:val="none" w:sz="0" w:space="0" w:color="auto"/>
        <w:right w:val="none" w:sz="0" w:space="0" w:color="auto"/>
      </w:divBdr>
    </w:div>
    <w:div w:id="1693990140">
      <w:bodyDiv w:val="1"/>
      <w:marLeft w:val="0"/>
      <w:marRight w:val="0"/>
      <w:marTop w:val="0"/>
      <w:marBottom w:val="0"/>
      <w:divBdr>
        <w:top w:val="none" w:sz="0" w:space="0" w:color="auto"/>
        <w:left w:val="none" w:sz="0" w:space="0" w:color="auto"/>
        <w:bottom w:val="none" w:sz="0" w:space="0" w:color="auto"/>
        <w:right w:val="none" w:sz="0" w:space="0" w:color="auto"/>
      </w:divBdr>
    </w:div>
    <w:div w:id="1702049113">
      <w:bodyDiv w:val="1"/>
      <w:marLeft w:val="0"/>
      <w:marRight w:val="0"/>
      <w:marTop w:val="0"/>
      <w:marBottom w:val="0"/>
      <w:divBdr>
        <w:top w:val="none" w:sz="0" w:space="0" w:color="auto"/>
        <w:left w:val="none" w:sz="0" w:space="0" w:color="auto"/>
        <w:bottom w:val="none" w:sz="0" w:space="0" w:color="auto"/>
        <w:right w:val="none" w:sz="0" w:space="0" w:color="auto"/>
      </w:divBdr>
    </w:div>
    <w:div w:id="1705251417">
      <w:bodyDiv w:val="1"/>
      <w:marLeft w:val="0"/>
      <w:marRight w:val="0"/>
      <w:marTop w:val="0"/>
      <w:marBottom w:val="0"/>
      <w:divBdr>
        <w:top w:val="none" w:sz="0" w:space="0" w:color="auto"/>
        <w:left w:val="none" w:sz="0" w:space="0" w:color="auto"/>
        <w:bottom w:val="none" w:sz="0" w:space="0" w:color="auto"/>
        <w:right w:val="none" w:sz="0" w:space="0" w:color="auto"/>
      </w:divBdr>
    </w:div>
    <w:div w:id="1746419496">
      <w:bodyDiv w:val="1"/>
      <w:marLeft w:val="0"/>
      <w:marRight w:val="0"/>
      <w:marTop w:val="0"/>
      <w:marBottom w:val="0"/>
      <w:divBdr>
        <w:top w:val="none" w:sz="0" w:space="0" w:color="auto"/>
        <w:left w:val="none" w:sz="0" w:space="0" w:color="auto"/>
        <w:bottom w:val="none" w:sz="0" w:space="0" w:color="auto"/>
        <w:right w:val="none" w:sz="0" w:space="0" w:color="auto"/>
      </w:divBdr>
    </w:div>
    <w:div w:id="1749036355">
      <w:bodyDiv w:val="1"/>
      <w:marLeft w:val="0"/>
      <w:marRight w:val="0"/>
      <w:marTop w:val="0"/>
      <w:marBottom w:val="0"/>
      <w:divBdr>
        <w:top w:val="none" w:sz="0" w:space="0" w:color="auto"/>
        <w:left w:val="none" w:sz="0" w:space="0" w:color="auto"/>
        <w:bottom w:val="none" w:sz="0" w:space="0" w:color="auto"/>
        <w:right w:val="none" w:sz="0" w:space="0" w:color="auto"/>
      </w:divBdr>
    </w:div>
    <w:div w:id="1749186297">
      <w:bodyDiv w:val="1"/>
      <w:marLeft w:val="0"/>
      <w:marRight w:val="0"/>
      <w:marTop w:val="0"/>
      <w:marBottom w:val="0"/>
      <w:divBdr>
        <w:top w:val="none" w:sz="0" w:space="0" w:color="auto"/>
        <w:left w:val="none" w:sz="0" w:space="0" w:color="auto"/>
        <w:bottom w:val="none" w:sz="0" w:space="0" w:color="auto"/>
        <w:right w:val="none" w:sz="0" w:space="0" w:color="auto"/>
      </w:divBdr>
    </w:div>
    <w:div w:id="1750731407">
      <w:bodyDiv w:val="1"/>
      <w:marLeft w:val="0"/>
      <w:marRight w:val="0"/>
      <w:marTop w:val="0"/>
      <w:marBottom w:val="0"/>
      <w:divBdr>
        <w:top w:val="none" w:sz="0" w:space="0" w:color="auto"/>
        <w:left w:val="none" w:sz="0" w:space="0" w:color="auto"/>
        <w:bottom w:val="none" w:sz="0" w:space="0" w:color="auto"/>
        <w:right w:val="none" w:sz="0" w:space="0" w:color="auto"/>
      </w:divBdr>
    </w:div>
    <w:div w:id="1752307857">
      <w:bodyDiv w:val="1"/>
      <w:marLeft w:val="0"/>
      <w:marRight w:val="0"/>
      <w:marTop w:val="0"/>
      <w:marBottom w:val="0"/>
      <w:divBdr>
        <w:top w:val="none" w:sz="0" w:space="0" w:color="auto"/>
        <w:left w:val="none" w:sz="0" w:space="0" w:color="auto"/>
        <w:bottom w:val="none" w:sz="0" w:space="0" w:color="auto"/>
        <w:right w:val="none" w:sz="0" w:space="0" w:color="auto"/>
      </w:divBdr>
    </w:div>
    <w:div w:id="1783722271">
      <w:bodyDiv w:val="1"/>
      <w:marLeft w:val="0"/>
      <w:marRight w:val="0"/>
      <w:marTop w:val="0"/>
      <w:marBottom w:val="0"/>
      <w:divBdr>
        <w:top w:val="none" w:sz="0" w:space="0" w:color="auto"/>
        <w:left w:val="none" w:sz="0" w:space="0" w:color="auto"/>
        <w:bottom w:val="none" w:sz="0" w:space="0" w:color="auto"/>
        <w:right w:val="none" w:sz="0" w:space="0" w:color="auto"/>
      </w:divBdr>
    </w:div>
    <w:div w:id="1789473917">
      <w:bodyDiv w:val="1"/>
      <w:marLeft w:val="0"/>
      <w:marRight w:val="0"/>
      <w:marTop w:val="0"/>
      <w:marBottom w:val="0"/>
      <w:divBdr>
        <w:top w:val="none" w:sz="0" w:space="0" w:color="auto"/>
        <w:left w:val="none" w:sz="0" w:space="0" w:color="auto"/>
        <w:bottom w:val="none" w:sz="0" w:space="0" w:color="auto"/>
        <w:right w:val="none" w:sz="0" w:space="0" w:color="auto"/>
      </w:divBdr>
    </w:div>
    <w:div w:id="1806584910">
      <w:bodyDiv w:val="1"/>
      <w:marLeft w:val="0"/>
      <w:marRight w:val="0"/>
      <w:marTop w:val="0"/>
      <w:marBottom w:val="0"/>
      <w:divBdr>
        <w:top w:val="none" w:sz="0" w:space="0" w:color="auto"/>
        <w:left w:val="none" w:sz="0" w:space="0" w:color="auto"/>
        <w:bottom w:val="none" w:sz="0" w:space="0" w:color="auto"/>
        <w:right w:val="none" w:sz="0" w:space="0" w:color="auto"/>
      </w:divBdr>
    </w:div>
    <w:div w:id="1817991939">
      <w:bodyDiv w:val="1"/>
      <w:marLeft w:val="0"/>
      <w:marRight w:val="0"/>
      <w:marTop w:val="0"/>
      <w:marBottom w:val="0"/>
      <w:divBdr>
        <w:top w:val="none" w:sz="0" w:space="0" w:color="auto"/>
        <w:left w:val="none" w:sz="0" w:space="0" w:color="auto"/>
        <w:bottom w:val="none" w:sz="0" w:space="0" w:color="auto"/>
        <w:right w:val="none" w:sz="0" w:space="0" w:color="auto"/>
      </w:divBdr>
    </w:div>
    <w:div w:id="1844853278">
      <w:bodyDiv w:val="1"/>
      <w:marLeft w:val="0"/>
      <w:marRight w:val="0"/>
      <w:marTop w:val="0"/>
      <w:marBottom w:val="0"/>
      <w:divBdr>
        <w:top w:val="none" w:sz="0" w:space="0" w:color="auto"/>
        <w:left w:val="none" w:sz="0" w:space="0" w:color="auto"/>
        <w:bottom w:val="none" w:sz="0" w:space="0" w:color="auto"/>
        <w:right w:val="none" w:sz="0" w:space="0" w:color="auto"/>
      </w:divBdr>
    </w:div>
    <w:div w:id="1846090378">
      <w:bodyDiv w:val="1"/>
      <w:marLeft w:val="0"/>
      <w:marRight w:val="0"/>
      <w:marTop w:val="0"/>
      <w:marBottom w:val="0"/>
      <w:divBdr>
        <w:top w:val="none" w:sz="0" w:space="0" w:color="auto"/>
        <w:left w:val="none" w:sz="0" w:space="0" w:color="auto"/>
        <w:bottom w:val="none" w:sz="0" w:space="0" w:color="auto"/>
        <w:right w:val="none" w:sz="0" w:space="0" w:color="auto"/>
      </w:divBdr>
    </w:div>
    <w:div w:id="1854569812">
      <w:bodyDiv w:val="1"/>
      <w:marLeft w:val="0"/>
      <w:marRight w:val="0"/>
      <w:marTop w:val="0"/>
      <w:marBottom w:val="0"/>
      <w:divBdr>
        <w:top w:val="none" w:sz="0" w:space="0" w:color="auto"/>
        <w:left w:val="none" w:sz="0" w:space="0" w:color="auto"/>
        <w:bottom w:val="none" w:sz="0" w:space="0" w:color="auto"/>
        <w:right w:val="none" w:sz="0" w:space="0" w:color="auto"/>
      </w:divBdr>
    </w:div>
    <w:div w:id="1874152331">
      <w:bodyDiv w:val="1"/>
      <w:marLeft w:val="0"/>
      <w:marRight w:val="0"/>
      <w:marTop w:val="0"/>
      <w:marBottom w:val="0"/>
      <w:divBdr>
        <w:top w:val="none" w:sz="0" w:space="0" w:color="auto"/>
        <w:left w:val="none" w:sz="0" w:space="0" w:color="auto"/>
        <w:bottom w:val="none" w:sz="0" w:space="0" w:color="auto"/>
        <w:right w:val="none" w:sz="0" w:space="0" w:color="auto"/>
      </w:divBdr>
    </w:div>
    <w:div w:id="1876962973">
      <w:bodyDiv w:val="1"/>
      <w:marLeft w:val="0"/>
      <w:marRight w:val="0"/>
      <w:marTop w:val="0"/>
      <w:marBottom w:val="0"/>
      <w:divBdr>
        <w:top w:val="none" w:sz="0" w:space="0" w:color="auto"/>
        <w:left w:val="none" w:sz="0" w:space="0" w:color="auto"/>
        <w:bottom w:val="none" w:sz="0" w:space="0" w:color="auto"/>
        <w:right w:val="none" w:sz="0" w:space="0" w:color="auto"/>
      </w:divBdr>
    </w:div>
    <w:div w:id="1884364282">
      <w:bodyDiv w:val="1"/>
      <w:marLeft w:val="0"/>
      <w:marRight w:val="0"/>
      <w:marTop w:val="0"/>
      <w:marBottom w:val="0"/>
      <w:divBdr>
        <w:top w:val="none" w:sz="0" w:space="0" w:color="auto"/>
        <w:left w:val="none" w:sz="0" w:space="0" w:color="auto"/>
        <w:bottom w:val="none" w:sz="0" w:space="0" w:color="auto"/>
        <w:right w:val="none" w:sz="0" w:space="0" w:color="auto"/>
      </w:divBdr>
    </w:div>
    <w:div w:id="1907644299">
      <w:bodyDiv w:val="1"/>
      <w:marLeft w:val="0"/>
      <w:marRight w:val="0"/>
      <w:marTop w:val="0"/>
      <w:marBottom w:val="0"/>
      <w:divBdr>
        <w:top w:val="none" w:sz="0" w:space="0" w:color="auto"/>
        <w:left w:val="none" w:sz="0" w:space="0" w:color="auto"/>
        <w:bottom w:val="none" w:sz="0" w:space="0" w:color="auto"/>
        <w:right w:val="none" w:sz="0" w:space="0" w:color="auto"/>
      </w:divBdr>
    </w:div>
    <w:div w:id="1922636282">
      <w:bodyDiv w:val="1"/>
      <w:marLeft w:val="0"/>
      <w:marRight w:val="0"/>
      <w:marTop w:val="0"/>
      <w:marBottom w:val="0"/>
      <w:divBdr>
        <w:top w:val="none" w:sz="0" w:space="0" w:color="auto"/>
        <w:left w:val="none" w:sz="0" w:space="0" w:color="auto"/>
        <w:bottom w:val="none" w:sz="0" w:space="0" w:color="auto"/>
        <w:right w:val="none" w:sz="0" w:space="0" w:color="auto"/>
      </w:divBdr>
    </w:div>
    <w:div w:id="1924214980">
      <w:bodyDiv w:val="1"/>
      <w:marLeft w:val="0"/>
      <w:marRight w:val="0"/>
      <w:marTop w:val="0"/>
      <w:marBottom w:val="0"/>
      <w:divBdr>
        <w:top w:val="none" w:sz="0" w:space="0" w:color="auto"/>
        <w:left w:val="none" w:sz="0" w:space="0" w:color="auto"/>
        <w:bottom w:val="none" w:sz="0" w:space="0" w:color="auto"/>
        <w:right w:val="none" w:sz="0" w:space="0" w:color="auto"/>
      </w:divBdr>
    </w:div>
    <w:div w:id="1938518870">
      <w:bodyDiv w:val="1"/>
      <w:marLeft w:val="0"/>
      <w:marRight w:val="0"/>
      <w:marTop w:val="0"/>
      <w:marBottom w:val="0"/>
      <w:divBdr>
        <w:top w:val="none" w:sz="0" w:space="0" w:color="auto"/>
        <w:left w:val="none" w:sz="0" w:space="0" w:color="auto"/>
        <w:bottom w:val="none" w:sz="0" w:space="0" w:color="auto"/>
        <w:right w:val="none" w:sz="0" w:space="0" w:color="auto"/>
      </w:divBdr>
    </w:div>
    <w:div w:id="1941909837">
      <w:bodyDiv w:val="1"/>
      <w:marLeft w:val="0"/>
      <w:marRight w:val="0"/>
      <w:marTop w:val="0"/>
      <w:marBottom w:val="0"/>
      <w:divBdr>
        <w:top w:val="none" w:sz="0" w:space="0" w:color="auto"/>
        <w:left w:val="none" w:sz="0" w:space="0" w:color="auto"/>
        <w:bottom w:val="none" w:sz="0" w:space="0" w:color="auto"/>
        <w:right w:val="none" w:sz="0" w:space="0" w:color="auto"/>
      </w:divBdr>
    </w:div>
    <w:div w:id="1947956146">
      <w:bodyDiv w:val="1"/>
      <w:marLeft w:val="0"/>
      <w:marRight w:val="0"/>
      <w:marTop w:val="0"/>
      <w:marBottom w:val="0"/>
      <w:divBdr>
        <w:top w:val="none" w:sz="0" w:space="0" w:color="auto"/>
        <w:left w:val="none" w:sz="0" w:space="0" w:color="auto"/>
        <w:bottom w:val="none" w:sz="0" w:space="0" w:color="auto"/>
        <w:right w:val="none" w:sz="0" w:space="0" w:color="auto"/>
      </w:divBdr>
    </w:div>
    <w:div w:id="1997100560">
      <w:bodyDiv w:val="1"/>
      <w:marLeft w:val="0"/>
      <w:marRight w:val="0"/>
      <w:marTop w:val="0"/>
      <w:marBottom w:val="0"/>
      <w:divBdr>
        <w:top w:val="none" w:sz="0" w:space="0" w:color="auto"/>
        <w:left w:val="none" w:sz="0" w:space="0" w:color="auto"/>
        <w:bottom w:val="none" w:sz="0" w:space="0" w:color="auto"/>
        <w:right w:val="none" w:sz="0" w:space="0" w:color="auto"/>
      </w:divBdr>
    </w:div>
    <w:div w:id="2009097625">
      <w:bodyDiv w:val="1"/>
      <w:marLeft w:val="0"/>
      <w:marRight w:val="0"/>
      <w:marTop w:val="0"/>
      <w:marBottom w:val="0"/>
      <w:divBdr>
        <w:top w:val="none" w:sz="0" w:space="0" w:color="auto"/>
        <w:left w:val="none" w:sz="0" w:space="0" w:color="auto"/>
        <w:bottom w:val="none" w:sz="0" w:space="0" w:color="auto"/>
        <w:right w:val="none" w:sz="0" w:space="0" w:color="auto"/>
      </w:divBdr>
    </w:div>
    <w:div w:id="2010986607">
      <w:bodyDiv w:val="1"/>
      <w:marLeft w:val="0"/>
      <w:marRight w:val="0"/>
      <w:marTop w:val="0"/>
      <w:marBottom w:val="0"/>
      <w:divBdr>
        <w:top w:val="none" w:sz="0" w:space="0" w:color="auto"/>
        <w:left w:val="none" w:sz="0" w:space="0" w:color="auto"/>
        <w:bottom w:val="none" w:sz="0" w:space="0" w:color="auto"/>
        <w:right w:val="none" w:sz="0" w:space="0" w:color="auto"/>
      </w:divBdr>
    </w:div>
    <w:div w:id="2044474390">
      <w:bodyDiv w:val="1"/>
      <w:marLeft w:val="0"/>
      <w:marRight w:val="0"/>
      <w:marTop w:val="0"/>
      <w:marBottom w:val="0"/>
      <w:divBdr>
        <w:top w:val="none" w:sz="0" w:space="0" w:color="auto"/>
        <w:left w:val="none" w:sz="0" w:space="0" w:color="auto"/>
        <w:bottom w:val="none" w:sz="0" w:space="0" w:color="auto"/>
        <w:right w:val="none" w:sz="0" w:space="0" w:color="auto"/>
      </w:divBdr>
      <w:divsChild>
        <w:div w:id="1326740778">
          <w:marLeft w:val="0"/>
          <w:marRight w:val="0"/>
          <w:marTop w:val="0"/>
          <w:marBottom w:val="0"/>
          <w:divBdr>
            <w:top w:val="none" w:sz="0" w:space="0" w:color="auto"/>
            <w:left w:val="none" w:sz="0" w:space="0" w:color="auto"/>
            <w:bottom w:val="none" w:sz="0" w:space="0" w:color="auto"/>
            <w:right w:val="none" w:sz="0" w:space="0" w:color="auto"/>
          </w:divBdr>
          <w:divsChild>
            <w:div w:id="442304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673023">
      <w:bodyDiv w:val="1"/>
      <w:marLeft w:val="0"/>
      <w:marRight w:val="0"/>
      <w:marTop w:val="0"/>
      <w:marBottom w:val="0"/>
      <w:divBdr>
        <w:top w:val="none" w:sz="0" w:space="0" w:color="auto"/>
        <w:left w:val="none" w:sz="0" w:space="0" w:color="auto"/>
        <w:bottom w:val="none" w:sz="0" w:space="0" w:color="auto"/>
        <w:right w:val="none" w:sz="0" w:space="0" w:color="auto"/>
      </w:divBdr>
    </w:div>
    <w:div w:id="2049604259">
      <w:bodyDiv w:val="1"/>
      <w:marLeft w:val="0"/>
      <w:marRight w:val="0"/>
      <w:marTop w:val="0"/>
      <w:marBottom w:val="0"/>
      <w:divBdr>
        <w:top w:val="none" w:sz="0" w:space="0" w:color="auto"/>
        <w:left w:val="none" w:sz="0" w:space="0" w:color="auto"/>
        <w:bottom w:val="none" w:sz="0" w:space="0" w:color="auto"/>
        <w:right w:val="none" w:sz="0" w:space="0" w:color="auto"/>
      </w:divBdr>
    </w:div>
    <w:div w:id="2055998709">
      <w:bodyDiv w:val="1"/>
      <w:marLeft w:val="0"/>
      <w:marRight w:val="0"/>
      <w:marTop w:val="0"/>
      <w:marBottom w:val="0"/>
      <w:divBdr>
        <w:top w:val="none" w:sz="0" w:space="0" w:color="auto"/>
        <w:left w:val="none" w:sz="0" w:space="0" w:color="auto"/>
        <w:bottom w:val="none" w:sz="0" w:space="0" w:color="auto"/>
        <w:right w:val="none" w:sz="0" w:space="0" w:color="auto"/>
      </w:divBdr>
    </w:div>
    <w:div w:id="2060979185">
      <w:bodyDiv w:val="1"/>
      <w:marLeft w:val="0"/>
      <w:marRight w:val="0"/>
      <w:marTop w:val="0"/>
      <w:marBottom w:val="0"/>
      <w:divBdr>
        <w:top w:val="none" w:sz="0" w:space="0" w:color="auto"/>
        <w:left w:val="none" w:sz="0" w:space="0" w:color="auto"/>
        <w:bottom w:val="none" w:sz="0" w:space="0" w:color="auto"/>
        <w:right w:val="none" w:sz="0" w:space="0" w:color="auto"/>
      </w:divBdr>
    </w:div>
    <w:div w:id="2076539454">
      <w:bodyDiv w:val="1"/>
      <w:marLeft w:val="0"/>
      <w:marRight w:val="0"/>
      <w:marTop w:val="0"/>
      <w:marBottom w:val="0"/>
      <w:divBdr>
        <w:top w:val="none" w:sz="0" w:space="0" w:color="auto"/>
        <w:left w:val="none" w:sz="0" w:space="0" w:color="auto"/>
        <w:bottom w:val="none" w:sz="0" w:space="0" w:color="auto"/>
        <w:right w:val="none" w:sz="0" w:space="0" w:color="auto"/>
      </w:divBdr>
    </w:div>
    <w:div w:id="2086755523">
      <w:bodyDiv w:val="1"/>
      <w:marLeft w:val="0"/>
      <w:marRight w:val="0"/>
      <w:marTop w:val="0"/>
      <w:marBottom w:val="0"/>
      <w:divBdr>
        <w:top w:val="none" w:sz="0" w:space="0" w:color="auto"/>
        <w:left w:val="none" w:sz="0" w:space="0" w:color="auto"/>
        <w:bottom w:val="none" w:sz="0" w:space="0" w:color="auto"/>
        <w:right w:val="none" w:sz="0" w:space="0" w:color="auto"/>
      </w:divBdr>
    </w:div>
    <w:div w:id="2091922811">
      <w:bodyDiv w:val="1"/>
      <w:marLeft w:val="0"/>
      <w:marRight w:val="0"/>
      <w:marTop w:val="0"/>
      <w:marBottom w:val="0"/>
      <w:divBdr>
        <w:top w:val="none" w:sz="0" w:space="0" w:color="auto"/>
        <w:left w:val="none" w:sz="0" w:space="0" w:color="auto"/>
        <w:bottom w:val="none" w:sz="0" w:space="0" w:color="auto"/>
        <w:right w:val="none" w:sz="0" w:space="0" w:color="auto"/>
      </w:divBdr>
    </w:div>
    <w:div w:id="2098548942">
      <w:bodyDiv w:val="1"/>
      <w:marLeft w:val="0"/>
      <w:marRight w:val="0"/>
      <w:marTop w:val="0"/>
      <w:marBottom w:val="0"/>
      <w:divBdr>
        <w:top w:val="none" w:sz="0" w:space="0" w:color="auto"/>
        <w:left w:val="none" w:sz="0" w:space="0" w:color="auto"/>
        <w:bottom w:val="none" w:sz="0" w:space="0" w:color="auto"/>
        <w:right w:val="none" w:sz="0" w:space="0" w:color="auto"/>
      </w:divBdr>
    </w:div>
    <w:div w:id="2098941845">
      <w:bodyDiv w:val="1"/>
      <w:marLeft w:val="0"/>
      <w:marRight w:val="0"/>
      <w:marTop w:val="0"/>
      <w:marBottom w:val="0"/>
      <w:divBdr>
        <w:top w:val="none" w:sz="0" w:space="0" w:color="auto"/>
        <w:left w:val="none" w:sz="0" w:space="0" w:color="auto"/>
        <w:bottom w:val="none" w:sz="0" w:space="0" w:color="auto"/>
        <w:right w:val="none" w:sz="0" w:space="0" w:color="auto"/>
      </w:divBdr>
    </w:div>
    <w:div w:id="21265328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hyperlink" Target="https://reference.opcfoundation.org/Core/Part2/v105/docs/" TargetMode="External"/><Relationship Id="rId39" Type="http://schemas.openxmlformats.org/officeDocument/2006/relationships/theme" Target="theme/theme1.xml"/><Relationship Id="rId21" Type="http://schemas.openxmlformats.org/officeDocument/2006/relationships/image" Target="media/image8.png"/><Relationship Id="rId34" Type="http://schemas.openxmlformats.org/officeDocument/2006/relationships/header" Target="header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hyperlink" Target="https://reference.opcfoundation.org/" TargetMode="External"/><Relationship Id="rId33" Type="http://schemas.openxmlformats.org/officeDocument/2006/relationships/hyperlink" Target="https://opcfoundation.org/wp-content/uploads/2014/05/OPC-UA_Security_Model_for_Administrators_V1.00.pdf" TargetMode="External"/><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s://reference.opcfoundation.org/Core/Part2/v104/docs/8" TargetMode="External"/><Relationship Id="rId20" Type="http://schemas.openxmlformats.org/officeDocument/2006/relationships/hyperlink" Target="https://iebmedia.com/wp-content/uploads/2020/12/opc-ua-fig2.png" TargetMode="External"/><Relationship Id="rId29" Type="http://schemas.openxmlformats.org/officeDocument/2006/relationships/hyperlink" Target="https://www.keyfactor.com/education-center/what-is-pki/"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www.keyfactor.com/education-center/what-is-pki/" TargetMode="External"/><Relationship Id="rId32" Type="http://schemas.openxmlformats.org/officeDocument/2006/relationships/hyperlink" Target="https://en.wikipedia.org/wiki/Stuxnet" TargetMode="External"/><Relationship Id="rId37" Type="http://schemas.openxmlformats.org/officeDocument/2006/relationships/footer" Target="footer2.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9.png"/><Relationship Id="rId28" Type="http://schemas.openxmlformats.org/officeDocument/2006/relationships/hyperlink" Target="https://www.wago.com/no" TargetMode="External"/><Relationship Id="rId36" Type="http://schemas.openxmlformats.org/officeDocument/2006/relationships/header" Target="header2.xm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hyperlink" Target="https://letsencrypt.org/"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reference.opcfoundation.org/Core/Part2/v104/docs/8.1.2#_Ref260612420" TargetMode="External"/><Relationship Id="rId22" Type="http://schemas.openxmlformats.org/officeDocument/2006/relationships/hyperlink" Target="https://www.opc-router.com/what-is-opc-ua/" TargetMode="External"/><Relationship Id="rId27" Type="http://schemas.openxmlformats.org/officeDocument/2006/relationships/hyperlink" Target="https://opcconnect.opcfoundation.org/2017/12/a-beginners-guide-to-opc/" TargetMode="External"/><Relationship Id="rId30" Type="http://schemas.openxmlformats.org/officeDocument/2006/relationships/hyperlink" Target="https://www.opc-router.com/what-is-opc-ua/" TargetMode="External"/><Relationship Id="rId35" Type="http://schemas.openxmlformats.org/officeDocument/2006/relationships/footer" Target="footer1.xml"/><Relationship Id="rId8" Type="http://schemas.openxmlformats.org/officeDocument/2006/relationships/webSettings" Target="webSettings.xml"/><Relationship Id="rId3" Type="http://schemas.openxmlformats.org/officeDocument/2006/relationships/customXml" Target="../customXml/item3.xml"/></Relationships>
</file>

<file path=word/_rels/header1.xml.rels><?xml version="1.0" encoding="UTF-8" standalone="yes"?>
<Relationships xmlns="http://schemas.openxmlformats.org/package/2006/relationships"><Relationship Id="rId1" Type="http://schemas.openxmlformats.org/officeDocument/2006/relationships/image" Target="media/image10.png"/></Relationships>
</file>

<file path=word/_rels/header2.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kument" ma:contentTypeID="0x0101006F52E1657A76FA4DBA1B1E88A16B2C35" ma:contentTypeVersion="2" ma:contentTypeDescription="Opprett et nytt dokument." ma:contentTypeScope="" ma:versionID="021bd52e287c1c99605a1159a18e014e">
  <xsd:schema xmlns:xsd="http://www.w3.org/2001/XMLSchema" xmlns:xs="http://www.w3.org/2001/XMLSchema" xmlns:p="http://schemas.microsoft.com/office/2006/metadata/properties" xmlns:ns2="21e4407e-2d62-4fab-9459-6656a839dcca" targetNamespace="http://schemas.microsoft.com/office/2006/metadata/properties" ma:root="true" ma:fieldsID="d7562bb99300c4e6bb3c19810f593e57" ns2:_="">
    <xsd:import namespace="21e4407e-2d62-4fab-9459-6656a839dcca"/>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1e4407e-2d62-4fab-9459-6656a839dcc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nholdstype"/>
        <xsd:element ref="dc:title" minOccurs="0" maxOccurs="1" ma:index="4" ma:displayName="Tit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IEEE2006OfficeOnline.xsl" StyleName="IEEE" Version="2006">
  <b:Source>
    <b:Tag>Dat14</b:Tag>
    <b:SourceType>DocumentFromInternetSite</b:SourceType>
    <b:Guid>{167970F3-91D0-F344-9A4E-6DDEE528D558}</b:Guid>
    <b:Author>
      <b:Author>
        <b:Corporate>Datatilsynet</b:Corporate>
      </b:Author>
    </b:Author>
    <b:Title>Har du barn på sosiale medier</b:Title>
    <b:Year>2014</b:Year>
    <b:Month>April</b:Month>
    <b:Day>01</b:Day>
    <b:YearAccessed>2017</b:YearAccessed>
    <b:MonthAccessed>Februar</b:MonthAccessed>
    <b:DayAccessed>10</b:DayAccessed>
    <b:RefOrder>38</b:RefOrder>
  </b:Source>
</b:Sources>
</file>

<file path=customXml/itemProps1.xml><?xml version="1.0" encoding="utf-8"?>
<ds:datastoreItem xmlns:ds="http://schemas.openxmlformats.org/officeDocument/2006/customXml" ds:itemID="{9D83A017-A4E2-4C2E-A9DE-2DEA875AEC66}">
  <ds:schemaRefs>
    <ds:schemaRef ds:uri="http://schemas.microsoft.com/sharepoint/v3/contenttype/forms"/>
  </ds:schemaRefs>
</ds:datastoreItem>
</file>

<file path=customXml/itemProps2.xml><?xml version="1.0" encoding="utf-8"?>
<ds:datastoreItem xmlns:ds="http://schemas.openxmlformats.org/officeDocument/2006/customXml" ds:itemID="{24B19A04-B987-4B48-871D-7C46E71906A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1e4407e-2d62-4fab-9459-6656a839dcc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F20D301-FA0D-4753-94C7-5DA2A39829A2}">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45AAD802-93A9-2B49-BE40-0EF341C23A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66</TotalTime>
  <Pages>31</Pages>
  <Words>9734</Words>
  <Characters>51595</Characters>
  <Application>Microsoft Office Word</Application>
  <DocSecurity>0</DocSecurity>
  <Lines>429</Lines>
  <Paragraphs>122</Paragraphs>
  <ScaleCrop>false</ScaleCrop>
  <HeadingPairs>
    <vt:vector size="2" baseType="variant">
      <vt:variant>
        <vt:lpstr>Title</vt:lpstr>
      </vt:variant>
      <vt:variant>
        <vt:i4>1</vt:i4>
      </vt:variant>
    </vt:vector>
  </HeadingPairs>
  <TitlesOfParts>
    <vt:vector size="1" baseType="lpstr">
      <vt:lpstr>Mal på forstudierapport</vt:lpstr>
    </vt:vector>
  </TitlesOfParts>
  <Company>Staten</Company>
  <LinksUpToDate>false</LinksUpToDate>
  <CharactersWithSpaces>61207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Mal på forstudierapport</dc:title>
  <dc:subject>Introduksjon til vitenskapelighet, metoder og rapportskriving</dc:subject>
  <dc:creator>ANS</dc:creator>
  <cp:lastModifiedBy>Espen Klippenberg Bø</cp:lastModifiedBy>
  <cp:revision>52</cp:revision>
  <cp:lastPrinted>2021-01-25T09:56:00Z</cp:lastPrinted>
  <dcterms:created xsi:type="dcterms:W3CDTF">2023-01-03T07:40:00Z</dcterms:created>
  <dcterms:modified xsi:type="dcterms:W3CDTF">2025-02-12T20:53:00Z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0x0101006F52E1657A76FA4DBA1B1E88A16B2C35</vt:lpwstr>
  </property>
  <property fmtid="{D5CDD505-2E9C-101B-9397-08002B2CF9AE}" pid="3" name="ZOTERO_PREF_1">
    <vt:lpwstr>&lt;data data-version="3" zotero-version="5.0.94"&gt;&lt;session id="ySZ6xv8h"/&gt;&lt;style id="http://www.zotero.org/styles/ieee" locale="nb-NO" hasBibliography="1" bibliographyStyleHasBeenSet="1"/&gt;&lt;prefs&gt;&lt;pref name="fieldType" value="Field"/&gt;&lt;pref name="automaticJour</vt:lpwstr>
  </property>
  <property fmtid="{D5CDD505-2E9C-101B-9397-08002B2CF9AE}" pid="4" name="ZOTERO_PREF_2">
    <vt:lpwstr>nalAbbreviations" value="true"/&gt;&lt;/prefs&gt;&lt;/data&gt;</vt:lpwstr>
  </property>
</Properties>
</file>