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Jeg er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uddannet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maler og billedhugger fra Det Kongelige Danske Kunstakademi.</w:t>
      </w: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br/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Arbejder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i perioder med materialer, der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tiltrækker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mig og eksperimenterer med </w:t>
      </w: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br/>
        <w:t xml:space="preserve">nye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udtryk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indenfor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vævning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,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plantefarvning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, papirfremstilling,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svejsning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og </w:t>
      </w: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br/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glasstøbning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.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Bruger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mine erfaringer i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opsætning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af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rum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installationer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. </w:t>
      </w: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br/>
      </w:r>
      <w:proofErr w:type="gram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Min seneste motiv</w:t>
      </w:r>
      <w:proofErr w:type="gram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 xml:space="preserve"> verden handler om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skibe</w:t>
      </w:r>
      <w:proofErr w:type="spellEnd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.</w:t>
      </w:r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br/>
        <w:t xml:space="preserve">Jane </w:t>
      </w:r>
      <w:proofErr w:type="spellStart"/>
      <w:r w:rsidRPr="00344712">
        <w:rPr>
          <w:rFonts w:ascii="Arial" w:eastAsia="Times New Roman" w:hAnsi="Arial" w:cs="Arial"/>
          <w:color w:val="1D2228"/>
          <w:sz w:val="22"/>
          <w:szCs w:val="22"/>
          <w:lang w:eastAsia="nb-NO"/>
        </w:rPr>
        <w:t>Balsgaard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Photo nr. 1.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Portræt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Jane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Balsgaard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fra sept. 2018</w:t>
      </w: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                     Fotograf Torben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Dragsby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Photo nr. 2.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Glasskib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med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sejl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. Fotograf Torben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Dragsby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Photo nr. 3.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Kirkeskib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. Fotograf Torben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Dragsby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Kærlig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hilsen </w:t>
      </w: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Jane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Balsgaard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Rylevej</w:t>
      </w:r>
      <w:proofErr w:type="spellEnd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7</w:t>
      </w: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DK-3310 </w:t>
      </w:r>
      <w:proofErr w:type="spellStart"/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Ølsted</w:t>
      </w:r>
      <w:proofErr w:type="spellEnd"/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344712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tlf. 26 15 23 18</w:t>
      </w:r>
    </w:p>
    <w:p w:rsidR="00344712" w:rsidRPr="00344712" w:rsidRDefault="00344712" w:rsidP="00344712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hyperlink r:id="rId4" w:tgtFrame="_blank" w:history="1">
        <w:r w:rsidRPr="00344712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eastAsia="nb-NO"/>
          </w:rPr>
          <w:t>balsgaard.dk</w:t>
        </w:r>
      </w:hyperlink>
    </w:p>
    <w:p w:rsidR="006E4557" w:rsidRDefault="006E4557">
      <w:bookmarkStart w:id="0" w:name="_GoBack"/>
      <w:bookmarkEnd w:id="0"/>
    </w:p>
    <w:sectPr w:rsidR="006E455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12"/>
    <w:rsid w:val="00344712"/>
    <w:rsid w:val="006E4557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43F0D5-2A41-2F45-99AB-3E5C756F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foravsnitt"/>
    <w:rsid w:val="00344712"/>
  </w:style>
  <w:style w:type="character" w:styleId="Hyperkobling">
    <w:name w:val="Hyperlink"/>
    <w:basedOn w:val="Standardskriftforavsnitt"/>
    <w:uiPriority w:val="99"/>
    <w:semiHidden/>
    <w:unhideWhenUsed/>
    <w:rsid w:val="00344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lsgaard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594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2019-04-02T12:37:00Z</dcterms:created>
  <dcterms:modified xsi:type="dcterms:W3CDTF">2019-04-02T12:38:00Z</dcterms:modified>
</cp:coreProperties>
</file>