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340B37" w14:textId="299B3980" w:rsidR="00FF5F0F" w:rsidRPr="00670F67" w:rsidRDefault="0028379B" w:rsidP="0028379B">
      <w:pPr>
        <w:pStyle w:val="normal0"/>
        <w:rPr>
          <w:rFonts w:ascii="Tahoma" w:hAnsi="Tahoma" w:cs="Tahoma"/>
        </w:rPr>
      </w:pPr>
      <w:r>
        <w:rPr>
          <w:rFonts w:ascii="Tahoma" w:hAnsi="Tahoma" w:cs="Tahoma"/>
          <w:noProof/>
          <w:lang w:val="es-ES" w:eastAsia="es-ES"/>
        </w:rPr>
        <w:drawing>
          <wp:inline distT="0" distB="0" distL="0" distR="0" wp14:anchorId="42F9A523" wp14:editId="3A65B4F5">
            <wp:extent cx="1670424" cy="5582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eg"/>
                    <pic:cNvPicPr/>
                  </pic:nvPicPr>
                  <pic:blipFill>
                    <a:blip r:embed="rId9">
                      <a:extLst>
                        <a:ext uri="{28A0092B-C50C-407E-A947-70E740481C1C}">
                          <a14:useLocalDpi xmlns:a14="http://schemas.microsoft.com/office/drawing/2010/main" val="0"/>
                        </a:ext>
                      </a:extLst>
                    </a:blip>
                    <a:stretch>
                      <a:fillRect/>
                    </a:stretch>
                  </pic:blipFill>
                  <pic:spPr>
                    <a:xfrm>
                      <a:off x="0" y="0"/>
                      <a:ext cx="1670424" cy="558239"/>
                    </a:xfrm>
                    <a:prstGeom prst="rect">
                      <a:avLst/>
                    </a:prstGeom>
                  </pic:spPr>
                </pic:pic>
              </a:graphicData>
            </a:graphic>
          </wp:inline>
        </w:drawing>
      </w:r>
    </w:p>
    <w:p w14:paraId="799F0A61" w14:textId="77777777" w:rsidR="00FF5F0F" w:rsidRPr="00670F67" w:rsidRDefault="00FF5F0F" w:rsidP="002D7EF4">
      <w:pPr>
        <w:pStyle w:val="normal0"/>
        <w:jc w:val="center"/>
        <w:rPr>
          <w:rFonts w:ascii="Tahoma" w:hAnsi="Tahoma" w:cs="Tahoma"/>
        </w:rPr>
      </w:pPr>
    </w:p>
    <w:p w14:paraId="276A6CC1" w14:textId="77777777" w:rsidR="0028379B" w:rsidRDefault="0028379B" w:rsidP="002D7EF4">
      <w:pPr>
        <w:pStyle w:val="normal0"/>
        <w:jc w:val="center"/>
        <w:rPr>
          <w:rFonts w:ascii="Helvetica" w:hAnsi="Helvetica" w:cs="Tahoma"/>
          <w:sz w:val="32"/>
          <w:szCs w:val="32"/>
        </w:rPr>
      </w:pPr>
    </w:p>
    <w:p w14:paraId="655E1D6D" w14:textId="77777777" w:rsidR="003C0FB2" w:rsidRPr="0028379B" w:rsidRDefault="00670F67" w:rsidP="002D7EF4">
      <w:pPr>
        <w:pStyle w:val="normal0"/>
        <w:jc w:val="center"/>
        <w:rPr>
          <w:rFonts w:ascii="Helvetica" w:hAnsi="Helvetica" w:cs="Tahoma"/>
          <w:sz w:val="32"/>
          <w:szCs w:val="32"/>
        </w:rPr>
      </w:pPr>
      <w:r w:rsidRPr="0028379B">
        <w:rPr>
          <w:rFonts w:ascii="Helvetica" w:hAnsi="Helvetica" w:cs="Tahoma"/>
          <w:sz w:val="32"/>
          <w:szCs w:val="32"/>
        </w:rPr>
        <w:t>75.68 - Sist. de Soporte para Celdas de Prod. Flexible</w:t>
      </w:r>
    </w:p>
    <w:p w14:paraId="669BD7E8" w14:textId="77777777" w:rsidR="002D7EF4" w:rsidRPr="0028379B" w:rsidRDefault="002D7EF4">
      <w:pPr>
        <w:pStyle w:val="normal0"/>
        <w:rPr>
          <w:rFonts w:ascii="Helvetica" w:hAnsi="Helvetica" w:cs="Tahoma"/>
        </w:rPr>
      </w:pPr>
    </w:p>
    <w:p w14:paraId="371E4C0E" w14:textId="77777777" w:rsidR="00FF5F0F" w:rsidRPr="0028379B" w:rsidRDefault="00FF5F0F">
      <w:pPr>
        <w:pStyle w:val="normal0"/>
        <w:rPr>
          <w:rFonts w:ascii="Helvetica" w:hAnsi="Helvetica" w:cs="Tahoma"/>
        </w:rPr>
      </w:pPr>
    </w:p>
    <w:p w14:paraId="2058924D" w14:textId="77777777" w:rsidR="00670F67" w:rsidRPr="0028379B" w:rsidRDefault="00670F67">
      <w:pPr>
        <w:pStyle w:val="normal0"/>
        <w:rPr>
          <w:rFonts w:ascii="Helvetica" w:hAnsi="Helvetica" w:cs="Tahoma"/>
        </w:rPr>
      </w:pPr>
    </w:p>
    <w:p w14:paraId="00F145F4" w14:textId="77777777" w:rsidR="00670F67" w:rsidRDefault="00670F67">
      <w:pPr>
        <w:pStyle w:val="normal0"/>
        <w:rPr>
          <w:rFonts w:ascii="Helvetica" w:hAnsi="Helvetica" w:cs="Tahoma"/>
        </w:rPr>
      </w:pPr>
    </w:p>
    <w:p w14:paraId="65B40A60" w14:textId="77777777" w:rsidR="0028379B" w:rsidRDefault="0028379B">
      <w:pPr>
        <w:pStyle w:val="normal0"/>
        <w:rPr>
          <w:rFonts w:ascii="Helvetica" w:hAnsi="Helvetica" w:cs="Tahoma"/>
        </w:rPr>
      </w:pPr>
    </w:p>
    <w:p w14:paraId="46FEE95B" w14:textId="77777777" w:rsidR="0028379B" w:rsidRDefault="0028379B">
      <w:pPr>
        <w:pStyle w:val="normal0"/>
        <w:rPr>
          <w:rFonts w:ascii="Helvetica" w:hAnsi="Helvetica" w:cs="Tahoma"/>
        </w:rPr>
      </w:pPr>
    </w:p>
    <w:p w14:paraId="3C4B11CA" w14:textId="77777777" w:rsidR="0028379B" w:rsidRDefault="0028379B">
      <w:pPr>
        <w:pStyle w:val="normal0"/>
        <w:rPr>
          <w:rFonts w:ascii="Helvetica" w:hAnsi="Helvetica" w:cs="Tahoma"/>
        </w:rPr>
      </w:pPr>
    </w:p>
    <w:p w14:paraId="26F64209" w14:textId="77777777" w:rsidR="0028379B" w:rsidRPr="0028379B" w:rsidRDefault="0028379B">
      <w:pPr>
        <w:pStyle w:val="normal0"/>
        <w:rPr>
          <w:rFonts w:ascii="Helvetica" w:hAnsi="Helvetica" w:cs="Tahoma"/>
        </w:rPr>
      </w:pPr>
    </w:p>
    <w:p w14:paraId="43155B09" w14:textId="77777777" w:rsidR="00670F67" w:rsidRPr="0028379B" w:rsidRDefault="00670F67">
      <w:pPr>
        <w:pStyle w:val="normal0"/>
        <w:rPr>
          <w:rFonts w:ascii="Helvetica" w:hAnsi="Helvetica" w:cs="Tahoma"/>
        </w:rPr>
      </w:pPr>
    </w:p>
    <w:p w14:paraId="60884041" w14:textId="77777777" w:rsidR="00FF5F0F" w:rsidRPr="0028379B" w:rsidRDefault="00FF5F0F" w:rsidP="0028379B">
      <w:pPr>
        <w:pStyle w:val="normal0"/>
        <w:rPr>
          <w:rFonts w:ascii="Helvetica" w:hAnsi="Helvetica" w:cs="Tahoma"/>
        </w:rPr>
      </w:pPr>
    </w:p>
    <w:p w14:paraId="6615E16A" w14:textId="2C38F69B" w:rsidR="00FF5F0F" w:rsidRPr="0028379B" w:rsidRDefault="00670F67">
      <w:pPr>
        <w:pStyle w:val="normal0"/>
        <w:jc w:val="center"/>
        <w:rPr>
          <w:rFonts w:ascii="Helvetica" w:hAnsi="Helvetica" w:cs="Tahoma"/>
          <w:b/>
          <w:sz w:val="36"/>
        </w:rPr>
      </w:pPr>
      <w:bookmarkStart w:id="0" w:name="_GoBack"/>
      <w:r w:rsidRPr="0028379B">
        <w:rPr>
          <w:rFonts w:ascii="Helvetica" w:hAnsi="Helvetica" w:cs="Tahoma"/>
          <w:b/>
          <w:sz w:val="36"/>
        </w:rPr>
        <w:t xml:space="preserve">Sistemas </w:t>
      </w:r>
      <w:r w:rsidR="00954CE3" w:rsidRPr="0028379B">
        <w:rPr>
          <w:rFonts w:ascii="Helvetica" w:hAnsi="Helvetica" w:cs="Tahoma"/>
          <w:b/>
          <w:sz w:val="36"/>
        </w:rPr>
        <w:t xml:space="preserve">de </w:t>
      </w:r>
      <w:r w:rsidRPr="0028379B">
        <w:rPr>
          <w:rFonts w:ascii="Helvetica" w:hAnsi="Helvetica" w:cs="Tahoma"/>
          <w:b/>
          <w:sz w:val="36"/>
        </w:rPr>
        <w:t>autómatas y aprendizaje automático</w:t>
      </w:r>
    </w:p>
    <w:p w14:paraId="70759D9C" w14:textId="77777777" w:rsidR="00670F67" w:rsidRPr="0028379B" w:rsidRDefault="00670F67">
      <w:pPr>
        <w:pStyle w:val="normal0"/>
        <w:jc w:val="center"/>
        <w:rPr>
          <w:rFonts w:ascii="Helvetica" w:hAnsi="Helvetica" w:cs="Tahoma"/>
          <w:b/>
        </w:rPr>
      </w:pPr>
      <w:r w:rsidRPr="0028379B">
        <w:rPr>
          <w:rFonts w:ascii="Helvetica" w:hAnsi="Helvetica" w:cs="Tahoma"/>
          <w:b/>
          <w:sz w:val="36"/>
        </w:rPr>
        <w:t>(“SimCity”)</w:t>
      </w:r>
    </w:p>
    <w:bookmarkEnd w:id="0"/>
    <w:p w14:paraId="6B2C5E68" w14:textId="77777777" w:rsidR="00FF5F0F" w:rsidRPr="0028379B" w:rsidRDefault="00FF5F0F">
      <w:pPr>
        <w:pStyle w:val="normal0"/>
        <w:rPr>
          <w:rFonts w:ascii="Helvetica" w:hAnsi="Helvetica" w:cs="Tahoma"/>
        </w:rPr>
      </w:pPr>
    </w:p>
    <w:p w14:paraId="202EBBFC" w14:textId="77777777" w:rsidR="00670F67" w:rsidRDefault="00670F67">
      <w:pPr>
        <w:pStyle w:val="normal0"/>
        <w:rPr>
          <w:rFonts w:ascii="Helvetica" w:hAnsi="Helvetica" w:cs="Tahoma"/>
        </w:rPr>
      </w:pPr>
    </w:p>
    <w:p w14:paraId="615A236A" w14:textId="77777777" w:rsidR="0028379B" w:rsidRDefault="0028379B">
      <w:pPr>
        <w:pStyle w:val="normal0"/>
        <w:rPr>
          <w:rFonts w:ascii="Helvetica" w:hAnsi="Helvetica" w:cs="Tahoma"/>
        </w:rPr>
      </w:pPr>
    </w:p>
    <w:p w14:paraId="5A0D74B2" w14:textId="77777777" w:rsidR="0028379B" w:rsidRDefault="0028379B">
      <w:pPr>
        <w:pStyle w:val="normal0"/>
        <w:rPr>
          <w:rFonts w:ascii="Helvetica" w:hAnsi="Helvetica" w:cs="Tahoma"/>
        </w:rPr>
      </w:pPr>
    </w:p>
    <w:p w14:paraId="5142ACAD" w14:textId="77777777" w:rsidR="0028379B" w:rsidRPr="0028379B" w:rsidRDefault="0028379B">
      <w:pPr>
        <w:pStyle w:val="normal0"/>
        <w:rPr>
          <w:rFonts w:ascii="Helvetica" w:hAnsi="Helvetica" w:cs="Tahoma"/>
        </w:rPr>
      </w:pPr>
    </w:p>
    <w:p w14:paraId="3BEE844B" w14:textId="77777777" w:rsidR="00670F67" w:rsidRPr="0028379B" w:rsidRDefault="00670F67" w:rsidP="00954CE3">
      <w:pPr>
        <w:pStyle w:val="normal0"/>
        <w:jc w:val="center"/>
        <w:rPr>
          <w:rFonts w:ascii="Helvetica" w:hAnsi="Helvetica" w:cs="Tahoma"/>
        </w:rPr>
      </w:pPr>
    </w:p>
    <w:p w14:paraId="28EE316A" w14:textId="74ED0015" w:rsidR="00FF5F0F" w:rsidRPr="0028379B" w:rsidRDefault="00954CE3" w:rsidP="00954CE3">
      <w:pPr>
        <w:pStyle w:val="normal0"/>
        <w:jc w:val="center"/>
        <w:rPr>
          <w:rFonts w:ascii="Helvetica" w:hAnsi="Helvetica" w:cs="Tahoma"/>
        </w:rPr>
      </w:pPr>
      <w:r w:rsidRPr="0028379B">
        <w:rPr>
          <w:rFonts w:ascii="Helvetica" w:hAnsi="Helvetica" w:cs="Tahoma"/>
        </w:rPr>
        <w:t>79373 Pablo Cristian Viera Morales</w:t>
      </w:r>
    </w:p>
    <w:p w14:paraId="432914BF" w14:textId="1E4912EA" w:rsidR="00954CE3" w:rsidRPr="0028379B" w:rsidRDefault="00954CE3" w:rsidP="00954CE3">
      <w:pPr>
        <w:pStyle w:val="normal0"/>
        <w:jc w:val="center"/>
        <w:rPr>
          <w:rFonts w:ascii="Helvetica" w:hAnsi="Helvetica" w:cs="Tahoma"/>
        </w:rPr>
      </w:pPr>
      <w:r w:rsidRPr="0028379B">
        <w:rPr>
          <w:rFonts w:ascii="Helvetica" w:hAnsi="Helvetica" w:cs="Tahoma"/>
        </w:rPr>
        <w:t>84985 Emmanuel Espina</w:t>
      </w:r>
    </w:p>
    <w:p w14:paraId="57DA1F38" w14:textId="3C5164AA" w:rsidR="00954CE3" w:rsidRPr="0028379B" w:rsidRDefault="00954CE3" w:rsidP="00954CE3">
      <w:pPr>
        <w:pStyle w:val="normal0"/>
        <w:jc w:val="center"/>
        <w:rPr>
          <w:rFonts w:ascii="Helvetica" w:hAnsi="Helvetica" w:cs="Tahoma"/>
        </w:rPr>
      </w:pPr>
      <w:r w:rsidRPr="0028379B">
        <w:rPr>
          <w:rFonts w:ascii="Helvetica" w:hAnsi="Helvetica" w:cs="Tahoma"/>
        </w:rPr>
        <w:t>88240 Leandro Romero</w:t>
      </w:r>
    </w:p>
    <w:p w14:paraId="3C69E227" w14:textId="198FA7E6" w:rsidR="00954CE3" w:rsidRPr="0028379B" w:rsidRDefault="00954CE3" w:rsidP="00954CE3">
      <w:pPr>
        <w:pStyle w:val="normal0"/>
        <w:jc w:val="center"/>
        <w:rPr>
          <w:rFonts w:ascii="Helvetica" w:hAnsi="Helvetica" w:cs="Tahoma"/>
        </w:rPr>
      </w:pPr>
      <w:r w:rsidRPr="0028379B">
        <w:rPr>
          <w:rFonts w:ascii="Helvetica" w:hAnsi="Helvetica" w:cs="Tahoma"/>
        </w:rPr>
        <w:t>87249 Nicolas Morales</w:t>
      </w:r>
    </w:p>
    <w:p w14:paraId="54EA7BA2" w14:textId="77777777" w:rsidR="00FF5F0F" w:rsidRPr="0028379B" w:rsidRDefault="00FF5F0F">
      <w:pPr>
        <w:pStyle w:val="normal0"/>
        <w:rPr>
          <w:rFonts w:ascii="Helvetica" w:hAnsi="Helvetica" w:cs="Tahoma"/>
        </w:rPr>
      </w:pPr>
    </w:p>
    <w:p w14:paraId="4295E4AC" w14:textId="6B058559" w:rsidR="00FF5F0F" w:rsidRDefault="00FF5F0F">
      <w:pPr>
        <w:pStyle w:val="normal0"/>
        <w:rPr>
          <w:rFonts w:ascii="Tahoma" w:hAnsi="Tahoma" w:cs="Tahoma"/>
        </w:rPr>
      </w:pPr>
    </w:p>
    <w:p w14:paraId="1C28F72A" w14:textId="77777777" w:rsidR="0028379B" w:rsidRDefault="0028379B">
      <w:pPr>
        <w:pStyle w:val="normal0"/>
        <w:rPr>
          <w:rFonts w:ascii="Tahoma" w:hAnsi="Tahoma" w:cs="Tahoma"/>
        </w:rPr>
      </w:pPr>
    </w:p>
    <w:p w14:paraId="6A9ED4EE" w14:textId="77777777" w:rsidR="0028379B" w:rsidRDefault="0028379B">
      <w:pPr>
        <w:pStyle w:val="normal0"/>
        <w:rPr>
          <w:rFonts w:ascii="Tahoma" w:hAnsi="Tahoma" w:cs="Tahoma"/>
        </w:rPr>
      </w:pPr>
    </w:p>
    <w:p w14:paraId="6A5BA405" w14:textId="77777777" w:rsidR="0028379B" w:rsidRDefault="0028379B">
      <w:pPr>
        <w:pStyle w:val="normal0"/>
        <w:rPr>
          <w:rFonts w:ascii="Tahoma" w:hAnsi="Tahoma" w:cs="Tahoma"/>
        </w:rPr>
      </w:pPr>
    </w:p>
    <w:p w14:paraId="58B053CB" w14:textId="77777777" w:rsidR="0028379B" w:rsidRDefault="0028379B">
      <w:pPr>
        <w:pStyle w:val="normal0"/>
        <w:rPr>
          <w:rFonts w:ascii="Tahoma" w:hAnsi="Tahoma" w:cs="Tahoma"/>
        </w:rPr>
      </w:pPr>
    </w:p>
    <w:p w14:paraId="7F8B75DF" w14:textId="77777777" w:rsidR="0028379B" w:rsidRDefault="0028379B">
      <w:pPr>
        <w:pStyle w:val="normal0"/>
        <w:rPr>
          <w:rFonts w:ascii="Tahoma" w:hAnsi="Tahoma" w:cs="Tahoma"/>
        </w:rPr>
      </w:pPr>
    </w:p>
    <w:p w14:paraId="2435F821" w14:textId="77777777" w:rsidR="0028379B" w:rsidRDefault="0028379B">
      <w:pPr>
        <w:pStyle w:val="normal0"/>
        <w:rPr>
          <w:rFonts w:ascii="Tahoma" w:hAnsi="Tahoma" w:cs="Tahoma"/>
        </w:rPr>
      </w:pPr>
    </w:p>
    <w:p w14:paraId="2F79217D" w14:textId="77777777" w:rsidR="0028379B" w:rsidRPr="00670F67" w:rsidRDefault="0028379B" w:rsidP="0028379B">
      <w:pPr>
        <w:pStyle w:val="normal0"/>
        <w:jc w:val="center"/>
        <w:rPr>
          <w:rFonts w:ascii="Tahoma" w:hAnsi="Tahoma" w:cs="Tahoma"/>
        </w:rPr>
      </w:pPr>
      <w:r w:rsidRPr="00670F67">
        <w:rPr>
          <w:rFonts w:ascii="Tahoma" w:hAnsi="Tahoma" w:cs="Tahoma"/>
          <w:b/>
          <w:sz w:val="28"/>
        </w:rPr>
        <w:t>Jefe de Cátedra</w:t>
      </w:r>
    </w:p>
    <w:p w14:paraId="550674CD" w14:textId="457CD73D" w:rsidR="0028379B" w:rsidRPr="00670F67" w:rsidRDefault="0028379B" w:rsidP="0028379B">
      <w:pPr>
        <w:pStyle w:val="normal0"/>
        <w:jc w:val="center"/>
        <w:rPr>
          <w:rFonts w:ascii="Tahoma" w:hAnsi="Tahoma" w:cs="Tahoma"/>
          <w:sz w:val="28"/>
        </w:rPr>
      </w:pPr>
      <w:r w:rsidRPr="00670F67">
        <w:rPr>
          <w:rFonts w:ascii="Tahoma" w:hAnsi="Tahoma" w:cs="Tahoma"/>
          <w:sz w:val="28"/>
        </w:rPr>
        <w:t>Hernán Merlino</w:t>
      </w:r>
    </w:p>
    <w:p w14:paraId="4DD996C0" w14:textId="73BBC5BE" w:rsidR="0028379B" w:rsidRDefault="0028379B">
      <w:pPr>
        <w:rPr>
          <w:rFonts w:ascii="Tahoma" w:eastAsia="Arial" w:hAnsi="Tahoma" w:cs="Tahoma"/>
          <w:color w:val="000000"/>
        </w:rPr>
      </w:pPr>
      <w:r>
        <w:rPr>
          <w:rFonts w:ascii="Tahoma" w:hAnsi="Tahoma" w:cs="Tahoma"/>
        </w:rPr>
        <w:br w:type="page"/>
      </w:r>
    </w:p>
    <w:p w14:paraId="059E1219" w14:textId="77777777" w:rsidR="0028379B" w:rsidRPr="00670F67" w:rsidRDefault="0028379B">
      <w:pPr>
        <w:pStyle w:val="normal0"/>
        <w:rPr>
          <w:rFonts w:ascii="Tahoma" w:hAnsi="Tahoma" w:cs="Tahoma"/>
        </w:rPr>
      </w:pPr>
    </w:p>
    <w:p w14:paraId="0B7266C4" w14:textId="77777777" w:rsidR="0020113D" w:rsidRPr="002D7EF4" w:rsidRDefault="0020113D" w:rsidP="002D7EF4">
      <w:pPr>
        <w:pStyle w:val="TDC1"/>
      </w:pPr>
      <w:r w:rsidRPr="002D7EF4">
        <w:t>In</w:t>
      </w:r>
      <w:r w:rsidR="002D7EF4">
        <w:t>DICE</w:t>
      </w:r>
    </w:p>
    <w:p w14:paraId="54376F44" w14:textId="77777777" w:rsidR="0028379B" w:rsidRDefault="00801B73">
      <w:pPr>
        <w:pStyle w:val="TDC1"/>
        <w:rPr>
          <w:rFonts w:asciiTheme="minorHAnsi" w:eastAsiaTheme="minorEastAsia" w:hAnsiTheme="minorHAnsi" w:cstheme="minorBidi"/>
          <w:caps w:val="0"/>
          <w:color w:val="auto"/>
          <w:kern w:val="0"/>
          <w:sz w:val="24"/>
          <w:szCs w:val="24"/>
          <w:lang w:val="es-ES_tradnl"/>
        </w:rPr>
      </w:pPr>
      <w:r w:rsidRPr="0020113D">
        <w:rPr>
          <w:b/>
        </w:rPr>
        <w:fldChar w:fldCharType="begin"/>
      </w:r>
      <w:r w:rsidR="0020113D" w:rsidRPr="0020113D">
        <w:rPr>
          <w:b/>
        </w:rPr>
        <w:instrText xml:space="preserve"> TOC \o "1-3" \h \z \u </w:instrText>
      </w:r>
      <w:r w:rsidRPr="0020113D">
        <w:rPr>
          <w:b/>
        </w:rPr>
        <w:fldChar w:fldCharType="separate"/>
      </w:r>
      <w:r w:rsidR="0028379B" w:rsidRPr="00983F65">
        <w:t>Introducción</w:t>
      </w:r>
      <w:r w:rsidR="0028379B">
        <w:tab/>
      </w:r>
      <w:r w:rsidR="0028379B">
        <w:fldChar w:fldCharType="begin"/>
      </w:r>
      <w:r w:rsidR="0028379B">
        <w:instrText xml:space="preserve"> PAGEREF _Toc223291113 \h </w:instrText>
      </w:r>
      <w:r w:rsidR="0028379B">
        <w:fldChar w:fldCharType="separate"/>
      </w:r>
      <w:r w:rsidR="0028379B">
        <w:t>3</w:t>
      </w:r>
      <w:r w:rsidR="0028379B">
        <w:fldChar w:fldCharType="end"/>
      </w:r>
    </w:p>
    <w:p w14:paraId="6DB473B8" w14:textId="77777777" w:rsidR="0028379B" w:rsidRDefault="0028379B">
      <w:pPr>
        <w:pStyle w:val="TDC2"/>
        <w:rPr>
          <w:noProof/>
          <w:sz w:val="24"/>
          <w:szCs w:val="24"/>
          <w:lang w:val="es-ES_tradnl" w:eastAsia="ja-JP"/>
        </w:rPr>
      </w:pPr>
      <w:r w:rsidRPr="00983F65">
        <w:rPr>
          <w:rFonts w:ascii="Tahoma" w:hAnsi="Tahoma" w:cs="Tahoma"/>
          <w:noProof/>
        </w:rPr>
        <w:t>Aprendizaje automático</w:t>
      </w:r>
      <w:r>
        <w:rPr>
          <w:noProof/>
        </w:rPr>
        <w:tab/>
      </w:r>
      <w:r>
        <w:rPr>
          <w:noProof/>
        </w:rPr>
        <w:fldChar w:fldCharType="begin"/>
      </w:r>
      <w:r>
        <w:rPr>
          <w:noProof/>
        </w:rPr>
        <w:instrText xml:space="preserve"> PAGEREF _Toc223291114 \h </w:instrText>
      </w:r>
      <w:r>
        <w:rPr>
          <w:noProof/>
        </w:rPr>
      </w:r>
      <w:r>
        <w:rPr>
          <w:noProof/>
        </w:rPr>
        <w:fldChar w:fldCharType="separate"/>
      </w:r>
      <w:r>
        <w:rPr>
          <w:noProof/>
        </w:rPr>
        <w:t>3</w:t>
      </w:r>
      <w:r>
        <w:rPr>
          <w:noProof/>
        </w:rPr>
        <w:fldChar w:fldCharType="end"/>
      </w:r>
    </w:p>
    <w:p w14:paraId="3EC848E3" w14:textId="77777777" w:rsidR="0028379B" w:rsidRDefault="0028379B" w:rsidP="00D42392">
      <w:pPr>
        <w:pStyle w:val="TDC3"/>
        <w:rPr>
          <w:noProof/>
          <w:sz w:val="24"/>
          <w:szCs w:val="24"/>
          <w:lang w:val="es-ES_tradnl" w:eastAsia="ja-JP"/>
        </w:rPr>
      </w:pPr>
      <w:r w:rsidRPr="00983F65">
        <w:rPr>
          <w:rFonts w:ascii="Tahoma" w:hAnsi="Tahoma" w:cs="Tahoma"/>
          <w:noProof/>
        </w:rPr>
        <w:t>Conceptos Generales</w:t>
      </w:r>
      <w:r>
        <w:rPr>
          <w:noProof/>
        </w:rPr>
        <w:tab/>
      </w:r>
      <w:r>
        <w:rPr>
          <w:noProof/>
        </w:rPr>
        <w:fldChar w:fldCharType="begin"/>
      </w:r>
      <w:r>
        <w:rPr>
          <w:noProof/>
        </w:rPr>
        <w:instrText xml:space="preserve"> PAGEREF _Toc223291115 \h </w:instrText>
      </w:r>
      <w:r>
        <w:rPr>
          <w:noProof/>
        </w:rPr>
      </w:r>
      <w:r>
        <w:rPr>
          <w:noProof/>
        </w:rPr>
        <w:fldChar w:fldCharType="separate"/>
      </w:r>
      <w:r>
        <w:rPr>
          <w:noProof/>
        </w:rPr>
        <w:t>3</w:t>
      </w:r>
      <w:r>
        <w:rPr>
          <w:noProof/>
        </w:rPr>
        <w:fldChar w:fldCharType="end"/>
      </w:r>
    </w:p>
    <w:p w14:paraId="24A10DCC" w14:textId="77777777" w:rsidR="0028379B" w:rsidRDefault="0028379B">
      <w:pPr>
        <w:pStyle w:val="TDC1"/>
        <w:rPr>
          <w:rFonts w:asciiTheme="minorHAnsi" w:eastAsiaTheme="minorEastAsia" w:hAnsiTheme="minorHAnsi" w:cstheme="minorBidi"/>
          <w:caps w:val="0"/>
          <w:color w:val="auto"/>
          <w:kern w:val="0"/>
          <w:sz w:val="24"/>
          <w:szCs w:val="24"/>
          <w:lang w:val="es-ES_tradnl"/>
        </w:rPr>
      </w:pPr>
      <w:r w:rsidRPr="00983F65">
        <w:t>Experiencia práctica</w:t>
      </w:r>
      <w:r>
        <w:tab/>
      </w:r>
      <w:r>
        <w:fldChar w:fldCharType="begin"/>
      </w:r>
      <w:r>
        <w:instrText xml:space="preserve"> PAGEREF _Toc223291116 \h </w:instrText>
      </w:r>
      <w:r>
        <w:fldChar w:fldCharType="separate"/>
      </w:r>
      <w:r>
        <w:t>5</w:t>
      </w:r>
      <w:r>
        <w:fldChar w:fldCharType="end"/>
      </w:r>
    </w:p>
    <w:p w14:paraId="519B2313" w14:textId="77777777" w:rsidR="0028379B" w:rsidRDefault="0028379B">
      <w:pPr>
        <w:pStyle w:val="TDC2"/>
        <w:rPr>
          <w:noProof/>
          <w:sz w:val="24"/>
          <w:szCs w:val="24"/>
          <w:lang w:val="es-ES_tradnl" w:eastAsia="ja-JP"/>
        </w:rPr>
      </w:pPr>
      <w:r w:rsidRPr="00983F65">
        <w:rPr>
          <w:rFonts w:ascii="Tahoma" w:hAnsi="Tahoma" w:cs="Tahoma"/>
          <w:noProof/>
        </w:rPr>
        <w:t>Objetivo</w:t>
      </w:r>
      <w:r>
        <w:rPr>
          <w:noProof/>
        </w:rPr>
        <w:tab/>
      </w:r>
      <w:r>
        <w:rPr>
          <w:noProof/>
        </w:rPr>
        <w:fldChar w:fldCharType="begin"/>
      </w:r>
      <w:r>
        <w:rPr>
          <w:noProof/>
        </w:rPr>
        <w:instrText xml:space="preserve"> PAGEREF _Toc223291117 \h </w:instrText>
      </w:r>
      <w:r>
        <w:rPr>
          <w:noProof/>
        </w:rPr>
      </w:r>
      <w:r>
        <w:rPr>
          <w:noProof/>
        </w:rPr>
        <w:fldChar w:fldCharType="separate"/>
      </w:r>
      <w:r>
        <w:rPr>
          <w:noProof/>
        </w:rPr>
        <w:t>5</w:t>
      </w:r>
      <w:r>
        <w:rPr>
          <w:noProof/>
        </w:rPr>
        <w:fldChar w:fldCharType="end"/>
      </w:r>
    </w:p>
    <w:p w14:paraId="479D732F" w14:textId="77777777" w:rsidR="0028379B" w:rsidRDefault="0028379B">
      <w:pPr>
        <w:pStyle w:val="TDC2"/>
        <w:rPr>
          <w:noProof/>
          <w:sz w:val="24"/>
          <w:szCs w:val="24"/>
          <w:lang w:val="es-ES_tradnl" w:eastAsia="ja-JP"/>
        </w:rPr>
      </w:pPr>
      <w:r w:rsidRPr="00983F65">
        <w:rPr>
          <w:rFonts w:ascii="Tahoma" w:hAnsi="Tahoma" w:cs="Tahoma"/>
          <w:noProof/>
        </w:rPr>
        <w:t>Alcance</w:t>
      </w:r>
      <w:r>
        <w:rPr>
          <w:noProof/>
        </w:rPr>
        <w:tab/>
      </w:r>
      <w:r>
        <w:rPr>
          <w:noProof/>
        </w:rPr>
        <w:fldChar w:fldCharType="begin"/>
      </w:r>
      <w:r>
        <w:rPr>
          <w:noProof/>
        </w:rPr>
        <w:instrText xml:space="preserve"> PAGEREF _Toc223291118 \h </w:instrText>
      </w:r>
      <w:r>
        <w:rPr>
          <w:noProof/>
        </w:rPr>
      </w:r>
      <w:r>
        <w:rPr>
          <w:noProof/>
        </w:rPr>
        <w:fldChar w:fldCharType="separate"/>
      </w:r>
      <w:r>
        <w:rPr>
          <w:noProof/>
        </w:rPr>
        <w:t>5</w:t>
      </w:r>
      <w:r>
        <w:rPr>
          <w:noProof/>
        </w:rPr>
        <w:fldChar w:fldCharType="end"/>
      </w:r>
    </w:p>
    <w:p w14:paraId="7E589F66" w14:textId="77777777" w:rsidR="0028379B" w:rsidRDefault="0028379B">
      <w:pPr>
        <w:pStyle w:val="TDC2"/>
        <w:rPr>
          <w:noProof/>
          <w:sz w:val="24"/>
          <w:szCs w:val="24"/>
          <w:lang w:val="es-ES_tradnl" w:eastAsia="ja-JP"/>
        </w:rPr>
      </w:pPr>
      <w:r w:rsidRPr="00983F65">
        <w:rPr>
          <w:rFonts w:ascii="Tahoma" w:hAnsi="Tahoma" w:cs="Tahoma"/>
          <w:noProof/>
        </w:rPr>
        <w:t>Escenario</w:t>
      </w:r>
      <w:r>
        <w:rPr>
          <w:noProof/>
        </w:rPr>
        <w:tab/>
      </w:r>
      <w:r>
        <w:rPr>
          <w:noProof/>
        </w:rPr>
        <w:fldChar w:fldCharType="begin"/>
      </w:r>
      <w:r>
        <w:rPr>
          <w:noProof/>
        </w:rPr>
        <w:instrText xml:space="preserve"> PAGEREF _Toc223291119 \h </w:instrText>
      </w:r>
      <w:r>
        <w:rPr>
          <w:noProof/>
        </w:rPr>
      </w:r>
      <w:r>
        <w:rPr>
          <w:noProof/>
        </w:rPr>
        <w:fldChar w:fldCharType="separate"/>
      </w:r>
      <w:r>
        <w:rPr>
          <w:noProof/>
        </w:rPr>
        <w:t>5</w:t>
      </w:r>
      <w:r>
        <w:rPr>
          <w:noProof/>
        </w:rPr>
        <w:fldChar w:fldCharType="end"/>
      </w:r>
    </w:p>
    <w:p w14:paraId="28E7F747" w14:textId="77777777" w:rsidR="0028379B" w:rsidRDefault="0028379B">
      <w:pPr>
        <w:pStyle w:val="TDC2"/>
        <w:rPr>
          <w:noProof/>
          <w:sz w:val="24"/>
          <w:szCs w:val="24"/>
          <w:lang w:val="es-ES_tradnl" w:eastAsia="ja-JP"/>
        </w:rPr>
      </w:pPr>
      <w:r>
        <w:rPr>
          <w:noProof/>
        </w:rPr>
        <w:t>Modelo del simulador</w:t>
      </w:r>
      <w:r>
        <w:rPr>
          <w:noProof/>
        </w:rPr>
        <w:tab/>
      </w:r>
      <w:r>
        <w:rPr>
          <w:noProof/>
        </w:rPr>
        <w:fldChar w:fldCharType="begin"/>
      </w:r>
      <w:r>
        <w:rPr>
          <w:noProof/>
        </w:rPr>
        <w:instrText xml:space="preserve"> PAGEREF _Toc223291120 \h </w:instrText>
      </w:r>
      <w:r>
        <w:rPr>
          <w:noProof/>
        </w:rPr>
      </w:r>
      <w:r>
        <w:rPr>
          <w:noProof/>
        </w:rPr>
        <w:fldChar w:fldCharType="separate"/>
      </w:r>
      <w:r>
        <w:rPr>
          <w:noProof/>
        </w:rPr>
        <w:t>5</w:t>
      </w:r>
      <w:r>
        <w:rPr>
          <w:noProof/>
        </w:rPr>
        <w:fldChar w:fldCharType="end"/>
      </w:r>
    </w:p>
    <w:p w14:paraId="660635EF" w14:textId="77777777" w:rsidR="0028379B" w:rsidRDefault="0028379B">
      <w:pPr>
        <w:pStyle w:val="TDC2"/>
        <w:rPr>
          <w:noProof/>
          <w:sz w:val="24"/>
          <w:szCs w:val="24"/>
          <w:lang w:val="es-ES_tradnl" w:eastAsia="ja-JP"/>
        </w:rPr>
      </w:pPr>
      <w:r w:rsidRPr="00983F65">
        <w:rPr>
          <w:rFonts w:ascii="Tahoma" w:hAnsi="Tahoma" w:cs="Tahoma"/>
          <w:noProof/>
        </w:rPr>
        <w:t>Implementación del simulador</w:t>
      </w:r>
      <w:r>
        <w:rPr>
          <w:noProof/>
        </w:rPr>
        <w:tab/>
      </w:r>
      <w:r>
        <w:rPr>
          <w:noProof/>
        </w:rPr>
        <w:fldChar w:fldCharType="begin"/>
      </w:r>
      <w:r>
        <w:rPr>
          <w:noProof/>
        </w:rPr>
        <w:instrText xml:space="preserve"> PAGEREF _Toc223291121 \h </w:instrText>
      </w:r>
      <w:r>
        <w:rPr>
          <w:noProof/>
        </w:rPr>
      </w:r>
      <w:r>
        <w:rPr>
          <w:noProof/>
        </w:rPr>
        <w:fldChar w:fldCharType="separate"/>
      </w:r>
      <w:r>
        <w:rPr>
          <w:noProof/>
        </w:rPr>
        <w:t>6</w:t>
      </w:r>
      <w:r>
        <w:rPr>
          <w:noProof/>
        </w:rPr>
        <w:fldChar w:fldCharType="end"/>
      </w:r>
    </w:p>
    <w:p w14:paraId="174FF52F" w14:textId="77777777" w:rsidR="0028379B" w:rsidRDefault="0028379B">
      <w:pPr>
        <w:pStyle w:val="TDC2"/>
        <w:rPr>
          <w:noProof/>
          <w:sz w:val="24"/>
          <w:szCs w:val="24"/>
          <w:lang w:val="es-ES_tradnl" w:eastAsia="ja-JP"/>
        </w:rPr>
      </w:pPr>
      <w:r w:rsidRPr="00983F65">
        <w:rPr>
          <w:rFonts w:ascii="Tahoma" w:hAnsi="Tahoma" w:cs="Tahoma"/>
          <w:noProof/>
        </w:rPr>
        <w:t>Agentes</w:t>
      </w:r>
      <w:r>
        <w:rPr>
          <w:noProof/>
        </w:rPr>
        <w:tab/>
      </w:r>
      <w:r>
        <w:rPr>
          <w:noProof/>
        </w:rPr>
        <w:fldChar w:fldCharType="begin"/>
      </w:r>
      <w:r>
        <w:rPr>
          <w:noProof/>
        </w:rPr>
        <w:instrText xml:space="preserve"> PAGEREF _Toc223291122 \h </w:instrText>
      </w:r>
      <w:r>
        <w:rPr>
          <w:noProof/>
        </w:rPr>
      </w:r>
      <w:r>
        <w:rPr>
          <w:noProof/>
        </w:rPr>
        <w:fldChar w:fldCharType="separate"/>
      </w:r>
      <w:r>
        <w:rPr>
          <w:noProof/>
        </w:rPr>
        <w:t>7</w:t>
      </w:r>
      <w:r>
        <w:rPr>
          <w:noProof/>
        </w:rPr>
        <w:fldChar w:fldCharType="end"/>
      </w:r>
    </w:p>
    <w:p w14:paraId="717DBA01" w14:textId="77777777" w:rsidR="0028379B" w:rsidRDefault="0028379B" w:rsidP="00D42392">
      <w:pPr>
        <w:pStyle w:val="TDC3"/>
        <w:rPr>
          <w:noProof/>
          <w:sz w:val="24"/>
          <w:szCs w:val="24"/>
          <w:lang w:val="es-ES_tradnl" w:eastAsia="ja-JP"/>
        </w:rPr>
      </w:pPr>
      <w:r w:rsidRPr="00983F65">
        <w:rPr>
          <w:rFonts w:ascii="Tahoma" w:hAnsi="Tahoma" w:cs="Tahoma"/>
          <w:noProof/>
        </w:rPr>
        <w:t>Problemas</w:t>
      </w:r>
      <w:r>
        <w:rPr>
          <w:noProof/>
        </w:rPr>
        <w:tab/>
      </w:r>
      <w:r>
        <w:rPr>
          <w:noProof/>
        </w:rPr>
        <w:fldChar w:fldCharType="begin"/>
      </w:r>
      <w:r>
        <w:rPr>
          <w:noProof/>
        </w:rPr>
        <w:instrText xml:space="preserve"> PAGEREF _Toc223291123 \h </w:instrText>
      </w:r>
      <w:r>
        <w:rPr>
          <w:noProof/>
        </w:rPr>
      </w:r>
      <w:r>
        <w:rPr>
          <w:noProof/>
        </w:rPr>
        <w:fldChar w:fldCharType="separate"/>
      </w:r>
      <w:r>
        <w:rPr>
          <w:noProof/>
        </w:rPr>
        <w:t>7</w:t>
      </w:r>
      <w:r>
        <w:rPr>
          <w:noProof/>
        </w:rPr>
        <w:fldChar w:fldCharType="end"/>
      </w:r>
    </w:p>
    <w:p w14:paraId="7F559F76" w14:textId="77777777" w:rsidR="0028379B" w:rsidRDefault="0028379B" w:rsidP="00D42392">
      <w:pPr>
        <w:pStyle w:val="TDC3"/>
        <w:rPr>
          <w:noProof/>
          <w:sz w:val="24"/>
          <w:szCs w:val="24"/>
          <w:lang w:val="es-ES_tradnl" w:eastAsia="ja-JP"/>
        </w:rPr>
      </w:pPr>
      <w:r w:rsidRPr="00983F65">
        <w:rPr>
          <w:rFonts w:ascii="Tahoma" w:hAnsi="Tahoma" w:cs="Tahoma"/>
          <w:noProof/>
        </w:rPr>
        <w:t>Estrategias de resolución</w:t>
      </w:r>
      <w:r>
        <w:rPr>
          <w:noProof/>
        </w:rPr>
        <w:tab/>
      </w:r>
      <w:r>
        <w:rPr>
          <w:noProof/>
        </w:rPr>
        <w:fldChar w:fldCharType="begin"/>
      </w:r>
      <w:r>
        <w:rPr>
          <w:noProof/>
        </w:rPr>
        <w:instrText xml:space="preserve"> PAGEREF _Toc223291124 \h </w:instrText>
      </w:r>
      <w:r>
        <w:rPr>
          <w:noProof/>
        </w:rPr>
      </w:r>
      <w:r>
        <w:rPr>
          <w:noProof/>
        </w:rPr>
        <w:fldChar w:fldCharType="separate"/>
      </w:r>
      <w:r>
        <w:rPr>
          <w:noProof/>
        </w:rPr>
        <w:t>7</w:t>
      </w:r>
      <w:r>
        <w:rPr>
          <w:noProof/>
        </w:rPr>
        <w:fldChar w:fldCharType="end"/>
      </w:r>
    </w:p>
    <w:p w14:paraId="12D36FAD" w14:textId="77777777" w:rsidR="0028379B" w:rsidRDefault="0028379B">
      <w:pPr>
        <w:pStyle w:val="TDC2"/>
        <w:rPr>
          <w:noProof/>
          <w:sz w:val="24"/>
          <w:szCs w:val="24"/>
          <w:lang w:val="es-ES_tradnl" w:eastAsia="ja-JP"/>
        </w:rPr>
      </w:pPr>
      <w:r w:rsidRPr="00983F65">
        <w:rPr>
          <w:rFonts w:ascii="Tahoma" w:hAnsi="Tahoma" w:cs="Tahoma"/>
          <w:noProof/>
        </w:rPr>
        <w:t>Conclusiones</w:t>
      </w:r>
      <w:r>
        <w:rPr>
          <w:noProof/>
        </w:rPr>
        <w:tab/>
      </w:r>
      <w:r>
        <w:rPr>
          <w:noProof/>
        </w:rPr>
        <w:fldChar w:fldCharType="begin"/>
      </w:r>
      <w:r>
        <w:rPr>
          <w:noProof/>
        </w:rPr>
        <w:instrText xml:space="preserve"> PAGEREF _Toc223291125 \h </w:instrText>
      </w:r>
      <w:r>
        <w:rPr>
          <w:noProof/>
        </w:rPr>
      </w:r>
      <w:r>
        <w:rPr>
          <w:noProof/>
        </w:rPr>
        <w:fldChar w:fldCharType="separate"/>
      </w:r>
      <w:r>
        <w:rPr>
          <w:noProof/>
        </w:rPr>
        <w:t>10</w:t>
      </w:r>
      <w:r>
        <w:rPr>
          <w:noProof/>
        </w:rPr>
        <w:fldChar w:fldCharType="end"/>
      </w:r>
    </w:p>
    <w:p w14:paraId="546FF26C" w14:textId="77777777" w:rsidR="0028379B" w:rsidRDefault="0028379B">
      <w:pPr>
        <w:pStyle w:val="TDC2"/>
        <w:rPr>
          <w:noProof/>
          <w:sz w:val="24"/>
          <w:szCs w:val="24"/>
          <w:lang w:val="es-ES_tradnl" w:eastAsia="ja-JP"/>
        </w:rPr>
      </w:pPr>
      <w:r w:rsidRPr="00983F65">
        <w:rPr>
          <w:rFonts w:ascii="Tahoma" w:hAnsi="Tahoma" w:cs="Tahoma"/>
          <w:noProof/>
        </w:rPr>
        <w:t>ANEXO I – Código fuente</w:t>
      </w:r>
      <w:r>
        <w:rPr>
          <w:noProof/>
        </w:rPr>
        <w:tab/>
      </w:r>
      <w:r>
        <w:rPr>
          <w:noProof/>
        </w:rPr>
        <w:fldChar w:fldCharType="begin"/>
      </w:r>
      <w:r>
        <w:rPr>
          <w:noProof/>
        </w:rPr>
        <w:instrText xml:space="preserve"> PAGEREF _Toc223291126 \h </w:instrText>
      </w:r>
      <w:r>
        <w:rPr>
          <w:noProof/>
        </w:rPr>
      </w:r>
      <w:r>
        <w:rPr>
          <w:noProof/>
        </w:rPr>
        <w:fldChar w:fldCharType="separate"/>
      </w:r>
      <w:r>
        <w:rPr>
          <w:noProof/>
        </w:rPr>
        <w:t>11</w:t>
      </w:r>
      <w:r>
        <w:rPr>
          <w:noProof/>
        </w:rPr>
        <w:fldChar w:fldCharType="end"/>
      </w:r>
    </w:p>
    <w:p w14:paraId="7461B79A" w14:textId="77777777" w:rsidR="0020113D" w:rsidRPr="0020113D" w:rsidRDefault="00801B73" w:rsidP="0020113D">
      <w:pPr>
        <w:pStyle w:val="Ttulo1"/>
        <w:tabs>
          <w:tab w:val="right" w:leader="hyphen" w:pos="8520"/>
        </w:tabs>
        <w:jc w:val="both"/>
        <w:rPr>
          <w:rFonts w:ascii="Tahoma" w:hAnsi="Tahoma" w:cs="Tahoma"/>
          <w:sz w:val="20"/>
          <w:szCs w:val="20"/>
        </w:rPr>
      </w:pPr>
      <w:r w:rsidRPr="0020113D">
        <w:rPr>
          <w:rFonts w:ascii="Tahoma" w:hAnsi="Tahoma" w:cs="Tahoma"/>
          <w:b w:val="0"/>
          <w:sz w:val="20"/>
          <w:szCs w:val="20"/>
        </w:rPr>
        <w:fldChar w:fldCharType="end"/>
      </w:r>
    </w:p>
    <w:p w14:paraId="63CD76CB" w14:textId="77777777" w:rsidR="0020113D" w:rsidRPr="006631C9" w:rsidRDefault="0020113D" w:rsidP="0020113D">
      <w:pPr>
        <w:keepNext/>
        <w:pBdr>
          <w:bottom w:val="thickThinSmallGap" w:sz="12" w:space="1" w:color="339966"/>
        </w:pBdr>
        <w:outlineLvl w:val="0"/>
        <w:rPr>
          <w:rFonts w:ascii="Candara" w:eastAsia="MS Mincho" w:hAnsi="Candara" w:cs="Arial"/>
          <w:b/>
          <w:bCs/>
          <w:color w:val="339966"/>
          <w:kern w:val="32"/>
          <w:sz w:val="34"/>
          <w:szCs w:val="32"/>
          <w:lang w:eastAsia="ja-JP"/>
        </w:rPr>
      </w:pPr>
      <w:r w:rsidRPr="006631C9">
        <w:rPr>
          <w:rFonts w:ascii="Candara" w:hAnsi="Candara"/>
        </w:rPr>
        <w:br w:type="page"/>
      </w:r>
      <w:bookmarkStart w:id="1" w:name="_Toc116374490"/>
      <w:bookmarkStart w:id="2" w:name="_Toc176173398"/>
    </w:p>
    <w:p w14:paraId="5C5340A8" w14:textId="77777777" w:rsidR="00FF5F0F" w:rsidRPr="00670F67" w:rsidRDefault="00151326">
      <w:pPr>
        <w:pStyle w:val="Ttulo1"/>
        <w:rPr>
          <w:rFonts w:ascii="Tahoma" w:hAnsi="Tahoma" w:cs="Tahoma"/>
        </w:rPr>
      </w:pPr>
      <w:bookmarkStart w:id="3" w:name="_Toc223291113"/>
      <w:bookmarkEnd w:id="1"/>
      <w:bookmarkEnd w:id="2"/>
      <w:r w:rsidRPr="00670F67">
        <w:rPr>
          <w:rFonts w:ascii="Tahoma" w:hAnsi="Tahoma" w:cs="Tahoma"/>
        </w:rPr>
        <w:lastRenderedPageBreak/>
        <w:t>Introducción</w:t>
      </w:r>
      <w:bookmarkEnd w:id="3"/>
    </w:p>
    <w:p w14:paraId="00E450FD" w14:textId="77777777" w:rsidR="00FF5F0F" w:rsidRDefault="001E0E1F">
      <w:pPr>
        <w:pStyle w:val="Ttulo2"/>
        <w:jc w:val="both"/>
        <w:rPr>
          <w:rFonts w:ascii="Tahoma" w:hAnsi="Tahoma" w:cs="Tahoma"/>
        </w:rPr>
      </w:pPr>
      <w:bookmarkStart w:id="4" w:name="_Toc223291114"/>
      <w:r>
        <w:rPr>
          <w:rFonts w:ascii="Tahoma" w:hAnsi="Tahoma" w:cs="Tahoma"/>
        </w:rPr>
        <w:t>Aprendizaje automático</w:t>
      </w:r>
      <w:bookmarkEnd w:id="4"/>
    </w:p>
    <w:p w14:paraId="5203B939" w14:textId="77777777" w:rsidR="00BC1C14" w:rsidRPr="00BC1C14" w:rsidRDefault="00BC1C14" w:rsidP="00BC1C14">
      <w:pPr>
        <w:pStyle w:val="normal0"/>
      </w:pPr>
    </w:p>
    <w:p w14:paraId="73E5AC34" w14:textId="77777777" w:rsidR="00FF5F0F" w:rsidRDefault="001E0E1F" w:rsidP="000D5374">
      <w:pPr>
        <w:pStyle w:val="normal0"/>
        <w:spacing w:line="360" w:lineRule="auto"/>
        <w:ind w:firstLine="720"/>
        <w:jc w:val="both"/>
        <w:rPr>
          <w:rFonts w:ascii="Tahoma" w:hAnsi="Tahoma" w:cs="Tahoma"/>
        </w:rPr>
      </w:pPr>
      <w:r>
        <w:rPr>
          <w:rFonts w:ascii="Tahoma" w:hAnsi="Tahoma" w:cs="Tahoma"/>
          <w:b/>
        </w:rPr>
        <w:t xml:space="preserve">Aprendizaje  automático </w:t>
      </w:r>
      <w:r>
        <w:rPr>
          <w:rFonts w:ascii="Tahoma" w:hAnsi="Tahoma" w:cs="Tahoma"/>
        </w:rPr>
        <w:t xml:space="preserve">o </w:t>
      </w:r>
      <w:r>
        <w:rPr>
          <w:rFonts w:ascii="Tahoma" w:hAnsi="Tahoma" w:cs="Tahoma"/>
          <w:b/>
        </w:rPr>
        <w:t>Aprendizaje de máquinas</w:t>
      </w:r>
      <w:r>
        <w:rPr>
          <w:rFonts w:ascii="Tahoma" w:hAnsi="Tahoma" w:cs="Tahoma"/>
        </w:rPr>
        <w:t xml:space="preserve"> (Machine learning), </w:t>
      </w:r>
      <w:r w:rsidR="00151326" w:rsidRPr="00670F67">
        <w:rPr>
          <w:rFonts w:ascii="Tahoma" w:hAnsi="Tahoma" w:cs="Tahoma"/>
        </w:rPr>
        <w:t>es un</w:t>
      </w:r>
      <w:r w:rsidR="00BC1C14">
        <w:rPr>
          <w:rFonts w:ascii="Tahoma" w:hAnsi="Tahoma" w:cs="Tahoma"/>
        </w:rPr>
        <w:t>a rama de la Inteligencia A</w:t>
      </w:r>
      <w:r>
        <w:rPr>
          <w:rFonts w:ascii="Tahoma" w:hAnsi="Tahoma" w:cs="Tahoma"/>
        </w:rPr>
        <w:t>rtificial que tiene por objetivo el desarrollo de técnicas que permiten a sistemas</w:t>
      </w:r>
      <w:r w:rsidR="00BC1C14">
        <w:rPr>
          <w:rFonts w:ascii="Tahoma" w:hAnsi="Tahoma" w:cs="Tahoma"/>
        </w:rPr>
        <w:t xml:space="preserve"> a sistemas de procesamiento de datos, ‘aprender’.    Entendiendo este </w:t>
      </w:r>
      <w:r w:rsidR="00BC1C14">
        <w:rPr>
          <w:rFonts w:ascii="Tahoma" w:hAnsi="Tahoma" w:cs="Tahoma"/>
          <w:b/>
          <w:i/>
        </w:rPr>
        <w:t>aprendizaje</w:t>
      </w:r>
      <w:r w:rsidR="00BC1C14">
        <w:rPr>
          <w:rFonts w:ascii="Tahoma" w:hAnsi="Tahoma" w:cs="Tahoma"/>
        </w:rPr>
        <w:t xml:space="preserve"> como el proceso a </w:t>
      </w:r>
      <w:r w:rsidR="0034729B">
        <w:rPr>
          <w:rFonts w:ascii="Tahoma" w:hAnsi="Tahoma" w:cs="Tahoma"/>
        </w:rPr>
        <w:t>través</w:t>
      </w:r>
      <w:r w:rsidR="00BC1C14">
        <w:rPr>
          <w:rFonts w:ascii="Tahoma" w:hAnsi="Tahoma" w:cs="Tahoma"/>
        </w:rPr>
        <w:t xml:space="preserve"> del cual se adquieren o modifican habilidades, destrezas o conductas </w:t>
      </w:r>
      <w:r>
        <w:rPr>
          <w:rFonts w:ascii="Tahoma" w:hAnsi="Tahoma" w:cs="Tahoma"/>
        </w:rPr>
        <w:t xml:space="preserve"> </w:t>
      </w:r>
      <w:r w:rsidR="00151326" w:rsidRPr="00670F67">
        <w:rPr>
          <w:rFonts w:ascii="Tahoma" w:hAnsi="Tahoma" w:cs="Tahoma"/>
        </w:rPr>
        <w:t xml:space="preserve"> </w:t>
      </w:r>
      <w:r w:rsidR="00BC1C14">
        <w:rPr>
          <w:rFonts w:ascii="Tahoma" w:hAnsi="Tahoma" w:cs="Tahoma"/>
        </w:rPr>
        <w:t>como resultado del análisis, experiencia, observación o instrucción.</w:t>
      </w:r>
      <w:r w:rsidR="00151326" w:rsidRPr="00670F67">
        <w:rPr>
          <w:rFonts w:ascii="Tahoma" w:hAnsi="Tahoma" w:cs="Tahoma"/>
        </w:rPr>
        <w:t xml:space="preserve">  </w:t>
      </w:r>
    </w:p>
    <w:p w14:paraId="4D0C2CCB" w14:textId="77777777" w:rsidR="00FF5F0F" w:rsidRDefault="00151326" w:rsidP="000D5374">
      <w:pPr>
        <w:pStyle w:val="Ttulo3"/>
        <w:jc w:val="both"/>
        <w:rPr>
          <w:rFonts w:ascii="Tahoma" w:hAnsi="Tahoma" w:cs="Tahoma"/>
        </w:rPr>
      </w:pPr>
      <w:bookmarkStart w:id="5" w:name="_Toc223291115"/>
      <w:r w:rsidRPr="00670F67">
        <w:rPr>
          <w:rFonts w:ascii="Tahoma" w:hAnsi="Tahoma" w:cs="Tahoma"/>
        </w:rPr>
        <w:t>Conceptos Generales</w:t>
      </w:r>
      <w:bookmarkEnd w:id="5"/>
    </w:p>
    <w:p w14:paraId="671F42C8" w14:textId="77777777" w:rsidR="00BC1C14" w:rsidRPr="00BC1C14" w:rsidRDefault="00BC1C14" w:rsidP="000D5374">
      <w:pPr>
        <w:pStyle w:val="normal0"/>
        <w:jc w:val="both"/>
      </w:pPr>
    </w:p>
    <w:p w14:paraId="3551E719" w14:textId="77777777" w:rsidR="00BC1C14" w:rsidRPr="000D5374" w:rsidRDefault="00BC1C14" w:rsidP="000D5374">
      <w:pPr>
        <w:pStyle w:val="normal0"/>
        <w:numPr>
          <w:ilvl w:val="0"/>
          <w:numId w:val="1"/>
        </w:numPr>
        <w:ind w:hanging="360"/>
        <w:jc w:val="both"/>
        <w:rPr>
          <w:rFonts w:ascii="Tahoma" w:hAnsi="Tahoma" w:cs="Tahoma"/>
        </w:rPr>
      </w:pPr>
      <w:r w:rsidRPr="000D5374">
        <w:rPr>
          <w:rFonts w:ascii="Tahoma" w:hAnsi="Tahoma" w:cs="Tahoma"/>
          <w:b/>
        </w:rPr>
        <w:t>Sistema autónomo</w:t>
      </w:r>
      <w:r w:rsidR="00151326" w:rsidRPr="000D5374">
        <w:rPr>
          <w:rFonts w:ascii="Tahoma" w:hAnsi="Tahoma" w:cs="Tahoma"/>
        </w:rPr>
        <w:t>:</w:t>
      </w:r>
      <w:r w:rsidR="0064592A" w:rsidRPr="000D5374">
        <w:rPr>
          <w:rFonts w:ascii="Tahoma" w:hAnsi="Tahoma" w:cs="Tahoma"/>
        </w:rPr>
        <w:t xml:space="preserve"> </w:t>
      </w:r>
      <w:r w:rsidR="000D5374" w:rsidRPr="000D5374">
        <w:rPr>
          <w:rFonts w:ascii="Tahoma" w:hAnsi="Tahoma" w:cs="Tahoma"/>
        </w:rPr>
        <w:t xml:space="preserve">Entidad capaz de decidir por sí misma las acciones </w:t>
      </w:r>
      <w:r w:rsidR="000D5374">
        <w:rPr>
          <w:rFonts w:ascii="Tahoma" w:hAnsi="Tahoma" w:cs="Tahoma"/>
        </w:rPr>
        <w:t xml:space="preserve">que llevará a cabo para alcanzar sus metas, basándose en su conocimiento y experiencias </w:t>
      </w:r>
      <w:r w:rsidR="0034729B">
        <w:rPr>
          <w:rFonts w:ascii="Tahoma" w:hAnsi="Tahoma" w:cs="Tahoma"/>
        </w:rPr>
        <w:t>acumuladas</w:t>
      </w:r>
      <w:r w:rsidR="000D5374">
        <w:rPr>
          <w:rFonts w:ascii="Tahoma" w:hAnsi="Tahoma" w:cs="Tahoma"/>
        </w:rPr>
        <w:t>.</w:t>
      </w:r>
    </w:p>
    <w:p w14:paraId="221B67E6" w14:textId="77777777" w:rsidR="00D779AE" w:rsidRPr="00670F67" w:rsidRDefault="00D779AE" w:rsidP="000D5374">
      <w:pPr>
        <w:pStyle w:val="normal0"/>
        <w:ind w:left="720"/>
        <w:jc w:val="both"/>
        <w:rPr>
          <w:rFonts w:ascii="Tahoma" w:hAnsi="Tahoma" w:cs="Tahoma"/>
        </w:rPr>
      </w:pPr>
    </w:p>
    <w:p w14:paraId="106DB6C7" w14:textId="77777777" w:rsidR="00BC1C14" w:rsidRDefault="00BC1C14" w:rsidP="000D5374">
      <w:pPr>
        <w:pStyle w:val="normal0"/>
        <w:numPr>
          <w:ilvl w:val="0"/>
          <w:numId w:val="1"/>
        </w:numPr>
        <w:ind w:hanging="360"/>
        <w:jc w:val="both"/>
        <w:rPr>
          <w:rFonts w:ascii="Tahoma" w:hAnsi="Tahoma" w:cs="Tahoma"/>
        </w:rPr>
      </w:pPr>
      <w:r>
        <w:rPr>
          <w:rFonts w:ascii="Tahoma" w:hAnsi="Tahoma" w:cs="Tahoma"/>
          <w:b/>
        </w:rPr>
        <w:t>Autómata</w:t>
      </w:r>
      <w:r w:rsidR="0064592A">
        <w:rPr>
          <w:rFonts w:ascii="Tahoma" w:hAnsi="Tahoma" w:cs="Tahoma"/>
          <w:b/>
        </w:rPr>
        <w:t xml:space="preserve"> / Agente </w:t>
      </w:r>
      <w:r w:rsidRPr="00670F67">
        <w:rPr>
          <w:rFonts w:ascii="Tahoma" w:hAnsi="Tahoma" w:cs="Tahoma"/>
        </w:rPr>
        <w:t>:</w:t>
      </w:r>
      <w:r w:rsidR="00782C05">
        <w:rPr>
          <w:rFonts w:ascii="Tahoma" w:hAnsi="Tahoma" w:cs="Tahoma"/>
        </w:rPr>
        <w:t xml:space="preserve"> Paradigma del modelo, el cual percibe y actúa según el entorno en el que está situado y las condiciones o características del mismo.  El agente basa sus decisiones en base a los principios de optimización y consistencia con el fin de lograr un objetivo o finalidad.</w:t>
      </w:r>
    </w:p>
    <w:p w14:paraId="5C09AA10" w14:textId="77777777" w:rsidR="00782C05" w:rsidRDefault="00782C05" w:rsidP="000D5374">
      <w:pPr>
        <w:pStyle w:val="normal0"/>
        <w:ind w:left="720"/>
        <w:jc w:val="both"/>
        <w:rPr>
          <w:rFonts w:ascii="Tahoma" w:hAnsi="Tahoma" w:cs="Tahoma"/>
          <w:b/>
        </w:rPr>
      </w:pPr>
    </w:p>
    <w:p w14:paraId="79CE035F" w14:textId="77777777" w:rsidR="00782C05" w:rsidRDefault="00782C05" w:rsidP="000D5374">
      <w:pPr>
        <w:pStyle w:val="normal0"/>
        <w:ind w:left="720"/>
        <w:jc w:val="both"/>
        <w:rPr>
          <w:rFonts w:ascii="Tahoma" w:hAnsi="Tahoma" w:cs="Tahoma"/>
        </w:rPr>
      </w:pPr>
      <w:r w:rsidRPr="00782C05">
        <w:rPr>
          <w:rFonts w:ascii="Tahoma" w:hAnsi="Tahoma" w:cs="Tahoma"/>
        </w:rPr>
        <w:t xml:space="preserve">Los </w:t>
      </w:r>
      <w:r>
        <w:rPr>
          <w:rFonts w:ascii="Tahoma" w:hAnsi="Tahoma" w:cs="Tahoma"/>
        </w:rPr>
        <w:t xml:space="preserve">agentes se caracterizan según el tipo de proceso utilizado para la obtención de resultados válidos </w:t>
      </w:r>
      <w:r w:rsidR="0034729B">
        <w:rPr>
          <w:rFonts w:ascii="Tahoma" w:hAnsi="Tahoma" w:cs="Tahoma"/>
        </w:rPr>
        <w:t>racionales</w:t>
      </w:r>
      <w:r>
        <w:rPr>
          <w:rFonts w:ascii="Tahoma" w:hAnsi="Tahoma" w:cs="Tahoma"/>
        </w:rPr>
        <w:t>, los principales son :</w:t>
      </w:r>
    </w:p>
    <w:p w14:paraId="6F64525D" w14:textId="77777777" w:rsidR="00782C05" w:rsidRDefault="00782C05" w:rsidP="000D5374">
      <w:pPr>
        <w:pStyle w:val="normal0"/>
        <w:spacing w:line="360" w:lineRule="auto"/>
        <w:ind w:left="720"/>
        <w:jc w:val="both"/>
        <w:rPr>
          <w:rFonts w:ascii="Tahoma" w:hAnsi="Tahoma" w:cs="Tahoma"/>
        </w:rPr>
      </w:pPr>
      <w:r w:rsidRPr="00782C05">
        <w:rPr>
          <w:rFonts w:ascii="Tahoma" w:hAnsi="Tahoma" w:cs="Tahoma"/>
        </w:rPr>
        <w:tab/>
      </w:r>
      <w:r w:rsidRPr="00782C05">
        <w:rPr>
          <w:rFonts w:ascii="Tahoma" w:hAnsi="Tahoma" w:cs="Tahoma"/>
          <w:u w:val="single"/>
        </w:rPr>
        <w:t>Respuesta predeterminada</w:t>
      </w:r>
      <w:r>
        <w:rPr>
          <w:rFonts w:ascii="Tahoma" w:hAnsi="Tahoma" w:cs="Tahoma"/>
        </w:rPr>
        <w:t xml:space="preserve">: </w:t>
      </w:r>
      <w:r w:rsidR="000D5374">
        <w:rPr>
          <w:rFonts w:ascii="Tahoma" w:hAnsi="Tahoma" w:cs="Tahoma"/>
        </w:rPr>
        <w:t>ante cada tipo de cuestión presentada al sistema</w:t>
      </w:r>
    </w:p>
    <w:p w14:paraId="76B8A78D" w14:textId="77777777" w:rsidR="00782C05" w:rsidRDefault="00FC5707" w:rsidP="000D5374">
      <w:pPr>
        <w:pStyle w:val="normal0"/>
        <w:spacing w:line="360" w:lineRule="auto"/>
        <w:ind w:left="3686" w:hanging="2268"/>
        <w:jc w:val="both"/>
        <w:rPr>
          <w:rFonts w:ascii="Tahoma" w:hAnsi="Tahoma" w:cs="Tahoma"/>
        </w:rPr>
      </w:pPr>
      <w:r w:rsidRPr="00782C05">
        <w:rPr>
          <w:rFonts w:ascii="Tahoma" w:hAnsi="Tahoma" w:cs="Tahoma"/>
          <w:u w:val="single"/>
        </w:rPr>
        <w:t>Algoritmos</w:t>
      </w:r>
      <w:r w:rsidR="00782C05" w:rsidRPr="00782C05">
        <w:rPr>
          <w:rFonts w:ascii="Tahoma" w:hAnsi="Tahoma" w:cs="Tahoma"/>
          <w:u w:val="single"/>
        </w:rPr>
        <w:t xml:space="preserve"> genéticos</w:t>
      </w:r>
      <w:r w:rsidR="00782C05">
        <w:rPr>
          <w:rFonts w:ascii="Tahoma" w:hAnsi="Tahoma" w:cs="Tahoma"/>
        </w:rPr>
        <w:t xml:space="preserve">: </w:t>
      </w:r>
      <w:r w:rsidR="000D5374">
        <w:rPr>
          <w:rFonts w:ascii="Tahoma" w:hAnsi="Tahoma" w:cs="Tahoma"/>
        </w:rPr>
        <w:t xml:space="preserve">Basados en la evolución de las cadenas de ADN de los seres </w:t>
      </w:r>
      <w:r>
        <w:rPr>
          <w:rFonts w:ascii="Tahoma" w:hAnsi="Tahoma" w:cs="Tahoma"/>
        </w:rPr>
        <w:t>vivos</w:t>
      </w:r>
      <w:r w:rsidR="000D5374">
        <w:rPr>
          <w:rFonts w:ascii="Tahoma" w:hAnsi="Tahoma" w:cs="Tahoma"/>
        </w:rPr>
        <w:t>.</w:t>
      </w:r>
    </w:p>
    <w:p w14:paraId="2500D079" w14:textId="77777777" w:rsidR="00782C05" w:rsidRPr="00782C05" w:rsidRDefault="00782C05" w:rsidP="000D5374">
      <w:pPr>
        <w:pStyle w:val="normal0"/>
        <w:spacing w:line="360" w:lineRule="auto"/>
        <w:ind w:left="720"/>
        <w:jc w:val="both"/>
        <w:rPr>
          <w:rFonts w:ascii="Tahoma" w:hAnsi="Tahoma" w:cs="Tahoma"/>
          <w:u w:val="single"/>
        </w:rPr>
      </w:pPr>
      <w:r>
        <w:rPr>
          <w:rFonts w:ascii="Tahoma" w:hAnsi="Tahoma" w:cs="Tahoma"/>
        </w:rPr>
        <w:tab/>
      </w:r>
      <w:r w:rsidRPr="00782C05">
        <w:rPr>
          <w:rFonts w:ascii="Tahoma" w:hAnsi="Tahoma" w:cs="Tahoma"/>
          <w:u w:val="single"/>
        </w:rPr>
        <w:t>Redes neuronales</w:t>
      </w:r>
      <w:r w:rsidRPr="000D5374">
        <w:rPr>
          <w:rFonts w:ascii="Tahoma" w:hAnsi="Tahoma" w:cs="Tahoma"/>
        </w:rPr>
        <w:t>:</w:t>
      </w:r>
      <w:r w:rsidR="000D5374" w:rsidRPr="000D5374">
        <w:rPr>
          <w:rFonts w:ascii="Tahoma" w:hAnsi="Tahoma" w:cs="Tahoma"/>
        </w:rPr>
        <w:t xml:space="preserve"> </w:t>
      </w:r>
      <w:r w:rsidR="00FC5707" w:rsidRPr="000D5374">
        <w:rPr>
          <w:rFonts w:ascii="Tahoma" w:hAnsi="Tahoma" w:cs="Tahoma"/>
        </w:rPr>
        <w:t>Análog</w:t>
      </w:r>
      <w:r w:rsidR="00FC5707">
        <w:rPr>
          <w:rFonts w:ascii="Tahoma" w:hAnsi="Tahoma" w:cs="Tahoma"/>
        </w:rPr>
        <w:t>a</w:t>
      </w:r>
      <w:r w:rsidR="000D5374">
        <w:rPr>
          <w:rFonts w:ascii="Tahoma" w:hAnsi="Tahoma" w:cs="Tahoma"/>
        </w:rPr>
        <w:t xml:space="preserve"> al funcionamiento físico del cerebro de seres vivos</w:t>
      </w:r>
    </w:p>
    <w:p w14:paraId="2B4A7C5D" w14:textId="77777777" w:rsidR="00782C05" w:rsidRPr="000D5374" w:rsidRDefault="00782C05" w:rsidP="00782C05">
      <w:pPr>
        <w:pStyle w:val="normal0"/>
        <w:spacing w:line="360" w:lineRule="auto"/>
        <w:ind w:left="720"/>
        <w:jc w:val="both"/>
        <w:rPr>
          <w:rFonts w:ascii="Tahoma" w:hAnsi="Tahoma" w:cs="Tahoma"/>
        </w:rPr>
      </w:pPr>
      <w:r>
        <w:rPr>
          <w:rFonts w:ascii="Tahoma" w:hAnsi="Tahoma" w:cs="Tahoma"/>
        </w:rPr>
        <w:tab/>
      </w:r>
      <w:r w:rsidRPr="00782C05">
        <w:rPr>
          <w:rFonts w:ascii="Tahoma" w:hAnsi="Tahoma" w:cs="Tahoma"/>
          <w:u w:val="single"/>
        </w:rPr>
        <w:t>Razonamiento</w:t>
      </w:r>
      <w:r w:rsidR="000D5374">
        <w:rPr>
          <w:rFonts w:ascii="Tahoma" w:hAnsi="Tahoma" w:cs="Tahoma"/>
          <w:u w:val="single"/>
        </w:rPr>
        <w:tab/>
      </w:r>
      <w:r w:rsidR="000D5374" w:rsidRPr="000D5374">
        <w:rPr>
          <w:rFonts w:ascii="Tahoma" w:hAnsi="Tahoma" w:cs="Tahoma"/>
        </w:rPr>
        <w:t xml:space="preserve">     </w:t>
      </w:r>
      <w:r w:rsidRPr="000D5374">
        <w:rPr>
          <w:rFonts w:ascii="Tahoma" w:hAnsi="Tahoma" w:cs="Tahoma"/>
        </w:rPr>
        <w:t>:</w:t>
      </w:r>
      <w:r w:rsidR="000D5374">
        <w:rPr>
          <w:rFonts w:ascii="Tahoma" w:hAnsi="Tahoma" w:cs="Tahoma"/>
        </w:rPr>
        <w:t xml:space="preserve"> Símil del razonamiento humano, en base a una lógica formal.</w:t>
      </w:r>
    </w:p>
    <w:p w14:paraId="6391BD6C" w14:textId="77777777" w:rsidR="00BC1C14" w:rsidRDefault="00BC1C14" w:rsidP="00BC1C14">
      <w:pPr>
        <w:pStyle w:val="normal0"/>
        <w:ind w:left="720"/>
        <w:jc w:val="both"/>
        <w:rPr>
          <w:rFonts w:ascii="Tahoma" w:hAnsi="Tahoma" w:cs="Tahoma"/>
        </w:rPr>
      </w:pPr>
    </w:p>
    <w:p w14:paraId="691CB691" w14:textId="77777777" w:rsidR="00D779AE" w:rsidRDefault="000D5374" w:rsidP="00BC1C14">
      <w:pPr>
        <w:pStyle w:val="normal0"/>
        <w:ind w:left="720"/>
        <w:jc w:val="both"/>
        <w:rPr>
          <w:rFonts w:ascii="Tahoma" w:hAnsi="Tahoma" w:cs="Tahoma"/>
        </w:rPr>
      </w:pPr>
      <w:r>
        <w:rPr>
          <w:rFonts w:ascii="Tahoma" w:hAnsi="Tahoma" w:cs="Tahoma"/>
        </w:rPr>
        <w:t>El agente se caracteriza por tener un objetivo definido o motivación que lo llevan a intentar comprender su entorno y modificar su comportamiento interactivamente como resultado de cambios en las condiciones del mismo.</w:t>
      </w:r>
    </w:p>
    <w:p w14:paraId="0D94CCD1" w14:textId="77777777" w:rsidR="000D5374" w:rsidRDefault="000D5374" w:rsidP="00BC1C14">
      <w:pPr>
        <w:pStyle w:val="normal0"/>
        <w:ind w:left="720"/>
        <w:jc w:val="both"/>
        <w:rPr>
          <w:rFonts w:ascii="Tahoma" w:hAnsi="Tahoma" w:cs="Tahoma"/>
        </w:rPr>
      </w:pPr>
    </w:p>
    <w:p w14:paraId="2082363C" w14:textId="77777777" w:rsidR="000D5374" w:rsidRPr="00670F67" w:rsidRDefault="000D5374" w:rsidP="00BC1C14">
      <w:pPr>
        <w:pStyle w:val="normal0"/>
        <w:ind w:left="720"/>
        <w:jc w:val="both"/>
        <w:rPr>
          <w:rFonts w:ascii="Tahoma" w:hAnsi="Tahoma" w:cs="Tahoma"/>
        </w:rPr>
      </w:pPr>
    </w:p>
    <w:p w14:paraId="3E675A23" w14:textId="77777777" w:rsidR="00BC1C14" w:rsidRDefault="00BC1C14" w:rsidP="00BC1C14">
      <w:pPr>
        <w:pStyle w:val="normal0"/>
        <w:numPr>
          <w:ilvl w:val="0"/>
          <w:numId w:val="1"/>
        </w:numPr>
        <w:ind w:hanging="360"/>
        <w:jc w:val="both"/>
        <w:rPr>
          <w:rFonts w:ascii="Tahoma" w:hAnsi="Tahoma" w:cs="Tahoma"/>
        </w:rPr>
      </w:pPr>
      <w:r>
        <w:rPr>
          <w:rFonts w:ascii="Tahoma" w:hAnsi="Tahoma" w:cs="Tahoma"/>
          <w:b/>
        </w:rPr>
        <w:lastRenderedPageBreak/>
        <w:t>Inferencia</w:t>
      </w:r>
      <w:r w:rsidR="000D5374">
        <w:rPr>
          <w:rFonts w:ascii="Tahoma" w:hAnsi="Tahoma" w:cs="Tahoma"/>
        </w:rPr>
        <w:t xml:space="preserve">: Evaluación realizada sobre expresiones bien formadas de un leguaje, que al ser relacionadas intelectualmente o mediante algoritmos de </w:t>
      </w:r>
      <w:r w:rsidR="0034729B">
        <w:rPr>
          <w:rFonts w:ascii="Tahoma" w:hAnsi="Tahoma" w:cs="Tahoma"/>
        </w:rPr>
        <w:t>implementación</w:t>
      </w:r>
      <w:r w:rsidR="000D5374">
        <w:rPr>
          <w:rFonts w:ascii="Tahoma" w:hAnsi="Tahoma" w:cs="Tahoma"/>
        </w:rPr>
        <w:t xml:space="preserve"> del proceso deductivo, permiten trazar una línea lógica de implicación entre las diferentes expresiones.</w:t>
      </w:r>
      <w:r w:rsidR="00782C05">
        <w:rPr>
          <w:rFonts w:ascii="Tahoma" w:hAnsi="Tahoma" w:cs="Tahoma"/>
        </w:rPr>
        <w:br/>
      </w:r>
    </w:p>
    <w:p w14:paraId="1DF9CF5A" w14:textId="77777777" w:rsidR="00782C05" w:rsidRPr="00670F67" w:rsidRDefault="00782C05" w:rsidP="00BC1C14">
      <w:pPr>
        <w:pStyle w:val="normal0"/>
        <w:numPr>
          <w:ilvl w:val="0"/>
          <w:numId w:val="1"/>
        </w:numPr>
        <w:ind w:hanging="360"/>
        <w:jc w:val="both"/>
        <w:rPr>
          <w:rFonts w:ascii="Tahoma" w:hAnsi="Tahoma" w:cs="Tahoma"/>
        </w:rPr>
      </w:pPr>
      <w:r>
        <w:rPr>
          <w:rFonts w:ascii="Tahoma" w:hAnsi="Tahoma" w:cs="Tahoma"/>
          <w:b/>
        </w:rPr>
        <w:t xml:space="preserve">Conocimiento: </w:t>
      </w:r>
      <w:r>
        <w:rPr>
          <w:rFonts w:ascii="Tahoma" w:hAnsi="Tahoma" w:cs="Tahoma"/>
        </w:rPr>
        <w:t xml:space="preserve">Hechos o información adquirida a </w:t>
      </w:r>
      <w:r w:rsidR="0034729B">
        <w:rPr>
          <w:rFonts w:ascii="Tahoma" w:hAnsi="Tahoma" w:cs="Tahoma"/>
        </w:rPr>
        <w:t>través</w:t>
      </w:r>
      <w:r>
        <w:rPr>
          <w:rFonts w:ascii="Tahoma" w:hAnsi="Tahoma" w:cs="Tahoma"/>
        </w:rPr>
        <w:t xml:space="preserve"> de la experiencia, educación o comprensión.  El conocimiento es adquirido a través de técnicas de </w:t>
      </w:r>
      <w:r>
        <w:rPr>
          <w:rFonts w:ascii="Tahoma" w:hAnsi="Tahoma" w:cs="Tahoma"/>
          <w:b/>
        </w:rPr>
        <w:t xml:space="preserve">aprendizaje </w:t>
      </w:r>
      <w:r w:rsidRPr="00782C05">
        <w:rPr>
          <w:rFonts w:ascii="Tahoma" w:hAnsi="Tahoma" w:cs="Tahoma"/>
        </w:rPr>
        <w:t>(</w:t>
      </w:r>
      <w:r w:rsidR="0034729B" w:rsidRPr="00782C05">
        <w:rPr>
          <w:rFonts w:ascii="Tahoma" w:hAnsi="Tahoma" w:cs="Tahoma"/>
        </w:rPr>
        <w:t>proceso</w:t>
      </w:r>
      <w:r w:rsidRPr="00782C05">
        <w:rPr>
          <w:rFonts w:ascii="Tahoma" w:hAnsi="Tahoma" w:cs="Tahoma"/>
        </w:rPr>
        <w:t xml:space="preserve"> </w:t>
      </w:r>
      <w:r>
        <w:rPr>
          <w:rFonts w:ascii="Tahoma" w:hAnsi="Tahoma" w:cs="Tahoma"/>
        </w:rPr>
        <w:t>por medio del cual se adquieren o modifican habilidades, destrezas, conocimientos, conductas o valores)</w:t>
      </w:r>
    </w:p>
    <w:p w14:paraId="139472FC" w14:textId="77777777" w:rsidR="00BC1C14" w:rsidRDefault="00BC1C14">
      <w:pPr>
        <w:pStyle w:val="Ttulo1"/>
        <w:jc w:val="both"/>
        <w:rPr>
          <w:rFonts w:ascii="Tahoma" w:hAnsi="Tahoma" w:cs="Tahoma"/>
        </w:rPr>
      </w:pPr>
    </w:p>
    <w:p w14:paraId="410BE55E" w14:textId="77777777" w:rsidR="000D5374" w:rsidRDefault="000D5374">
      <w:pPr>
        <w:rPr>
          <w:rFonts w:ascii="Tahoma" w:eastAsia="Arial" w:hAnsi="Tahoma" w:cs="Tahoma"/>
          <w:b/>
          <w:color w:val="000000"/>
          <w:sz w:val="36"/>
        </w:rPr>
      </w:pPr>
      <w:r>
        <w:rPr>
          <w:rFonts w:ascii="Tahoma" w:hAnsi="Tahoma" w:cs="Tahoma"/>
        </w:rPr>
        <w:br w:type="page"/>
      </w:r>
    </w:p>
    <w:p w14:paraId="006B2D5B" w14:textId="77777777" w:rsidR="00FF5F0F" w:rsidRPr="00670F67" w:rsidRDefault="00151326">
      <w:pPr>
        <w:pStyle w:val="Ttulo1"/>
        <w:jc w:val="both"/>
        <w:rPr>
          <w:rFonts w:ascii="Tahoma" w:hAnsi="Tahoma" w:cs="Tahoma"/>
        </w:rPr>
      </w:pPr>
      <w:bookmarkStart w:id="6" w:name="_Toc223291116"/>
      <w:r w:rsidRPr="00670F67">
        <w:rPr>
          <w:rFonts w:ascii="Tahoma" w:hAnsi="Tahoma" w:cs="Tahoma"/>
        </w:rPr>
        <w:lastRenderedPageBreak/>
        <w:t>Experiencia práctica</w:t>
      </w:r>
      <w:bookmarkEnd w:id="6"/>
    </w:p>
    <w:p w14:paraId="2AB7A63F" w14:textId="77777777" w:rsidR="00FF5F0F" w:rsidRPr="00670F67" w:rsidRDefault="00151326">
      <w:pPr>
        <w:pStyle w:val="Ttulo2"/>
        <w:jc w:val="both"/>
        <w:rPr>
          <w:rFonts w:ascii="Tahoma" w:hAnsi="Tahoma" w:cs="Tahoma"/>
        </w:rPr>
      </w:pPr>
      <w:bookmarkStart w:id="7" w:name="_Toc223291117"/>
      <w:r w:rsidRPr="00670F67">
        <w:rPr>
          <w:rFonts w:ascii="Tahoma" w:hAnsi="Tahoma" w:cs="Tahoma"/>
        </w:rPr>
        <w:t>Objetivo</w:t>
      </w:r>
      <w:bookmarkEnd w:id="7"/>
    </w:p>
    <w:p w14:paraId="62717C7A" w14:textId="77777777" w:rsidR="00FF5F0F" w:rsidRDefault="00BC1C14">
      <w:pPr>
        <w:pStyle w:val="normal0"/>
        <w:jc w:val="both"/>
        <w:rPr>
          <w:rFonts w:ascii="Tahoma" w:hAnsi="Tahoma" w:cs="Tahoma"/>
        </w:rPr>
      </w:pPr>
      <w:r>
        <w:rPr>
          <w:rFonts w:ascii="Tahoma" w:hAnsi="Tahoma" w:cs="Tahoma"/>
        </w:rPr>
        <w:br/>
        <w:t xml:space="preserve">Estudio y análisis de las técnicas de creación de programas capaces de generar comportamientos a partir de información no estructurada suministrada en forma de ejemplos o ‘situaciones iniciales’.   A partir de dichas experiencias, el agente realiza un proceso de inducción del conocimiento por medio de la representación de datos y </w:t>
      </w:r>
      <w:r w:rsidR="00C424E9">
        <w:rPr>
          <w:rFonts w:ascii="Tahoma" w:hAnsi="Tahoma" w:cs="Tahoma"/>
        </w:rPr>
        <w:t>métodos</w:t>
      </w:r>
      <w:r>
        <w:rPr>
          <w:rFonts w:ascii="Tahoma" w:hAnsi="Tahoma" w:cs="Tahoma"/>
        </w:rPr>
        <w:t xml:space="preserve"> de manipulación y caracterización de la información del entorno.</w:t>
      </w:r>
    </w:p>
    <w:p w14:paraId="36C14580" w14:textId="77777777" w:rsidR="00C424E9" w:rsidRDefault="00C424E9">
      <w:pPr>
        <w:pStyle w:val="normal0"/>
        <w:jc w:val="both"/>
        <w:rPr>
          <w:rFonts w:ascii="Tahoma" w:hAnsi="Tahoma" w:cs="Tahoma"/>
        </w:rPr>
      </w:pPr>
    </w:p>
    <w:p w14:paraId="2F941452" w14:textId="77777777" w:rsidR="0020113D" w:rsidRDefault="0020113D">
      <w:pPr>
        <w:pStyle w:val="normal0"/>
        <w:jc w:val="both"/>
        <w:rPr>
          <w:rFonts w:ascii="Tahoma" w:hAnsi="Tahoma" w:cs="Tahoma"/>
        </w:rPr>
      </w:pPr>
      <w:r>
        <w:rPr>
          <w:rFonts w:ascii="Tahoma" w:hAnsi="Tahoma" w:cs="Tahoma"/>
        </w:rPr>
        <w:t>La experiencia se basa en la</w:t>
      </w:r>
      <w:r w:rsidR="00C424E9">
        <w:rPr>
          <w:rFonts w:ascii="Tahoma" w:hAnsi="Tahoma" w:cs="Tahoma"/>
        </w:rPr>
        <w:t xml:space="preserve"> defini</w:t>
      </w:r>
      <w:r>
        <w:rPr>
          <w:rFonts w:ascii="Tahoma" w:hAnsi="Tahoma" w:cs="Tahoma"/>
        </w:rPr>
        <w:t>ción de</w:t>
      </w:r>
      <w:r w:rsidR="00C424E9">
        <w:rPr>
          <w:rFonts w:ascii="Tahoma" w:hAnsi="Tahoma" w:cs="Tahoma"/>
        </w:rPr>
        <w:t xml:space="preserve"> agentes con preferencias particulares sobre ciertas característi</w:t>
      </w:r>
      <w:r w:rsidR="00A135C8">
        <w:rPr>
          <w:rFonts w:ascii="Tahoma" w:hAnsi="Tahoma" w:cs="Tahoma"/>
        </w:rPr>
        <w:t xml:space="preserve">cas de las distintas zonas que componen una </w:t>
      </w:r>
      <w:r>
        <w:rPr>
          <w:rFonts w:ascii="Tahoma" w:hAnsi="Tahoma" w:cs="Tahoma"/>
        </w:rPr>
        <w:t xml:space="preserve">ciudad que habitan y el objetivo final de los mismos es encontrar la </w:t>
      </w:r>
      <w:r w:rsidR="00A135C8">
        <w:rPr>
          <w:rFonts w:ascii="Tahoma" w:hAnsi="Tahoma" w:cs="Tahoma"/>
        </w:rPr>
        <w:t>zona</w:t>
      </w:r>
      <w:r>
        <w:rPr>
          <w:rFonts w:ascii="Tahoma" w:hAnsi="Tahoma" w:cs="Tahoma"/>
        </w:rPr>
        <w:t xml:space="preserve"> que mejor se ajuste a la definición de sus preferencias. </w:t>
      </w:r>
    </w:p>
    <w:p w14:paraId="5EDC58F1" w14:textId="77777777" w:rsidR="0020113D" w:rsidRDefault="0020113D">
      <w:pPr>
        <w:pStyle w:val="normal0"/>
        <w:jc w:val="both"/>
        <w:rPr>
          <w:rFonts w:ascii="Tahoma" w:hAnsi="Tahoma" w:cs="Tahoma"/>
        </w:rPr>
      </w:pPr>
    </w:p>
    <w:p w14:paraId="464CF682" w14:textId="77777777" w:rsidR="00FF5F0F" w:rsidRDefault="0020113D" w:rsidP="0020113D">
      <w:pPr>
        <w:pStyle w:val="normal0"/>
        <w:jc w:val="both"/>
        <w:rPr>
          <w:rFonts w:ascii="Tahoma" w:hAnsi="Tahoma" w:cs="Tahoma"/>
        </w:rPr>
      </w:pPr>
      <w:r>
        <w:rPr>
          <w:rFonts w:ascii="Tahoma" w:hAnsi="Tahoma" w:cs="Tahoma"/>
        </w:rPr>
        <w:t xml:space="preserve">En base a lo descripto, el éxito de una </w:t>
      </w:r>
      <w:r w:rsidR="00A135C8">
        <w:rPr>
          <w:rFonts w:ascii="Tahoma" w:hAnsi="Tahoma" w:cs="Tahoma"/>
        </w:rPr>
        <w:t xml:space="preserve">zona de la ciudad </w:t>
      </w:r>
      <w:r>
        <w:rPr>
          <w:rFonts w:ascii="Tahoma" w:hAnsi="Tahoma" w:cs="Tahoma"/>
        </w:rPr>
        <w:t>se percibe por el grado de población de la misma, ya que a mayor densidad, mayor satisfacción de las necesidades de sus habitant</w:t>
      </w:r>
      <w:r w:rsidR="00A135C8">
        <w:rPr>
          <w:rFonts w:ascii="Tahoma" w:hAnsi="Tahoma" w:cs="Tahoma"/>
        </w:rPr>
        <w:t>es. Por el contrario, una zona</w:t>
      </w:r>
      <w:r>
        <w:rPr>
          <w:rFonts w:ascii="Tahoma" w:hAnsi="Tahoma" w:cs="Tahoma"/>
        </w:rPr>
        <w:t xml:space="preserve"> poco poblada indica la necesidad de mejora de sus características a fin de que resulte más atractiva para los potenciales pobladores.</w:t>
      </w:r>
    </w:p>
    <w:p w14:paraId="1199B4B8" w14:textId="77777777" w:rsidR="0020113D" w:rsidRPr="00670F67" w:rsidRDefault="0020113D" w:rsidP="0020113D">
      <w:pPr>
        <w:pStyle w:val="normal0"/>
        <w:jc w:val="both"/>
        <w:rPr>
          <w:rFonts w:ascii="Tahoma" w:hAnsi="Tahoma" w:cs="Tahoma"/>
        </w:rPr>
      </w:pPr>
    </w:p>
    <w:p w14:paraId="50B6A200" w14:textId="77777777" w:rsidR="00FF5F0F" w:rsidRPr="00670F67" w:rsidRDefault="00151326">
      <w:pPr>
        <w:pStyle w:val="Ttulo2"/>
        <w:jc w:val="both"/>
        <w:rPr>
          <w:rFonts w:ascii="Tahoma" w:hAnsi="Tahoma" w:cs="Tahoma"/>
        </w:rPr>
      </w:pPr>
      <w:bookmarkStart w:id="8" w:name="_Toc223291118"/>
      <w:r w:rsidRPr="00670F67">
        <w:rPr>
          <w:rFonts w:ascii="Tahoma" w:hAnsi="Tahoma" w:cs="Tahoma"/>
        </w:rPr>
        <w:t>Alcance</w:t>
      </w:r>
      <w:bookmarkEnd w:id="8"/>
    </w:p>
    <w:p w14:paraId="0971CBD2" w14:textId="77777777" w:rsidR="0020113D" w:rsidRDefault="00D779AE" w:rsidP="00D426C5">
      <w:pPr>
        <w:pStyle w:val="normal0"/>
        <w:ind w:firstLine="720"/>
        <w:jc w:val="both"/>
        <w:rPr>
          <w:rFonts w:ascii="Tahoma" w:hAnsi="Tahoma" w:cs="Tahoma"/>
        </w:rPr>
      </w:pPr>
      <w:r>
        <w:rPr>
          <w:rFonts w:ascii="Tahoma" w:hAnsi="Tahoma" w:cs="Tahoma"/>
        </w:rPr>
        <w:t xml:space="preserve">El presente trabajo se basa en el estudio de la simulación de un entorno compuesto por ciudades con características definidas bajo diferentes grupos de aspectos y una población de individuos autómatas (agentes) que recorren libremente las ciudades y deciden en </w:t>
      </w:r>
      <w:r w:rsidR="00D426C5">
        <w:rPr>
          <w:rFonts w:ascii="Tahoma" w:hAnsi="Tahoma" w:cs="Tahoma"/>
        </w:rPr>
        <w:t>qué zonas se establecerán finalmente</w:t>
      </w:r>
    </w:p>
    <w:p w14:paraId="6DA4E764" w14:textId="77777777" w:rsidR="00FF5F0F" w:rsidRPr="00670F67" w:rsidRDefault="00151326">
      <w:pPr>
        <w:pStyle w:val="Ttulo2"/>
        <w:jc w:val="both"/>
        <w:rPr>
          <w:rFonts w:ascii="Tahoma" w:hAnsi="Tahoma" w:cs="Tahoma"/>
        </w:rPr>
      </w:pPr>
      <w:bookmarkStart w:id="9" w:name="_Toc223291119"/>
      <w:r w:rsidRPr="00670F67">
        <w:rPr>
          <w:rFonts w:ascii="Tahoma" w:hAnsi="Tahoma" w:cs="Tahoma"/>
        </w:rPr>
        <w:t>Escenario</w:t>
      </w:r>
      <w:bookmarkEnd w:id="9"/>
    </w:p>
    <w:p w14:paraId="6A4DD8B1" w14:textId="77777777" w:rsidR="00D779AE" w:rsidRDefault="00151326" w:rsidP="00D426C5">
      <w:pPr>
        <w:pStyle w:val="normal0"/>
        <w:jc w:val="both"/>
        <w:rPr>
          <w:rFonts w:ascii="Tahoma" w:hAnsi="Tahoma" w:cs="Tahoma"/>
        </w:rPr>
      </w:pPr>
      <w:r w:rsidRPr="00670F67">
        <w:rPr>
          <w:rFonts w:ascii="Tahoma" w:hAnsi="Tahoma" w:cs="Tahoma"/>
        </w:rPr>
        <w:tab/>
      </w:r>
      <w:r w:rsidR="00C424E9">
        <w:rPr>
          <w:rFonts w:ascii="Tahoma" w:hAnsi="Tahoma" w:cs="Tahoma"/>
        </w:rPr>
        <w:t xml:space="preserve">Simulación en base a diversas </w:t>
      </w:r>
      <w:r w:rsidR="00A135C8">
        <w:rPr>
          <w:rFonts w:ascii="Tahoma" w:hAnsi="Tahoma" w:cs="Tahoma"/>
        </w:rPr>
        <w:t>zonas</w:t>
      </w:r>
      <w:r w:rsidR="00C424E9">
        <w:rPr>
          <w:rFonts w:ascii="Tahoma" w:hAnsi="Tahoma" w:cs="Tahoma"/>
        </w:rPr>
        <w:t xml:space="preserve"> con características comunes asociadas en un determinado grado a cada una de ellas.  En dicho entorno se alojan diferentes ‘agentes’ que recorren las mismas en búsqueda de aquella que me</w:t>
      </w:r>
      <w:r w:rsidR="00A135C8">
        <w:rPr>
          <w:rFonts w:ascii="Tahoma" w:hAnsi="Tahoma" w:cs="Tahoma"/>
        </w:rPr>
        <w:t xml:space="preserve">jor satisfaga sus preferencias. </w:t>
      </w:r>
    </w:p>
    <w:p w14:paraId="477EF7C2" w14:textId="77777777" w:rsidR="00D426C5" w:rsidRDefault="00D426C5" w:rsidP="00D426C5">
      <w:pPr>
        <w:pStyle w:val="normal0"/>
        <w:jc w:val="both"/>
        <w:rPr>
          <w:rFonts w:ascii="Tahoma" w:hAnsi="Tahoma" w:cs="Tahoma"/>
        </w:rPr>
      </w:pPr>
    </w:p>
    <w:p w14:paraId="6CF3B82C" w14:textId="77777777" w:rsidR="00FC5707" w:rsidRPr="00D426C5" w:rsidRDefault="00D426C5" w:rsidP="00FC5707">
      <w:pPr>
        <w:pStyle w:val="Ttulo2"/>
        <w:jc w:val="both"/>
      </w:pPr>
      <w:bookmarkStart w:id="10" w:name="_Toc223291120"/>
      <w:r w:rsidRPr="00D426C5">
        <w:t>Modelo del simulador</w:t>
      </w:r>
      <w:bookmarkEnd w:id="10"/>
    </w:p>
    <w:p w14:paraId="5CED62FF" w14:textId="77777777" w:rsidR="003A3926" w:rsidRPr="003A3926" w:rsidRDefault="003A3926" w:rsidP="003A3926">
      <w:pPr>
        <w:pStyle w:val="normal0"/>
      </w:pPr>
    </w:p>
    <w:p w14:paraId="19FBC9F3" w14:textId="77777777" w:rsidR="003A3926" w:rsidRDefault="003A3926" w:rsidP="003A3926">
      <w:pPr>
        <w:pStyle w:val="normal0"/>
        <w:ind w:firstLine="284"/>
        <w:rPr>
          <w:rFonts w:ascii="Tahoma" w:hAnsi="Tahoma" w:cs="Tahoma"/>
        </w:rPr>
      </w:pPr>
    </w:p>
    <w:p w14:paraId="6B7F25AC" w14:textId="77777777" w:rsidR="00D426C5" w:rsidRDefault="003A3926" w:rsidP="00FC5707">
      <w:pPr>
        <w:pStyle w:val="normal0"/>
        <w:jc w:val="both"/>
        <w:rPr>
          <w:rFonts w:ascii="Tahoma" w:hAnsi="Tahoma" w:cs="Tahoma"/>
        </w:rPr>
      </w:pPr>
      <w:r>
        <w:rPr>
          <w:rFonts w:ascii="Tahoma" w:hAnsi="Tahoma" w:cs="Tahoma"/>
        </w:rPr>
        <w:lastRenderedPageBreak/>
        <w:br/>
      </w:r>
      <w:r w:rsidR="00FC5707">
        <w:rPr>
          <w:rFonts w:ascii="Tahoma" w:hAnsi="Tahoma" w:cs="Tahoma"/>
        </w:rPr>
        <w:t xml:space="preserve">Las ciudades se implementan como </w:t>
      </w:r>
      <w:r w:rsidR="006B03CE">
        <w:rPr>
          <w:rFonts w:ascii="Tahoma" w:hAnsi="Tahoma" w:cs="Tahoma"/>
        </w:rPr>
        <w:t xml:space="preserve">un conjunto de </w:t>
      </w:r>
      <w:r w:rsidR="006B03CE" w:rsidRPr="006B03CE">
        <w:rPr>
          <w:rFonts w:ascii="Tahoma" w:hAnsi="Tahoma" w:cs="Tahoma"/>
          <w:b/>
        </w:rPr>
        <w:t>Zonas</w:t>
      </w:r>
      <w:r w:rsidR="006B03CE">
        <w:rPr>
          <w:rFonts w:ascii="Tahoma" w:hAnsi="Tahoma" w:cs="Tahoma"/>
        </w:rPr>
        <w:t>, las cuales a su vez, poseen asociados parámetros ponderados que las caracterizan</w:t>
      </w:r>
      <w:r w:rsidR="00D426C5">
        <w:rPr>
          <w:rFonts w:ascii="Tahoma" w:hAnsi="Tahoma" w:cs="Tahoma"/>
        </w:rPr>
        <w:t xml:space="preserve"> al individuo ideal que puede vivir en esa zona. Las caracteristicas consideradas para esta simulación son:</w:t>
      </w:r>
    </w:p>
    <w:p w14:paraId="07D532BF" w14:textId="77777777" w:rsidR="00D426C5" w:rsidRDefault="00D426C5" w:rsidP="00FC5707">
      <w:pPr>
        <w:pStyle w:val="normal0"/>
        <w:jc w:val="both"/>
        <w:rPr>
          <w:rFonts w:ascii="Tahoma" w:hAnsi="Tahoma" w:cs="Tahoma"/>
        </w:rPr>
      </w:pPr>
    </w:p>
    <w:p w14:paraId="19087539" w14:textId="77777777" w:rsidR="00D426C5" w:rsidRPr="00D426C5" w:rsidRDefault="00D426C5" w:rsidP="00D426C5">
      <w:pPr>
        <w:widowControl w:val="0"/>
        <w:autoSpaceDE w:val="0"/>
        <w:autoSpaceDN w:val="0"/>
        <w:adjustRightInd w:val="0"/>
        <w:spacing w:after="0" w:line="240" w:lineRule="auto"/>
      </w:pPr>
      <w:r w:rsidRPr="00D426C5">
        <w:tab/>
        <w:t>CULTURA</w:t>
      </w:r>
    </w:p>
    <w:p w14:paraId="7485C925" w14:textId="77777777" w:rsidR="00D426C5" w:rsidRPr="00D426C5" w:rsidRDefault="00D426C5" w:rsidP="00D426C5">
      <w:pPr>
        <w:widowControl w:val="0"/>
        <w:autoSpaceDE w:val="0"/>
        <w:autoSpaceDN w:val="0"/>
        <w:adjustRightInd w:val="0"/>
        <w:spacing w:after="0" w:line="240" w:lineRule="auto"/>
      </w:pPr>
      <w:r w:rsidRPr="00D426C5">
        <w:tab/>
        <w:t>DIVERSION</w:t>
      </w:r>
    </w:p>
    <w:p w14:paraId="4B828E8C" w14:textId="77777777" w:rsidR="00D426C5" w:rsidRPr="00D426C5" w:rsidRDefault="00D426C5" w:rsidP="00D426C5">
      <w:pPr>
        <w:widowControl w:val="0"/>
        <w:autoSpaceDE w:val="0"/>
        <w:autoSpaceDN w:val="0"/>
        <w:adjustRightInd w:val="0"/>
        <w:spacing w:after="0" w:line="240" w:lineRule="auto"/>
      </w:pPr>
      <w:r w:rsidRPr="00D426C5">
        <w:tab/>
        <w:t>SEGURIDAD</w:t>
      </w:r>
    </w:p>
    <w:p w14:paraId="6AA35F4F" w14:textId="77777777" w:rsidR="00D426C5" w:rsidRPr="00D426C5" w:rsidRDefault="00D426C5" w:rsidP="00D426C5">
      <w:pPr>
        <w:widowControl w:val="0"/>
        <w:autoSpaceDE w:val="0"/>
        <w:autoSpaceDN w:val="0"/>
        <w:adjustRightInd w:val="0"/>
        <w:spacing w:after="0" w:line="240" w:lineRule="auto"/>
      </w:pPr>
      <w:r w:rsidRPr="00D426C5">
        <w:tab/>
        <w:t>EDUCACION</w:t>
      </w:r>
    </w:p>
    <w:p w14:paraId="188C3A5C" w14:textId="77777777" w:rsidR="00D426C5" w:rsidRPr="00D426C5" w:rsidRDefault="00D426C5" w:rsidP="00D426C5">
      <w:pPr>
        <w:widowControl w:val="0"/>
        <w:autoSpaceDE w:val="0"/>
        <w:autoSpaceDN w:val="0"/>
        <w:adjustRightInd w:val="0"/>
        <w:spacing w:after="0" w:line="240" w:lineRule="auto"/>
      </w:pPr>
      <w:r w:rsidRPr="00D426C5">
        <w:tab/>
        <w:t>NATURALEZA</w:t>
      </w:r>
    </w:p>
    <w:p w14:paraId="56A79B09" w14:textId="77777777" w:rsidR="00D426C5" w:rsidRPr="00D426C5" w:rsidRDefault="00D426C5" w:rsidP="00D426C5">
      <w:pPr>
        <w:widowControl w:val="0"/>
        <w:autoSpaceDE w:val="0"/>
        <w:autoSpaceDN w:val="0"/>
        <w:adjustRightInd w:val="0"/>
        <w:spacing w:after="0" w:line="240" w:lineRule="auto"/>
      </w:pPr>
      <w:r w:rsidRPr="00D426C5">
        <w:tab/>
        <w:t>POPULOSO</w:t>
      </w:r>
    </w:p>
    <w:p w14:paraId="76F38A46" w14:textId="77777777" w:rsidR="00D426C5" w:rsidRPr="00D426C5" w:rsidRDefault="00D426C5" w:rsidP="00D426C5">
      <w:pPr>
        <w:widowControl w:val="0"/>
        <w:autoSpaceDE w:val="0"/>
        <w:autoSpaceDN w:val="0"/>
        <w:adjustRightInd w:val="0"/>
        <w:spacing w:after="0" w:line="240" w:lineRule="auto"/>
      </w:pPr>
      <w:r w:rsidRPr="00D426C5">
        <w:tab/>
        <w:t>FAMILIAR</w:t>
      </w:r>
    </w:p>
    <w:p w14:paraId="780C8FBE" w14:textId="77777777" w:rsidR="00D426C5" w:rsidRPr="00D426C5" w:rsidRDefault="00D426C5" w:rsidP="00D426C5">
      <w:pPr>
        <w:widowControl w:val="0"/>
        <w:autoSpaceDE w:val="0"/>
        <w:autoSpaceDN w:val="0"/>
        <w:adjustRightInd w:val="0"/>
        <w:spacing w:after="0" w:line="240" w:lineRule="auto"/>
      </w:pPr>
      <w:r w:rsidRPr="00D426C5">
        <w:tab/>
        <w:t>TRANQUILO</w:t>
      </w:r>
    </w:p>
    <w:p w14:paraId="14F37705" w14:textId="77777777" w:rsidR="00D426C5" w:rsidRPr="00D426C5" w:rsidRDefault="00D426C5" w:rsidP="00D426C5">
      <w:pPr>
        <w:widowControl w:val="0"/>
        <w:autoSpaceDE w:val="0"/>
        <w:autoSpaceDN w:val="0"/>
        <w:adjustRightInd w:val="0"/>
        <w:spacing w:after="0" w:line="240" w:lineRule="auto"/>
      </w:pPr>
      <w:r w:rsidRPr="00D426C5">
        <w:tab/>
        <w:t>TRANSPORTE</w:t>
      </w:r>
    </w:p>
    <w:p w14:paraId="5B29AC31" w14:textId="77777777" w:rsidR="00D426C5" w:rsidRPr="00D426C5" w:rsidRDefault="00D426C5" w:rsidP="00D426C5">
      <w:pPr>
        <w:widowControl w:val="0"/>
        <w:autoSpaceDE w:val="0"/>
        <w:autoSpaceDN w:val="0"/>
        <w:adjustRightInd w:val="0"/>
        <w:spacing w:after="0" w:line="240" w:lineRule="auto"/>
      </w:pPr>
      <w:r w:rsidRPr="00D426C5">
        <w:tab/>
        <w:t>EXCLUSIVIDAD</w:t>
      </w:r>
    </w:p>
    <w:p w14:paraId="68BFC889" w14:textId="77777777" w:rsidR="00D426C5" w:rsidRPr="00D426C5" w:rsidRDefault="00D426C5" w:rsidP="00D426C5">
      <w:pPr>
        <w:pStyle w:val="normal0"/>
        <w:jc w:val="both"/>
      </w:pPr>
      <w:r w:rsidRPr="00D426C5">
        <w:tab/>
        <w:t>COSTO</w:t>
      </w:r>
      <w:r w:rsidRPr="00D426C5">
        <w:tab/>
      </w:r>
    </w:p>
    <w:p w14:paraId="207D2FD3" w14:textId="77777777" w:rsidR="00D426C5" w:rsidRDefault="00D426C5" w:rsidP="00D426C5"/>
    <w:p w14:paraId="7DA07562" w14:textId="77777777" w:rsidR="00224CA0" w:rsidRPr="00224CA0" w:rsidRDefault="00E17C8A" w:rsidP="00D426C5">
      <w:r>
        <w:t xml:space="preserve">De acuerdo al valor del atributo característico, la zona de la ciudad se identificará en mayor o menor medida con </w:t>
      </w:r>
      <w:r w:rsidR="00D426C5">
        <w:t>el agente y consecuentemente le resultará más o menos atractiva. En base a qué tan atractiva le parezca una sona el agente podrá elegirla o no</w:t>
      </w:r>
      <w:r>
        <w:t>.</w:t>
      </w:r>
    </w:p>
    <w:p w14:paraId="0FC4389A" w14:textId="77777777" w:rsidR="00224CA0" w:rsidRDefault="00D426C5" w:rsidP="00D426C5">
      <w:r>
        <w:t>El agente por lo tanto realiza una primera evaluación de todas las zonas de las ciudad ponderando cada una de ellas y asignandoles un puntaje. Este es un procedimiento que suele ser realizado en la vida real por las personas que construyen una tabla de desición con distintos atributos deseables de un departamento a alquilar y obtienen un puntaje final para cada uno de ellos.</w:t>
      </w:r>
    </w:p>
    <w:p w14:paraId="75BC1321" w14:textId="77777777" w:rsidR="00D426C5" w:rsidRDefault="00D426C5" w:rsidP="00D426C5">
      <w:r>
        <w:t>Se agrega un parámetro de indesición a esta selección. Un agente completamente determinista elegiría la zona con el puntaje más alto obtenido. Para simular comportamiento emocional humano se consideran los puntajes mas altos (dentro de un rango configurable) y se elige uno aleatoriamente.</w:t>
      </w:r>
    </w:p>
    <w:p w14:paraId="4B36D91E" w14:textId="77777777" w:rsidR="00D426C5" w:rsidRPr="00D426C5" w:rsidRDefault="00D426C5" w:rsidP="00D426C5">
      <w:r>
        <w:t>Se generaron un conjunto de personalidades de agente estereotípicas. Para obtener mayor variabilidad en la fase de entrenamiento, se utilizo un algoritmo genetico para que, a partir de esas personalidades características, se obtengan “cruzas” que combinen 2 o 3 personalidades. En este proceso se descartan las personalidades donde la desviación típica de los atributos de la personalidad es baja, a fin de evitar “personalidades chatas” que no aportarian al entrenamiento del sistema.</w:t>
      </w:r>
    </w:p>
    <w:p w14:paraId="12341EC1" w14:textId="77777777" w:rsidR="00A135C8" w:rsidRDefault="00D426C5" w:rsidP="00FC5707">
      <w:pPr>
        <w:pStyle w:val="Ttulo2"/>
        <w:jc w:val="both"/>
        <w:rPr>
          <w:rFonts w:ascii="Tahoma" w:hAnsi="Tahoma" w:cs="Tahoma"/>
        </w:rPr>
      </w:pPr>
      <w:bookmarkStart w:id="11" w:name="_Toc223291121"/>
      <w:r>
        <w:rPr>
          <w:rFonts w:ascii="Tahoma" w:hAnsi="Tahoma" w:cs="Tahoma"/>
        </w:rPr>
        <w:t>Implementación del simulador</w:t>
      </w:r>
      <w:bookmarkEnd w:id="11"/>
    </w:p>
    <w:p w14:paraId="748C9732" w14:textId="77777777" w:rsidR="00B95856" w:rsidRDefault="00B95856" w:rsidP="00B95856">
      <w:pPr>
        <w:pStyle w:val="normal0"/>
      </w:pPr>
      <w:r>
        <w:t>Ciudad</w:t>
      </w:r>
    </w:p>
    <w:p w14:paraId="50914523" w14:textId="77777777" w:rsidR="00B95856" w:rsidRPr="00B95856" w:rsidRDefault="00B95856" w:rsidP="00B95856">
      <w:pPr>
        <w:pStyle w:val="normal0"/>
      </w:pPr>
    </w:p>
    <w:p w14:paraId="70161FD0" w14:textId="77777777" w:rsidR="00D426C5" w:rsidRDefault="00D426C5" w:rsidP="00D426C5">
      <w:pPr>
        <w:pStyle w:val="normal0"/>
      </w:pPr>
      <w:r>
        <w:t xml:space="preserve">El simulador es escencialmente una red neuronal tipo SOM. </w:t>
      </w:r>
      <w:r w:rsidR="005A3804">
        <w:t>Cada zona de la ciudad es un nodo de la red que contiene un vector de atributos identicos a la de personalidad del agente.</w:t>
      </w:r>
    </w:p>
    <w:p w14:paraId="1BCF4F13" w14:textId="77777777" w:rsidR="005A3804" w:rsidRDefault="005A3804" w:rsidP="00D426C5">
      <w:pPr>
        <w:pStyle w:val="normal0"/>
      </w:pPr>
    </w:p>
    <w:p w14:paraId="7B193D94" w14:textId="77777777" w:rsidR="005A3804" w:rsidRDefault="005A3804" w:rsidP="00D426C5">
      <w:pPr>
        <w:pStyle w:val="normal0"/>
      </w:pPr>
      <w:r>
        <w:t>Esta red se inicializa con todos valores de cada nodo en 0 excepto en aquellos donde hay algun elemento de ciudad. El valor inicial de estos nodos dependerá del elemento que se encuentre ahí. La definición de estos atributos esta en el archivo HeuristicaSimple.java, contendio en el anexo.</w:t>
      </w:r>
    </w:p>
    <w:p w14:paraId="125C4104" w14:textId="77777777" w:rsidR="005A3804" w:rsidRPr="00D426C5" w:rsidRDefault="005A3804" w:rsidP="00D426C5">
      <w:pPr>
        <w:pStyle w:val="normal0"/>
      </w:pPr>
      <w:r>
        <w:t>Estos nodos pre-cargados sirven como semilla para entrenar la red.</w:t>
      </w:r>
    </w:p>
    <w:p w14:paraId="7836FFCE" w14:textId="77777777" w:rsidR="00D779AE" w:rsidRPr="00670F67" w:rsidRDefault="00D779AE" w:rsidP="00FC5707">
      <w:pPr>
        <w:pStyle w:val="Ttulo2"/>
        <w:jc w:val="both"/>
        <w:rPr>
          <w:rFonts w:ascii="Tahoma" w:hAnsi="Tahoma" w:cs="Tahoma"/>
        </w:rPr>
      </w:pPr>
      <w:bookmarkStart w:id="12" w:name="_Toc223291122"/>
      <w:r>
        <w:rPr>
          <w:rFonts w:ascii="Tahoma" w:hAnsi="Tahoma" w:cs="Tahoma"/>
        </w:rPr>
        <w:t>Agentes</w:t>
      </w:r>
      <w:bookmarkEnd w:id="12"/>
    </w:p>
    <w:p w14:paraId="71007B5E" w14:textId="77777777" w:rsidR="00FC5707" w:rsidRDefault="00FC5707" w:rsidP="00FC5707">
      <w:pPr>
        <w:pStyle w:val="normal0"/>
        <w:jc w:val="both"/>
        <w:rPr>
          <w:rFonts w:ascii="Tahoma" w:hAnsi="Tahoma" w:cs="Tahoma"/>
        </w:rPr>
      </w:pPr>
    </w:p>
    <w:p w14:paraId="3A89B6F7" w14:textId="77777777" w:rsidR="003A3926" w:rsidRDefault="00FC5707" w:rsidP="00FC5707">
      <w:pPr>
        <w:pStyle w:val="normal0"/>
        <w:jc w:val="both"/>
        <w:rPr>
          <w:rFonts w:ascii="Tahoma" w:hAnsi="Tahoma" w:cs="Tahoma"/>
        </w:rPr>
      </w:pPr>
      <w:r>
        <w:rPr>
          <w:rFonts w:ascii="Tahoma" w:hAnsi="Tahoma" w:cs="Tahoma"/>
        </w:rPr>
        <w:t>Los agentes están representados por un set de preferencias (</w:t>
      </w:r>
      <w:hyperlink w:anchor="Figura1" w:history="1">
        <w:r w:rsidRPr="00FC5707">
          <w:rPr>
            <w:rStyle w:val="Hipervnculo"/>
            <w:rFonts w:ascii="Tahoma" w:hAnsi="Tahoma" w:cs="Tahoma"/>
          </w:rPr>
          <w:t>ver figura-1</w:t>
        </w:r>
      </w:hyperlink>
      <w:r>
        <w:rPr>
          <w:rFonts w:ascii="Tahoma" w:hAnsi="Tahoma" w:cs="Tahoma"/>
        </w:rPr>
        <w:t xml:space="preserve">) ponderadas que representan el grado de importancia de cada característica para el agente.    </w:t>
      </w:r>
    </w:p>
    <w:p w14:paraId="503CF846" w14:textId="77777777" w:rsidR="00A135C8" w:rsidRDefault="00A135C8" w:rsidP="00FC5707">
      <w:pPr>
        <w:pStyle w:val="normal0"/>
        <w:jc w:val="both"/>
        <w:rPr>
          <w:rFonts w:ascii="Tahoma" w:hAnsi="Tahoma" w:cs="Tahoma"/>
        </w:rPr>
      </w:pPr>
    </w:p>
    <w:p w14:paraId="4E0D6767" w14:textId="77777777" w:rsidR="00D779AE" w:rsidRDefault="00FC5707" w:rsidP="00FC5707">
      <w:pPr>
        <w:pStyle w:val="normal0"/>
        <w:jc w:val="both"/>
        <w:rPr>
          <w:rFonts w:ascii="Tahoma" w:hAnsi="Tahoma" w:cs="Tahoma"/>
        </w:rPr>
      </w:pPr>
      <w:r>
        <w:rPr>
          <w:rFonts w:ascii="Tahoma" w:hAnsi="Tahoma" w:cs="Tahoma"/>
        </w:rPr>
        <w:t xml:space="preserve">Como ejemplo, el </w:t>
      </w:r>
      <w:r>
        <w:rPr>
          <w:rFonts w:ascii="Tahoma" w:hAnsi="Tahoma" w:cs="Tahoma"/>
          <w:i/>
        </w:rPr>
        <w:t>cultura=1,0</w:t>
      </w:r>
      <w:r>
        <w:rPr>
          <w:rFonts w:ascii="Tahoma" w:hAnsi="Tahoma" w:cs="Tahoma"/>
        </w:rPr>
        <w:t xml:space="preserve"> representa un alto grado de afinidad del agente con la cultura.   Una </w:t>
      </w:r>
      <w:r w:rsidR="00A135C8">
        <w:rPr>
          <w:rFonts w:ascii="Tahoma" w:hAnsi="Tahoma" w:cs="Tahoma"/>
        </w:rPr>
        <w:t xml:space="preserve">zona de la </w:t>
      </w:r>
      <w:r>
        <w:rPr>
          <w:rFonts w:ascii="Tahoma" w:hAnsi="Tahoma" w:cs="Tahoma"/>
        </w:rPr>
        <w:t xml:space="preserve">ciudad que </w:t>
      </w:r>
      <w:r w:rsidR="0034729B">
        <w:rPr>
          <w:rFonts w:ascii="Tahoma" w:hAnsi="Tahoma" w:cs="Tahoma"/>
        </w:rPr>
        <w:t>tenga</w:t>
      </w:r>
      <w:r>
        <w:rPr>
          <w:rFonts w:ascii="Tahoma" w:hAnsi="Tahoma" w:cs="Tahoma"/>
        </w:rPr>
        <w:t xml:space="preserve"> un valor elevado en dicho rubro, será más afín para este agente.   Este valor representa la evolución en términos culturales como podrían ser museos, obras de teatro o cine, espacios culturales o artísticos, etc. </w:t>
      </w:r>
    </w:p>
    <w:p w14:paraId="7344A951" w14:textId="77777777" w:rsidR="00FC5707" w:rsidRDefault="00FC5707" w:rsidP="00FC5707">
      <w:pPr>
        <w:pStyle w:val="normal0"/>
        <w:jc w:val="both"/>
        <w:rPr>
          <w:rFonts w:ascii="Tahoma" w:hAnsi="Tahoma" w:cs="Tahoma"/>
        </w:rPr>
      </w:pPr>
    </w:p>
    <w:p w14:paraId="2C206C88" w14:textId="77777777" w:rsidR="00D779AE" w:rsidRPr="00D779AE" w:rsidRDefault="00D779AE" w:rsidP="00FC5707">
      <w:pPr>
        <w:pStyle w:val="Ttulo3"/>
        <w:ind w:firstLine="720"/>
        <w:jc w:val="both"/>
        <w:rPr>
          <w:rFonts w:ascii="Tahoma" w:hAnsi="Tahoma" w:cs="Tahoma"/>
        </w:rPr>
      </w:pPr>
      <w:bookmarkStart w:id="13" w:name="_Toc223291123"/>
      <w:r>
        <w:rPr>
          <w:rFonts w:ascii="Tahoma" w:hAnsi="Tahoma" w:cs="Tahoma"/>
        </w:rPr>
        <w:t>Problemas</w:t>
      </w:r>
      <w:bookmarkEnd w:id="13"/>
    </w:p>
    <w:p w14:paraId="72F06AA8" w14:textId="52B26602" w:rsidR="003A3926" w:rsidRDefault="003A3926" w:rsidP="003A3926">
      <w:pPr>
        <w:pStyle w:val="normal0"/>
        <w:ind w:left="720"/>
        <w:jc w:val="both"/>
        <w:rPr>
          <w:rFonts w:ascii="Tahoma" w:hAnsi="Tahoma" w:cs="Tahoma"/>
        </w:rPr>
      </w:pPr>
      <w:r>
        <w:rPr>
          <w:rFonts w:ascii="Tahoma" w:hAnsi="Tahoma" w:cs="Tahoma"/>
          <w:b/>
        </w:rPr>
        <w:t xml:space="preserve">Satisfacción: </w:t>
      </w:r>
      <w:r>
        <w:rPr>
          <w:rFonts w:ascii="Tahoma" w:hAnsi="Tahoma" w:cs="Tahoma"/>
        </w:rPr>
        <w:t>Por su característica de “individuo único” un agente posee preferencias innatas, las cuales difícilmente puedan ser</w:t>
      </w:r>
      <w:r w:rsidR="00A135C8">
        <w:rPr>
          <w:rFonts w:ascii="Tahoma" w:hAnsi="Tahoma" w:cs="Tahoma"/>
        </w:rPr>
        <w:t xml:space="preserve"> </w:t>
      </w:r>
      <w:r>
        <w:rPr>
          <w:rFonts w:ascii="Tahoma" w:hAnsi="Tahoma" w:cs="Tahoma"/>
        </w:rPr>
        <w:t>satisfechas en forma</w:t>
      </w:r>
      <w:r w:rsidR="00A135C8">
        <w:rPr>
          <w:rFonts w:ascii="Tahoma" w:hAnsi="Tahoma" w:cs="Tahoma"/>
        </w:rPr>
        <w:t xml:space="preserve"> exacta y permanente por una determinada zona </w:t>
      </w:r>
      <w:r>
        <w:rPr>
          <w:rFonts w:ascii="Tahoma" w:hAnsi="Tahoma" w:cs="Tahoma"/>
        </w:rPr>
        <w:t>en las que podría vivir.</w:t>
      </w:r>
      <w:r w:rsidR="00AA49E8">
        <w:rPr>
          <w:rFonts w:ascii="Tahoma" w:hAnsi="Tahoma" w:cs="Tahoma"/>
        </w:rPr>
        <w:t xml:space="preserve">  Esto deberá resolverse por grado de afinidad</w:t>
      </w:r>
    </w:p>
    <w:p w14:paraId="0C38934A" w14:textId="77777777" w:rsidR="00AB08A7" w:rsidRDefault="00AB08A7" w:rsidP="003A3926">
      <w:pPr>
        <w:pStyle w:val="normal0"/>
        <w:jc w:val="both"/>
        <w:rPr>
          <w:rFonts w:ascii="Tahoma" w:hAnsi="Tahoma" w:cs="Tahoma"/>
        </w:rPr>
      </w:pPr>
    </w:p>
    <w:p w14:paraId="717732DB" w14:textId="77777777" w:rsidR="00D779AE" w:rsidRDefault="00AB08A7" w:rsidP="00AB08A7">
      <w:pPr>
        <w:pStyle w:val="normal0"/>
        <w:ind w:left="720"/>
        <w:jc w:val="both"/>
        <w:rPr>
          <w:rFonts w:ascii="Tahoma" w:hAnsi="Tahoma" w:cs="Tahoma"/>
        </w:rPr>
      </w:pPr>
      <w:r>
        <w:rPr>
          <w:rFonts w:ascii="Tahoma" w:hAnsi="Tahoma" w:cs="Tahoma"/>
          <w:b/>
        </w:rPr>
        <w:t xml:space="preserve">Aprendizaje automático: </w:t>
      </w:r>
      <w:r>
        <w:rPr>
          <w:rFonts w:ascii="Tahoma" w:hAnsi="Tahoma" w:cs="Tahoma"/>
        </w:rPr>
        <w:t xml:space="preserve">La conducta de evaluación y adaptabilidad del agente con </w:t>
      </w:r>
      <w:r w:rsidR="00AA49E8">
        <w:rPr>
          <w:rFonts w:ascii="Tahoma" w:hAnsi="Tahoma" w:cs="Tahoma"/>
        </w:rPr>
        <w:t>a las distintas zonas</w:t>
      </w:r>
      <w:r>
        <w:rPr>
          <w:rFonts w:ascii="Tahoma" w:hAnsi="Tahoma" w:cs="Tahoma"/>
        </w:rPr>
        <w:t>, debe resolverse a fin de permitir que éste elija el sitio en el que desea vivir de acuerdo al mayor grado de satisfacción posible</w:t>
      </w:r>
      <w:r w:rsidR="00AA49E8">
        <w:rPr>
          <w:rFonts w:ascii="Tahoma" w:hAnsi="Tahoma" w:cs="Tahoma"/>
        </w:rPr>
        <w:t>, debiendo en ocasiones, adaptar su preferencias en forma temporal</w:t>
      </w:r>
      <w:r>
        <w:rPr>
          <w:rFonts w:ascii="Tahoma" w:hAnsi="Tahoma" w:cs="Tahoma"/>
        </w:rPr>
        <w:t>.</w:t>
      </w:r>
    </w:p>
    <w:p w14:paraId="04E6E583" w14:textId="77777777" w:rsidR="00AA49E8" w:rsidRDefault="00AA49E8" w:rsidP="00FC5707">
      <w:pPr>
        <w:pStyle w:val="Ttulo3"/>
        <w:ind w:firstLine="720"/>
        <w:jc w:val="both"/>
        <w:rPr>
          <w:rFonts w:ascii="Tahoma" w:hAnsi="Tahoma" w:cs="Tahoma"/>
        </w:rPr>
      </w:pPr>
    </w:p>
    <w:p w14:paraId="28FF8013" w14:textId="77777777" w:rsidR="00D779AE" w:rsidRPr="00D779AE" w:rsidRDefault="00FC5707" w:rsidP="00FC5707">
      <w:pPr>
        <w:pStyle w:val="Ttulo3"/>
        <w:ind w:firstLine="720"/>
        <w:jc w:val="both"/>
        <w:rPr>
          <w:rFonts w:ascii="Tahoma" w:hAnsi="Tahoma" w:cs="Tahoma"/>
        </w:rPr>
      </w:pPr>
      <w:bookmarkStart w:id="14" w:name="_Toc223291124"/>
      <w:r>
        <w:rPr>
          <w:rFonts w:ascii="Tahoma" w:hAnsi="Tahoma" w:cs="Tahoma"/>
        </w:rPr>
        <w:t xml:space="preserve">Estrategias de </w:t>
      </w:r>
      <w:r w:rsidR="00E17C8A">
        <w:rPr>
          <w:rFonts w:ascii="Tahoma" w:hAnsi="Tahoma" w:cs="Tahoma"/>
        </w:rPr>
        <w:t>resolución</w:t>
      </w:r>
      <w:bookmarkEnd w:id="14"/>
    </w:p>
    <w:p w14:paraId="6CE11631" w14:textId="77777777" w:rsidR="00AB08A7" w:rsidRDefault="00AB08A7" w:rsidP="00AB08A7">
      <w:pPr>
        <w:pStyle w:val="normal0"/>
        <w:ind w:left="720"/>
        <w:jc w:val="both"/>
        <w:rPr>
          <w:rFonts w:ascii="Tahoma" w:hAnsi="Tahoma" w:cs="Tahoma"/>
        </w:rPr>
      </w:pPr>
    </w:p>
    <w:p w14:paraId="121D45F9" w14:textId="77777777" w:rsidR="00A135C8" w:rsidRDefault="00AB08A7" w:rsidP="00AB08A7">
      <w:pPr>
        <w:pStyle w:val="normal0"/>
        <w:ind w:left="720"/>
        <w:jc w:val="both"/>
        <w:rPr>
          <w:rFonts w:ascii="Tahoma" w:hAnsi="Tahoma" w:cs="Tahoma"/>
          <w:b/>
        </w:rPr>
      </w:pPr>
      <w:r>
        <w:rPr>
          <w:rFonts w:ascii="Tahoma" w:hAnsi="Tahoma" w:cs="Tahoma"/>
          <w:b/>
        </w:rPr>
        <w:t xml:space="preserve">Satisfacción: </w:t>
      </w:r>
    </w:p>
    <w:p w14:paraId="081211CA" w14:textId="11B70F8E" w:rsidR="00A135C8" w:rsidRDefault="00A135C8" w:rsidP="004E0DAA">
      <w:pPr>
        <w:pStyle w:val="normal0"/>
        <w:ind w:left="720"/>
        <w:jc w:val="both"/>
        <w:rPr>
          <w:rFonts w:ascii="Tahoma" w:hAnsi="Tahoma" w:cs="Tahoma"/>
        </w:rPr>
      </w:pPr>
      <w:r>
        <w:rPr>
          <w:rFonts w:ascii="Tahoma" w:hAnsi="Tahoma" w:cs="Tahoma"/>
        </w:rPr>
        <w:t>La implementación se realiza mediante un vector de preferencias y atributos descriptivos</w:t>
      </w:r>
      <w:r w:rsidR="00AA49E8">
        <w:rPr>
          <w:rFonts w:ascii="Tahoma" w:hAnsi="Tahoma" w:cs="Tahoma"/>
        </w:rPr>
        <w:t xml:space="preserve"> del agente.  Trabajamos con dos vectores, uno representa los niveles nativos del agente, los cuales siempre serán una referencia y otro vector </w:t>
      </w:r>
      <w:r w:rsidR="00D227A0">
        <w:rPr>
          <w:rFonts w:ascii="Tahoma" w:hAnsi="Tahoma" w:cs="Tahoma"/>
        </w:rPr>
        <w:t xml:space="preserve">representa la zona. Diferentes métricas pueden utilizarse para comparar estos dos vectores. En este trabajo se ha optado por la solución más sencilla que es utilizar la norma Euclideana. No </w:t>
      </w:r>
      <w:r w:rsidR="00D227A0">
        <w:rPr>
          <w:rFonts w:ascii="Tahoma" w:hAnsi="Tahoma" w:cs="Tahoma"/>
        </w:rPr>
        <w:lastRenderedPageBreak/>
        <w:t>obstante podrían implementarse estrategias más sofiticadas y que no dependan de una operación matemática.</w:t>
      </w:r>
    </w:p>
    <w:p w14:paraId="38412BEE" w14:textId="77777777" w:rsidR="00AA49E8" w:rsidRDefault="00AA49E8" w:rsidP="00AB08A7">
      <w:pPr>
        <w:pStyle w:val="normal0"/>
        <w:ind w:left="720"/>
        <w:jc w:val="both"/>
        <w:rPr>
          <w:rFonts w:ascii="Tahoma" w:hAnsi="Tahoma" w:cs="Tahoma"/>
        </w:rPr>
      </w:pPr>
    </w:p>
    <w:p w14:paraId="3F7251F5" w14:textId="77777777" w:rsidR="00D227A0" w:rsidRDefault="00D227A0" w:rsidP="00D227A0">
      <w:pPr>
        <w:pStyle w:val="normal0"/>
        <w:ind w:left="720"/>
        <w:jc w:val="both"/>
        <w:rPr>
          <w:rFonts w:ascii="Tahoma" w:hAnsi="Tahoma" w:cs="Tahoma"/>
        </w:rPr>
      </w:pPr>
      <w:r>
        <w:rPr>
          <w:rFonts w:ascii="Tahoma" w:hAnsi="Tahoma" w:cs="Tahoma"/>
        </w:rPr>
        <w:t>Al</w:t>
      </w:r>
      <w:r w:rsidR="00AA49E8">
        <w:rPr>
          <w:rFonts w:ascii="Tahoma" w:hAnsi="Tahoma" w:cs="Tahoma"/>
        </w:rPr>
        <w:t xml:space="preserve"> visitar una zona de la ciudad</w:t>
      </w:r>
      <w:r w:rsidR="00B014DE">
        <w:rPr>
          <w:rFonts w:ascii="Tahoma" w:hAnsi="Tahoma" w:cs="Tahoma"/>
        </w:rPr>
        <w:t>, una heurística de afinidad calcula el grado de cumplimiento de la misma y otorga un valor que representa cuán adecuada es la zona para el agente</w:t>
      </w:r>
      <w:r>
        <w:rPr>
          <w:rFonts w:ascii="Tahoma" w:hAnsi="Tahoma" w:cs="Tahoma"/>
        </w:rPr>
        <w:t xml:space="preserve"> (score).</w:t>
      </w:r>
    </w:p>
    <w:p w14:paraId="7CD25C80" w14:textId="784B344B" w:rsidR="00D227A0" w:rsidRDefault="00D227A0" w:rsidP="00D227A0">
      <w:pPr>
        <w:pStyle w:val="normal0"/>
        <w:ind w:left="720"/>
        <w:jc w:val="both"/>
        <w:rPr>
          <w:rFonts w:ascii="Tahoma" w:hAnsi="Tahoma" w:cs="Tahoma"/>
        </w:rPr>
      </w:pPr>
      <w:r>
        <w:rPr>
          <w:rFonts w:ascii="Tahoma" w:hAnsi="Tahoma" w:cs="Tahoma"/>
        </w:rPr>
        <w:t>Habiendo calculado todos los scores de la ciudad, el agente elige uno entre los scores más altos.</w:t>
      </w:r>
    </w:p>
    <w:p w14:paraId="4FF9EF7E" w14:textId="77777777" w:rsidR="00D227A0" w:rsidRDefault="00D227A0" w:rsidP="00D227A0">
      <w:pPr>
        <w:pStyle w:val="normal0"/>
        <w:ind w:left="720"/>
        <w:jc w:val="both"/>
        <w:rPr>
          <w:rFonts w:ascii="Tahoma" w:hAnsi="Tahoma" w:cs="Tahoma"/>
          <w:b/>
        </w:rPr>
      </w:pPr>
    </w:p>
    <w:p w14:paraId="64803952" w14:textId="1AA393F1" w:rsidR="00AB08A7" w:rsidRPr="00B014DE" w:rsidRDefault="00B014DE" w:rsidP="00D227A0">
      <w:pPr>
        <w:pStyle w:val="normal0"/>
        <w:ind w:left="720"/>
        <w:jc w:val="both"/>
        <w:rPr>
          <w:rFonts w:ascii="Tahoma" w:hAnsi="Tahoma" w:cs="Tahoma"/>
        </w:rPr>
      </w:pPr>
      <w:r>
        <w:rPr>
          <w:rFonts w:ascii="Tahoma" w:hAnsi="Tahoma" w:cs="Tahoma"/>
        </w:rPr>
        <w:t xml:space="preserve">Para la generación de habitantes en forma realista, se </w:t>
      </w:r>
      <w:r w:rsidR="00D227A0">
        <w:rPr>
          <w:rFonts w:ascii="Tahoma" w:hAnsi="Tahoma" w:cs="Tahoma"/>
        </w:rPr>
        <w:t xml:space="preserve">implemento un </w:t>
      </w:r>
      <w:r>
        <w:rPr>
          <w:rFonts w:ascii="Tahoma" w:hAnsi="Tahoma" w:cs="Tahoma"/>
          <w:i/>
        </w:rPr>
        <w:t>algoritmos genético</w:t>
      </w:r>
      <w:r w:rsidR="00D227A0">
        <w:rPr>
          <w:rFonts w:ascii="Tahoma" w:hAnsi="Tahoma" w:cs="Tahoma"/>
        </w:rPr>
        <w:t xml:space="preserve"> que permite</w:t>
      </w:r>
      <w:r>
        <w:rPr>
          <w:rFonts w:ascii="Tahoma" w:hAnsi="Tahoma" w:cs="Tahoma"/>
        </w:rPr>
        <w:t xml:space="preserve"> una generación rápida de agentes con caracter</w:t>
      </w:r>
      <w:r w:rsidR="00D227A0">
        <w:rPr>
          <w:rFonts w:ascii="Tahoma" w:hAnsi="Tahoma" w:cs="Tahoma"/>
        </w:rPr>
        <w:t>ísticas individuales diferentes a partir de personalidades estereotipicas.</w:t>
      </w:r>
    </w:p>
    <w:p w14:paraId="2623E033" w14:textId="77777777" w:rsidR="00AB08A7" w:rsidRDefault="00AB08A7" w:rsidP="00224CA0">
      <w:pPr>
        <w:pStyle w:val="normal0"/>
        <w:jc w:val="both"/>
        <w:rPr>
          <w:rFonts w:ascii="Tahoma" w:hAnsi="Tahoma" w:cs="Tahoma"/>
        </w:rPr>
      </w:pPr>
    </w:p>
    <w:p w14:paraId="58C370D9" w14:textId="77777777" w:rsidR="00D227A0" w:rsidRDefault="00AB08A7" w:rsidP="00224CA0">
      <w:pPr>
        <w:pStyle w:val="normal0"/>
        <w:ind w:left="720"/>
        <w:jc w:val="both"/>
        <w:rPr>
          <w:rFonts w:ascii="Tahoma" w:hAnsi="Tahoma" w:cs="Tahoma"/>
        </w:rPr>
      </w:pPr>
      <w:r>
        <w:rPr>
          <w:rFonts w:ascii="Tahoma" w:hAnsi="Tahoma" w:cs="Tahoma"/>
          <w:b/>
        </w:rPr>
        <w:t>Aprendizaje automático:</w:t>
      </w:r>
      <w:r w:rsidR="00B014DE">
        <w:rPr>
          <w:rFonts w:ascii="Tahoma" w:hAnsi="Tahoma" w:cs="Tahoma"/>
          <w:b/>
        </w:rPr>
        <w:t xml:space="preserve"> </w:t>
      </w:r>
      <w:r w:rsidR="00B014DE">
        <w:rPr>
          <w:rFonts w:ascii="Tahoma" w:hAnsi="Tahoma" w:cs="Tahoma"/>
        </w:rPr>
        <w:t>El aprendizaje o evaluación de la zona, se realiza mediante Heurística de comparación entre los valores deseados y los propios de la zona a evaluar. Como resultado de la aplicación de la misma, se obtiene una ponderación de la zona evaluada.</w:t>
      </w:r>
      <w:r w:rsidR="00D227A0">
        <w:rPr>
          <w:rFonts w:ascii="Tahoma" w:hAnsi="Tahoma" w:cs="Tahoma"/>
        </w:rPr>
        <w:t xml:space="preserve"> Esta ponderación es propia de la red SOM. El funcionamiento del algoritmo implementado puede resumirse en los siguientes pasos:</w:t>
      </w:r>
    </w:p>
    <w:p w14:paraId="449B6CEB" w14:textId="77777777" w:rsidR="00D227A0" w:rsidRDefault="00D227A0" w:rsidP="00224CA0">
      <w:pPr>
        <w:pStyle w:val="normal0"/>
        <w:ind w:left="720"/>
        <w:jc w:val="both"/>
        <w:rPr>
          <w:rFonts w:ascii="Tahoma" w:hAnsi="Tahoma" w:cs="Tahoma"/>
        </w:rPr>
      </w:pPr>
    </w:p>
    <w:p w14:paraId="19AE5BD3" w14:textId="77777777" w:rsidR="00D227A0" w:rsidRDefault="00D227A0" w:rsidP="00224CA0">
      <w:pPr>
        <w:pStyle w:val="normal0"/>
        <w:ind w:left="720"/>
        <w:jc w:val="both"/>
        <w:rPr>
          <w:rFonts w:ascii="Tahoma" w:hAnsi="Tahoma" w:cs="Tahoma"/>
        </w:rPr>
      </w:pPr>
      <w:r>
        <w:rPr>
          <w:rFonts w:ascii="Tahoma" w:hAnsi="Tahoma" w:cs="Tahoma"/>
        </w:rPr>
        <w:t>Para cada agente que se agrega:</w:t>
      </w:r>
    </w:p>
    <w:p w14:paraId="2D00E4D8" w14:textId="68156BC0" w:rsidR="00D227A0" w:rsidRDefault="00D227A0" w:rsidP="00D227A0">
      <w:pPr>
        <w:pStyle w:val="normal0"/>
        <w:numPr>
          <w:ilvl w:val="0"/>
          <w:numId w:val="2"/>
        </w:numPr>
        <w:jc w:val="both"/>
        <w:rPr>
          <w:rFonts w:ascii="Tahoma" w:hAnsi="Tahoma" w:cs="Tahoma"/>
        </w:rPr>
      </w:pPr>
      <w:r>
        <w:rPr>
          <w:rFonts w:ascii="Tahoma" w:hAnsi="Tahoma" w:cs="Tahoma"/>
        </w:rPr>
        <w:t>Calcular la métrica de afinidad del agente con todos los nodos de la red (ie ciudad)</w:t>
      </w:r>
    </w:p>
    <w:p w14:paraId="7D55C2B5" w14:textId="01B55EE1" w:rsidR="00D227A0" w:rsidRDefault="00D227A0" w:rsidP="00D227A0">
      <w:pPr>
        <w:pStyle w:val="normal0"/>
        <w:numPr>
          <w:ilvl w:val="0"/>
          <w:numId w:val="2"/>
        </w:numPr>
        <w:jc w:val="both"/>
        <w:rPr>
          <w:rFonts w:ascii="Tahoma" w:hAnsi="Tahoma" w:cs="Tahoma"/>
        </w:rPr>
      </w:pPr>
      <w:r>
        <w:rPr>
          <w:rFonts w:ascii="Tahoma" w:hAnsi="Tahoma" w:cs="Tahoma"/>
        </w:rPr>
        <w:t>Seleccionar un el subconjunto de los puntajes mas altos (los puntajes más altos son los numericamente menores, debido a que una norma pequeña indica similitud de los vectores). Se aceptan todos los nodos que tengan un puntaje p, que es superior al puntaje minimo obtenido, pero considerablemente inferior al máximo. Este parametro se modela con el valor “indesición”. Una indesición de 0 toma solamente el nodo de mayor puntaje. Una indesición de 1 toma la totalidad de los nodos como candidatos.</w:t>
      </w:r>
    </w:p>
    <w:p w14:paraId="2CCAF8BE" w14:textId="647B5561" w:rsidR="00D227A0" w:rsidRDefault="00D227A0" w:rsidP="00D227A0">
      <w:pPr>
        <w:pStyle w:val="normal0"/>
        <w:numPr>
          <w:ilvl w:val="0"/>
          <w:numId w:val="2"/>
        </w:numPr>
        <w:jc w:val="both"/>
        <w:rPr>
          <w:rFonts w:ascii="Tahoma" w:hAnsi="Tahoma" w:cs="Tahoma"/>
        </w:rPr>
      </w:pPr>
      <w:r>
        <w:rPr>
          <w:rFonts w:ascii="Tahoma" w:hAnsi="Tahoma" w:cs="Tahoma"/>
        </w:rPr>
        <w:t>Seleccionar aleatoriamente uno de los nodos de entre los candidatos pre-seleccionados en el paso 2, ese será el nodo elegido por el agente.</w:t>
      </w:r>
    </w:p>
    <w:p w14:paraId="7C8D2B38" w14:textId="3EC2D997" w:rsidR="00954CE3" w:rsidRDefault="00D227A0" w:rsidP="00954CE3">
      <w:pPr>
        <w:pStyle w:val="normal0"/>
        <w:numPr>
          <w:ilvl w:val="0"/>
          <w:numId w:val="2"/>
        </w:numPr>
        <w:jc w:val="both"/>
        <w:rPr>
          <w:rFonts w:ascii="Tahoma" w:hAnsi="Tahoma" w:cs="Tahoma"/>
        </w:rPr>
      </w:pPr>
      <w:r>
        <w:rPr>
          <w:rFonts w:ascii="Tahoma" w:hAnsi="Tahoma" w:cs="Tahoma"/>
        </w:rPr>
        <w:t>Afectar las características de los nodos vecinos. La forma de afectarlos es calcular la influencia que tiene este agente en ese nodo sobre los demas nodos de la red. Para ello se consideran los demas nodos que estan a una distancia r del nodo elegido (el radio de influencia). Para cada nodo se calcula un factor de influencia que depende de la proximi</w:t>
      </w:r>
      <w:r w:rsidR="00954CE3">
        <w:rPr>
          <w:rFonts w:ascii="Tahoma" w:hAnsi="Tahoma" w:cs="Tahoma"/>
        </w:rPr>
        <w:t>dad al agente y de la indesición con que se eligió.</w:t>
      </w:r>
    </w:p>
    <w:p w14:paraId="5422559D" w14:textId="1269FD7A" w:rsidR="00954CE3" w:rsidRDefault="00954CE3" w:rsidP="00954CE3">
      <w:pPr>
        <w:pStyle w:val="normal0"/>
        <w:jc w:val="both"/>
        <w:rPr>
          <w:rFonts w:ascii="Tahoma" w:hAnsi="Tahoma" w:cs="Tahoma"/>
        </w:rPr>
      </w:pPr>
      <w:r>
        <w:rPr>
          <w:rFonts w:ascii="Tahoma" w:hAnsi="Tahoma" w:cs="Tahoma"/>
        </w:rPr>
        <w:t xml:space="preserve">Asimismo el radio de influencia va disminuyendo con cada iteración. Se demarca de esa forma la fase de aprendizaje ya que despues de varias iteraciones los nuevos agentes ya no van a modificar la red. Tambien se considera un learningRate que es un factor que disminuye con el </w:t>
      </w:r>
      <w:r>
        <w:rPr>
          <w:rFonts w:ascii="Tahoma" w:hAnsi="Tahoma" w:cs="Tahoma"/>
        </w:rPr>
        <w:lastRenderedPageBreak/>
        <w:t>tiempo hasta volverse, eventualmente 0, y que hace que el factor de influencia del punto 4 sea cada vez menor.</w:t>
      </w:r>
    </w:p>
    <w:p w14:paraId="5C2F01EE" w14:textId="77777777" w:rsidR="00954CE3" w:rsidRDefault="00954CE3" w:rsidP="00954CE3">
      <w:pPr>
        <w:pStyle w:val="normal0"/>
        <w:jc w:val="both"/>
        <w:rPr>
          <w:rFonts w:ascii="Tahoma" w:hAnsi="Tahoma" w:cs="Tahoma"/>
        </w:rPr>
      </w:pPr>
    </w:p>
    <w:p w14:paraId="24187F62" w14:textId="47F0F1D5" w:rsidR="00224CA0" w:rsidRDefault="00954CE3" w:rsidP="00954CE3">
      <w:pPr>
        <w:pStyle w:val="normal0"/>
        <w:jc w:val="both"/>
        <w:rPr>
          <w:rFonts w:ascii="Tahoma" w:hAnsi="Tahoma" w:cs="Tahoma"/>
        </w:rPr>
      </w:pPr>
      <w:r>
        <w:rPr>
          <w:rFonts w:ascii="Tahoma" w:hAnsi="Tahoma" w:cs="Tahoma"/>
        </w:rPr>
        <w:t>Al introducir una gran cantidad de agentes en la red se logra entrenarla y se forman zonas o clusteres de agentes en diferentes sectores de la ciudad, correlacionados estos con los valores iniciales de la red que a su vez fueron definido por los elementos de la ciudad en esas posiciones.</w:t>
      </w:r>
    </w:p>
    <w:p w14:paraId="5ADBAADE" w14:textId="2EB3D2D8" w:rsidR="00D36D95" w:rsidRDefault="00D36D95" w:rsidP="0028379B">
      <w:r>
        <w:t xml:space="preserve">Ejemplo de </w:t>
      </w:r>
      <w:r w:rsidR="00954CE3">
        <w:t>agentes</w:t>
      </w:r>
      <w:r>
        <w:t xml:space="preserve">: </w:t>
      </w:r>
    </w:p>
    <w:p w14:paraId="05CD71D9" w14:textId="77777777" w:rsidR="0028379B" w:rsidRPr="00D36D95" w:rsidRDefault="0028379B" w:rsidP="0028379B"/>
    <w:p w14:paraId="3836DF70" w14:textId="3595332D" w:rsidR="006A6660" w:rsidRDefault="00757D13" w:rsidP="0028379B">
      <w:r>
        <w:rPr>
          <w:noProof/>
          <w:lang w:val="es-ES" w:eastAsia="es-ES"/>
        </w:rPr>
        <w:drawing>
          <wp:inline distT="0" distB="0" distL="0" distR="0" wp14:anchorId="3BAC2138" wp14:editId="55832DC5">
            <wp:extent cx="775970" cy="956945"/>
            <wp:effectExtent l="19050" t="0" r="508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775970" cy="956945"/>
                    </a:xfrm>
                    <a:prstGeom prst="rect">
                      <a:avLst/>
                    </a:prstGeom>
                    <a:noFill/>
                    <a:ln w="9525">
                      <a:noFill/>
                      <a:miter lim="800000"/>
                      <a:headEnd/>
                      <a:tailEnd/>
                    </a:ln>
                  </pic:spPr>
                </pic:pic>
              </a:graphicData>
            </a:graphic>
          </wp:inline>
        </w:drawing>
      </w:r>
      <w:r w:rsidR="00D36D95">
        <w:tab/>
      </w:r>
      <w:r w:rsidR="0028379B">
        <w:tab/>
      </w:r>
      <w:r w:rsidR="006A6660" w:rsidRPr="006A6660">
        <w:t xml:space="preserve"> </w:t>
      </w:r>
      <w:r w:rsidR="00D36D95">
        <w:rPr>
          <w:noProof/>
          <w:lang w:val="es-ES" w:eastAsia="es-ES"/>
        </w:rPr>
        <w:drawing>
          <wp:inline distT="0" distB="0" distL="0" distR="0" wp14:anchorId="247FC2E6" wp14:editId="5464AD59">
            <wp:extent cx="997763" cy="1190073"/>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997682" cy="1189977"/>
                    </a:xfrm>
                    <a:prstGeom prst="rect">
                      <a:avLst/>
                    </a:prstGeom>
                    <a:noFill/>
                    <a:ln w="9525">
                      <a:noFill/>
                      <a:miter lim="800000"/>
                      <a:headEnd/>
                      <a:tailEnd/>
                    </a:ln>
                  </pic:spPr>
                </pic:pic>
              </a:graphicData>
            </a:graphic>
          </wp:inline>
        </w:drawing>
      </w:r>
      <w:r w:rsidR="006A6660">
        <w:tab/>
      </w:r>
      <w:r w:rsidR="006A6660" w:rsidRPr="006A6660">
        <w:rPr>
          <w:noProof/>
          <w:lang w:val="es-ES" w:eastAsia="es-ES"/>
        </w:rPr>
        <w:drawing>
          <wp:inline distT="0" distB="0" distL="0" distR="0" wp14:anchorId="355B0739" wp14:editId="0030F206">
            <wp:extent cx="1214327" cy="910510"/>
            <wp:effectExtent l="19050" t="0" r="4873"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14124" cy="910358"/>
                    </a:xfrm>
                    <a:prstGeom prst="rect">
                      <a:avLst/>
                    </a:prstGeom>
                    <a:noFill/>
                    <a:ln w="9525">
                      <a:noFill/>
                      <a:miter lim="800000"/>
                      <a:headEnd/>
                      <a:tailEnd/>
                    </a:ln>
                  </pic:spPr>
                </pic:pic>
              </a:graphicData>
            </a:graphic>
          </wp:inline>
        </w:drawing>
      </w:r>
    </w:p>
    <w:p w14:paraId="2C26AEE5" w14:textId="77777777" w:rsidR="006A6660" w:rsidRDefault="00757D13" w:rsidP="0028379B">
      <w:r>
        <w:rPr>
          <w:noProof/>
          <w:lang w:val="es-ES" w:eastAsia="es-ES"/>
        </w:rPr>
        <w:drawing>
          <wp:inline distT="0" distB="0" distL="0" distR="0" wp14:anchorId="70C17B43" wp14:editId="49A2A430">
            <wp:extent cx="931926" cy="1038758"/>
            <wp:effectExtent l="19050" t="0" r="1524"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934866" cy="1042035"/>
                    </a:xfrm>
                    <a:prstGeom prst="rect">
                      <a:avLst/>
                    </a:prstGeom>
                    <a:noFill/>
                    <a:ln w="9525">
                      <a:noFill/>
                      <a:miter lim="800000"/>
                      <a:headEnd/>
                      <a:tailEnd/>
                    </a:ln>
                  </pic:spPr>
                </pic:pic>
              </a:graphicData>
            </a:graphic>
          </wp:inline>
        </w:drawing>
      </w:r>
      <w:r w:rsidR="00D36D95">
        <w:tab/>
      </w:r>
      <w:r w:rsidR="00D36D95">
        <w:rPr>
          <w:noProof/>
          <w:lang w:val="es-ES" w:eastAsia="es-ES"/>
        </w:rPr>
        <w:drawing>
          <wp:inline distT="0" distB="0" distL="0" distR="0" wp14:anchorId="7F81AE69" wp14:editId="2D0CDE58">
            <wp:extent cx="1002626" cy="1250899"/>
            <wp:effectExtent l="19050" t="0" r="7024"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1002546" cy="1250800"/>
                    </a:xfrm>
                    <a:prstGeom prst="rect">
                      <a:avLst/>
                    </a:prstGeom>
                    <a:noFill/>
                    <a:ln w="9525">
                      <a:noFill/>
                      <a:miter lim="800000"/>
                      <a:headEnd/>
                      <a:tailEnd/>
                    </a:ln>
                  </pic:spPr>
                </pic:pic>
              </a:graphicData>
            </a:graphic>
          </wp:inline>
        </w:drawing>
      </w:r>
      <w:r w:rsidR="006A6660">
        <w:tab/>
      </w:r>
      <w:r w:rsidR="006A6660" w:rsidRPr="006A6660">
        <w:t xml:space="preserve"> </w:t>
      </w:r>
      <w:r w:rsidR="006A6660">
        <w:rPr>
          <w:noProof/>
          <w:lang w:val="es-ES" w:eastAsia="es-ES"/>
        </w:rPr>
        <w:drawing>
          <wp:inline distT="0" distB="0" distL="0" distR="0" wp14:anchorId="61BA9488" wp14:editId="4DE118F2">
            <wp:extent cx="1809750" cy="1041671"/>
            <wp:effectExtent l="19050" t="0" r="0" b="0"/>
            <wp:docPr id="15" name="Imagen 12" descr="http://www.felicidadciudadparque.com/images/gal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elicidadciudadparque.com/images/galeria.png"/>
                    <pic:cNvPicPr>
                      <a:picLocks noChangeAspect="1" noChangeArrowheads="1"/>
                    </pic:cNvPicPr>
                  </pic:nvPicPr>
                  <pic:blipFill>
                    <a:blip r:embed="rId15" cstate="print"/>
                    <a:srcRect/>
                    <a:stretch>
                      <a:fillRect/>
                    </a:stretch>
                  </pic:blipFill>
                  <pic:spPr bwMode="auto">
                    <a:xfrm>
                      <a:off x="0" y="0"/>
                      <a:ext cx="1810089" cy="1041866"/>
                    </a:xfrm>
                    <a:prstGeom prst="rect">
                      <a:avLst/>
                    </a:prstGeom>
                    <a:noFill/>
                    <a:ln w="9525">
                      <a:noFill/>
                      <a:miter lim="800000"/>
                      <a:headEnd/>
                      <a:tailEnd/>
                    </a:ln>
                  </pic:spPr>
                </pic:pic>
              </a:graphicData>
            </a:graphic>
          </wp:inline>
        </w:drawing>
      </w:r>
    </w:p>
    <w:p w14:paraId="63104D8C" w14:textId="37D918AB" w:rsidR="006A6660" w:rsidRDefault="006A6660" w:rsidP="0028379B">
      <w:r>
        <w:rPr>
          <w:noProof/>
          <w:lang w:val="es-ES" w:eastAsia="es-ES"/>
        </w:rPr>
        <w:drawing>
          <wp:inline distT="0" distB="0" distL="0" distR="0" wp14:anchorId="4F86D933" wp14:editId="034758D7">
            <wp:extent cx="822198" cy="1052665"/>
            <wp:effectExtent l="1905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830262" cy="1062990"/>
                    </a:xfrm>
                    <a:prstGeom prst="rect">
                      <a:avLst/>
                    </a:prstGeom>
                    <a:noFill/>
                    <a:ln w="9525">
                      <a:noFill/>
                      <a:miter lim="800000"/>
                      <a:headEnd/>
                      <a:tailEnd/>
                    </a:ln>
                  </pic:spPr>
                </pic:pic>
              </a:graphicData>
            </a:graphic>
          </wp:inline>
        </w:drawing>
      </w:r>
      <w:r w:rsidR="0028379B">
        <w:tab/>
      </w:r>
      <w:r w:rsidR="00D36D95">
        <w:tab/>
      </w:r>
      <w:r w:rsidR="00D36D95">
        <w:rPr>
          <w:noProof/>
          <w:lang w:val="es-ES" w:eastAsia="es-ES"/>
        </w:rPr>
        <w:drawing>
          <wp:inline distT="0" distB="0" distL="0" distR="0" wp14:anchorId="6327E561" wp14:editId="0C9799B4">
            <wp:extent cx="1108166" cy="1382573"/>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108078" cy="1382463"/>
                    </a:xfrm>
                    <a:prstGeom prst="rect">
                      <a:avLst/>
                    </a:prstGeom>
                    <a:noFill/>
                    <a:ln w="9525">
                      <a:noFill/>
                      <a:miter lim="800000"/>
                      <a:headEnd/>
                      <a:tailEnd/>
                    </a:ln>
                  </pic:spPr>
                </pic:pic>
              </a:graphicData>
            </a:graphic>
          </wp:inline>
        </w:drawing>
      </w:r>
      <w:r>
        <w:tab/>
      </w:r>
      <w:r w:rsidRPr="006A6660">
        <w:rPr>
          <w:noProof/>
          <w:lang w:val="es-ES" w:eastAsia="es-ES"/>
        </w:rPr>
        <w:drawing>
          <wp:inline distT="0" distB="0" distL="0" distR="0" wp14:anchorId="2EF0423E" wp14:editId="522A12AC">
            <wp:extent cx="1777852" cy="1040624"/>
            <wp:effectExtent l="19050" t="0" r="0"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777752" cy="1040566"/>
                    </a:xfrm>
                    <a:prstGeom prst="rect">
                      <a:avLst/>
                    </a:prstGeom>
                    <a:noFill/>
                    <a:ln w="9525">
                      <a:noFill/>
                      <a:miter lim="800000"/>
                      <a:headEnd/>
                      <a:tailEnd/>
                    </a:ln>
                  </pic:spPr>
                </pic:pic>
              </a:graphicData>
            </a:graphic>
          </wp:inline>
        </w:drawing>
      </w:r>
    </w:p>
    <w:p w14:paraId="037BE335" w14:textId="5F5865FD" w:rsidR="006A6660" w:rsidRDefault="00757D13" w:rsidP="0028379B">
      <w:r>
        <w:rPr>
          <w:noProof/>
          <w:lang w:val="es-ES" w:eastAsia="es-ES"/>
        </w:rPr>
        <w:drawing>
          <wp:inline distT="0" distB="0" distL="0" distR="0" wp14:anchorId="331B3BA2" wp14:editId="36CB85F3">
            <wp:extent cx="871855" cy="1127125"/>
            <wp:effectExtent l="19050" t="0" r="444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871855" cy="1127125"/>
                    </a:xfrm>
                    <a:prstGeom prst="rect">
                      <a:avLst/>
                    </a:prstGeom>
                    <a:noFill/>
                    <a:ln w="9525">
                      <a:noFill/>
                      <a:miter lim="800000"/>
                      <a:headEnd/>
                      <a:tailEnd/>
                    </a:ln>
                  </pic:spPr>
                </pic:pic>
              </a:graphicData>
            </a:graphic>
          </wp:inline>
        </w:drawing>
      </w:r>
      <w:r w:rsidR="00D36D95">
        <w:tab/>
      </w:r>
      <w:r w:rsidR="0028379B">
        <w:tab/>
      </w:r>
      <w:r w:rsidR="00D36D95">
        <w:rPr>
          <w:noProof/>
          <w:lang w:val="es-ES" w:eastAsia="es-ES"/>
        </w:rPr>
        <w:drawing>
          <wp:inline distT="0" distB="0" distL="0" distR="0" wp14:anchorId="38DE9BC9" wp14:editId="4F0B460F">
            <wp:extent cx="1114029" cy="1389888"/>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1114757" cy="1390796"/>
                    </a:xfrm>
                    <a:prstGeom prst="rect">
                      <a:avLst/>
                    </a:prstGeom>
                    <a:noFill/>
                    <a:ln w="9525">
                      <a:noFill/>
                      <a:miter lim="800000"/>
                      <a:headEnd/>
                      <a:tailEnd/>
                    </a:ln>
                  </pic:spPr>
                </pic:pic>
              </a:graphicData>
            </a:graphic>
          </wp:inline>
        </w:drawing>
      </w:r>
      <w:r w:rsidR="00D36D95">
        <w:tab/>
      </w:r>
      <w:r w:rsidR="006A6660">
        <w:rPr>
          <w:noProof/>
          <w:lang w:val="es-ES" w:eastAsia="es-ES"/>
        </w:rPr>
        <w:drawing>
          <wp:inline distT="0" distB="0" distL="0" distR="0" wp14:anchorId="7E8B97B2" wp14:editId="4C47773B">
            <wp:extent cx="1480141" cy="1110000"/>
            <wp:effectExtent l="19050" t="0" r="5759"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1485131" cy="1113742"/>
                    </a:xfrm>
                    <a:prstGeom prst="rect">
                      <a:avLst/>
                    </a:prstGeom>
                    <a:noFill/>
                    <a:ln w="9525">
                      <a:noFill/>
                      <a:miter lim="800000"/>
                      <a:headEnd/>
                      <a:tailEnd/>
                    </a:ln>
                  </pic:spPr>
                </pic:pic>
              </a:graphicData>
            </a:graphic>
          </wp:inline>
        </w:drawing>
      </w:r>
    </w:p>
    <w:p w14:paraId="184DFB0F" w14:textId="77777777" w:rsidR="00FF5F0F" w:rsidRPr="00670F67" w:rsidRDefault="00151326" w:rsidP="00757D13">
      <w:pPr>
        <w:pStyle w:val="Ttulo2"/>
        <w:jc w:val="both"/>
        <w:rPr>
          <w:rFonts w:ascii="Tahoma" w:hAnsi="Tahoma" w:cs="Tahoma"/>
        </w:rPr>
      </w:pPr>
      <w:bookmarkStart w:id="15" w:name="_Toc223291125"/>
      <w:r w:rsidRPr="00670F67">
        <w:rPr>
          <w:rFonts w:ascii="Tahoma" w:hAnsi="Tahoma" w:cs="Tahoma"/>
        </w:rPr>
        <w:lastRenderedPageBreak/>
        <w:t>Conclusiones</w:t>
      </w:r>
      <w:bookmarkEnd w:id="15"/>
    </w:p>
    <w:p w14:paraId="02A52706" w14:textId="77777777" w:rsidR="0034729B" w:rsidRDefault="0034729B" w:rsidP="00224CA0">
      <w:pPr>
        <w:pStyle w:val="normal0"/>
        <w:ind w:firstLine="720"/>
        <w:jc w:val="both"/>
        <w:rPr>
          <w:rFonts w:ascii="Tahoma" w:hAnsi="Tahoma" w:cs="Tahoma"/>
        </w:rPr>
      </w:pPr>
    </w:p>
    <w:p w14:paraId="278F457D" w14:textId="18CAE157" w:rsidR="00954CE3" w:rsidRDefault="00915D77" w:rsidP="00224CA0">
      <w:pPr>
        <w:pStyle w:val="normal0"/>
        <w:ind w:firstLine="720"/>
        <w:jc w:val="both"/>
        <w:rPr>
          <w:rFonts w:ascii="Tahoma" w:hAnsi="Tahoma" w:cs="Tahoma"/>
        </w:rPr>
      </w:pPr>
      <w:r>
        <w:rPr>
          <w:rFonts w:ascii="Tahoma" w:hAnsi="Tahoma" w:cs="Tahoma"/>
        </w:rPr>
        <w:t xml:space="preserve">Durante el desarrollo del presente trabajo, </w:t>
      </w:r>
      <w:r w:rsidR="0034729B">
        <w:rPr>
          <w:rFonts w:ascii="Tahoma" w:hAnsi="Tahoma" w:cs="Tahoma"/>
        </w:rPr>
        <w:t xml:space="preserve">tuvimos la oportunidad de analizar la problemática del desarrollo de autómatas y la heurística que los gobierna para lograr que tomen decisiones coherentes con características predefinidas.  </w:t>
      </w:r>
      <w:r w:rsidR="00954CE3">
        <w:rPr>
          <w:rFonts w:ascii="Tahoma" w:hAnsi="Tahoma" w:cs="Tahoma"/>
        </w:rPr>
        <w:t>Asimismo se pudo ver como una red neuronal SOM con un estado inicial forzado y entrenada con agentes generados automaticamente puede formar clusteres que mantienen una relación con los valores iniciales de la misma.</w:t>
      </w:r>
    </w:p>
    <w:p w14:paraId="4FA219F6" w14:textId="5C5B9706" w:rsidR="00954CE3" w:rsidRDefault="00954CE3" w:rsidP="00224CA0">
      <w:pPr>
        <w:pStyle w:val="normal0"/>
        <w:ind w:firstLine="720"/>
        <w:jc w:val="both"/>
        <w:rPr>
          <w:rFonts w:ascii="Tahoma" w:hAnsi="Tahoma" w:cs="Tahoma"/>
        </w:rPr>
      </w:pPr>
      <w:r>
        <w:rPr>
          <w:rFonts w:ascii="Tahoma" w:hAnsi="Tahoma" w:cs="Tahoma"/>
        </w:rPr>
        <w:t>La red SOM representa una solucion sumamente sencilla al problema de asignar agentes a una zona optima de un escenario. No obstante es fundamental los agentes utilizados para el entrenamiento. El uso de agentes con personalidades completamente aleatorias no proporcionó resultados satisfactorios.</w:t>
      </w:r>
    </w:p>
    <w:p w14:paraId="0F0F4987" w14:textId="61A40CBE" w:rsidR="00FF5F0F" w:rsidRDefault="00954CE3" w:rsidP="00954CE3">
      <w:pPr>
        <w:pStyle w:val="normal0"/>
        <w:ind w:firstLine="720"/>
        <w:jc w:val="both"/>
        <w:rPr>
          <w:rFonts w:ascii="Tahoma" w:hAnsi="Tahoma" w:cs="Tahoma"/>
        </w:rPr>
      </w:pPr>
      <w:r>
        <w:rPr>
          <w:rFonts w:ascii="Tahoma" w:hAnsi="Tahoma" w:cs="Tahoma"/>
        </w:rPr>
        <w:t>En cuanto a performance la red utilizada puede agregar agentes en O(n) donde n es el tamaño de la red.</w:t>
      </w:r>
    </w:p>
    <w:p w14:paraId="6D89C09E" w14:textId="45F6E842" w:rsidR="00954CE3" w:rsidRPr="00670F67" w:rsidRDefault="00954CE3" w:rsidP="00954CE3">
      <w:pPr>
        <w:pStyle w:val="normal0"/>
        <w:ind w:firstLine="720"/>
        <w:jc w:val="both"/>
        <w:rPr>
          <w:rFonts w:ascii="Tahoma" w:hAnsi="Tahoma" w:cs="Tahoma"/>
        </w:rPr>
      </w:pPr>
      <w:r>
        <w:rPr>
          <w:rFonts w:ascii="Tahoma" w:hAnsi="Tahoma" w:cs="Tahoma"/>
        </w:rPr>
        <w:t>Modificando los parámetros de la red por ensayo y error se logró tener en la mayoría de los casos comportamientos que se aproximan al los que el sentido común dicta, logrando asi agentes con un nivel de inteligencia primitivo pero notable por la sencillez del algoritmo.</w:t>
      </w:r>
    </w:p>
    <w:p w14:paraId="58847205" w14:textId="77777777" w:rsidR="0034729B" w:rsidRDefault="0034729B">
      <w:pPr>
        <w:rPr>
          <w:rFonts w:ascii="Tahoma" w:eastAsia="Arial" w:hAnsi="Tahoma" w:cs="Tahoma"/>
          <w:color w:val="000000"/>
        </w:rPr>
      </w:pPr>
      <w:r>
        <w:rPr>
          <w:rFonts w:ascii="Tahoma" w:hAnsi="Tahoma" w:cs="Tahoma"/>
        </w:rPr>
        <w:br w:type="page"/>
      </w:r>
    </w:p>
    <w:p w14:paraId="6C170993" w14:textId="04AE09A9" w:rsidR="0034729B" w:rsidRPr="00670F67" w:rsidRDefault="0034729B" w:rsidP="0034729B">
      <w:pPr>
        <w:pStyle w:val="Ttulo2"/>
        <w:jc w:val="both"/>
        <w:rPr>
          <w:rFonts w:ascii="Tahoma" w:hAnsi="Tahoma" w:cs="Tahoma"/>
        </w:rPr>
      </w:pPr>
      <w:bookmarkStart w:id="16" w:name="_Toc223291126"/>
      <w:r>
        <w:rPr>
          <w:rFonts w:ascii="Tahoma" w:hAnsi="Tahoma" w:cs="Tahoma"/>
        </w:rPr>
        <w:lastRenderedPageBreak/>
        <w:t xml:space="preserve">ANEXO I – </w:t>
      </w:r>
      <w:r w:rsidR="00D42392">
        <w:rPr>
          <w:rFonts w:ascii="Tahoma" w:hAnsi="Tahoma" w:cs="Tahoma"/>
        </w:rPr>
        <w:t>Fragmentos de c</w:t>
      </w:r>
      <w:r>
        <w:rPr>
          <w:rFonts w:ascii="Tahoma" w:hAnsi="Tahoma" w:cs="Tahoma"/>
        </w:rPr>
        <w:t>ódigo fuente</w:t>
      </w:r>
      <w:bookmarkEnd w:id="16"/>
    </w:p>
    <w:p w14:paraId="4AD72B7C" w14:textId="77777777" w:rsidR="0034729B" w:rsidRDefault="0034729B" w:rsidP="0034729B">
      <w:pPr>
        <w:pStyle w:val="normal0"/>
        <w:ind w:firstLine="720"/>
        <w:jc w:val="both"/>
        <w:rPr>
          <w:rFonts w:ascii="Tahoma" w:hAnsi="Tahoma" w:cs="Tahoma"/>
        </w:rPr>
      </w:pPr>
    </w:p>
    <w:p w14:paraId="7F2B4A6B"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roofErr w:type="spellStart"/>
      <w:r w:rsidRPr="00D42392">
        <w:rPr>
          <w:rFonts w:ascii="Monaco" w:hAnsi="Monaco" w:cs="Monaco"/>
          <w:b/>
          <w:bCs/>
          <w:color w:val="7F0055"/>
          <w:sz w:val="16"/>
          <w:szCs w:val="16"/>
          <w:lang w:val="es-ES"/>
        </w:rPr>
        <w:t>public</w:t>
      </w:r>
      <w:proofErr w:type="spellEnd"/>
      <w:r w:rsidRPr="00D42392">
        <w:rPr>
          <w:rFonts w:ascii="Monaco" w:hAnsi="Monaco" w:cs="Monaco"/>
          <w:color w:val="000000"/>
          <w:sz w:val="16"/>
          <w:szCs w:val="16"/>
          <w:lang w:val="es-ES"/>
        </w:rPr>
        <w:t xml:space="preserve"> </w:t>
      </w:r>
      <w:r w:rsidRPr="00D42392">
        <w:rPr>
          <w:rFonts w:ascii="Monaco" w:hAnsi="Monaco" w:cs="Monaco"/>
          <w:color w:val="000000"/>
          <w:sz w:val="16"/>
          <w:szCs w:val="16"/>
          <w:highlight w:val="lightGray"/>
          <w:lang w:val="es-ES"/>
        </w:rPr>
        <w:t>Personalidad</w:t>
      </w:r>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habitanteInicial</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ElementoCiudad</w:t>
      </w:r>
      <w:proofErr w:type="spellEnd"/>
      <w:r w:rsidRPr="00D42392">
        <w:rPr>
          <w:rFonts w:ascii="Monaco" w:hAnsi="Monaco" w:cs="Monaco"/>
          <w:color w:val="000000"/>
          <w:sz w:val="16"/>
          <w:szCs w:val="16"/>
          <w:lang w:val="es-ES"/>
        </w:rPr>
        <w:t xml:space="preserve"> zona) {</w:t>
      </w:r>
    </w:p>
    <w:p w14:paraId="3AD2EA0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
    <w:p w14:paraId="4868CB7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Personalidad </w:t>
      </w:r>
      <w:proofErr w:type="spellStart"/>
      <w:r w:rsidRPr="00D42392">
        <w:rPr>
          <w:rFonts w:ascii="Monaco" w:hAnsi="Monaco" w:cs="Monaco"/>
          <w:color w:val="000000"/>
          <w:sz w:val="16"/>
          <w:szCs w:val="16"/>
          <w:lang w:val="es-ES"/>
        </w:rPr>
        <w:t>personalidad</w:t>
      </w:r>
      <w:proofErr w:type="spellEnd"/>
      <w:r w:rsidRPr="00D42392">
        <w:rPr>
          <w:rFonts w:ascii="Monaco" w:hAnsi="Monaco" w:cs="Monaco"/>
          <w:color w:val="000000"/>
          <w:sz w:val="16"/>
          <w:szCs w:val="16"/>
          <w:lang w:val="es-ES"/>
        </w:rPr>
        <w:t xml:space="preserve"> = </w:t>
      </w:r>
      <w:r w:rsidRPr="00D42392">
        <w:rPr>
          <w:rFonts w:ascii="Monaco" w:hAnsi="Monaco" w:cs="Monaco"/>
          <w:b/>
          <w:bCs/>
          <w:color w:val="7F0055"/>
          <w:sz w:val="16"/>
          <w:szCs w:val="16"/>
          <w:lang w:val="es-ES"/>
        </w:rPr>
        <w:t>new</w:t>
      </w:r>
      <w:r w:rsidRPr="00D42392">
        <w:rPr>
          <w:rFonts w:ascii="Monaco" w:hAnsi="Monaco" w:cs="Monaco"/>
          <w:color w:val="000000"/>
          <w:sz w:val="16"/>
          <w:szCs w:val="16"/>
          <w:lang w:val="es-ES"/>
        </w:rPr>
        <w:t xml:space="preserve"> Personalidad();</w:t>
      </w:r>
    </w:p>
    <w:p w14:paraId="77523B3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p>
    <w:p w14:paraId="28B5B20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cultura = 0;</w:t>
      </w:r>
    </w:p>
    <w:p w14:paraId="5D7B6752"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cultura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TEATRO</w:t>
      </w:r>
      <w:proofErr w:type="spellEnd"/>
      <w:r w:rsidRPr="00D42392">
        <w:rPr>
          <w:rFonts w:ascii="Monaco" w:hAnsi="Monaco" w:cs="Monaco"/>
          <w:color w:val="000000"/>
          <w:sz w:val="16"/>
          <w:szCs w:val="16"/>
          <w:lang w:val="es-ES"/>
        </w:rPr>
        <w:t>) ? 1 : 0;</w:t>
      </w:r>
    </w:p>
    <w:p w14:paraId="62379824"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cultura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UNIVERSIDAD</w:t>
      </w:r>
      <w:proofErr w:type="spellEnd"/>
      <w:r w:rsidRPr="00D42392">
        <w:rPr>
          <w:rFonts w:ascii="Monaco" w:hAnsi="Monaco" w:cs="Monaco"/>
          <w:color w:val="000000"/>
          <w:sz w:val="16"/>
          <w:szCs w:val="16"/>
          <w:lang w:val="es-ES"/>
        </w:rPr>
        <w:t>) ? 1 : 0;</w:t>
      </w:r>
    </w:p>
    <w:p w14:paraId="09D497BD"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CULTURA</w:t>
      </w:r>
      <w:proofErr w:type="spellEnd"/>
      <w:r w:rsidRPr="00D42392">
        <w:rPr>
          <w:rFonts w:ascii="Monaco" w:hAnsi="Monaco" w:cs="Monaco"/>
          <w:color w:val="000000"/>
          <w:sz w:val="16"/>
          <w:szCs w:val="16"/>
          <w:lang w:val="es-ES"/>
        </w:rPr>
        <w:t>, cultura);</w:t>
      </w:r>
    </w:p>
    <w:p w14:paraId="3BCDEE6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663F967E"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diversion</w:t>
      </w:r>
      <w:proofErr w:type="spellEnd"/>
      <w:r w:rsidRPr="00D42392">
        <w:rPr>
          <w:rFonts w:ascii="Monaco" w:hAnsi="Monaco" w:cs="Monaco"/>
          <w:color w:val="000000"/>
          <w:sz w:val="16"/>
          <w:szCs w:val="16"/>
          <w:lang w:val="es-ES"/>
        </w:rPr>
        <w:t xml:space="preserve"> = 0;</w:t>
      </w:r>
    </w:p>
    <w:p w14:paraId="307D5F0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diversion</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TEATRO</w:t>
      </w:r>
      <w:proofErr w:type="spellEnd"/>
      <w:r w:rsidRPr="00D42392">
        <w:rPr>
          <w:rFonts w:ascii="Monaco" w:hAnsi="Monaco" w:cs="Monaco"/>
          <w:color w:val="000000"/>
          <w:sz w:val="16"/>
          <w:szCs w:val="16"/>
          <w:lang w:val="es-ES"/>
        </w:rPr>
        <w:t>) ? 1 : 0;</w:t>
      </w:r>
    </w:p>
    <w:p w14:paraId="54B26D2C"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diversion</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BAR</w:t>
      </w:r>
      <w:proofErr w:type="spellEnd"/>
      <w:r w:rsidRPr="00D42392">
        <w:rPr>
          <w:rFonts w:ascii="Monaco" w:hAnsi="Monaco" w:cs="Monaco"/>
          <w:color w:val="000000"/>
          <w:sz w:val="16"/>
          <w:szCs w:val="16"/>
          <w:lang w:val="es-ES"/>
        </w:rPr>
        <w:t>) ? 1 : 0;</w:t>
      </w:r>
    </w:p>
    <w:p w14:paraId="5C131995"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diversion</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PARQUE</w:t>
      </w:r>
      <w:proofErr w:type="spellEnd"/>
      <w:r w:rsidRPr="00D42392">
        <w:rPr>
          <w:rFonts w:ascii="Monaco" w:hAnsi="Monaco" w:cs="Monaco"/>
          <w:color w:val="000000"/>
          <w:sz w:val="16"/>
          <w:szCs w:val="16"/>
          <w:lang w:val="es-ES"/>
        </w:rPr>
        <w:t>) ? 1 : 0;</w:t>
      </w:r>
    </w:p>
    <w:p w14:paraId="63C958D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DIVERSION</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diversion</w:t>
      </w:r>
      <w:proofErr w:type="spellEnd"/>
      <w:r w:rsidRPr="00D42392">
        <w:rPr>
          <w:rFonts w:ascii="Monaco" w:hAnsi="Monaco" w:cs="Monaco"/>
          <w:color w:val="000000"/>
          <w:sz w:val="16"/>
          <w:szCs w:val="16"/>
          <w:lang w:val="es-ES"/>
        </w:rPr>
        <w:t>);</w:t>
      </w:r>
    </w:p>
    <w:p w14:paraId="3E62500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5CA401AA"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seguridad = 0;</w:t>
      </w:r>
    </w:p>
    <w:p w14:paraId="1AE0C5A7"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seguridad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COMISARIA</w:t>
      </w:r>
      <w:proofErr w:type="spellEnd"/>
      <w:r w:rsidRPr="00D42392">
        <w:rPr>
          <w:rFonts w:ascii="Monaco" w:hAnsi="Monaco" w:cs="Monaco"/>
          <w:color w:val="000000"/>
          <w:sz w:val="16"/>
          <w:szCs w:val="16"/>
          <w:lang w:val="es-ES"/>
        </w:rPr>
        <w:t>) ? 1 : 0;</w:t>
      </w:r>
    </w:p>
    <w:p w14:paraId="3C0B6AEA"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seguridad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BOMBEROS</w:t>
      </w:r>
      <w:proofErr w:type="spellEnd"/>
      <w:r w:rsidRPr="00D42392">
        <w:rPr>
          <w:rFonts w:ascii="Monaco" w:hAnsi="Monaco" w:cs="Monaco"/>
          <w:color w:val="000000"/>
          <w:sz w:val="16"/>
          <w:szCs w:val="16"/>
          <w:lang w:val="es-ES"/>
        </w:rPr>
        <w:t>) ? 1 : 0;</w:t>
      </w:r>
    </w:p>
    <w:p w14:paraId="1D11654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seguridad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HOSPITAL</w:t>
      </w:r>
      <w:proofErr w:type="spellEnd"/>
      <w:r w:rsidRPr="00D42392">
        <w:rPr>
          <w:rFonts w:ascii="Monaco" w:hAnsi="Monaco" w:cs="Monaco"/>
          <w:color w:val="000000"/>
          <w:sz w:val="16"/>
          <w:szCs w:val="16"/>
          <w:lang w:val="es-ES"/>
        </w:rPr>
        <w:t>) ? 1 : 0;</w:t>
      </w:r>
    </w:p>
    <w:p w14:paraId="3F673F9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seguridad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PELIGRO</w:t>
      </w:r>
      <w:proofErr w:type="spellEnd"/>
      <w:r w:rsidRPr="00D42392">
        <w:rPr>
          <w:rFonts w:ascii="Monaco" w:hAnsi="Monaco" w:cs="Monaco"/>
          <w:color w:val="000000"/>
          <w:sz w:val="16"/>
          <w:szCs w:val="16"/>
          <w:lang w:val="es-ES"/>
        </w:rPr>
        <w:t>) ? -1 : 0;</w:t>
      </w:r>
    </w:p>
    <w:p w14:paraId="76FE714B"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SEGURIDAD</w:t>
      </w:r>
      <w:proofErr w:type="spellEnd"/>
      <w:r w:rsidRPr="00D42392">
        <w:rPr>
          <w:rFonts w:ascii="Monaco" w:hAnsi="Monaco" w:cs="Monaco"/>
          <w:color w:val="000000"/>
          <w:sz w:val="16"/>
          <w:szCs w:val="16"/>
          <w:lang w:val="es-ES"/>
        </w:rPr>
        <w:t>, seguridad);</w:t>
      </w:r>
    </w:p>
    <w:p w14:paraId="1A4D3F5D"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
    <w:p w14:paraId="208482AB"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educacion</w:t>
      </w:r>
      <w:proofErr w:type="spellEnd"/>
      <w:r w:rsidRPr="00D42392">
        <w:rPr>
          <w:rFonts w:ascii="Monaco" w:hAnsi="Monaco" w:cs="Monaco"/>
          <w:color w:val="000000"/>
          <w:sz w:val="16"/>
          <w:szCs w:val="16"/>
          <w:lang w:val="es-ES"/>
        </w:rPr>
        <w:t xml:space="preserve"> = 0;</w:t>
      </w:r>
    </w:p>
    <w:p w14:paraId="16959039"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educacion</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UNIVERSIDAD</w:t>
      </w:r>
      <w:proofErr w:type="spellEnd"/>
      <w:r w:rsidRPr="00D42392">
        <w:rPr>
          <w:rFonts w:ascii="Monaco" w:hAnsi="Monaco" w:cs="Monaco"/>
          <w:color w:val="000000"/>
          <w:sz w:val="16"/>
          <w:szCs w:val="16"/>
          <w:lang w:val="es-ES"/>
        </w:rPr>
        <w:t>) ? 1 : 0;</w:t>
      </w:r>
    </w:p>
    <w:p w14:paraId="02CA93BB"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EDUCACION</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educacion</w:t>
      </w:r>
      <w:proofErr w:type="spellEnd"/>
      <w:r w:rsidRPr="00D42392">
        <w:rPr>
          <w:rFonts w:ascii="Monaco" w:hAnsi="Monaco" w:cs="Monaco"/>
          <w:color w:val="000000"/>
          <w:sz w:val="16"/>
          <w:szCs w:val="16"/>
          <w:lang w:val="es-ES"/>
        </w:rPr>
        <w:t>);</w:t>
      </w:r>
    </w:p>
    <w:p w14:paraId="3092292D"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72427EAF"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naturaleza = 0;</w:t>
      </w:r>
    </w:p>
    <w:p w14:paraId="7C03008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naturaleza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PARQUE</w:t>
      </w:r>
      <w:proofErr w:type="spellEnd"/>
      <w:r w:rsidRPr="00D42392">
        <w:rPr>
          <w:rFonts w:ascii="Monaco" w:hAnsi="Monaco" w:cs="Monaco"/>
          <w:color w:val="000000"/>
          <w:sz w:val="16"/>
          <w:szCs w:val="16"/>
          <w:lang w:val="es-ES"/>
        </w:rPr>
        <w:t>) ? 1 : 0;</w:t>
      </w:r>
    </w:p>
    <w:p w14:paraId="1A3805C0"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NATURALEZA</w:t>
      </w:r>
      <w:proofErr w:type="spellEnd"/>
      <w:r w:rsidRPr="00D42392">
        <w:rPr>
          <w:rFonts w:ascii="Monaco" w:hAnsi="Monaco" w:cs="Monaco"/>
          <w:color w:val="000000"/>
          <w:sz w:val="16"/>
          <w:szCs w:val="16"/>
          <w:lang w:val="es-ES"/>
        </w:rPr>
        <w:t>, naturaleza);</w:t>
      </w:r>
    </w:p>
    <w:p w14:paraId="72414DF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4E591E4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familiar = 0;</w:t>
      </w:r>
    </w:p>
    <w:p w14:paraId="4BEB54F2"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PARQUE</w:t>
      </w:r>
      <w:proofErr w:type="spellEnd"/>
      <w:r w:rsidRPr="00D42392">
        <w:rPr>
          <w:rFonts w:ascii="Monaco" w:hAnsi="Monaco" w:cs="Monaco"/>
          <w:color w:val="000000"/>
          <w:sz w:val="16"/>
          <w:szCs w:val="16"/>
          <w:lang w:val="es-ES"/>
        </w:rPr>
        <w:t>) ? 1 : 0;</w:t>
      </w:r>
    </w:p>
    <w:p w14:paraId="1E26A8E0"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UNIVERSIDAD</w:t>
      </w:r>
      <w:proofErr w:type="spellEnd"/>
      <w:r w:rsidRPr="00D42392">
        <w:rPr>
          <w:rFonts w:ascii="Monaco" w:hAnsi="Monaco" w:cs="Monaco"/>
          <w:color w:val="000000"/>
          <w:sz w:val="16"/>
          <w:szCs w:val="16"/>
          <w:lang w:val="es-ES"/>
        </w:rPr>
        <w:t>) ? 1 : 0;</w:t>
      </w:r>
    </w:p>
    <w:p w14:paraId="4C294E80"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BAR</w:t>
      </w:r>
      <w:proofErr w:type="spellEnd"/>
      <w:r w:rsidRPr="00D42392">
        <w:rPr>
          <w:rFonts w:ascii="Monaco" w:hAnsi="Monaco" w:cs="Monaco"/>
          <w:color w:val="000000"/>
          <w:sz w:val="16"/>
          <w:szCs w:val="16"/>
          <w:lang w:val="es-ES"/>
        </w:rPr>
        <w:t>) ? -1 : 0;</w:t>
      </w:r>
    </w:p>
    <w:p w14:paraId="67B55605"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HOSPITAL</w:t>
      </w:r>
      <w:proofErr w:type="spellEnd"/>
      <w:r w:rsidRPr="00D42392">
        <w:rPr>
          <w:rFonts w:ascii="Monaco" w:hAnsi="Monaco" w:cs="Monaco"/>
          <w:color w:val="000000"/>
          <w:sz w:val="16"/>
          <w:szCs w:val="16"/>
          <w:lang w:val="es-ES"/>
        </w:rPr>
        <w:t>) ? 1 : 0;</w:t>
      </w:r>
    </w:p>
    <w:p w14:paraId="32B1EFA2"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SUCIO</w:t>
      </w:r>
      <w:proofErr w:type="spellEnd"/>
      <w:r w:rsidRPr="00D42392">
        <w:rPr>
          <w:rFonts w:ascii="Monaco" w:hAnsi="Monaco" w:cs="Monaco"/>
          <w:color w:val="000000"/>
          <w:sz w:val="16"/>
          <w:szCs w:val="16"/>
          <w:lang w:val="es-ES"/>
        </w:rPr>
        <w:t>) ? 1 : 0;</w:t>
      </w:r>
    </w:p>
    <w:p w14:paraId="6F42F05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familiar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IGLESIA</w:t>
      </w:r>
      <w:proofErr w:type="spellEnd"/>
      <w:r w:rsidRPr="00D42392">
        <w:rPr>
          <w:rFonts w:ascii="Monaco" w:hAnsi="Monaco" w:cs="Monaco"/>
          <w:color w:val="000000"/>
          <w:sz w:val="16"/>
          <w:szCs w:val="16"/>
          <w:lang w:val="es-ES"/>
        </w:rPr>
        <w:t>) ? 1 : 0;</w:t>
      </w:r>
    </w:p>
    <w:p w14:paraId="760A44CA"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FAMILIAR</w:t>
      </w:r>
      <w:proofErr w:type="spellEnd"/>
      <w:r w:rsidRPr="00D42392">
        <w:rPr>
          <w:rFonts w:ascii="Monaco" w:hAnsi="Monaco" w:cs="Monaco"/>
          <w:color w:val="000000"/>
          <w:sz w:val="16"/>
          <w:szCs w:val="16"/>
          <w:lang w:val="es-ES"/>
        </w:rPr>
        <w:t>, familiar);</w:t>
      </w:r>
    </w:p>
    <w:p w14:paraId="02FDF2D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635A0CE0"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tranquilo = 0;</w:t>
      </w:r>
    </w:p>
    <w:p w14:paraId="10ACE75D"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tranquilo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BAR</w:t>
      </w:r>
      <w:proofErr w:type="spellEnd"/>
      <w:r w:rsidRPr="00D42392">
        <w:rPr>
          <w:rFonts w:ascii="Monaco" w:hAnsi="Monaco" w:cs="Monaco"/>
          <w:color w:val="000000"/>
          <w:sz w:val="16"/>
          <w:szCs w:val="16"/>
          <w:lang w:val="es-ES"/>
        </w:rPr>
        <w:t>) ? -1 : 0;</w:t>
      </w:r>
    </w:p>
    <w:p w14:paraId="54349A2C"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tranquilo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EXCLUSIVA</w:t>
      </w:r>
      <w:proofErr w:type="spellEnd"/>
      <w:r w:rsidRPr="00D42392">
        <w:rPr>
          <w:rFonts w:ascii="Monaco" w:hAnsi="Monaco" w:cs="Monaco"/>
          <w:color w:val="000000"/>
          <w:sz w:val="16"/>
          <w:szCs w:val="16"/>
          <w:lang w:val="es-ES"/>
        </w:rPr>
        <w:t>) ? 1 : 0;</w:t>
      </w:r>
    </w:p>
    <w:p w14:paraId="010B7D74"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tranquilo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PARQUE</w:t>
      </w:r>
      <w:proofErr w:type="spellEnd"/>
      <w:r w:rsidRPr="00D42392">
        <w:rPr>
          <w:rFonts w:ascii="Monaco" w:hAnsi="Monaco" w:cs="Monaco"/>
          <w:color w:val="000000"/>
          <w:sz w:val="16"/>
          <w:szCs w:val="16"/>
          <w:lang w:val="es-ES"/>
        </w:rPr>
        <w:t>) ? 1 : 0;</w:t>
      </w:r>
    </w:p>
    <w:p w14:paraId="30D87B19"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tranquilo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TRANSITO</w:t>
      </w:r>
      <w:proofErr w:type="spellEnd"/>
      <w:r w:rsidRPr="00D42392">
        <w:rPr>
          <w:rFonts w:ascii="Monaco" w:hAnsi="Monaco" w:cs="Monaco"/>
          <w:color w:val="000000"/>
          <w:sz w:val="16"/>
          <w:szCs w:val="16"/>
          <w:lang w:val="es-ES"/>
        </w:rPr>
        <w:t>) ? -1 : 0;</w:t>
      </w:r>
    </w:p>
    <w:p w14:paraId="7BF72B25"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TRANQUILO</w:t>
      </w:r>
      <w:proofErr w:type="spellEnd"/>
      <w:r w:rsidRPr="00D42392">
        <w:rPr>
          <w:rFonts w:ascii="Monaco" w:hAnsi="Monaco" w:cs="Monaco"/>
          <w:color w:val="000000"/>
          <w:sz w:val="16"/>
          <w:szCs w:val="16"/>
          <w:lang w:val="es-ES"/>
        </w:rPr>
        <w:t>, tranquilo);</w:t>
      </w:r>
    </w:p>
    <w:p w14:paraId="543F3791"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1843A75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transporte = 0;</w:t>
      </w:r>
    </w:p>
    <w:p w14:paraId="7677A37F"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transporte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COLECTIVO</w:t>
      </w:r>
      <w:proofErr w:type="spellEnd"/>
      <w:r w:rsidRPr="00D42392">
        <w:rPr>
          <w:rFonts w:ascii="Monaco" w:hAnsi="Monaco" w:cs="Monaco"/>
          <w:color w:val="000000"/>
          <w:sz w:val="16"/>
          <w:szCs w:val="16"/>
          <w:lang w:val="es-ES"/>
        </w:rPr>
        <w:t>) ? 1 : 0;</w:t>
      </w:r>
    </w:p>
    <w:p w14:paraId="66C838BE"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transporte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SUBTE</w:t>
      </w:r>
      <w:proofErr w:type="spellEnd"/>
      <w:r w:rsidRPr="00D42392">
        <w:rPr>
          <w:rFonts w:ascii="Monaco" w:hAnsi="Monaco" w:cs="Monaco"/>
          <w:color w:val="000000"/>
          <w:sz w:val="16"/>
          <w:szCs w:val="16"/>
          <w:lang w:val="es-ES"/>
        </w:rPr>
        <w:t>) ? 1 : 0;</w:t>
      </w:r>
    </w:p>
    <w:p w14:paraId="2A35C9BC"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transporte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TRANSITO</w:t>
      </w:r>
      <w:proofErr w:type="spellEnd"/>
      <w:r w:rsidRPr="00D42392">
        <w:rPr>
          <w:rFonts w:ascii="Monaco" w:hAnsi="Monaco" w:cs="Monaco"/>
          <w:color w:val="000000"/>
          <w:sz w:val="16"/>
          <w:szCs w:val="16"/>
          <w:lang w:val="es-ES"/>
        </w:rPr>
        <w:t>) ? -1 : 0;</w:t>
      </w:r>
    </w:p>
    <w:p w14:paraId="6C88FCAC"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TRANSPORTE</w:t>
      </w:r>
      <w:proofErr w:type="spellEnd"/>
      <w:r w:rsidRPr="00D42392">
        <w:rPr>
          <w:rFonts w:ascii="Monaco" w:hAnsi="Monaco" w:cs="Monaco"/>
          <w:color w:val="000000"/>
          <w:sz w:val="16"/>
          <w:szCs w:val="16"/>
          <w:lang w:val="es-ES"/>
        </w:rPr>
        <w:t>, transporte);</w:t>
      </w:r>
    </w:p>
    <w:p w14:paraId="5E524858"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15AE4D89"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barrioExclusivo</w:t>
      </w:r>
      <w:proofErr w:type="spellEnd"/>
      <w:r w:rsidRPr="00D42392">
        <w:rPr>
          <w:rFonts w:ascii="Monaco" w:hAnsi="Monaco" w:cs="Monaco"/>
          <w:color w:val="000000"/>
          <w:sz w:val="16"/>
          <w:szCs w:val="16"/>
          <w:lang w:val="es-ES"/>
        </w:rPr>
        <w:t xml:space="preserve"> = 0;</w:t>
      </w:r>
    </w:p>
    <w:p w14:paraId="5AE13405"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lastRenderedPageBreak/>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barrioExclusivo</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EXCLUSIVA</w:t>
      </w:r>
      <w:proofErr w:type="spellEnd"/>
      <w:r w:rsidRPr="00D42392">
        <w:rPr>
          <w:rFonts w:ascii="Monaco" w:hAnsi="Monaco" w:cs="Monaco"/>
          <w:color w:val="000000"/>
          <w:sz w:val="16"/>
          <w:szCs w:val="16"/>
          <w:lang w:val="es-ES"/>
        </w:rPr>
        <w:t>) ? 1 : 0;</w:t>
      </w:r>
    </w:p>
    <w:p w14:paraId="0C9586F3"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barrioExclusivo</w:t>
      </w:r>
      <w:proofErr w:type="spellEnd"/>
      <w:r w:rsidRPr="00D42392">
        <w:rPr>
          <w:rFonts w:ascii="Monaco" w:hAnsi="Monaco" w:cs="Monaco"/>
          <w:color w:val="000000"/>
          <w:sz w:val="16"/>
          <w:szCs w:val="16"/>
          <w:lang w:val="es-ES"/>
        </w:rPr>
        <w:t xml:space="preserve">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CARA</w:t>
      </w:r>
      <w:proofErr w:type="spellEnd"/>
      <w:r w:rsidRPr="00D42392">
        <w:rPr>
          <w:rFonts w:ascii="Monaco" w:hAnsi="Monaco" w:cs="Monaco"/>
          <w:color w:val="000000"/>
          <w:sz w:val="16"/>
          <w:szCs w:val="16"/>
          <w:lang w:val="es-ES"/>
        </w:rPr>
        <w:t>) ? 1 : 0;</w:t>
      </w:r>
    </w:p>
    <w:p w14:paraId="5F66D7AA"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EXCLUSIVIDAD</w:t>
      </w:r>
      <w:proofErr w:type="spellEnd"/>
      <w:r w:rsidRPr="00D42392">
        <w:rPr>
          <w:rFonts w:ascii="Monaco" w:hAnsi="Monaco" w:cs="Monaco"/>
          <w:color w:val="000000"/>
          <w:sz w:val="16"/>
          <w:szCs w:val="16"/>
          <w:lang w:val="es-ES"/>
        </w:rPr>
        <w:t xml:space="preserve">, </w:t>
      </w:r>
      <w:proofErr w:type="spellStart"/>
      <w:r w:rsidRPr="00D42392">
        <w:rPr>
          <w:rFonts w:ascii="Monaco" w:hAnsi="Monaco" w:cs="Monaco"/>
          <w:color w:val="000000"/>
          <w:sz w:val="16"/>
          <w:szCs w:val="16"/>
          <w:lang w:val="es-ES"/>
        </w:rPr>
        <w:t>barrioExclusivo</w:t>
      </w:r>
      <w:proofErr w:type="spellEnd"/>
      <w:r w:rsidRPr="00D42392">
        <w:rPr>
          <w:rFonts w:ascii="Monaco" w:hAnsi="Monaco" w:cs="Monaco"/>
          <w:color w:val="000000"/>
          <w:sz w:val="16"/>
          <w:szCs w:val="16"/>
          <w:lang w:val="es-ES"/>
        </w:rPr>
        <w:t>);</w:t>
      </w:r>
    </w:p>
    <w:p w14:paraId="076C883A"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69B2C906"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lang w:val="es-ES"/>
        </w:rPr>
        <w:t>double</w:t>
      </w:r>
      <w:proofErr w:type="spellEnd"/>
      <w:r w:rsidRPr="00D42392">
        <w:rPr>
          <w:rFonts w:ascii="Monaco" w:hAnsi="Monaco" w:cs="Monaco"/>
          <w:color w:val="000000"/>
          <w:sz w:val="16"/>
          <w:szCs w:val="16"/>
          <w:lang w:val="es-ES"/>
        </w:rPr>
        <w:t xml:space="preserve"> costo = 0;</w:t>
      </w:r>
    </w:p>
    <w:p w14:paraId="0AD6CE9D"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t xml:space="preserve">costo += </w:t>
      </w:r>
      <w:proofErr w:type="spellStart"/>
      <w:r w:rsidRPr="00D42392">
        <w:rPr>
          <w:rFonts w:ascii="Monaco" w:hAnsi="Monaco" w:cs="Monaco"/>
          <w:color w:val="000000"/>
          <w:sz w:val="16"/>
          <w:szCs w:val="16"/>
          <w:lang w:val="es-ES"/>
        </w:rPr>
        <w:t>zona.</w:t>
      </w:r>
      <w:r w:rsidRPr="00D42392">
        <w:rPr>
          <w:rFonts w:ascii="Monaco" w:hAnsi="Monaco" w:cs="Monaco"/>
          <w:color w:val="0000C0"/>
          <w:sz w:val="16"/>
          <w:szCs w:val="16"/>
          <w:lang w:val="es-ES"/>
        </w:rPr>
        <w:t>itemsCiudad</w:t>
      </w:r>
      <w:r w:rsidRPr="00D42392">
        <w:rPr>
          <w:rFonts w:ascii="Monaco" w:hAnsi="Monaco" w:cs="Monaco"/>
          <w:color w:val="000000"/>
          <w:sz w:val="16"/>
          <w:szCs w:val="16"/>
          <w:lang w:val="es-ES"/>
        </w:rPr>
        <w:t>.contains</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ItemCiudad.</w:t>
      </w:r>
      <w:r w:rsidRPr="00D42392">
        <w:rPr>
          <w:rFonts w:ascii="Monaco" w:hAnsi="Monaco" w:cs="Monaco"/>
          <w:i/>
          <w:iCs/>
          <w:color w:val="0000C0"/>
          <w:sz w:val="16"/>
          <w:szCs w:val="16"/>
          <w:lang w:val="es-ES"/>
        </w:rPr>
        <w:t>CARA</w:t>
      </w:r>
      <w:proofErr w:type="spellEnd"/>
      <w:r w:rsidRPr="00D42392">
        <w:rPr>
          <w:rFonts w:ascii="Monaco" w:hAnsi="Monaco" w:cs="Monaco"/>
          <w:color w:val="000000"/>
          <w:sz w:val="16"/>
          <w:szCs w:val="16"/>
          <w:lang w:val="es-ES"/>
        </w:rPr>
        <w:t>) ? -1 : 0;</w:t>
      </w:r>
    </w:p>
    <w:p w14:paraId="6DC111EF"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color w:val="000000"/>
          <w:sz w:val="16"/>
          <w:szCs w:val="16"/>
          <w:lang w:val="es-ES"/>
        </w:rPr>
        <w:t>personalidad.put</w:t>
      </w:r>
      <w:proofErr w:type="spellEnd"/>
      <w:r w:rsidRPr="00D42392">
        <w:rPr>
          <w:rFonts w:ascii="Monaco" w:hAnsi="Monaco" w:cs="Monaco"/>
          <w:color w:val="000000"/>
          <w:sz w:val="16"/>
          <w:szCs w:val="16"/>
          <w:lang w:val="es-ES"/>
        </w:rPr>
        <w:t>(</w:t>
      </w:r>
      <w:proofErr w:type="spellStart"/>
      <w:r w:rsidRPr="00D42392">
        <w:rPr>
          <w:rFonts w:ascii="Monaco" w:hAnsi="Monaco" w:cs="Monaco"/>
          <w:color w:val="000000"/>
          <w:sz w:val="16"/>
          <w:szCs w:val="16"/>
          <w:lang w:val="es-ES"/>
        </w:rPr>
        <w:t>AtributoPersonalidad.</w:t>
      </w:r>
      <w:r w:rsidRPr="00D42392">
        <w:rPr>
          <w:rFonts w:ascii="Monaco" w:hAnsi="Monaco" w:cs="Monaco"/>
          <w:i/>
          <w:iCs/>
          <w:color w:val="0000C0"/>
          <w:sz w:val="16"/>
          <w:szCs w:val="16"/>
          <w:lang w:val="es-ES"/>
        </w:rPr>
        <w:t>COSTO</w:t>
      </w:r>
      <w:proofErr w:type="spellEnd"/>
      <w:r w:rsidRPr="00D42392">
        <w:rPr>
          <w:rFonts w:ascii="Monaco" w:hAnsi="Monaco" w:cs="Monaco"/>
          <w:color w:val="000000"/>
          <w:sz w:val="16"/>
          <w:szCs w:val="16"/>
          <w:lang w:val="es-ES"/>
        </w:rPr>
        <w:t>, costo);</w:t>
      </w:r>
    </w:p>
    <w:p w14:paraId="22D9E0CE"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p>
    <w:p w14:paraId="1B9216BB" w14:textId="77777777" w:rsidR="00D42392" w:rsidRPr="00D42392" w:rsidRDefault="00D42392" w:rsidP="00D42392">
      <w:pPr>
        <w:widowControl w:val="0"/>
        <w:autoSpaceDE w:val="0"/>
        <w:autoSpaceDN w:val="0"/>
        <w:adjustRightInd w:val="0"/>
        <w:spacing w:after="0" w:line="240" w:lineRule="auto"/>
        <w:rPr>
          <w:rFonts w:ascii="Monaco" w:hAnsi="Monaco" w:cs="Monaco"/>
          <w:sz w:val="16"/>
          <w:szCs w:val="16"/>
          <w:lang w:val="es-ES"/>
        </w:rPr>
      </w:pPr>
      <w:r w:rsidRPr="00D42392">
        <w:rPr>
          <w:rFonts w:ascii="Monaco" w:hAnsi="Monaco" w:cs="Monaco"/>
          <w:color w:val="000000"/>
          <w:sz w:val="16"/>
          <w:szCs w:val="16"/>
          <w:lang w:val="es-ES"/>
        </w:rPr>
        <w:tab/>
      </w:r>
      <w:r w:rsidRPr="00D42392">
        <w:rPr>
          <w:rFonts w:ascii="Monaco" w:hAnsi="Monaco" w:cs="Monaco"/>
          <w:color w:val="000000"/>
          <w:sz w:val="16"/>
          <w:szCs w:val="16"/>
          <w:lang w:val="es-ES"/>
        </w:rPr>
        <w:tab/>
      </w:r>
      <w:proofErr w:type="spellStart"/>
      <w:r w:rsidRPr="00D42392">
        <w:rPr>
          <w:rFonts w:ascii="Monaco" w:hAnsi="Monaco" w:cs="Monaco"/>
          <w:b/>
          <w:bCs/>
          <w:color w:val="7F0055"/>
          <w:sz w:val="16"/>
          <w:szCs w:val="16"/>
          <w:highlight w:val="lightGray"/>
          <w:lang w:val="es-ES"/>
        </w:rPr>
        <w:t>return</w:t>
      </w:r>
      <w:proofErr w:type="spellEnd"/>
      <w:r w:rsidRPr="00D42392">
        <w:rPr>
          <w:rFonts w:ascii="Monaco" w:hAnsi="Monaco" w:cs="Monaco"/>
          <w:color w:val="000000"/>
          <w:sz w:val="16"/>
          <w:szCs w:val="16"/>
          <w:highlight w:val="lightGray"/>
          <w:lang w:val="es-ES"/>
        </w:rPr>
        <w:t xml:space="preserve"> personalidad;</w:t>
      </w:r>
    </w:p>
    <w:p w14:paraId="23B54308" w14:textId="4E7EB9E2" w:rsidR="00D42392" w:rsidRPr="00D42392" w:rsidRDefault="00D42392" w:rsidP="00D42392">
      <w:pPr>
        <w:pStyle w:val="normal0"/>
        <w:jc w:val="both"/>
        <w:rPr>
          <w:sz w:val="16"/>
          <w:szCs w:val="16"/>
        </w:rPr>
      </w:pPr>
      <w:r w:rsidRPr="00D42392">
        <w:rPr>
          <w:rFonts w:ascii="Monaco" w:hAnsi="Monaco" w:cs="Monaco"/>
          <w:sz w:val="16"/>
          <w:szCs w:val="16"/>
          <w:lang w:val="es-ES"/>
        </w:rPr>
        <w:tab/>
        <w:t>}</w:t>
      </w:r>
    </w:p>
    <w:sectPr w:rsidR="00D42392" w:rsidRPr="00D42392" w:rsidSect="0028379B">
      <w:headerReference w:type="default" r:id="rId22"/>
      <w:footerReference w:type="even" r:id="rId23"/>
      <w:foot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297AA" w14:textId="77777777" w:rsidR="00D42392" w:rsidRDefault="00D42392" w:rsidP="00FF5F0F">
      <w:pPr>
        <w:spacing w:after="0" w:line="240" w:lineRule="auto"/>
      </w:pPr>
      <w:r>
        <w:separator/>
      </w:r>
    </w:p>
  </w:endnote>
  <w:endnote w:type="continuationSeparator" w:id="0">
    <w:p w14:paraId="0F389FD8" w14:textId="77777777" w:rsidR="00D42392" w:rsidRDefault="00D42392" w:rsidP="00FF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5F0D3" w14:textId="77777777" w:rsidR="00D42392" w:rsidRDefault="00D42392" w:rsidP="00D4239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421114" w14:textId="77777777" w:rsidR="00D42392" w:rsidRDefault="00D4239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4B035" w14:textId="77777777" w:rsidR="00D42392" w:rsidRDefault="00D42392" w:rsidP="00D4239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tbl>
    <w:tblPr>
      <w:tblW w:w="0" w:type="auto"/>
      <w:tblCellMar>
        <w:left w:w="10" w:type="dxa"/>
        <w:right w:w="10" w:type="dxa"/>
      </w:tblCellMar>
      <w:tblLook w:val="0000" w:firstRow="0" w:lastRow="0" w:firstColumn="0" w:lastColumn="0" w:noHBand="0" w:noVBand="0"/>
    </w:tblPr>
    <w:tblGrid>
      <w:gridCol w:w="26"/>
      <w:gridCol w:w="26"/>
    </w:tblGrid>
    <w:tr w:rsidR="00D42392" w14:paraId="3D2C8489" w14:textId="77777777">
      <w:tc>
        <w:tcPr>
          <w:tcW w:w="0" w:type="auto"/>
        </w:tcPr>
        <w:p w14:paraId="66B7CA7E" w14:textId="77777777" w:rsidR="00D42392" w:rsidRDefault="00D42392">
          <w:pPr>
            <w:pStyle w:val="normal0"/>
            <w:spacing w:line="240" w:lineRule="auto"/>
          </w:pPr>
        </w:p>
      </w:tc>
      <w:tc>
        <w:tcPr>
          <w:tcW w:w="0" w:type="auto"/>
        </w:tcPr>
        <w:p w14:paraId="33E0410E" w14:textId="77777777" w:rsidR="00D42392" w:rsidRDefault="00D42392">
          <w:pPr>
            <w:pStyle w:val="normal0"/>
            <w:jc w:val="right"/>
          </w:pPr>
        </w:p>
      </w:tc>
    </w:tr>
  </w:tbl>
  <w:p w14:paraId="6FE55C6D" w14:textId="6E195773" w:rsidR="00D42392" w:rsidRPr="00670F67" w:rsidRDefault="00D42392" w:rsidP="00670F67">
    <w:pPr>
      <w:pStyle w:val="normal0"/>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5FE1A" w14:textId="77777777" w:rsidR="00D42392" w:rsidRDefault="00D42392" w:rsidP="00FF5F0F">
      <w:pPr>
        <w:spacing w:after="0" w:line="240" w:lineRule="auto"/>
      </w:pPr>
      <w:r>
        <w:separator/>
      </w:r>
    </w:p>
  </w:footnote>
  <w:footnote w:type="continuationSeparator" w:id="0">
    <w:p w14:paraId="2BCB2FD0" w14:textId="77777777" w:rsidR="00D42392" w:rsidRDefault="00D42392" w:rsidP="00FF5F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1056" w14:textId="77777777" w:rsidR="00D42392" w:rsidRDefault="00D42392">
    <w:pPr>
      <w:pStyle w:val="normal0"/>
    </w:pPr>
  </w:p>
  <w:tbl>
    <w:tblPr>
      <w:tblW w:w="9309" w:type="dxa"/>
      <w:tblBorders>
        <w:bottom w:val="single" w:sz="4" w:space="0" w:color="auto"/>
      </w:tblBorders>
      <w:tblCellMar>
        <w:left w:w="10" w:type="dxa"/>
        <w:right w:w="10" w:type="dxa"/>
      </w:tblCellMar>
      <w:tblLook w:val="0000" w:firstRow="0" w:lastRow="0" w:firstColumn="0" w:lastColumn="0" w:noHBand="0" w:noVBand="0"/>
    </w:tblPr>
    <w:tblGrid>
      <w:gridCol w:w="2900"/>
      <w:gridCol w:w="6409"/>
    </w:tblGrid>
    <w:tr w:rsidR="00D42392" w14:paraId="3419E527" w14:textId="77777777" w:rsidTr="003C0FB2">
      <w:trPr>
        <w:trHeight w:val="874"/>
      </w:trPr>
      <w:tc>
        <w:tcPr>
          <w:tcW w:w="0" w:type="auto"/>
        </w:tcPr>
        <w:p w14:paraId="0F165C02" w14:textId="77777777" w:rsidR="00D42392" w:rsidRDefault="00D42392">
          <w:pPr>
            <w:pStyle w:val="normal0"/>
            <w:spacing w:line="240" w:lineRule="auto"/>
          </w:pPr>
          <w:r>
            <w:rPr>
              <w:noProof/>
              <w:lang w:val="es-ES" w:eastAsia="es-ES"/>
            </w:rPr>
            <w:drawing>
              <wp:inline distT="0" distB="0" distL="0" distR="0" wp14:anchorId="3C4129F8" wp14:editId="2AF3EF87">
                <wp:extent cx="1804946" cy="477078"/>
                <wp:effectExtent l="19050" t="0" r="4804"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
                        <a:stretch>
                          <a:fillRect/>
                        </a:stretch>
                      </pic:blipFill>
                      <pic:spPr>
                        <a:xfrm>
                          <a:off x="0" y="0"/>
                          <a:ext cx="1806052" cy="477370"/>
                        </a:xfrm>
                        <a:prstGeom prst="rect">
                          <a:avLst/>
                        </a:prstGeom>
                      </pic:spPr>
                    </pic:pic>
                  </a:graphicData>
                </a:graphic>
              </wp:inline>
            </w:drawing>
          </w:r>
        </w:p>
      </w:tc>
      <w:tc>
        <w:tcPr>
          <w:tcW w:w="0" w:type="auto"/>
        </w:tcPr>
        <w:p w14:paraId="67D46502" w14:textId="77777777" w:rsidR="00D42392" w:rsidRDefault="00D42392">
          <w:pPr>
            <w:pStyle w:val="normal0"/>
            <w:jc w:val="right"/>
          </w:pPr>
        </w:p>
        <w:p w14:paraId="5A33E4FA" w14:textId="77777777" w:rsidR="00D42392" w:rsidRDefault="00D42392">
          <w:pPr>
            <w:pStyle w:val="normal0"/>
            <w:jc w:val="right"/>
          </w:pPr>
        </w:p>
        <w:p w14:paraId="13E43034" w14:textId="77777777" w:rsidR="00D42392" w:rsidRDefault="00D42392" w:rsidP="003C0FB2">
          <w:pPr>
            <w:pStyle w:val="normal0"/>
            <w:ind w:left="3479"/>
            <w:jc w:val="right"/>
          </w:pPr>
          <w:r>
            <w:rPr>
              <w:b/>
              <w:i/>
            </w:rPr>
            <w:t>Segundo Cuatrimestre 2012</w:t>
          </w:r>
        </w:p>
      </w:tc>
    </w:tr>
  </w:tbl>
  <w:p w14:paraId="6078CDBA" w14:textId="77777777" w:rsidR="00D42392" w:rsidRDefault="00D4239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305A3"/>
    <w:multiLevelType w:val="hybridMultilevel"/>
    <w:tmpl w:val="D3502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6EF171DF"/>
    <w:multiLevelType w:val="multilevel"/>
    <w:tmpl w:val="C1EABB7A"/>
    <w:lvl w:ilvl="0">
      <w:start w:val="1"/>
      <w:numFmt w:val="bullet"/>
      <w:lvlText w:val="●"/>
      <w:lvlJc w:val="left"/>
      <w:pPr>
        <w:ind w:left="720" w:firstLine="360"/>
      </w:pPr>
      <w:rPr>
        <w:rFonts w:ascii="Arial" w:eastAsia="Arial" w:hAnsi="Arial" w:cs="Arial"/>
        <w:b/>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highlight w:val="none"/>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F5F0F"/>
    <w:rsid w:val="000D5374"/>
    <w:rsid w:val="00151326"/>
    <w:rsid w:val="001E0E1F"/>
    <w:rsid w:val="0020113D"/>
    <w:rsid w:val="00224CA0"/>
    <w:rsid w:val="0028379B"/>
    <w:rsid w:val="002D7EF4"/>
    <w:rsid w:val="00343705"/>
    <w:rsid w:val="0034729B"/>
    <w:rsid w:val="003A3926"/>
    <w:rsid w:val="003C0FB2"/>
    <w:rsid w:val="004E0DAA"/>
    <w:rsid w:val="005A3804"/>
    <w:rsid w:val="0064592A"/>
    <w:rsid w:val="00670F67"/>
    <w:rsid w:val="006A6660"/>
    <w:rsid w:val="006B03CE"/>
    <w:rsid w:val="00757D13"/>
    <w:rsid w:val="00782C05"/>
    <w:rsid w:val="00801B73"/>
    <w:rsid w:val="00915D77"/>
    <w:rsid w:val="00954CE3"/>
    <w:rsid w:val="00A135C8"/>
    <w:rsid w:val="00AA49E8"/>
    <w:rsid w:val="00AB08A7"/>
    <w:rsid w:val="00B014DE"/>
    <w:rsid w:val="00B95856"/>
    <w:rsid w:val="00BC1C14"/>
    <w:rsid w:val="00C424E9"/>
    <w:rsid w:val="00C435D0"/>
    <w:rsid w:val="00CA7C3B"/>
    <w:rsid w:val="00D227A0"/>
    <w:rsid w:val="00D36D95"/>
    <w:rsid w:val="00D42392"/>
    <w:rsid w:val="00D426C5"/>
    <w:rsid w:val="00D779AE"/>
    <w:rsid w:val="00E17C8A"/>
    <w:rsid w:val="00E6058E"/>
    <w:rsid w:val="00FC5707"/>
    <w:rsid w:val="00FF5F0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DA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B73"/>
  </w:style>
  <w:style w:type="paragraph" w:styleId="Ttulo1">
    <w:name w:val="heading 1"/>
    <w:basedOn w:val="normal0"/>
    <w:next w:val="normal0"/>
    <w:rsid w:val="00FF5F0F"/>
    <w:pPr>
      <w:spacing w:before="480" w:after="120"/>
      <w:outlineLvl w:val="0"/>
    </w:pPr>
    <w:rPr>
      <w:b/>
      <w:sz w:val="36"/>
    </w:rPr>
  </w:style>
  <w:style w:type="paragraph" w:styleId="Ttulo2">
    <w:name w:val="heading 2"/>
    <w:basedOn w:val="normal0"/>
    <w:next w:val="normal0"/>
    <w:rsid w:val="00FF5F0F"/>
    <w:pPr>
      <w:spacing w:before="360" w:after="80"/>
      <w:outlineLvl w:val="1"/>
    </w:pPr>
    <w:rPr>
      <w:b/>
      <w:sz w:val="28"/>
    </w:rPr>
  </w:style>
  <w:style w:type="paragraph" w:styleId="Ttulo3">
    <w:name w:val="heading 3"/>
    <w:basedOn w:val="normal0"/>
    <w:next w:val="normal0"/>
    <w:rsid w:val="00FF5F0F"/>
    <w:pPr>
      <w:spacing w:before="280" w:after="80"/>
      <w:outlineLvl w:val="2"/>
    </w:pPr>
    <w:rPr>
      <w:b/>
      <w:color w:val="666666"/>
      <w:sz w:val="24"/>
    </w:rPr>
  </w:style>
  <w:style w:type="paragraph" w:styleId="Ttulo4">
    <w:name w:val="heading 4"/>
    <w:basedOn w:val="normal0"/>
    <w:next w:val="normal0"/>
    <w:rsid w:val="00FF5F0F"/>
    <w:pPr>
      <w:spacing w:before="240" w:after="40"/>
      <w:outlineLvl w:val="3"/>
    </w:pPr>
    <w:rPr>
      <w:i/>
      <w:color w:val="666666"/>
    </w:rPr>
  </w:style>
  <w:style w:type="paragraph" w:styleId="Ttulo5">
    <w:name w:val="heading 5"/>
    <w:basedOn w:val="normal0"/>
    <w:next w:val="normal0"/>
    <w:rsid w:val="00FF5F0F"/>
    <w:pPr>
      <w:spacing w:before="220" w:after="40"/>
      <w:outlineLvl w:val="4"/>
    </w:pPr>
    <w:rPr>
      <w:b/>
      <w:color w:val="666666"/>
      <w:sz w:val="20"/>
    </w:rPr>
  </w:style>
  <w:style w:type="paragraph" w:styleId="Ttulo6">
    <w:name w:val="heading 6"/>
    <w:basedOn w:val="normal0"/>
    <w:next w:val="normal0"/>
    <w:rsid w:val="00FF5F0F"/>
    <w:pPr>
      <w:spacing w:before="200" w:after="40"/>
      <w:outlineLvl w:val="5"/>
    </w:pPr>
    <w:rPr>
      <w:i/>
      <w:color w:val="666666"/>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F5F0F"/>
    <w:pPr>
      <w:spacing w:after="0"/>
    </w:pPr>
    <w:rPr>
      <w:rFonts w:ascii="Arial" w:eastAsia="Arial" w:hAnsi="Arial" w:cs="Arial"/>
      <w:color w:val="000000"/>
    </w:rPr>
  </w:style>
  <w:style w:type="paragraph" w:styleId="Ttulo">
    <w:name w:val="Title"/>
    <w:basedOn w:val="normal0"/>
    <w:next w:val="normal0"/>
    <w:qFormat/>
    <w:rsid w:val="00FF5F0F"/>
    <w:pPr>
      <w:spacing w:before="480" w:after="120"/>
    </w:pPr>
    <w:rPr>
      <w:b/>
      <w:sz w:val="72"/>
    </w:rPr>
  </w:style>
  <w:style w:type="paragraph" w:styleId="Subttulo">
    <w:name w:val="Subtitle"/>
    <w:basedOn w:val="normal0"/>
    <w:next w:val="normal0"/>
    <w:rsid w:val="00FF5F0F"/>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3C0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FB2"/>
    <w:rPr>
      <w:rFonts w:ascii="Tahoma" w:hAnsi="Tahoma" w:cs="Tahoma"/>
      <w:sz w:val="16"/>
      <w:szCs w:val="16"/>
    </w:rPr>
  </w:style>
  <w:style w:type="paragraph" w:styleId="Encabezado">
    <w:name w:val="header"/>
    <w:basedOn w:val="Normal"/>
    <w:link w:val="EncabezadoCar"/>
    <w:uiPriority w:val="99"/>
    <w:unhideWhenUsed/>
    <w:rsid w:val="003C0F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0FB2"/>
  </w:style>
  <w:style w:type="paragraph" w:styleId="Piedepgina">
    <w:name w:val="footer"/>
    <w:basedOn w:val="Normal"/>
    <w:link w:val="PiedepginaCar"/>
    <w:uiPriority w:val="99"/>
    <w:unhideWhenUsed/>
    <w:rsid w:val="003C0F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0FB2"/>
  </w:style>
  <w:style w:type="paragraph" w:styleId="Prrafodelista">
    <w:name w:val="List Paragraph"/>
    <w:basedOn w:val="Normal"/>
    <w:uiPriority w:val="34"/>
    <w:qFormat/>
    <w:rsid w:val="00BC1C14"/>
    <w:pPr>
      <w:ind w:left="720"/>
      <w:contextualSpacing/>
    </w:pPr>
  </w:style>
  <w:style w:type="character" w:styleId="Hipervnculo">
    <w:name w:val="Hyperlink"/>
    <w:basedOn w:val="Fuentedeprrafopredeter"/>
    <w:uiPriority w:val="99"/>
    <w:rsid w:val="0020113D"/>
    <w:rPr>
      <w:color w:val="0000FF"/>
      <w:u w:val="single"/>
    </w:rPr>
  </w:style>
  <w:style w:type="paragraph" w:styleId="TDC1">
    <w:name w:val="toc 1"/>
    <w:basedOn w:val="Normal"/>
    <w:next w:val="Normal"/>
    <w:autoRedefine/>
    <w:uiPriority w:val="39"/>
    <w:rsid w:val="002D7EF4"/>
    <w:pPr>
      <w:tabs>
        <w:tab w:val="left" w:pos="480"/>
        <w:tab w:val="right" w:leader="dot" w:pos="9533"/>
      </w:tabs>
      <w:spacing w:before="60" w:after="60" w:line="240" w:lineRule="auto"/>
      <w:jc w:val="center"/>
    </w:pPr>
    <w:rPr>
      <w:rFonts w:ascii="Tahoma" w:eastAsia="MS Mincho" w:hAnsi="Tahoma" w:cs="Tahoma"/>
      <w:caps/>
      <w:noProof/>
      <w:color w:val="548DD4" w:themeColor="text2" w:themeTint="99"/>
      <w:kern w:val="32"/>
      <w:sz w:val="32"/>
      <w:szCs w:val="20"/>
      <w:lang w:eastAsia="ja-JP"/>
    </w:rPr>
  </w:style>
  <w:style w:type="paragraph" w:styleId="TDC2">
    <w:name w:val="toc 2"/>
    <w:basedOn w:val="Normal"/>
    <w:next w:val="Normal"/>
    <w:autoRedefine/>
    <w:uiPriority w:val="39"/>
    <w:unhideWhenUsed/>
    <w:rsid w:val="0020113D"/>
    <w:pPr>
      <w:tabs>
        <w:tab w:val="right" w:leader="dot" w:pos="9498"/>
      </w:tabs>
      <w:spacing w:after="100"/>
      <w:ind w:left="220"/>
    </w:pPr>
  </w:style>
  <w:style w:type="paragraph" w:styleId="TDC3">
    <w:name w:val="toc 3"/>
    <w:basedOn w:val="Normal"/>
    <w:next w:val="Normal"/>
    <w:autoRedefine/>
    <w:uiPriority w:val="39"/>
    <w:unhideWhenUsed/>
    <w:rsid w:val="00D42392"/>
    <w:pPr>
      <w:tabs>
        <w:tab w:val="right" w:leader="dot" w:pos="9498"/>
      </w:tabs>
      <w:spacing w:after="100"/>
      <w:ind w:left="284"/>
    </w:pPr>
  </w:style>
  <w:style w:type="character" w:styleId="Nmerodepgina">
    <w:name w:val="page number"/>
    <w:basedOn w:val="Fuentedeprrafopredeter"/>
    <w:uiPriority w:val="99"/>
    <w:semiHidden/>
    <w:unhideWhenUsed/>
    <w:rsid w:val="002837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681AD-D422-7C42-8464-92F6564A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2427</Words>
  <Characters>13353</Characters>
  <Application>Microsoft Macintosh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6669.TP Final.Digital Rights Management.docx</vt:lpstr>
    </vt:vector>
  </TitlesOfParts>
  <Company>BNP Paribas</Company>
  <LinksUpToDate>false</LinksUpToDate>
  <CharactersWithSpaces>15749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6669.TP Final.Digital Rights Management.docx</dc:title>
  <cp:lastModifiedBy>Emmanuel Espina</cp:lastModifiedBy>
  <cp:revision>10</cp:revision>
  <cp:lastPrinted>2012-12-17T21:05:00Z</cp:lastPrinted>
  <dcterms:created xsi:type="dcterms:W3CDTF">2012-12-17T17:54:00Z</dcterms:created>
  <dcterms:modified xsi:type="dcterms:W3CDTF">2013-02-24T05:17:00Z</dcterms:modified>
</cp:coreProperties>
</file>