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¡Entendido! Vamos a convertir ese motor de cálculo en una herramienta que guarde los resultados. En C++, la forma más eficiente y sencilla de hacer esto es mediante la librería &lt;fstream&gt; (file stream).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 integrado el código con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Jet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he añadido la lógica de impresión. Para que el archivo no pese gigas, he añadido un filtro: solo imprimiremos los números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permanecen como true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final (es decir, los primos).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con Salida a Archivo (.txt)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&lt;vector&gt;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&lt;fstream&gt;  // Librería para manejar archivos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criba_jet_archivo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limite_raiz)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objetivo = limite_raiz * limite_raiz;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El mapa de bits: true significa "potencialmente primo"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p_map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(objetivo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EL MOTOR DE CÁLCULO (Tu lógica Jet)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&lt; objetivo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n;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rueda_n;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(f1 &gt; limite_raiz &amp;&amp; !jet)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 = (objetivo - (objetivo % f1)) / f1;</w:t>
        <w:br w:type="textWrapping"/>
        <w:t xml:space="preserve">            m = 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((k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jet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compuesto = f1 * f2;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(compuesto &lt;= objetivo) {</w:t>
        <w:br w:type="textWrapping"/>
        <w:t xml:space="preserve">                p_map[compuesto]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Tachamos el compuesto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salto_m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m -= salto_m;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n +=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SALIDA A ARCHIVO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::ofstream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archivo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"primos_suntaman.txt"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Crea o abre el archivo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(archivo.is_open()) {</w:t>
        <w:br w:type="textWrapping"/>
        <w:t xml:space="preserve">        archivo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"Lista de numeros primos detectados:\n"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archivo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"2\n3\n"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Los que la rueda excluye por diseño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&lt;= objetivo; i++)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Solo imprimimos los que no han sido tachados y cumplen 6k+-1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(Añadimos una pequeña validación de rueda para el archivo)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(p_map[i] &amp;&amp; (i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i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            archivo &lt;&lt; i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    archivo.close();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Cerramos para asegurar que se guarden los datos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"¡Archivo 'primos_suntaman.txt' generado con exito!"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"Error: No se pudo crear el archivo."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Por ejemplo, limite_raiz = 100 -&gt; objetivo 10.000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criba_jet_archivo(L);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¿Cómo funciona la escritura?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std::ofstream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 el "túnel" hacia el archivo. Al poner archivo("nombre.txt"), el programa prepara el disco para recibir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archivo &lt;&lt; valor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Funciona exactamente igual que std::cout, pero en lugar de mandar la información a la pantalla, la manda al archivo de texto.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Filtro 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imprimimos mientras marcamos compuestos (porque imprimir millones de tachaduras sería lentísimo). Esperamos a que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termine de limpiar la malla y luego hacemos un barrido final para recoger los supervivientes (los primos).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consejo de "Gran Algorítmico":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el límite es muy grande (ej. $10^{12}$), el archivo de texto podría ocupar varios terabytes. En esos casos, los programadores solemos imprimir solo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cuántos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primos hay o guardar solo los últimos 100 encontrados para verificar el "Jet".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¿Te gustaría que añadiera un contador para que, además de los números, el programa te diga cuántos "remarques" se ha ahorrado gracias a tu lógica? Sería un buen dato para el café.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