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79609" w14:textId="77777777" w:rsidR="000E1729" w:rsidRDefault="000E1729" w:rsidP="000E1729">
      <w:r>
        <w:t>Método Invertido</w:t>
      </w:r>
    </w:p>
    <w:p w14:paraId="5BA38F2A" w14:textId="77777777" w:rsidR="000E1729" w:rsidRDefault="000E1729" w:rsidP="000E1729">
      <w:r>
        <w:t>El método invertido se basa en aprovechar los primos ya conocidos para marcar los múltiplos correspondientes en un rango mayor. Esto es especialmente útil cuando se trabaja con números grandes y se quiere reducir la cantidad de iteraciones necesarias para determinar los primos en ese rango.</w:t>
      </w:r>
    </w:p>
    <w:p w14:paraId="2CB82B6E" w14:textId="77777777" w:rsidR="000E1729" w:rsidRDefault="000E1729" w:rsidP="000E1729"/>
    <w:p w14:paraId="3066E764" w14:textId="77777777" w:rsidR="000E1729" w:rsidRDefault="000E1729" w:rsidP="000E1729">
      <w:r>
        <w:t>Explicación Matemática</w:t>
      </w:r>
    </w:p>
    <w:p w14:paraId="76C7A54A" w14:textId="77777777" w:rsidR="000E1729" w:rsidRDefault="000E1729" w:rsidP="000E1729">
      <w:r>
        <w:t>Inicialización: Se inicia con un arreglo booleano P donde se marcan inicialmente los números primos conocidos, como 2, 3, 5, 7, etc.</w:t>
      </w:r>
    </w:p>
    <w:p w14:paraId="641D1066" w14:textId="77777777" w:rsidR="000E1729" w:rsidRDefault="000E1729" w:rsidP="000E1729"/>
    <w:p w14:paraId="4A0B1775" w14:textId="77777777" w:rsidR="000E1729" w:rsidRDefault="000E1729" w:rsidP="000E1729">
      <w:r>
        <w:t>Iteración sobre los primos: Para cada primo p en la lista de primos conocidos:</w:t>
      </w:r>
    </w:p>
    <w:p w14:paraId="268FCDC1" w14:textId="77777777" w:rsidR="000E1729" w:rsidRDefault="000E1729" w:rsidP="000E1729"/>
    <w:p w14:paraId="75D52E51" w14:textId="77777777" w:rsidR="000E1729" w:rsidRDefault="000E1729" w:rsidP="000E1729">
      <w:r>
        <w:t>Se calcula el primer múltiplo de p que está dentro del rango que se está evaluando.</w:t>
      </w:r>
    </w:p>
    <w:p w14:paraId="0E5EC507" w14:textId="77777777" w:rsidR="000E1729" w:rsidRDefault="000E1729" w:rsidP="000E1729">
      <w:r>
        <w:t>Se marcan como no primos (o "0" en el arreglo P) todos los múltiplos de p dentro de ese rango.</w:t>
      </w:r>
    </w:p>
    <w:p w14:paraId="64B94AB9" w14:textId="77777777" w:rsidR="000E1729" w:rsidRDefault="000E1729" w:rsidP="000E1729">
      <w:r>
        <w:t>Recorrido eficiente: Como se conoce la lista de primos hasta un cierto punto, no se necesitan cálculos adicionales para determinar los múltiplos de p. Esto reduce significativamente el número de iteraciones necesarias.</w:t>
      </w:r>
    </w:p>
    <w:p w14:paraId="3374895A" w14:textId="77777777" w:rsidR="000E1729" w:rsidRDefault="000E1729" w:rsidP="000E1729"/>
    <w:p w14:paraId="18C61BFD" w14:textId="77777777" w:rsidR="000E1729" w:rsidRDefault="000E1729" w:rsidP="000E1729">
      <w:r>
        <w:t>Pseudocódigo Básico</w:t>
      </w:r>
    </w:p>
    <w:p w14:paraId="032C67AB" w14:textId="77777777" w:rsidR="000E1729" w:rsidRDefault="000E1729" w:rsidP="000E1729">
      <w:proofErr w:type="spellStart"/>
      <w:r>
        <w:t>plaintext</w:t>
      </w:r>
      <w:proofErr w:type="spellEnd"/>
    </w:p>
    <w:p w14:paraId="5991CBC8" w14:textId="77777777" w:rsidR="000E1729" w:rsidRDefault="000E1729" w:rsidP="000E1729">
      <w:r>
        <w:t>Copiar código</w:t>
      </w:r>
    </w:p>
    <w:p w14:paraId="4943AE7F" w14:textId="77777777" w:rsidR="000E1729" w:rsidRDefault="000E1729" w:rsidP="000E1729">
      <w:proofErr w:type="spellStart"/>
      <w:r>
        <w:t>Procedure</w:t>
      </w:r>
      <w:proofErr w:type="spellEnd"/>
      <w:r>
        <w:t xml:space="preserve"> </w:t>
      </w:r>
      <w:proofErr w:type="spellStart"/>
      <w:r>
        <w:t>InvertedSieve</w:t>
      </w:r>
      <w:proofErr w:type="spellEnd"/>
      <w:r>
        <w:t>(n):</w:t>
      </w:r>
    </w:p>
    <w:p w14:paraId="448A0BC3" w14:textId="77777777" w:rsidR="000E1729" w:rsidRDefault="000E1729" w:rsidP="000E1729">
      <w:r>
        <w:t xml:space="preserve">    </w:t>
      </w:r>
      <w:proofErr w:type="spellStart"/>
      <w:r>
        <w:t>Let</w:t>
      </w:r>
      <w:proofErr w:type="spellEnd"/>
      <w:r>
        <w:t xml:space="preserve"> P be a </w:t>
      </w:r>
      <w:proofErr w:type="spellStart"/>
      <w:r>
        <w:t>boolean</w:t>
      </w:r>
      <w:proofErr w:type="spellEnd"/>
      <w:r>
        <w:t xml:space="preserve"> array </w:t>
      </w:r>
      <w:proofErr w:type="spellStart"/>
      <w:r>
        <w:t>of</w:t>
      </w:r>
      <w:proofErr w:type="spellEnd"/>
      <w:r>
        <w:t xml:space="preserve"> </w:t>
      </w:r>
      <w:proofErr w:type="spellStart"/>
      <w:r>
        <w:t>size</w:t>
      </w:r>
      <w:proofErr w:type="spellEnd"/>
      <w:r>
        <w:t xml:space="preserve"> (2 * n + 1), </w:t>
      </w:r>
      <w:proofErr w:type="spellStart"/>
      <w:r>
        <w:t>initialized</w:t>
      </w:r>
      <w:proofErr w:type="spellEnd"/>
      <w:r>
        <w:t xml:space="preserve"> </w:t>
      </w:r>
      <w:proofErr w:type="spellStart"/>
      <w:r>
        <w:t>to</w:t>
      </w:r>
      <w:proofErr w:type="spellEnd"/>
      <w:r>
        <w:t xml:space="preserve"> true</w:t>
      </w:r>
    </w:p>
    <w:p w14:paraId="7EF21892" w14:textId="77777777" w:rsidR="000E1729" w:rsidRDefault="000E1729" w:rsidP="000E1729">
      <w:r>
        <w:t xml:space="preserve">    </w:t>
      </w:r>
      <w:proofErr w:type="spellStart"/>
      <w:r>
        <w:t>Initialize</w:t>
      </w:r>
      <w:proofErr w:type="spellEnd"/>
      <w:r>
        <w:t xml:space="preserve"> </w:t>
      </w:r>
      <w:proofErr w:type="gramStart"/>
      <w:r>
        <w:t>P[</w:t>
      </w:r>
      <w:proofErr w:type="gramEnd"/>
      <w:r>
        <w:t xml:space="preserve">2], P[3], P[5], P[7] </w:t>
      </w:r>
      <w:proofErr w:type="spellStart"/>
      <w:r>
        <w:t>to</w:t>
      </w:r>
      <w:proofErr w:type="spellEnd"/>
      <w:r>
        <w:t xml:space="preserve"> true (</w:t>
      </w:r>
      <w:proofErr w:type="spellStart"/>
      <w:r>
        <w:t>marking</w:t>
      </w:r>
      <w:proofErr w:type="spellEnd"/>
      <w:r>
        <w:t xml:space="preserve"> </w:t>
      </w:r>
      <w:proofErr w:type="spellStart"/>
      <w:r>
        <w:t>them</w:t>
      </w:r>
      <w:proofErr w:type="spellEnd"/>
      <w:r>
        <w:t xml:space="preserve"> as prime)</w:t>
      </w:r>
    </w:p>
    <w:p w14:paraId="28A585FD" w14:textId="77777777" w:rsidR="000E1729" w:rsidRDefault="000E1729" w:rsidP="000E1729"/>
    <w:p w14:paraId="7111F294" w14:textId="77777777" w:rsidR="000E1729" w:rsidRDefault="000E1729" w:rsidP="000E1729">
      <w:r>
        <w:t xml:space="preserve">    </w:t>
      </w:r>
      <w:proofErr w:type="spellStart"/>
      <w:r>
        <w:t>for</w:t>
      </w:r>
      <w:proofErr w:type="spellEnd"/>
      <w:r>
        <w:t xml:space="preserve"> </w:t>
      </w:r>
      <w:proofErr w:type="spellStart"/>
      <w:r>
        <w:t>each</w:t>
      </w:r>
      <w:proofErr w:type="spellEnd"/>
      <w:r>
        <w:t xml:space="preserve"> prime p in </w:t>
      </w:r>
      <w:proofErr w:type="spellStart"/>
      <w:r>
        <w:t>the</w:t>
      </w:r>
      <w:proofErr w:type="spellEnd"/>
      <w:r>
        <w:t xml:space="preserve"> </w:t>
      </w:r>
      <w:proofErr w:type="spellStart"/>
      <w:r>
        <w:t>list</w:t>
      </w:r>
      <w:proofErr w:type="spellEnd"/>
      <w:r>
        <w:t xml:space="preserve"> </w:t>
      </w:r>
      <w:proofErr w:type="spellStart"/>
      <w:r>
        <w:t>of</w:t>
      </w:r>
      <w:proofErr w:type="spellEnd"/>
      <w:r>
        <w:t xml:space="preserve"> </w:t>
      </w:r>
      <w:proofErr w:type="spellStart"/>
      <w:r>
        <w:t>known</w:t>
      </w:r>
      <w:proofErr w:type="spellEnd"/>
      <w:r>
        <w:t xml:space="preserve"> primes:</w:t>
      </w:r>
    </w:p>
    <w:p w14:paraId="58941665" w14:textId="77777777" w:rsidR="000E1729" w:rsidRDefault="000E1729" w:rsidP="000E1729">
      <w:r>
        <w:t xml:space="preserve">        </w:t>
      </w:r>
      <w:proofErr w:type="spellStart"/>
      <w:r>
        <w:t>for</w:t>
      </w:r>
      <w:proofErr w:type="spellEnd"/>
      <w:r>
        <w:t xml:space="preserve"> i = </w:t>
      </w:r>
      <w:proofErr w:type="spellStart"/>
      <w:proofErr w:type="gramStart"/>
      <w:r>
        <w:t>max</w:t>
      </w:r>
      <w:proofErr w:type="spellEnd"/>
      <w:r>
        <w:t>(</w:t>
      </w:r>
      <w:proofErr w:type="gramEnd"/>
      <w:r>
        <w:t xml:space="preserve">2*p, p*p) </w:t>
      </w:r>
      <w:proofErr w:type="spellStart"/>
      <w:r>
        <w:t>to</w:t>
      </w:r>
      <w:proofErr w:type="spellEnd"/>
      <w:r>
        <w:t xml:space="preserve"> 2 * n step p:</w:t>
      </w:r>
    </w:p>
    <w:p w14:paraId="442BF9A2" w14:textId="77777777" w:rsidR="000E1729" w:rsidRDefault="000E1729" w:rsidP="000E1729">
      <w:r>
        <w:t xml:space="preserve">            P[i] = false</w:t>
      </w:r>
    </w:p>
    <w:p w14:paraId="661486A1" w14:textId="77777777" w:rsidR="000E1729" w:rsidRDefault="000E1729" w:rsidP="000E1729"/>
    <w:p w14:paraId="3C7DB2F8" w14:textId="77777777" w:rsidR="000E1729" w:rsidRDefault="000E1729" w:rsidP="000E1729">
      <w:r>
        <w:t xml:space="preserve">    </w:t>
      </w:r>
      <w:proofErr w:type="spellStart"/>
      <w:r>
        <w:t>Return</w:t>
      </w:r>
      <w:proofErr w:type="spellEnd"/>
      <w:r>
        <w:t xml:space="preserve"> P</w:t>
      </w:r>
    </w:p>
    <w:p w14:paraId="3D479DD3" w14:textId="77777777" w:rsidR="000E1729" w:rsidRDefault="000E1729" w:rsidP="000E1729">
      <w:r>
        <w:t>Explicación del Pseudocódigo</w:t>
      </w:r>
    </w:p>
    <w:p w14:paraId="7F7E774C" w14:textId="77777777" w:rsidR="000E1729" w:rsidRDefault="000E1729" w:rsidP="000E1729">
      <w:r>
        <w:t>Inicialización: Se inicializa un arreglo P de booleanos donde P[i] = true indica que i es potencialmente primo.</w:t>
      </w:r>
    </w:p>
    <w:p w14:paraId="31B3A209" w14:textId="77777777" w:rsidR="000E1729" w:rsidRDefault="000E1729" w:rsidP="000E1729">
      <w:r>
        <w:lastRenderedPageBreak/>
        <w:t xml:space="preserve">Iteración sobre los primos conocidos: Para cada primo p, se itera comenzando desde </w:t>
      </w:r>
      <w:proofErr w:type="spellStart"/>
      <w:proofErr w:type="gramStart"/>
      <w:r>
        <w:t>max</w:t>
      </w:r>
      <w:proofErr w:type="spellEnd"/>
      <w:r>
        <w:t>(</w:t>
      </w:r>
      <w:proofErr w:type="gramEnd"/>
      <w:r>
        <w:t>2*p, p*p) hasta 2 * n con un paso de p. Esto se hace para marcar como no primos todos los múltiplos de p dentro del rango.</w:t>
      </w:r>
    </w:p>
    <w:p w14:paraId="535BFDD3" w14:textId="77777777" w:rsidR="000E1729" w:rsidRDefault="000E1729" w:rsidP="000E1729">
      <w:r>
        <w:t>Eficiencia: Como solo se marcan los múltiplos conocidos de primos, se reduce la cantidad de iteraciones en comparación con un enfoque ingenuo que itera sobre todos los números.</w:t>
      </w:r>
    </w:p>
    <w:p w14:paraId="0B25573B" w14:textId="77777777" w:rsidR="000E1729" w:rsidRDefault="000E1729" w:rsidP="000E1729">
      <w:r>
        <w:t>Consideraciones</w:t>
      </w:r>
    </w:p>
    <w:p w14:paraId="3290222A" w14:textId="77777777" w:rsidR="000E1729" w:rsidRDefault="000E1729" w:rsidP="000E1729">
      <w:r>
        <w:t>Memoria: El método utiliza más memoria debido al arreglo P, pero es eficiente en términos de tiempo de ejecución.</w:t>
      </w:r>
    </w:p>
    <w:p w14:paraId="5E7B73C8" w14:textId="77777777" w:rsidR="000E1729" w:rsidRDefault="000E1729" w:rsidP="000E1729">
      <w:r>
        <w:t>Optimización: La optimización radica en aprovechar la información ya conocida (los primos previamente calculados) para reducir el número de iteraciones y cálculos adicionales.</w:t>
      </w:r>
    </w:p>
    <w:p w14:paraId="4115A748" w14:textId="77777777" w:rsidR="000E1729" w:rsidRDefault="000E1729" w:rsidP="000E1729">
      <w:r>
        <w:t>Implementación en C</w:t>
      </w:r>
    </w:p>
    <w:p w14:paraId="76BF5702" w14:textId="77777777" w:rsidR="000E1729" w:rsidRDefault="000E1729" w:rsidP="000E1729">
      <w:r>
        <w:t>Tu implementación en C ya refleja este enfoque combinado de criba de Eratóstenes y método invertido para mejorar la eficiencia en la determinación de números primos en un rango grande. La combinación de ambos métodos es útil cuando se enfrenta a problemas que requieren encontrar primos en rangos extensos, como n hasta 2n.</w:t>
      </w:r>
    </w:p>
    <w:p w14:paraId="2579F079" w14:textId="77777777" w:rsidR="000E1729" w:rsidRDefault="000E1729" w:rsidP="000E1729"/>
    <w:p w14:paraId="08EAB1AF" w14:textId="15282EDA" w:rsidR="000E1729" w:rsidRDefault="000E1729" w:rsidP="000E1729">
      <w:r>
        <w:t>Si necesitas más detalles sobre alguna parte específica del código o cómo mejorar aún más el rendimiento, no dudes en preguntar.</w:t>
      </w:r>
      <w:r>
        <w:br/>
      </w:r>
    </w:p>
    <w:p w14:paraId="419A16EB" w14:textId="77777777" w:rsidR="000E1729" w:rsidRDefault="000E1729">
      <w:r>
        <w:br w:type="page"/>
      </w:r>
    </w:p>
    <w:p w14:paraId="4FE4DC0C" w14:textId="77777777" w:rsidR="00E2115D" w:rsidRDefault="00E2115D" w:rsidP="00E2115D">
      <w:r>
        <w:lastRenderedPageBreak/>
        <w:t>Título: Avances y Comparativa del Método Híbrido para la Generación de Números Primos</w:t>
      </w:r>
    </w:p>
    <w:p w14:paraId="19DA9340" w14:textId="77777777" w:rsidR="00E2115D" w:rsidRDefault="00E2115D" w:rsidP="00E2115D">
      <w:r>
        <w:t>Introducción</w:t>
      </w:r>
    </w:p>
    <w:p w14:paraId="714FBE63" w14:textId="77777777" w:rsidR="00E2115D" w:rsidRDefault="00E2115D" w:rsidP="00E2115D">
      <w:r>
        <w:t>La búsqueda eficiente de números primos es crucial en diversas aplicaciones computacionales. En este documento, se presenta un análisis detallado del método híbrido para generar números primos, comparándolo con la clásica criba de Eratóstenes. El método híbrido segmenta el rango de búsqueda en dos mitades, aplicando estrategias combinadas para mejorar la eficiencia y reducir el número de iteraciones.</w:t>
      </w:r>
    </w:p>
    <w:p w14:paraId="1B47C863" w14:textId="77777777" w:rsidR="00E2115D" w:rsidRDefault="00E2115D" w:rsidP="00E2115D"/>
    <w:p w14:paraId="2BDF5183" w14:textId="77777777" w:rsidR="00E2115D" w:rsidRDefault="00E2115D" w:rsidP="00E2115D">
      <w:r>
        <w:t>Desarrollo del Método Híbrido</w:t>
      </w:r>
    </w:p>
    <w:p w14:paraId="3146D65F" w14:textId="77777777" w:rsidR="00E2115D" w:rsidRDefault="00E2115D" w:rsidP="00E2115D">
      <w:r>
        <w:t xml:space="preserve">El método híbrido implementado se basa en una combinación de la criba de Eratóstenes y técnicas de segmentación. A </w:t>
      </w:r>
      <w:proofErr w:type="gramStart"/>
      <w:r>
        <w:t>continuación</w:t>
      </w:r>
      <w:proofErr w:type="gramEnd"/>
      <w:r>
        <w:t xml:space="preserve"> se detallan los pasos principales y las optimizaciones aplicadas:</w:t>
      </w:r>
    </w:p>
    <w:p w14:paraId="059AD4CE" w14:textId="77777777" w:rsidR="00E2115D" w:rsidRDefault="00E2115D" w:rsidP="00E2115D"/>
    <w:p w14:paraId="1FE29198" w14:textId="77777777" w:rsidR="00E2115D" w:rsidRDefault="00E2115D" w:rsidP="00E2115D">
      <w:r>
        <w:t>Segmentación del Rango:</w:t>
      </w:r>
    </w:p>
    <w:p w14:paraId="51F834E2" w14:textId="77777777" w:rsidR="00E2115D" w:rsidRDefault="00E2115D" w:rsidP="00E2115D"/>
    <w:p w14:paraId="3A119293" w14:textId="77777777" w:rsidR="00E2115D" w:rsidRDefault="00E2115D" w:rsidP="00E2115D">
      <w:r>
        <w:t>Divide el rango de búsqueda en dos mitades para reducir la complejidad de la criba.</w:t>
      </w:r>
    </w:p>
    <w:p w14:paraId="4F30EE63" w14:textId="77777777" w:rsidR="00E2115D" w:rsidRDefault="00E2115D" w:rsidP="00E2115D">
      <w:r>
        <w:t>Criba de Eratóstenes:</w:t>
      </w:r>
    </w:p>
    <w:p w14:paraId="233635C4" w14:textId="77777777" w:rsidR="00E2115D" w:rsidRDefault="00E2115D" w:rsidP="00E2115D"/>
    <w:p w14:paraId="71B965F5" w14:textId="77777777" w:rsidR="00E2115D" w:rsidRDefault="00E2115D" w:rsidP="00E2115D">
      <w:r>
        <w:t>Implementación clásica para marcar los múltiplos de cada número primo dentro de cada segmento.</w:t>
      </w:r>
    </w:p>
    <w:p w14:paraId="70896C53" w14:textId="77777777" w:rsidR="00E2115D" w:rsidRDefault="00E2115D" w:rsidP="00E2115D">
      <w:r>
        <w:t>Optimización y Eficiencia:</w:t>
      </w:r>
    </w:p>
    <w:p w14:paraId="630DA3F6" w14:textId="77777777" w:rsidR="00E2115D" w:rsidRDefault="00E2115D" w:rsidP="00E2115D"/>
    <w:p w14:paraId="1D57FF4B" w14:textId="77777777" w:rsidR="00E2115D" w:rsidRDefault="00E2115D" w:rsidP="00E2115D">
      <w:r>
        <w:t>Uso de estructuras de datos eficientes y técnicas de optimización de bucles para mejorar el rendimiento.</w:t>
      </w:r>
    </w:p>
    <w:p w14:paraId="53E99B70" w14:textId="77777777" w:rsidR="00E2115D" w:rsidRDefault="00E2115D" w:rsidP="00E2115D">
      <w:r>
        <w:t>Resultados y Comparativa</w:t>
      </w:r>
    </w:p>
    <w:p w14:paraId="43FD048F" w14:textId="77777777" w:rsidR="00E2115D" w:rsidRDefault="00E2115D" w:rsidP="00E2115D">
      <w:r>
        <w:t xml:space="preserve">Se llevaron a cabo pruebas exhaustivas del método híbrido en comparación con la criba de Eratóstenes estándar. A </w:t>
      </w:r>
      <w:proofErr w:type="gramStart"/>
      <w:r>
        <w:t>continuación</w:t>
      </w:r>
      <w:proofErr w:type="gramEnd"/>
      <w:r>
        <w:t xml:space="preserve"> se presentan los principales hallazgos y comparativas:</w:t>
      </w:r>
    </w:p>
    <w:p w14:paraId="5CA4B8DD" w14:textId="77777777" w:rsidR="00E2115D" w:rsidRDefault="00E2115D" w:rsidP="00E2115D"/>
    <w:p w14:paraId="3654EB19" w14:textId="77777777" w:rsidR="00E2115D" w:rsidRDefault="00E2115D" w:rsidP="00E2115D">
      <w:r>
        <w:t>Eficiencia del Método Híbrido:</w:t>
      </w:r>
    </w:p>
    <w:p w14:paraId="72CBFEBD" w14:textId="77777777" w:rsidR="00E2115D" w:rsidRDefault="00E2115D" w:rsidP="00E2115D"/>
    <w:p w14:paraId="16F87EA4" w14:textId="77777777" w:rsidR="00E2115D" w:rsidRDefault="00E2115D" w:rsidP="00E2115D">
      <w:r>
        <w:t>Reducción significativa en el número de iteraciones y en el tiempo de ejecución.</w:t>
      </w:r>
    </w:p>
    <w:p w14:paraId="561F154C" w14:textId="77777777" w:rsidR="00E2115D" w:rsidRDefault="00E2115D" w:rsidP="00E2115D">
      <w:r>
        <w:t>Comparación de Resultados:</w:t>
      </w:r>
    </w:p>
    <w:p w14:paraId="0180D589" w14:textId="77777777" w:rsidR="00E2115D" w:rsidRDefault="00E2115D" w:rsidP="00E2115D"/>
    <w:p w14:paraId="468CA2D7" w14:textId="77777777" w:rsidR="00E2115D" w:rsidRDefault="00E2115D" w:rsidP="00E2115D">
      <w:r>
        <w:t>Análisis detallado de las diferencias en el número de primos encontrados y errores cometidos.</w:t>
      </w:r>
    </w:p>
    <w:p w14:paraId="1C4FE32E" w14:textId="77777777" w:rsidR="00E2115D" w:rsidRDefault="00E2115D" w:rsidP="00E2115D">
      <w:r>
        <w:lastRenderedPageBreak/>
        <w:t>Conclusiones</w:t>
      </w:r>
    </w:p>
    <w:p w14:paraId="3FCB2F2E" w14:textId="77777777" w:rsidR="00E2115D" w:rsidRDefault="00E2115D" w:rsidP="00E2115D">
      <w:r>
        <w:t>El método híbrido muestra resultados prometedores en términos de eficiencia y rendimiento, especialmente en rangos grandes de búsqueda de números primos. Las mejoras observadas son significativas y destacan la importancia de implementaciones optimizadas para problemas computacionalmente intensivos como la generación de primos.</w:t>
      </w:r>
    </w:p>
    <w:p w14:paraId="70DDDEE2" w14:textId="77777777" w:rsidR="00E2115D" w:rsidRDefault="00E2115D" w:rsidP="00E2115D"/>
    <w:p w14:paraId="0ABC88E1" w14:textId="77777777" w:rsidR="00E2115D" w:rsidRDefault="00E2115D" w:rsidP="00E2115D">
      <w:r>
        <w:t>Perspectivas Futuras</w:t>
      </w:r>
    </w:p>
    <w:p w14:paraId="7DDBCE1E" w14:textId="77777777" w:rsidR="00E2115D" w:rsidRDefault="00E2115D" w:rsidP="00E2115D">
      <w:r>
        <w:t>Para futuras investigaciones y desarrollo del método híbrido, se sugieren las siguientes áreas de enfoque:</w:t>
      </w:r>
    </w:p>
    <w:p w14:paraId="747F3F72" w14:textId="77777777" w:rsidR="00E2115D" w:rsidRDefault="00E2115D" w:rsidP="00E2115D"/>
    <w:p w14:paraId="50B1DDA4" w14:textId="77777777" w:rsidR="00E2115D" w:rsidRDefault="00E2115D" w:rsidP="00E2115D">
      <w:r>
        <w:t>Optimización sin Paralelismo: Explorar técnicas adicionales de optimización algorítmica para mejorar aún más el rendimiento en sistemas de un solo hilo.</w:t>
      </w:r>
    </w:p>
    <w:p w14:paraId="5290C5B4" w14:textId="77777777" w:rsidR="00E2115D" w:rsidRDefault="00E2115D" w:rsidP="00E2115D">
      <w:r>
        <w:t xml:space="preserve">Implementación con Paralelismo: Evaluar la viabilidad y los beneficios de la paralelización del método en entornos </w:t>
      </w:r>
      <w:proofErr w:type="spellStart"/>
      <w:r>
        <w:t>multi-núcleo</w:t>
      </w:r>
      <w:proofErr w:type="spellEnd"/>
      <w:r>
        <w:t>.</w:t>
      </w:r>
    </w:p>
    <w:p w14:paraId="16FD5E2A" w14:textId="77777777" w:rsidR="00E2115D" w:rsidRDefault="00E2115D" w:rsidP="00E2115D">
      <w:r>
        <w:t>Escalabilidad y Adaptabilidad: Extender el método para manejar rangos de búsqueda aún más grandes y evaluar su desempeño en diferentes arquitecturas de hardware.</w:t>
      </w:r>
    </w:p>
    <w:p w14:paraId="11122796" w14:textId="77777777" w:rsidR="00E2115D" w:rsidRDefault="00E2115D" w:rsidP="00E2115D">
      <w:r>
        <w:t>Conclusión Final</w:t>
      </w:r>
    </w:p>
    <w:p w14:paraId="6912E6AB" w14:textId="3D0C68BE" w:rsidR="00E2115D" w:rsidRDefault="00E2115D" w:rsidP="00E2115D">
      <w:r>
        <w:t>En resumen, el método híbrido representa un avance significativo en la generación eficiente de números primos, demostrando mejoras sustanciales sobre la criba de Eratóstenes estándar. Con el potencial para optimizaciones adicionales y su aplicabilidad en diversos contextos computacionales, el método híbrido sigue siendo un área de investigación activa y prometedora en la teoría de números computacional.</w:t>
      </w:r>
    </w:p>
    <w:p w14:paraId="201B10F9" w14:textId="77777777" w:rsidR="00E2115D" w:rsidRDefault="00E2115D">
      <w:r>
        <w:br w:type="page"/>
      </w:r>
    </w:p>
    <w:p w14:paraId="774E5CDE" w14:textId="77777777" w:rsidR="00377BBE" w:rsidRDefault="00377BBE" w:rsidP="00377BBE">
      <w:r>
        <w:lastRenderedPageBreak/>
        <w:t>Título: Avances y Futuro del Método Invertido Recursivo para la Generación de Números Primos</w:t>
      </w:r>
    </w:p>
    <w:p w14:paraId="144DB427" w14:textId="77777777" w:rsidR="00377BBE" w:rsidRDefault="00377BBE" w:rsidP="00377BBE">
      <w:r>
        <w:t>Introducción</w:t>
      </w:r>
    </w:p>
    <w:p w14:paraId="0404E741" w14:textId="77777777" w:rsidR="00377BBE" w:rsidRDefault="00377BBE" w:rsidP="00377BBE">
      <w:r>
        <w:t xml:space="preserve">La búsqueda eficiente de números primos es fundamental en numerosas aplicaciones computacionales, desde criptografía hasta ciencia de datos. Tradicionalmente, la criba de Eratóstenes ha sido la técnica preferida para identificar primos en un rango dado. Sin embargo, su complejidad computacional puede ser prohibitiva para grandes valores de </w:t>
      </w:r>
    </w:p>
    <w:p w14:paraId="4B286D19" w14:textId="77777777" w:rsidR="00377BBE" w:rsidRDefault="00377BBE" w:rsidP="00377BBE">
      <w:r>
        <w:rPr>
          <w:rFonts w:ascii="Cambria Math" w:hAnsi="Cambria Math" w:cs="Cambria Math"/>
        </w:rPr>
        <w:t>𝑛</w:t>
      </w:r>
    </w:p>
    <w:p w14:paraId="68EE32AB" w14:textId="77777777" w:rsidR="00377BBE" w:rsidRDefault="00377BBE" w:rsidP="00377BBE">
      <w:r>
        <w:t>n. En este contexto, el método invertido recursivo emerge como una alternativa prometedora, ofreciendo mejoras significativas en términos de eficiencia y escalabilidad.</w:t>
      </w:r>
    </w:p>
    <w:p w14:paraId="151ABB1E" w14:textId="77777777" w:rsidR="00377BBE" w:rsidRDefault="00377BBE" w:rsidP="00377BBE"/>
    <w:p w14:paraId="3D891E14" w14:textId="77777777" w:rsidR="00377BBE" w:rsidRDefault="00377BBE" w:rsidP="00377BBE">
      <w:r>
        <w:t>Avances en el Método Invertido Recursivo</w:t>
      </w:r>
    </w:p>
    <w:p w14:paraId="5053B73D" w14:textId="77777777" w:rsidR="00377BBE" w:rsidRDefault="00377BBE" w:rsidP="00377BBE">
      <w:r>
        <w:t>El método invertido recursivo combina principios de la criba de Eratóstenes invertida con técnicas de segmentación recursiva. En lugar de abordar todo el rango de números de una vez, divide el problema en segmentos más pequeños y aplica la criba de manera recursiva en cada segmento. Este enfoque reduce drásticamente el número de iteraciones necesarias para marcar los números no primos, aprovechando la distribución irregular de primos en el espacio numérico.</w:t>
      </w:r>
    </w:p>
    <w:p w14:paraId="36A96E0F" w14:textId="77777777" w:rsidR="00377BBE" w:rsidRDefault="00377BBE" w:rsidP="00377BBE"/>
    <w:p w14:paraId="1CF0198E" w14:textId="77777777" w:rsidR="00377BBE" w:rsidRDefault="00377BBE" w:rsidP="00377BBE">
      <w:r>
        <w:t>Implementación y Optimización</w:t>
      </w:r>
    </w:p>
    <w:p w14:paraId="421129D6" w14:textId="77777777" w:rsidR="00377BBE" w:rsidRDefault="00377BBE" w:rsidP="00377BBE">
      <w:r>
        <w:t>La implementación del método invertido recursivo implica varios pasos clave:</w:t>
      </w:r>
    </w:p>
    <w:p w14:paraId="277EDB00" w14:textId="77777777" w:rsidR="00377BBE" w:rsidRDefault="00377BBE" w:rsidP="00377BBE"/>
    <w:p w14:paraId="48A443D3" w14:textId="77777777" w:rsidR="00377BBE" w:rsidRDefault="00377BBE" w:rsidP="00377BBE">
      <w:r>
        <w:t>Segmentación del Rango: Dividir el rango de números en segmentos más pequeños.</w:t>
      </w:r>
    </w:p>
    <w:p w14:paraId="60CAD1AA" w14:textId="77777777" w:rsidR="00377BBE" w:rsidRDefault="00377BBE" w:rsidP="00377BBE">
      <w:r>
        <w:t>Criba de Eratóstenes Invertida: Aplicar la criba de manera recursiva en cada segmento.</w:t>
      </w:r>
    </w:p>
    <w:p w14:paraId="5FDA42B1" w14:textId="77777777" w:rsidR="00377BBE" w:rsidRDefault="00377BBE" w:rsidP="00377BBE">
      <w:r>
        <w:t>Optimización del Algoritmo: Aprovechar estructuras de datos eficientes y técnicas de optimización de bucles para mejorar el rendimiento.</w:t>
      </w:r>
    </w:p>
    <w:p w14:paraId="533D7BA2" w14:textId="77777777" w:rsidR="00377BBE" w:rsidRDefault="00377BBE" w:rsidP="00377BBE">
      <w:r>
        <w:t>Análisis de Eficiencia y Resultados</w:t>
      </w:r>
    </w:p>
    <w:p w14:paraId="78BCCEF0" w14:textId="77777777" w:rsidR="00377BBE" w:rsidRDefault="00377BBE" w:rsidP="00377BBE">
      <w:r>
        <w:t>Comparado con la criba de Eratóstenes convencional y el método invertido no segmentado, el método invertido recursivo muestra una mejora significativa en términos de eficiencia computacional:</w:t>
      </w:r>
    </w:p>
    <w:p w14:paraId="7E5BCC43" w14:textId="77777777" w:rsidR="00377BBE" w:rsidRDefault="00377BBE" w:rsidP="00377BBE"/>
    <w:p w14:paraId="22B828F1" w14:textId="77777777" w:rsidR="00377BBE" w:rsidRDefault="00377BBE" w:rsidP="00377BBE">
      <w:r>
        <w:t>Reducción notable en el número de iteraciones requeridas.</w:t>
      </w:r>
    </w:p>
    <w:p w14:paraId="0E07701C" w14:textId="77777777" w:rsidR="00377BBE" w:rsidRDefault="00377BBE" w:rsidP="00377BBE">
      <w:r>
        <w:t xml:space="preserve">Complejidad asintótica mejorada, aproximadamente </w:t>
      </w:r>
    </w:p>
    <w:p w14:paraId="01CB0B11" w14:textId="7DDEE266" w:rsidR="00377BBE" w:rsidRDefault="0076044C" w:rsidP="00377BBE">
      <w:r>
        <w:br/>
      </w:r>
      <w:r w:rsidR="00B76F34" w:rsidRPr="00B76F34">
        <w:drawing>
          <wp:inline distT="0" distB="0" distL="0" distR="0" wp14:anchorId="6AA06640" wp14:editId="7E1E0714">
            <wp:extent cx="1648225" cy="345400"/>
            <wp:effectExtent l="0" t="0" r="0" b="0"/>
            <wp:docPr id="1769352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2849" name=""/>
                    <pic:cNvPicPr/>
                  </pic:nvPicPr>
                  <pic:blipFill>
                    <a:blip r:embed="rId4"/>
                    <a:stretch>
                      <a:fillRect/>
                    </a:stretch>
                  </pic:blipFill>
                  <pic:spPr>
                    <a:xfrm>
                      <a:off x="0" y="0"/>
                      <a:ext cx="1664234" cy="348755"/>
                    </a:xfrm>
                    <a:prstGeom prst="rect">
                      <a:avLst/>
                    </a:prstGeom>
                  </pic:spPr>
                </pic:pic>
              </a:graphicData>
            </a:graphic>
          </wp:inline>
        </w:drawing>
      </w:r>
      <w:r>
        <w:br/>
      </w:r>
      <w:r w:rsidR="00377BBE">
        <w:t>Perspectivas de Futuro del Método Invertido Recursivo</w:t>
      </w:r>
    </w:p>
    <w:p w14:paraId="65744911" w14:textId="77777777" w:rsidR="00377BBE" w:rsidRDefault="00377BBE" w:rsidP="00377BBE">
      <w:r>
        <w:lastRenderedPageBreak/>
        <w:t>El futuro del método invertido recursivo se vislumbra prometedor y con múltiples direcciones de investigación y desarrollo:</w:t>
      </w:r>
    </w:p>
    <w:p w14:paraId="3923EC5E" w14:textId="77777777" w:rsidR="00377BBE" w:rsidRDefault="00377BBE" w:rsidP="00377BBE"/>
    <w:p w14:paraId="322F9ECD" w14:textId="77777777" w:rsidR="00377BBE" w:rsidRDefault="00377BBE" w:rsidP="00377BBE">
      <w:r>
        <w:t>Optimización sin Paralelismo: Aprovechar aún más técnicas de optimización y mejoras algorítmicas para reducir aún más la complejidad y mejorar el rendimiento en sistemas de un solo hilo.</w:t>
      </w:r>
    </w:p>
    <w:p w14:paraId="67EBF157" w14:textId="77777777" w:rsidR="00377BBE" w:rsidRDefault="00377BBE" w:rsidP="00377BBE">
      <w:r>
        <w:t xml:space="preserve">Implementación con Paralelismo: Explorar la paralelización del método para aprovechar los recursos de hardware modernos, como </w:t>
      </w:r>
      <w:proofErr w:type="spellStart"/>
      <w:r>
        <w:t>CPUs</w:t>
      </w:r>
      <w:proofErr w:type="spellEnd"/>
      <w:r>
        <w:t xml:space="preserve"> multinúcleo y </w:t>
      </w:r>
      <w:proofErr w:type="spellStart"/>
      <w:r>
        <w:t>GPUs</w:t>
      </w:r>
      <w:proofErr w:type="spellEnd"/>
      <w:r>
        <w:t>.</w:t>
      </w:r>
    </w:p>
    <w:p w14:paraId="619692C3" w14:textId="77777777" w:rsidR="00377BBE" w:rsidRDefault="00377BBE" w:rsidP="00377BBE">
      <w:r>
        <w:t>Adaptabilidad a Grandes Conjuntos de Datos: Escalar el método para manejar rangos de números aún más grandes, aprovechando la distribución de primos en intervalos más extensos.</w:t>
      </w:r>
    </w:p>
    <w:p w14:paraId="68891BDA" w14:textId="77777777" w:rsidR="00377BBE" w:rsidRDefault="00377BBE" w:rsidP="00377BBE">
      <w:r>
        <w:t>Conclusiones</w:t>
      </w:r>
    </w:p>
    <w:p w14:paraId="7D33889A" w14:textId="7C7BA9C8" w:rsidR="00377BBE" w:rsidRDefault="00377BBE" w:rsidP="00377BBE">
      <w:r>
        <w:t xml:space="preserve">En conclusión, el método invertido recursivo representa un avance significativo en la generación eficiente de números primos. Sus ventajas sobre métodos tradicionales y no segmentados son claras en términos de complejidad y rendimiento. La implementación exitosa y la optimización continua garantizan su viabilidad y relevancia en aplicaciones computacionales exigentes. Con el potencial para la implementación futura en entornos paralelos y la continua investigación en optimización algorítmica, el método invertido recursivo sigue siendo </w:t>
      </w:r>
      <w:proofErr w:type="gramStart"/>
      <w:r>
        <w:t>una área</w:t>
      </w:r>
      <w:proofErr w:type="gramEnd"/>
      <w:r>
        <w:t xml:space="preserve"> de estudio activa y prometedora en la teoría de números computacional.</w:t>
      </w:r>
    </w:p>
    <w:p w14:paraId="2F2D64AE" w14:textId="77777777" w:rsidR="00377BBE" w:rsidRDefault="00377BBE">
      <w:r>
        <w:br w:type="page"/>
      </w:r>
    </w:p>
    <w:p w14:paraId="64D3AC68" w14:textId="77777777" w:rsidR="00C66563" w:rsidRPr="00C66563" w:rsidRDefault="00377BBE" w:rsidP="00C66563">
      <w:pPr>
        <w:rPr>
          <w:rFonts w:ascii="Times New Roman" w:eastAsia="Times New Roman" w:hAnsi="Times New Roman" w:cs="Times New Roman"/>
          <w:kern w:val="0"/>
          <w:sz w:val="24"/>
          <w:szCs w:val="24"/>
          <w:lang w:eastAsia="es-ES"/>
          <w14:ligatures w14:val="none"/>
        </w:rPr>
      </w:pPr>
      <w:r>
        <w:lastRenderedPageBreak/>
        <w:t xml:space="preserve">Comparativa hibrido </w:t>
      </w:r>
      <w:proofErr w:type="spellStart"/>
      <w:r>
        <w:t>erastotes</w:t>
      </w:r>
      <w:proofErr w:type="spellEnd"/>
      <w:r>
        <w:t xml:space="preserve"> </w:t>
      </w:r>
      <w:r>
        <w:br/>
      </w:r>
      <w:hyperlink r:id="rId5" w:history="1">
        <w:r w:rsidR="00C66563" w:rsidRPr="00C66563">
          <w:rPr>
            <w:rFonts w:ascii="Times New Roman" w:eastAsia="Times New Roman" w:hAnsi="Times New Roman" w:cs="Times New Roman"/>
            <w:color w:val="0000FF"/>
            <w:kern w:val="0"/>
            <w:sz w:val="24"/>
            <w:szCs w:val="24"/>
            <w:u w:val="single"/>
            <w:lang w:eastAsia="es-ES"/>
            <w14:ligatures w14:val="none"/>
          </w:rPr>
          <w:t xml:space="preserve">10.0 </w:t>
        </w:r>
        <w:proofErr w:type="spellStart"/>
        <w:r w:rsidR="00C66563" w:rsidRPr="00C66563">
          <w:rPr>
            <w:rFonts w:ascii="Times New Roman" w:eastAsia="Times New Roman" w:hAnsi="Times New Roman" w:cs="Times New Roman"/>
            <w:color w:val="0000FF"/>
            <w:kern w:val="0"/>
            <w:sz w:val="24"/>
            <w:szCs w:val="24"/>
            <w:u w:val="single"/>
            <w:lang w:eastAsia="es-ES"/>
            <w14:ligatures w14:val="none"/>
          </w:rPr>
          <w:t>Comparativa.c</w:t>
        </w:r>
        <w:proofErr w:type="spellEnd"/>
      </w:hyperlink>
    </w:p>
    <w:p w14:paraId="1B07274E" w14:textId="5D01EBC3" w:rsidR="00312D5B" w:rsidRDefault="00C66563" w:rsidP="00377BBE">
      <w:hyperlink r:id="rId6" w:history="1">
        <w:r w:rsidRPr="00853ADC">
          <w:rPr>
            <w:rStyle w:val="Hipervnculo"/>
          </w:rPr>
          <w:t>https://upvedues-my.sharepoint.com/:u:/g/personal/vmanalb_upv_edu_es/EcNiS-cVUg5KtnL8anj3M80BTRv3pLIzJ6lbiCot4fAIMA?e=Rpu50P</w:t>
        </w:r>
      </w:hyperlink>
    </w:p>
    <w:p w14:paraId="5C885734" w14:textId="5B99AD17" w:rsidR="00C66563" w:rsidRDefault="00C66563" w:rsidP="00377BBE">
      <w:r>
        <w:br/>
      </w:r>
      <w:r>
        <w:br/>
      </w:r>
      <w:hyperlink r:id="rId7" w:history="1">
        <w:r w:rsidR="00AE7616" w:rsidRPr="00853ADC">
          <w:rPr>
            <w:rStyle w:val="Hipervnculo"/>
          </w:rPr>
          <w:t>https://upvedues-my.sharepoint.com/:f:/g/personal/vmanalb_upv_edu_es/EoAWXH8r6L1LiTMd5kEJXx0BfvH1J9UVgJEHknRglMRlaA?e=IaeaZQ</w:t>
        </w:r>
      </w:hyperlink>
    </w:p>
    <w:p w14:paraId="1875B936" w14:textId="77777777" w:rsidR="00AE7616" w:rsidRPr="00AE7616" w:rsidRDefault="00AE7616" w:rsidP="00AE7616">
      <w:pPr>
        <w:spacing w:after="0" w:line="240" w:lineRule="auto"/>
        <w:rPr>
          <w:rFonts w:ascii="Times New Roman" w:eastAsia="Times New Roman" w:hAnsi="Times New Roman" w:cs="Times New Roman"/>
          <w:kern w:val="0"/>
          <w:sz w:val="24"/>
          <w:szCs w:val="24"/>
          <w:lang w:eastAsia="es-ES"/>
          <w14:ligatures w14:val="none"/>
        </w:rPr>
      </w:pPr>
      <w:hyperlink r:id="rId8" w:history="1">
        <w:r w:rsidRPr="00AE7616">
          <w:rPr>
            <w:rFonts w:ascii="Times New Roman" w:eastAsia="Times New Roman" w:hAnsi="Times New Roman" w:cs="Times New Roman"/>
            <w:color w:val="0000FF"/>
            <w:kern w:val="0"/>
            <w:sz w:val="24"/>
            <w:szCs w:val="24"/>
            <w:u w:val="single"/>
            <w:lang w:eastAsia="es-ES"/>
            <w14:ligatures w14:val="none"/>
          </w:rPr>
          <w:t>primos</w:t>
        </w:r>
      </w:hyperlink>
    </w:p>
    <w:p w14:paraId="78001205" w14:textId="77777777" w:rsidR="00AE7616" w:rsidRPr="000E1729" w:rsidRDefault="00AE7616" w:rsidP="00377BBE"/>
    <w:sectPr w:rsidR="00AE7616" w:rsidRPr="000E17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92"/>
    <w:rsid w:val="000E1729"/>
    <w:rsid w:val="002E2A8A"/>
    <w:rsid w:val="00312D5B"/>
    <w:rsid w:val="00377BBE"/>
    <w:rsid w:val="0076044C"/>
    <w:rsid w:val="008A3962"/>
    <w:rsid w:val="00AE1192"/>
    <w:rsid w:val="00AE7616"/>
    <w:rsid w:val="00B76F34"/>
    <w:rsid w:val="00C66563"/>
    <w:rsid w:val="00E211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B0C0"/>
  <w15:chartTrackingRefBased/>
  <w15:docId w15:val="{4D3912D8-9C8E-4E8B-ABBC-0BA4BA49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66563"/>
    <w:rPr>
      <w:color w:val="0000FF"/>
      <w:u w:val="single"/>
    </w:rPr>
  </w:style>
  <w:style w:type="character" w:styleId="Mencinsinresolver">
    <w:name w:val="Unresolved Mention"/>
    <w:basedOn w:val="Fuentedeprrafopredeter"/>
    <w:uiPriority w:val="99"/>
    <w:semiHidden/>
    <w:unhideWhenUsed/>
    <w:rsid w:val="00C66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008613">
      <w:bodyDiv w:val="1"/>
      <w:marLeft w:val="0"/>
      <w:marRight w:val="0"/>
      <w:marTop w:val="0"/>
      <w:marBottom w:val="0"/>
      <w:divBdr>
        <w:top w:val="none" w:sz="0" w:space="0" w:color="auto"/>
        <w:left w:val="none" w:sz="0" w:space="0" w:color="auto"/>
        <w:bottom w:val="none" w:sz="0" w:space="0" w:color="auto"/>
        <w:right w:val="none" w:sz="0" w:space="0" w:color="auto"/>
      </w:divBdr>
    </w:div>
    <w:div w:id="114643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vedues-my.sharepoint.com/:f:/g/personal/vmanalb_upv_edu_es/EoAWXH8r6L1LiTMd5kEJXx0BfvH1J9UVgJEHknRglMRlaA?e=IaeaZQ" TargetMode="External"/><Relationship Id="rId3" Type="http://schemas.openxmlformats.org/officeDocument/2006/relationships/webSettings" Target="webSettings.xml"/><Relationship Id="rId7" Type="http://schemas.openxmlformats.org/officeDocument/2006/relationships/hyperlink" Target="https://upvedues-my.sharepoint.com/:f:/g/personal/vmanalb_upv_edu_es/EoAWXH8r6L1LiTMd5kEJXx0BfvH1J9UVgJEHknRglMRlaA?e=IaeaZ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pvedues-my.sharepoint.com/:u:/g/personal/vmanalb_upv_edu_es/EcNiS-cVUg5KtnL8anj3M80BTRv3pLIzJ6lbiCot4fAIMA?e=Rpu50P" TargetMode="External"/><Relationship Id="rId5" Type="http://schemas.openxmlformats.org/officeDocument/2006/relationships/hyperlink" Target="https://upvedues-my.sharepoint.com/:u:/g/personal/vmanalb_upv_edu_es/EcNiS-cVUg5KtnL8anj3M80BTRv3pLIzJ6lbiCot4fAIMA?e=Rpu50P"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1469</Words>
  <Characters>8084</Characters>
  <Application>Microsoft Office Word</Application>
  <DocSecurity>0</DocSecurity>
  <Lines>67</Lines>
  <Paragraphs>19</Paragraphs>
  <ScaleCrop>false</ScaleCrop>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manzanares</dc:creator>
  <cp:keywords/>
  <dc:description/>
  <cp:lastModifiedBy>victor manzanares</cp:lastModifiedBy>
  <cp:revision>8</cp:revision>
  <dcterms:created xsi:type="dcterms:W3CDTF">2024-07-11T15:11:00Z</dcterms:created>
  <dcterms:modified xsi:type="dcterms:W3CDTF">2024-07-11T15:16:00Z</dcterms:modified>
</cp:coreProperties>
</file>