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1A8717" w14:textId="77777777" w:rsidR="00EC585A" w:rsidRPr="00EC585A" w:rsidRDefault="00EC585A" w:rsidP="00EC585A">
      <w:pPr>
        <w:rPr>
          <w:rFonts w:ascii="Times New Roman" w:eastAsia="Times New Roman" w:hAnsi="Times New Roman" w:cs="Times New Roman"/>
          <w:kern w:val="0"/>
          <w:sz w:val="24"/>
          <w:szCs w:val="24"/>
          <w:lang w:eastAsia="es-ES"/>
          <w14:ligatures w14:val="none"/>
        </w:rPr>
      </w:pPr>
      <w:r w:rsidRPr="00EC585A">
        <w:rPr>
          <w:rFonts w:ascii="Times New Roman" w:eastAsia="Times New Roman" w:hAnsi="Times New Roman" w:cs="Times New Roman"/>
          <w:kern w:val="0"/>
          <w:sz w:val="24"/>
          <w:szCs w:val="24"/>
          <w:lang w:eastAsia="es-ES"/>
          <w14:ligatures w14:val="none"/>
        </w:rPr>
        <w:t>Hoy leí que no se ha demostrado si los números primos de Mersenne, definidos como primo2 = 2^primo1 - 1, son infinitos. (Marin Mersenne, en 1651, fue el primero en estudiar estos números y, aunque se han encontrado muchos primos de Mersenne, la pregunta de si hay infinitos sigue sin respuesta).</w:t>
      </w:r>
    </w:p>
    <w:p w14:paraId="5FBD673A" w14:textId="77777777" w:rsidR="00EC585A" w:rsidRPr="00EC585A" w:rsidRDefault="00EC585A" w:rsidP="00EC585A">
      <w:pPr>
        <w:rPr>
          <w:rFonts w:ascii="Times New Roman" w:eastAsia="Times New Roman" w:hAnsi="Times New Roman" w:cs="Times New Roman"/>
          <w:kern w:val="0"/>
          <w:sz w:val="24"/>
          <w:szCs w:val="24"/>
          <w:lang w:eastAsia="es-ES"/>
          <w14:ligatures w14:val="none"/>
        </w:rPr>
      </w:pPr>
    </w:p>
    <w:p w14:paraId="002E0F2A" w14:textId="77777777" w:rsidR="00EC585A" w:rsidRPr="00EC585A" w:rsidRDefault="00EC585A" w:rsidP="00EC585A">
      <w:pPr>
        <w:rPr>
          <w:rFonts w:ascii="Times New Roman" w:eastAsia="Times New Roman" w:hAnsi="Times New Roman" w:cs="Times New Roman"/>
          <w:kern w:val="0"/>
          <w:sz w:val="24"/>
          <w:szCs w:val="24"/>
          <w:lang w:eastAsia="es-ES"/>
          <w14:ligatures w14:val="none"/>
        </w:rPr>
      </w:pPr>
      <w:r w:rsidRPr="00EC585A">
        <w:rPr>
          <w:rFonts w:ascii="Times New Roman" w:eastAsia="Times New Roman" w:hAnsi="Times New Roman" w:cs="Times New Roman"/>
          <w:kern w:val="0"/>
          <w:sz w:val="24"/>
          <w:szCs w:val="24"/>
          <w:lang w:eastAsia="es-ES"/>
          <w14:ligatures w14:val="none"/>
        </w:rPr>
        <w:t>Ojalá una cerveza con MERSENNE. (Marin Mersenne también es conocido por sus contribuciones a la teoría de números y la acústica).</w:t>
      </w:r>
    </w:p>
    <w:p w14:paraId="020871BD" w14:textId="77777777" w:rsidR="00EC585A" w:rsidRPr="00EC585A" w:rsidRDefault="00EC585A" w:rsidP="00EC585A">
      <w:pPr>
        <w:rPr>
          <w:rFonts w:ascii="Times New Roman" w:eastAsia="Times New Roman" w:hAnsi="Times New Roman" w:cs="Times New Roman"/>
          <w:kern w:val="0"/>
          <w:sz w:val="24"/>
          <w:szCs w:val="24"/>
          <w:lang w:eastAsia="es-ES"/>
          <w14:ligatures w14:val="none"/>
        </w:rPr>
      </w:pPr>
    </w:p>
    <w:p w14:paraId="19000AF9" w14:textId="77777777" w:rsidR="00EC585A" w:rsidRPr="00EC585A" w:rsidRDefault="00EC585A" w:rsidP="00EC585A">
      <w:pPr>
        <w:rPr>
          <w:rFonts w:ascii="Times New Roman" w:eastAsia="Times New Roman" w:hAnsi="Times New Roman" w:cs="Times New Roman"/>
          <w:kern w:val="0"/>
          <w:sz w:val="24"/>
          <w:szCs w:val="24"/>
          <w:lang w:eastAsia="es-ES"/>
          <w14:ligatures w14:val="none"/>
        </w:rPr>
      </w:pPr>
      <w:r w:rsidRPr="00EC585A">
        <w:rPr>
          <w:rFonts w:ascii="Times New Roman" w:eastAsia="Times New Roman" w:hAnsi="Times New Roman" w:cs="Times New Roman"/>
          <w:kern w:val="0"/>
          <w:sz w:val="24"/>
          <w:szCs w:val="24"/>
          <w:lang w:eastAsia="es-ES"/>
          <w14:ligatures w14:val="none"/>
        </w:rPr>
        <w:t>Es importante notar que 2^x no puede ser de la forma 6k. (Leonhard Euler, en el siglo XVIII, estudió las propiedades de las potencias de 2 y su comportamiento bajo diferentes congruencias, demostrando que las potencias de 2 nunca pueden ser de la forma 6k).</w:t>
      </w:r>
    </w:p>
    <w:p w14:paraId="31B1B3DC" w14:textId="77777777" w:rsidR="00EC585A" w:rsidRPr="00EC585A" w:rsidRDefault="00EC585A" w:rsidP="00EC585A">
      <w:pPr>
        <w:rPr>
          <w:rFonts w:ascii="Times New Roman" w:eastAsia="Times New Roman" w:hAnsi="Times New Roman" w:cs="Times New Roman"/>
          <w:kern w:val="0"/>
          <w:sz w:val="24"/>
          <w:szCs w:val="24"/>
          <w:lang w:eastAsia="es-ES"/>
          <w14:ligatures w14:val="none"/>
        </w:rPr>
      </w:pPr>
    </w:p>
    <w:p w14:paraId="094DC878" w14:textId="77777777" w:rsidR="00EC585A" w:rsidRPr="00EC585A" w:rsidRDefault="00EC585A" w:rsidP="00EC585A">
      <w:pPr>
        <w:rPr>
          <w:rFonts w:ascii="Times New Roman" w:eastAsia="Times New Roman" w:hAnsi="Times New Roman" w:cs="Times New Roman"/>
          <w:kern w:val="0"/>
          <w:sz w:val="24"/>
          <w:szCs w:val="24"/>
          <w:lang w:eastAsia="es-ES"/>
          <w14:ligatures w14:val="none"/>
        </w:rPr>
      </w:pPr>
      <w:r w:rsidRPr="00EC585A">
        <w:rPr>
          <w:rFonts w:ascii="Times New Roman" w:eastAsia="Times New Roman" w:hAnsi="Times New Roman" w:cs="Times New Roman"/>
          <w:kern w:val="0"/>
          <w:sz w:val="24"/>
          <w:szCs w:val="24"/>
          <w:lang w:eastAsia="es-ES"/>
          <w14:ligatures w14:val="none"/>
        </w:rPr>
        <w:t xml:space="preserve">Los números primos de Mersenne, primo2 = 2^primo1 - 1, son de la forma 6k + 1. (Carl Friedrich Gauss, en su obra </w:t>
      </w:r>
      <w:proofErr w:type="spellStart"/>
      <w:r w:rsidRPr="00EC585A">
        <w:rPr>
          <w:rFonts w:ascii="Times New Roman" w:eastAsia="Times New Roman" w:hAnsi="Times New Roman" w:cs="Times New Roman"/>
          <w:kern w:val="0"/>
          <w:sz w:val="24"/>
          <w:szCs w:val="24"/>
          <w:lang w:eastAsia="es-ES"/>
          <w14:ligatures w14:val="none"/>
        </w:rPr>
        <w:t>Disquisitiones</w:t>
      </w:r>
      <w:proofErr w:type="spellEnd"/>
      <w:r w:rsidRPr="00EC585A">
        <w:rPr>
          <w:rFonts w:ascii="Times New Roman" w:eastAsia="Times New Roman" w:hAnsi="Times New Roman" w:cs="Times New Roman"/>
          <w:kern w:val="0"/>
          <w:sz w:val="24"/>
          <w:szCs w:val="24"/>
          <w:lang w:eastAsia="es-ES"/>
          <w14:ligatures w14:val="none"/>
        </w:rPr>
        <w:t xml:space="preserve"> </w:t>
      </w:r>
      <w:proofErr w:type="spellStart"/>
      <w:r w:rsidRPr="00EC585A">
        <w:rPr>
          <w:rFonts w:ascii="Times New Roman" w:eastAsia="Times New Roman" w:hAnsi="Times New Roman" w:cs="Times New Roman"/>
          <w:kern w:val="0"/>
          <w:sz w:val="24"/>
          <w:szCs w:val="24"/>
          <w:lang w:eastAsia="es-ES"/>
          <w14:ligatures w14:val="none"/>
        </w:rPr>
        <w:t>Arithmeticae</w:t>
      </w:r>
      <w:proofErr w:type="spellEnd"/>
      <w:r w:rsidRPr="00EC585A">
        <w:rPr>
          <w:rFonts w:ascii="Times New Roman" w:eastAsia="Times New Roman" w:hAnsi="Times New Roman" w:cs="Times New Roman"/>
          <w:kern w:val="0"/>
          <w:sz w:val="24"/>
          <w:szCs w:val="24"/>
          <w:lang w:eastAsia="es-ES"/>
          <w14:ligatures w14:val="none"/>
        </w:rPr>
        <w:t>, mostró que muchos primos se ajustan a la forma 6k ± 1, ya que todos los primos mayores que 3 tienen esta forma). Además, 2^primo1 tiene la forma 6k + 2 (la exploración de patrones en potencias de números primos fue ampliada por Joseph-Louis Lagrange).</w:t>
      </w:r>
    </w:p>
    <w:p w14:paraId="08104EA5" w14:textId="77777777" w:rsidR="00EC585A" w:rsidRPr="00EC585A" w:rsidRDefault="00EC585A" w:rsidP="00EC585A">
      <w:pPr>
        <w:rPr>
          <w:rFonts w:ascii="Times New Roman" w:eastAsia="Times New Roman" w:hAnsi="Times New Roman" w:cs="Times New Roman"/>
          <w:kern w:val="0"/>
          <w:sz w:val="24"/>
          <w:szCs w:val="24"/>
          <w:lang w:eastAsia="es-ES"/>
          <w14:ligatures w14:val="none"/>
        </w:rPr>
      </w:pPr>
    </w:p>
    <w:p w14:paraId="74A5BDC2" w14:textId="77777777" w:rsidR="00EC585A" w:rsidRPr="00EC585A" w:rsidRDefault="00EC585A" w:rsidP="00EC585A">
      <w:pPr>
        <w:rPr>
          <w:rFonts w:ascii="Times New Roman" w:eastAsia="Times New Roman" w:hAnsi="Times New Roman" w:cs="Times New Roman"/>
          <w:kern w:val="0"/>
          <w:sz w:val="24"/>
          <w:szCs w:val="24"/>
          <w:lang w:eastAsia="es-ES"/>
          <w14:ligatures w14:val="none"/>
        </w:rPr>
      </w:pPr>
      <w:r w:rsidRPr="00EC585A">
        <w:rPr>
          <w:rFonts w:ascii="Times New Roman" w:eastAsia="Times New Roman" w:hAnsi="Times New Roman" w:cs="Times New Roman"/>
          <w:kern w:val="0"/>
          <w:sz w:val="24"/>
          <w:szCs w:val="24"/>
          <w:lang w:eastAsia="es-ES"/>
          <w14:ligatures w14:val="none"/>
        </w:rPr>
        <w:t>A medida que elevamos 2 entre los infinitos números primos, obtenemos infinitos números de la forma 6k + 2, con valores cada vez más altos de manera exponencial. (G.H. Hardy y J.E. Littlewood realizaron importantes estudios en la distribución de los primos, indicando que la frecuencia de primos sigue patrones específicos y aproximadamente la mitad de ellos tienen la forma 6k + 1).</w:t>
      </w:r>
    </w:p>
    <w:p w14:paraId="156DAB4F" w14:textId="77777777" w:rsidR="00EC585A" w:rsidRPr="00EC585A" w:rsidRDefault="00EC585A" w:rsidP="00EC585A">
      <w:pPr>
        <w:rPr>
          <w:rFonts w:ascii="Times New Roman" w:eastAsia="Times New Roman" w:hAnsi="Times New Roman" w:cs="Times New Roman"/>
          <w:kern w:val="0"/>
          <w:sz w:val="24"/>
          <w:szCs w:val="24"/>
          <w:lang w:eastAsia="es-ES"/>
          <w14:ligatures w14:val="none"/>
        </w:rPr>
      </w:pPr>
    </w:p>
    <w:p w14:paraId="2B51C041" w14:textId="77777777" w:rsidR="00EC585A" w:rsidRPr="00EC585A" w:rsidRDefault="00EC585A" w:rsidP="00EC585A">
      <w:pPr>
        <w:rPr>
          <w:rFonts w:ascii="Times New Roman" w:eastAsia="Times New Roman" w:hAnsi="Times New Roman" w:cs="Times New Roman"/>
          <w:kern w:val="0"/>
          <w:sz w:val="24"/>
          <w:szCs w:val="24"/>
          <w:lang w:eastAsia="es-ES"/>
          <w14:ligatures w14:val="none"/>
        </w:rPr>
      </w:pPr>
      <w:r w:rsidRPr="00EC585A">
        <w:rPr>
          <w:rFonts w:ascii="Times New Roman" w:eastAsia="Times New Roman" w:hAnsi="Times New Roman" w:cs="Times New Roman"/>
          <w:kern w:val="0"/>
          <w:sz w:val="24"/>
          <w:szCs w:val="24"/>
          <w:lang w:eastAsia="es-ES"/>
          <w14:ligatures w14:val="none"/>
        </w:rPr>
        <w:t>Por otro lado, los primos de la forma 6k + 1 son mucho más frecuentes, y se estima que aproximadamente la mitad de los primos son de esta forma. (G.H. Hardy y J.E. Littlewood estudiaron cómo se distribuyen los primos en función de su tamaño, contribuyendo a la comprensión de la frecuencia de primos de diferentes formas).</w:t>
      </w:r>
    </w:p>
    <w:p w14:paraId="7A494D2F" w14:textId="77777777" w:rsidR="00EC585A" w:rsidRPr="00EC585A" w:rsidRDefault="00EC585A" w:rsidP="00EC585A">
      <w:pPr>
        <w:rPr>
          <w:rFonts w:ascii="Times New Roman" w:eastAsia="Times New Roman" w:hAnsi="Times New Roman" w:cs="Times New Roman"/>
          <w:kern w:val="0"/>
          <w:sz w:val="24"/>
          <w:szCs w:val="24"/>
          <w:lang w:eastAsia="es-ES"/>
          <w14:ligatures w14:val="none"/>
        </w:rPr>
      </w:pPr>
    </w:p>
    <w:p w14:paraId="69230087" w14:textId="77777777" w:rsidR="00EC585A" w:rsidRPr="00EC585A" w:rsidRDefault="00EC585A" w:rsidP="00EC585A">
      <w:pPr>
        <w:rPr>
          <w:rFonts w:ascii="Times New Roman" w:eastAsia="Times New Roman" w:hAnsi="Times New Roman" w:cs="Times New Roman"/>
          <w:kern w:val="0"/>
          <w:sz w:val="24"/>
          <w:szCs w:val="24"/>
          <w:lang w:eastAsia="es-ES"/>
          <w14:ligatures w14:val="none"/>
        </w:rPr>
      </w:pPr>
      <w:r w:rsidRPr="00EC585A">
        <w:rPr>
          <w:rFonts w:ascii="Times New Roman" w:eastAsia="Times New Roman" w:hAnsi="Times New Roman" w:cs="Times New Roman"/>
          <w:kern w:val="0"/>
          <w:sz w:val="24"/>
          <w:szCs w:val="24"/>
          <w:lang w:eastAsia="es-ES"/>
          <w14:ligatures w14:val="none"/>
        </w:rPr>
        <w:t xml:space="preserve">Uno de los conjuntos de primos, como los de Mersenne, es infinito con crecimiento exponencial (Édouard Lucas hizo importantes avances en la verificación de primos de Mersenne usando métodos innovadores para su época). El otro conjunto, los primos en general, tiene una distribución casi </w:t>
      </w:r>
      <w:proofErr w:type="spellStart"/>
      <w:r w:rsidRPr="00EC585A">
        <w:rPr>
          <w:rFonts w:ascii="Times New Roman" w:eastAsia="Times New Roman" w:hAnsi="Times New Roman" w:cs="Times New Roman"/>
          <w:kern w:val="0"/>
          <w:sz w:val="24"/>
          <w:szCs w:val="24"/>
          <w:lang w:eastAsia="es-ES"/>
          <w14:ligatures w14:val="none"/>
        </w:rPr>
        <w:t>sublineal</w:t>
      </w:r>
      <w:proofErr w:type="spellEnd"/>
      <w:r w:rsidRPr="00EC585A">
        <w:rPr>
          <w:rFonts w:ascii="Times New Roman" w:eastAsia="Times New Roman" w:hAnsi="Times New Roman" w:cs="Times New Roman"/>
          <w:kern w:val="0"/>
          <w:sz w:val="24"/>
          <w:szCs w:val="24"/>
          <w:lang w:eastAsia="es-ES"/>
          <w14:ligatures w14:val="none"/>
        </w:rPr>
        <w:t xml:space="preserve"> con una fracción entre 6 para el rango de números que trabajamos con nuestros superordenadores (G.H. Hardy y J.E. Littlewood también investigaron la distribución asintótica de los primos).</w:t>
      </w:r>
    </w:p>
    <w:p w14:paraId="7ED83001" w14:textId="77777777" w:rsidR="00EC585A" w:rsidRPr="00EC585A" w:rsidRDefault="00EC585A" w:rsidP="00EC585A">
      <w:pPr>
        <w:rPr>
          <w:rFonts w:ascii="Times New Roman" w:eastAsia="Times New Roman" w:hAnsi="Times New Roman" w:cs="Times New Roman"/>
          <w:kern w:val="0"/>
          <w:sz w:val="24"/>
          <w:szCs w:val="24"/>
          <w:lang w:eastAsia="es-ES"/>
          <w14:ligatures w14:val="none"/>
        </w:rPr>
      </w:pPr>
    </w:p>
    <w:p w14:paraId="46B684F5" w14:textId="77777777" w:rsidR="00EC585A" w:rsidRPr="00EC585A" w:rsidRDefault="00EC585A" w:rsidP="00EC585A">
      <w:pPr>
        <w:rPr>
          <w:rFonts w:ascii="Times New Roman" w:eastAsia="Times New Roman" w:hAnsi="Times New Roman" w:cs="Times New Roman"/>
          <w:kern w:val="0"/>
          <w:sz w:val="24"/>
          <w:szCs w:val="24"/>
          <w:lang w:eastAsia="es-ES"/>
          <w14:ligatures w14:val="none"/>
        </w:rPr>
      </w:pPr>
      <w:r w:rsidRPr="00EC585A">
        <w:rPr>
          <w:rFonts w:ascii="Times New Roman" w:eastAsia="Times New Roman" w:hAnsi="Times New Roman" w:cs="Times New Roman"/>
          <w:kern w:val="0"/>
          <w:sz w:val="24"/>
          <w:szCs w:val="24"/>
          <w:lang w:eastAsia="es-ES"/>
          <w14:ligatures w14:val="none"/>
        </w:rPr>
        <w:lastRenderedPageBreak/>
        <w:t>Aunque hasta ahora se han encontrado pocos primos de Mersenne, ciertamente existen. (Édouard Lucas fue pionero en la prueba de primalidad de estos números en el siglo XIX, y su trabajo sigue siendo fundamental).</w:t>
      </w:r>
    </w:p>
    <w:p w14:paraId="631788BD" w14:textId="77777777" w:rsidR="00EC585A" w:rsidRPr="00EC585A" w:rsidRDefault="00EC585A" w:rsidP="00EC585A">
      <w:pPr>
        <w:rPr>
          <w:rFonts w:ascii="Times New Roman" w:eastAsia="Times New Roman" w:hAnsi="Times New Roman" w:cs="Times New Roman"/>
          <w:kern w:val="0"/>
          <w:sz w:val="24"/>
          <w:szCs w:val="24"/>
          <w:lang w:eastAsia="es-ES"/>
          <w14:ligatures w14:val="none"/>
        </w:rPr>
      </w:pPr>
    </w:p>
    <w:p w14:paraId="18E59D6B" w14:textId="77777777" w:rsidR="00EC585A" w:rsidRPr="00EC585A" w:rsidRDefault="00EC585A" w:rsidP="00EC585A">
      <w:pPr>
        <w:rPr>
          <w:rFonts w:ascii="Times New Roman" w:eastAsia="Times New Roman" w:hAnsi="Times New Roman" w:cs="Times New Roman"/>
          <w:kern w:val="0"/>
          <w:sz w:val="24"/>
          <w:szCs w:val="24"/>
          <w:lang w:eastAsia="es-ES"/>
          <w14:ligatures w14:val="none"/>
        </w:rPr>
      </w:pPr>
      <w:r w:rsidRPr="00EC585A">
        <w:rPr>
          <w:rFonts w:ascii="Times New Roman" w:eastAsia="Times New Roman" w:hAnsi="Times New Roman" w:cs="Times New Roman"/>
          <w:kern w:val="0"/>
          <w:sz w:val="24"/>
          <w:szCs w:val="24"/>
          <w:lang w:eastAsia="es-ES"/>
          <w14:ligatures w14:val="none"/>
        </w:rPr>
        <w:t xml:space="preserve">A de más, MERSENNE 2.0 va por ti. (George </w:t>
      </w:r>
      <w:proofErr w:type="spellStart"/>
      <w:r w:rsidRPr="00EC585A">
        <w:rPr>
          <w:rFonts w:ascii="Times New Roman" w:eastAsia="Times New Roman" w:hAnsi="Times New Roman" w:cs="Times New Roman"/>
          <w:kern w:val="0"/>
          <w:sz w:val="24"/>
          <w:szCs w:val="24"/>
          <w:lang w:eastAsia="es-ES"/>
          <w14:ligatures w14:val="none"/>
        </w:rPr>
        <w:t>Woltman</w:t>
      </w:r>
      <w:proofErr w:type="spellEnd"/>
      <w:r w:rsidRPr="00EC585A">
        <w:rPr>
          <w:rFonts w:ascii="Times New Roman" w:eastAsia="Times New Roman" w:hAnsi="Times New Roman" w:cs="Times New Roman"/>
          <w:kern w:val="0"/>
          <w:sz w:val="24"/>
          <w:szCs w:val="24"/>
          <w:lang w:eastAsia="es-ES"/>
          <w14:ligatures w14:val="none"/>
        </w:rPr>
        <w:t xml:space="preserve"> fundó el proyecto Great Internet Mersenne Prime </w:t>
      </w:r>
      <w:proofErr w:type="spellStart"/>
      <w:r w:rsidRPr="00EC585A">
        <w:rPr>
          <w:rFonts w:ascii="Times New Roman" w:eastAsia="Times New Roman" w:hAnsi="Times New Roman" w:cs="Times New Roman"/>
          <w:kern w:val="0"/>
          <w:sz w:val="24"/>
          <w:szCs w:val="24"/>
          <w:lang w:eastAsia="es-ES"/>
          <w14:ligatures w14:val="none"/>
        </w:rPr>
        <w:t>Search</w:t>
      </w:r>
      <w:proofErr w:type="spellEnd"/>
      <w:r w:rsidRPr="00EC585A">
        <w:rPr>
          <w:rFonts w:ascii="Times New Roman" w:eastAsia="Times New Roman" w:hAnsi="Times New Roman" w:cs="Times New Roman"/>
          <w:kern w:val="0"/>
          <w:sz w:val="24"/>
          <w:szCs w:val="24"/>
          <w:lang w:eastAsia="es-ES"/>
          <w14:ligatures w14:val="none"/>
        </w:rPr>
        <w:t xml:space="preserve"> (GIMPS) en 1996, utilizando computadoras modernas para buscar primos de Mersenne y descubrir nuevos primos grandes).</w:t>
      </w:r>
    </w:p>
    <w:p w14:paraId="3BD4D4C8" w14:textId="77777777" w:rsidR="00EC585A" w:rsidRPr="00EC585A" w:rsidRDefault="00EC585A" w:rsidP="00EC585A">
      <w:pPr>
        <w:rPr>
          <w:rFonts w:ascii="Times New Roman" w:eastAsia="Times New Roman" w:hAnsi="Times New Roman" w:cs="Times New Roman"/>
          <w:kern w:val="0"/>
          <w:sz w:val="24"/>
          <w:szCs w:val="24"/>
          <w:lang w:eastAsia="es-ES"/>
          <w14:ligatures w14:val="none"/>
        </w:rPr>
      </w:pPr>
    </w:p>
    <w:p w14:paraId="6EF3DE5C" w14:textId="77777777" w:rsidR="00EC585A" w:rsidRPr="00EC585A" w:rsidRDefault="00EC585A" w:rsidP="00EC585A">
      <w:pPr>
        <w:rPr>
          <w:rFonts w:ascii="Times New Roman" w:eastAsia="Times New Roman" w:hAnsi="Times New Roman" w:cs="Times New Roman"/>
          <w:kern w:val="0"/>
          <w:sz w:val="24"/>
          <w:szCs w:val="24"/>
          <w:lang w:eastAsia="es-ES"/>
          <w14:ligatures w14:val="none"/>
        </w:rPr>
      </w:pPr>
      <w:r w:rsidRPr="00EC585A">
        <w:rPr>
          <w:rFonts w:ascii="Times New Roman" w:eastAsia="Times New Roman" w:hAnsi="Times New Roman" w:cs="Times New Roman"/>
          <w:kern w:val="0"/>
          <w:sz w:val="24"/>
          <w:szCs w:val="24"/>
          <w:lang w:eastAsia="es-ES"/>
          <w14:ligatures w14:val="none"/>
        </w:rPr>
        <w:t xml:space="preserve">Resulta que primo3 = primo2 - 2 con primo2 = 2^primo1 - 1. Si mi razonamiento es correcto, esto existe. (Carl B. </w:t>
      </w:r>
      <w:proofErr w:type="spellStart"/>
      <w:r w:rsidRPr="00EC585A">
        <w:rPr>
          <w:rFonts w:ascii="Times New Roman" w:eastAsia="Times New Roman" w:hAnsi="Times New Roman" w:cs="Times New Roman"/>
          <w:kern w:val="0"/>
          <w:sz w:val="24"/>
          <w:szCs w:val="24"/>
          <w:lang w:eastAsia="es-ES"/>
          <w14:ligatures w14:val="none"/>
        </w:rPr>
        <w:t>Allendoerfer</w:t>
      </w:r>
      <w:proofErr w:type="spellEnd"/>
      <w:r w:rsidRPr="00EC585A">
        <w:rPr>
          <w:rFonts w:ascii="Times New Roman" w:eastAsia="Times New Roman" w:hAnsi="Times New Roman" w:cs="Times New Roman"/>
          <w:kern w:val="0"/>
          <w:sz w:val="24"/>
          <w:szCs w:val="24"/>
          <w:lang w:eastAsia="es-ES"/>
          <w14:ligatures w14:val="none"/>
        </w:rPr>
        <w:t xml:space="preserve"> y otros matemáticos en el siglo XX exploraron variantes de números primos relacionados con los de Mersenne).</w:t>
      </w:r>
    </w:p>
    <w:p w14:paraId="1CA66A3B" w14:textId="77777777" w:rsidR="00EC585A" w:rsidRPr="00EC585A" w:rsidRDefault="00EC585A" w:rsidP="00EC585A">
      <w:pPr>
        <w:rPr>
          <w:rFonts w:ascii="Times New Roman" w:eastAsia="Times New Roman" w:hAnsi="Times New Roman" w:cs="Times New Roman"/>
          <w:kern w:val="0"/>
          <w:sz w:val="24"/>
          <w:szCs w:val="24"/>
          <w:lang w:eastAsia="es-ES"/>
          <w14:ligatures w14:val="none"/>
        </w:rPr>
      </w:pPr>
    </w:p>
    <w:p w14:paraId="15FD080D" w14:textId="3746282F" w:rsidR="00BC78D0" w:rsidRDefault="00EC585A" w:rsidP="00EC585A">
      <w:r w:rsidRPr="00EC585A">
        <w:rPr>
          <w:rFonts w:ascii="Times New Roman" w:eastAsia="Times New Roman" w:hAnsi="Times New Roman" w:cs="Times New Roman"/>
          <w:kern w:val="0"/>
          <w:sz w:val="24"/>
          <w:szCs w:val="24"/>
          <w:lang w:eastAsia="es-ES"/>
          <w14:ligatures w14:val="none"/>
        </w:rPr>
        <w:t>A de más, primo2 = 2^primo1 + 3 también podría ser un primo de Mersenne 2.0. (Matemáticos contemporáneos siguen explorando nuevas formas de números primos y sus propiedades, ampliando la investigación en teoría de números).</w:t>
      </w:r>
    </w:p>
    <w:sectPr w:rsidR="00BC78D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C8DB9E" w14:textId="77777777" w:rsidR="008C1B61" w:rsidRDefault="008C1B61" w:rsidP="00EC585A">
      <w:pPr>
        <w:spacing w:after="0" w:line="240" w:lineRule="auto"/>
      </w:pPr>
      <w:r>
        <w:separator/>
      </w:r>
    </w:p>
  </w:endnote>
  <w:endnote w:type="continuationSeparator" w:id="0">
    <w:p w14:paraId="144E08B2" w14:textId="77777777" w:rsidR="008C1B61" w:rsidRDefault="008C1B61" w:rsidP="00EC5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2A4A74" w14:textId="77777777" w:rsidR="008C1B61" w:rsidRDefault="008C1B61" w:rsidP="00EC585A">
      <w:pPr>
        <w:spacing w:after="0" w:line="240" w:lineRule="auto"/>
      </w:pPr>
      <w:r>
        <w:separator/>
      </w:r>
    </w:p>
  </w:footnote>
  <w:footnote w:type="continuationSeparator" w:id="0">
    <w:p w14:paraId="539313BC" w14:textId="77777777" w:rsidR="008C1B61" w:rsidRDefault="008C1B61" w:rsidP="00EC585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188"/>
    <w:rsid w:val="000974CA"/>
    <w:rsid w:val="00133A83"/>
    <w:rsid w:val="001446A1"/>
    <w:rsid w:val="005942D5"/>
    <w:rsid w:val="0062084C"/>
    <w:rsid w:val="006D433C"/>
    <w:rsid w:val="007E5CC8"/>
    <w:rsid w:val="0087222B"/>
    <w:rsid w:val="00876F97"/>
    <w:rsid w:val="008C1B61"/>
    <w:rsid w:val="00952BCA"/>
    <w:rsid w:val="00AF0F4D"/>
    <w:rsid w:val="00B8255B"/>
    <w:rsid w:val="00BB1188"/>
    <w:rsid w:val="00BC78D0"/>
    <w:rsid w:val="00C5313B"/>
    <w:rsid w:val="00EB199E"/>
    <w:rsid w:val="00EC585A"/>
    <w:rsid w:val="00F7059E"/>
    <w:rsid w:val="00F944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7445F5"/>
  <w15:chartTrackingRefBased/>
  <w15:docId w15:val="{E5B813CF-FEBA-4F85-A3D1-9C3E25E60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1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B11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11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11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11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11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11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11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11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11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B11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11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11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11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11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11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11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1188"/>
    <w:rPr>
      <w:rFonts w:eastAsiaTheme="majorEastAsia" w:cstheme="majorBidi"/>
      <w:color w:val="272727" w:themeColor="text1" w:themeTint="D8"/>
    </w:rPr>
  </w:style>
  <w:style w:type="paragraph" w:styleId="Ttulo">
    <w:name w:val="Title"/>
    <w:basedOn w:val="Normal"/>
    <w:next w:val="Normal"/>
    <w:link w:val="TtuloCar"/>
    <w:uiPriority w:val="10"/>
    <w:qFormat/>
    <w:rsid w:val="00BB1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11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11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11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1188"/>
    <w:pPr>
      <w:spacing w:before="160"/>
      <w:jc w:val="center"/>
    </w:pPr>
    <w:rPr>
      <w:i/>
      <w:iCs/>
      <w:color w:val="404040" w:themeColor="text1" w:themeTint="BF"/>
    </w:rPr>
  </w:style>
  <w:style w:type="character" w:customStyle="1" w:styleId="CitaCar">
    <w:name w:val="Cita Car"/>
    <w:basedOn w:val="Fuentedeprrafopredeter"/>
    <w:link w:val="Cita"/>
    <w:uiPriority w:val="29"/>
    <w:rsid w:val="00BB1188"/>
    <w:rPr>
      <w:i/>
      <w:iCs/>
      <w:color w:val="404040" w:themeColor="text1" w:themeTint="BF"/>
    </w:rPr>
  </w:style>
  <w:style w:type="paragraph" w:styleId="Prrafodelista">
    <w:name w:val="List Paragraph"/>
    <w:basedOn w:val="Normal"/>
    <w:uiPriority w:val="34"/>
    <w:qFormat/>
    <w:rsid w:val="00BB1188"/>
    <w:pPr>
      <w:ind w:left="720"/>
      <w:contextualSpacing/>
    </w:pPr>
  </w:style>
  <w:style w:type="character" w:styleId="nfasisintenso">
    <w:name w:val="Intense Emphasis"/>
    <w:basedOn w:val="Fuentedeprrafopredeter"/>
    <w:uiPriority w:val="21"/>
    <w:qFormat/>
    <w:rsid w:val="00BB1188"/>
    <w:rPr>
      <w:i/>
      <w:iCs/>
      <w:color w:val="0F4761" w:themeColor="accent1" w:themeShade="BF"/>
    </w:rPr>
  </w:style>
  <w:style w:type="paragraph" w:styleId="Citadestacada">
    <w:name w:val="Intense Quote"/>
    <w:basedOn w:val="Normal"/>
    <w:next w:val="Normal"/>
    <w:link w:val="CitadestacadaCar"/>
    <w:uiPriority w:val="30"/>
    <w:qFormat/>
    <w:rsid w:val="00BB1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1188"/>
    <w:rPr>
      <w:i/>
      <w:iCs/>
      <w:color w:val="0F4761" w:themeColor="accent1" w:themeShade="BF"/>
    </w:rPr>
  </w:style>
  <w:style w:type="character" w:styleId="Referenciaintensa">
    <w:name w:val="Intense Reference"/>
    <w:basedOn w:val="Fuentedeprrafopredeter"/>
    <w:uiPriority w:val="32"/>
    <w:qFormat/>
    <w:rsid w:val="00BB1188"/>
    <w:rPr>
      <w:b/>
      <w:bCs/>
      <w:smallCaps/>
      <w:color w:val="0F4761" w:themeColor="accent1" w:themeShade="BF"/>
      <w:spacing w:val="5"/>
    </w:rPr>
  </w:style>
  <w:style w:type="paragraph" w:styleId="NormalWeb">
    <w:name w:val="Normal (Web)"/>
    <w:basedOn w:val="Normal"/>
    <w:uiPriority w:val="99"/>
    <w:semiHidden/>
    <w:unhideWhenUsed/>
    <w:rsid w:val="00F94485"/>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katex-mathml">
    <w:name w:val="katex-mathml"/>
    <w:basedOn w:val="Fuentedeprrafopredeter"/>
    <w:rsid w:val="00F94485"/>
  </w:style>
  <w:style w:type="character" w:customStyle="1" w:styleId="mord">
    <w:name w:val="mord"/>
    <w:basedOn w:val="Fuentedeprrafopredeter"/>
    <w:rsid w:val="00F94485"/>
  </w:style>
  <w:style w:type="character" w:customStyle="1" w:styleId="vlist-s">
    <w:name w:val="vlist-s"/>
    <w:basedOn w:val="Fuentedeprrafopredeter"/>
    <w:rsid w:val="00F94485"/>
  </w:style>
  <w:style w:type="character" w:customStyle="1" w:styleId="mrel">
    <w:name w:val="mrel"/>
    <w:basedOn w:val="Fuentedeprrafopredeter"/>
    <w:rsid w:val="00F94485"/>
  </w:style>
  <w:style w:type="character" w:customStyle="1" w:styleId="mbin">
    <w:name w:val="mbin"/>
    <w:basedOn w:val="Fuentedeprrafopredeter"/>
    <w:rsid w:val="00F94485"/>
  </w:style>
  <w:style w:type="character" w:styleId="nfasis">
    <w:name w:val="Emphasis"/>
    <w:basedOn w:val="Fuentedeprrafopredeter"/>
    <w:uiPriority w:val="20"/>
    <w:qFormat/>
    <w:rsid w:val="00F94485"/>
    <w:rPr>
      <w:i/>
      <w:iCs/>
    </w:rPr>
  </w:style>
  <w:style w:type="character" w:styleId="Textoennegrita">
    <w:name w:val="Strong"/>
    <w:basedOn w:val="Fuentedeprrafopredeter"/>
    <w:uiPriority w:val="22"/>
    <w:qFormat/>
    <w:rsid w:val="00F94485"/>
    <w:rPr>
      <w:b/>
      <w:bCs/>
    </w:rPr>
  </w:style>
  <w:style w:type="paragraph" w:styleId="Encabezado">
    <w:name w:val="header"/>
    <w:basedOn w:val="Normal"/>
    <w:link w:val="EncabezadoCar"/>
    <w:uiPriority w:val="99"/>
    <w:unhideWhenUsed/>
    <w:rsid w:val="00EC585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C585A"/>
  </w:style>
  <w:style w:type="paragraph" w:styleId="Piedepgina">
    <w:name w:val="footer"/>
    <w:basedOn w:val="Normal"/>
    <w:link w:val="PiedepginaCar"/>
    <w:uiPriority w:val="99"/>
    <w:unhideWhenUsed/>
    <w:rsid w:val="00EC585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C58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2170577">
      <w:bodyDiv w:val="1"/>
      <w:marLeft w:val="0"/>
      <w:marRight w:val="0"/>
      <w:marTop w:val="0"/>
      <w:marBottom w:val="0"/>
      <w:divBdr>
        <w:top w:val="none" w:sz="0" w:space="0" w:color="auto"/>
        <w:left w:val="none" w:sz="0" w:space="0" w:color="auto"/>
        <w:bottom w:val="none" w:sz="0" w:space="0" w:color="auto"/>
        <w:right w:val="none" w:sz="0" w:space="0" w:color="auto"/>
      </w:divBdr>
      <w:divsChild>
        <w:div w:id="1129128931">
          <w:marLeft w:val="0"/>
          <w:marRight w:val="0"/>
          <w:marTop w:val="0"/>
          <w:marBottom w:val="0"/>
          <w:divBdr>
            <w:top w:val="none" w:sz="0" w:space="0" w:color="auto"/>
            <w:left w:val="none" w:sz="0" w:space="0" w:color="auto"/>
            <w:bottom w:val="none" w:sz="0" w:space="0" w:color="auto"/>
            <w:right w:val="none" w:sz="0" w:space="0" w:color="auto"/>
          </w:divBdr>
          <w:divsChild>
            <w:div w:id="1841188811">
              <w:marLeft w:val="0"/>
              <w:marRight w:val="0"/>
              <w:marTop w:val="0"/>
              <w:marBottom w:val="0"/>
              <w:divBdr>
                <w:top w:val="none" w:sz="0" w:space="0" w:color="auto"/>
                <w:left w:val="none" w:sz="0" w:space="0" w:color="auto"/>
                <w:bottom w:val="none" w:sz="0" w:space="0" w:color="auto"/>
                <w:right w:val="none" w:sz="0" w:space="0" w:color="auto"/>
              </w:divBdr>
              <w:divsChild>
                <w:div w:id="1082948079">
                  <w:marLeft w:val="0"/>
                  <w:marRight w:val="0"/>
                  <w:marTop w:val="0"/>
                  <w:marBottom w:val="0"/>
                  <w:divBdr>
                    <w:top w:val="none" w:sz="0" w:space="0" w:color="auto"/>
                    <w:left w:val="none" w:sz="0" w:space="0" w:color="auto"/>
                    <w:bottom w:val="none" w:sz="0" w:space="0" w:color="auto"/>
                    <w:right w:val="none" w:sz="0" w:space="0" w:color="auto"/>
                  </w:divBdr>
                  <w:divsChild>
                    <w:div w:id="770931709">
                      <w:marLeft w:val="0"/>
                      <w:marRight w:val="0"/>
                      <w:marTop w:val="0"/>
                      <w:marBottom w:val="0"/>
                      <w:divBdr>
                        <w:top w:val="none" w:sz="0" w:space="0" w:color="auto"/>
                        <w:left w:val="none" w:sz="0" w:space="0" w:color="auto"/>
                        <w:bottom w:val="none" w:sz="0" w:space="0" w:color="auto"/>
                        <w:right w:val="none" w:sz="0" w:space="0" w:color="auto"/>
                      </w:divBdr>
                      <w:divsChild>
                        <w:div w:id="512382723">
                          <w:marLeft w:val="0"/>
                          <w:marRight w:val="0"/>
                          <w:marTop w:val="0"/>
                          <w:marBottom w:val="0"/>
                          <w:divBdr>
                            <w:top w:val="none" w:sz="0" w:space="0" w:color="auto"/>
                            <w:left w:val="none" w:sz="0" w:space="0" w:color="auto"/>
                            <w:bottom w:val="none" w:sz="0" w:space="0" w:color="auto"/>
                            <w:right w:val="none" w:sz="0" w:space="0" w:color="auto"/>
                          </w:divBdr>
                          <w:divsChild>
                            <w:div w:id="150924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523</Words>
  <Characters>2641</Characters>
  <Application>Microsoft Office Word</Application>
  <DocSecurity>0</DocSecurity>
  <Lines>52</Lines>
  <Paragraphs>11</Paragraphs>
  <ScaleCrop>false</ScaleCrop>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15</cp:revision>
  <dcterms:created xsi:type="dcterms:W3CDTF">2024-07-22T18:12:00Z</dcterms:created>
  <dcterms:modified xsi:type="dcterms:W3CDTF">2024-07-22T18:32:00Z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b7552c853a544607c5729132913de3712428f50c2dd5e86a4fffae98e238e84f</vt:lpwstr>
  </property>
</Properties>
</file>