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197" w:rsidRDefault="00BC4197" w:rsidP="00BC4197">
      <w:r w:rsidRPr="00A96BC5">
        <w:rPr>
          <w:b/>
        </w:rPr>
        <w:t>a)</w:t>
      </w:r>
      <w:r>
        <w:t xml:space="preserve"> </w:t>
      </w:r>
      <w:r w:rsidRPr="00A96BC5">
        <w:rPr>
          <w:b/>
        </w:rPr>
        <w:t>Compañías en las que me gustaría trabajar</w:t>
      </w:r>
      <w:r>
        <w:t>:</w:t>
      </w:r>
    </w:p>
    <w:p w:rsidR="00972E99" w:rsidRDefault="00410E86">
      <w:pPr>
        <w:pStyle w:val="Ttulo1"/>
      </w:pPr>
      <w:r>
        <w:t>Joaquín</w:t>
      </w:r>
    </w:p>
    <w:p w:rsidR="00972E99" w:rsidRDefault="00410E86">
      <w:pPr>
        <w:pStyle w:val="Ttulo2"/>
      </w:pPr>
      <w:proofErr w:type="spellStart"/>
      <w:r>
        <w:t>Everis</w:t>
      </w:r>
      <w:proofErr w:type="spellEnd"/>
    </w:p>
    <w:p w:rsidR="00972E99" w:rsidRDefault="00410E86">
      <w:pPr>
        <w:pStyle w:val="Ttulo3"/>
      </w:pPr>
      <w:r>
        <w:t>Introducción</w:t>
      </w:r>
    </w:p>
    <w:p w:rsidR="00972E99" w:rsidRDefault="00410E86">
      <w:r>
        <w:t>Es una empresa de consultoría multinacional de origen español que trabaja en proyectos de desarrollo de negocio, estrategia de negocio, mantenimiento de aplicaciones tecnológicas y outsourcing. Dicho grupo cubre varios sectores, pero los que verdaderamente me llaman la atención son las telecomunicaciones y administraciones públicas.</w:t>
      </w:r>
    </w:p>
    <w:p w:rsidR="00EA078E" w:rsidRPr="00EA078E" w:rsidRDefault="00EA078E">
      <w:pPr>
        <w:rPr>
          <w:rFonts w:asciiTheme="minorHAnsi" w:hAnsiTheme="minorHAnsi" w:cstheme="minorHAnsi"/>
          <w:color w:val="000000" w:themeColor="text1"/>
        </w:rPr>
      </w:pPr>
      <w:proofErr w:type="spellStart"/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Everis</w:t>
      </w:r>
      <w:proofErr w:type="spellEnd"/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fue fundada en </w:t>
      </w:r>
      <w:hyperlink r:id="rId6" w:tooltip="Madrid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Madrid</w:t>
        </w:r>
      </w:hyperlink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 en </w:t>
      </w:r>
      <w:hyperlink r:id="rId7" w:tooltip="1996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1996</w:t>
        </w:r>
      </w:hyperlink>
      <w:r w:rsidRPr="00EA078E">
        <w:rPr>
          <w:rFonts w:asciiTheme="minorHAnsi" w:hAnsiTheme="minorHAnsi" w:cstheme="minorHAnsi"/>
          <w:color w:val="000000" w:themeColor="text1"/>
          <w:shd w:val="clear" w:color="auto" w:fill="FFFFFF"/>
        </w:rPr>
        <w:t> como la filial en España de </w:t>
      </w:r>
      <w:hyperlink r:id="rId8" w:tooltip="DMR Consulting (aún no redactado)" w:history="1"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 xml:space="preserve">DMR </w:t>
        </w:r>
        <w:proofErr w:type="spellStart"/>
        <w:r w:rsidRPr="00EA078E">
          <w:rPr>
            <w:rStyle w:val="Hipervnculo"/>
            <w:rFonts w:asciiTheme="minorHAnsi" w:hAnsiTheme="minorHAnsi" w:cstheme="minorHAnsi"/>
            <w:color w:val="000000" w:themeColor="text1"/>
            <w:u w:val="none"/>
            <w:shd w:val="clear" w:color="auto" w:fill="FFFFFF"/>
          </w:rPr>
          <w:t>Consulting</w:t>
        </w:r>
        <w:proofErr w:type="spellEnd"/>
      </w:hyperlink>
      <w:r w:rsidRPr="00EA078E">
        <w:rPr>
          <w:rFonts w:asciiTheme="minorHAnsi" w:hAnsiTheme="minorHAnsi" w:cstheme="minorHAnsi"/>
          <w:color w:val="000000" w:themeColor="text1"/>
        </w:rPr>
        <w:t>.</w:t>
      </w:r>
    </w:p>
    <w:p w:rsidR="00972E99" w:rsidRDefault="00410E86">
      <w:pPr>
        <w:pStyle w:val="Ttulo3"/>
      </w:pPr>
      <w:r>
        <w:t>Proyectos</w:t>
      </w:r>
    </w:p>
    <w:p w:rsidR="00972E99" w:rsidRDefault="00CB1E7D">
      <w:r>
        <w:t>-</w:t>
      </w:r>
      <w:r w:rsidR="00D145F9">
        <w:t xml:space="preserve">Uno de los proyectos más largos de esta compañía es un servicio evolutivo y mantenimiento para </w:t>
      </w:r>
      <w:proofErr w:type="spellStart"/>
      <w:r w:rsidR="00D145F9">
        <w:t>Enagas</w:t>
      </w:r>
      <w:proofErr w:type="spellEnd"/>
      <w:r w:rsidR="00D145F9">
        <w:t xml:space="preserve"> que es la distribuidora de gas más importante de España. Dicho proyecto esta formado por unas 30 personas</w:t>
      </w:r>
      <w:r w:rsidR="0005313F">
        <w:t xml:space="preserve"> con una duración desde que empezó hasta la actualidad de unos 6 años.</w:t>
      </w:r>
    </w:p>
    <w:p w:rsidR="0005313F" w:rsidRDefault="00CB1E7D">
      <w:r>
        <w:t>-</w:t>
      </w:r>
      <w:r w:rsidR="0005313F">
        <w:t xml:space="preserve">Otro proyecto importante con una duración similar al anterior es el relacionado con el desarrollo de aplicaciones para el grupo Santander que tiene sedes en Estados Unidos, Latinoamérica, Inglaterra o Francia. Este proyecto es llevado a cabo mediante una subcontrata, </w:t>
      </w:r>
      <w:proofErr w:type="spellStart"/>
      <w:r w:rsidR="0005313F">
        <w:t>Isban</w:t>
      </w:r>
      <w:proofErr w:type="spellEnd"/>
      <w:r w:rsidR="0005313F">
        <w:t xml:space="preserve"> (Ingeniera del Software Bancario) que es propiedad del grupo </w:t>
      </w:r>
      <w:r w:rsidR="00EA078E">
        <w:t>Santander,</w:t>
      </w:r>
      <w:r w:rsidR="0005313F">
        <w:t xml:space="preserve"> pero sirve como </w:t>
      </w:r>
      <w:proofErr w:type="gramStart"/>
      <w:r w:rsidR="0005313F">
        <w:t>nexo de unión</w:t>
      </w:r>
      <w:proofErr w:type="gramEnd"/>
      <w:r w:rsidR="0005313F">
        <w:t xml:space="preserve"> entre dicha entidad y el grupo de desarrollo.</w:t>
      </w:r>
    </w:p>
    <w:p w:rsidR="0005313F" w:rsidRDefault="00CB1E7D">
      <w:r>
        <w:t>-</w:t>
      </w:r>
      <w:r w:rsidR="0005313F">
        <w:t xml:space="preserve">Otros dos proyectos importantes que se desarrollan en </w:t>
      </w:r>
      <w:proofErr w:type="spellStart"/>
      <w:r w:rsidR="0005313F">
        <w:t>Everis</w:t>
      </w:r>
      <w:proofErr w:type="spellEnd"/>
      <w:r w:rsidR="0005313F">
        <w:t xml:space="preserve"> son para la Oficina de patentes </w:t>
      </w:r>
      <w:r w:rsidR="00EA078E">
        <w:t>española</w:t>
      </w:r>
      <w:r w:rsidR="0005313F">
        <w:t xml:space="preserve"> y </w:t>
      </w:r>
      <w:r w:rsidR="00EA078E">
        <w:t>europea</w:t>
      </w:r>
      <w:r w:rsidR="0005313F">
        <w:t xml:space="preserve">, formados por una plantilla de unas 60 personas y con </w:t>
      </w:r>
      <w:proofErr w:type="gramStart"/>
      <w:r w:rsidR="0005313F">
        <w:t>un duración</w:t>
      </w:r>
      <w:proofErr w:type="gramEnd"/>
      <w:r w:rsidR="0005313F">
        <w:t xml:space="preserve"> de unos 5 años aproximadamente.</w:t>
      </w:r>
      <w:r w:rsidR="00FF46F4">
        <w:t xml:space="preserve"> </w:t>
      </w:r>
    </w:p>
    <w:p w:rsidR="00CB1E7D" w:rsidRDefault="00CB1E7D">
      <w:r>
        <w:t>-</w:t>
      </w:r>
      <w:r w:rsidRPr="00DD14B1">
        <w:rPr>
          <w:rFonts w:asciiTheme="minorHAnsi" w:hAnsiTheme="minorHAnsi" w:cstheme="minorHAnsi"/>
          <w:color w:val="000000" w:themeColor="text1"/>
        </w:rPr>
        <w:t>Es</w:t>
      </w:r>
      <w:r w:rsidR="00DD14B1" w:rsidRPr="00DD14B1">
        <w:rPr>
          <w:rFonts w:asciiTheme="minorHAnsi" w:hAnsiTheme="minorHAnsi" w:cstheme="minorHAnsi"/>
          <w:color w:val="000000" w:themeColor="text1"/>
        </w:rPr>
        <w:t>p</w:t>
      </w:r>
      <w:r w:rsidRPr="00CB1E7D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ecializado como centro Big Data.</w:t>
      </w:r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 En este campo están desarrollando un proyecto puntero financiado por la </w:t>
      </w:r>
      <w:proofErr w:type="gram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japonesa  </w:t>
      </w:r>
      <w:proofErr w:type="spell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NTTData</w:t>
      </w:r>
      <w:proofErr w:type="spellEnd"/>
      <w:proofErr w:type="gramEnd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 (dueño de </w:t>
      </w:r>
      <w:proofErr w:type="spellStart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>Everis</w:t>
      </w:r>
      <w:proofErr w:type="spellEnd"/>
      <w:r w:rsidR="00DD14B1">
        <w:rPr>
          <w:rStyle w:val="Textoennegrita"/>
          <w:rFonts w:asciiTheme="minorHAnsi" w:hAnsiTheme="minorHAnsi" w:cstheme="minorHAnsi"/>
          <w:b w:val="0"/>
          <w:color w:val="000000" w:themeColor="text1"/>
          <w:spacing w:val="6"/>
          <w:bdr w:val="none" w:sz="0" w:space="0" w:color="auto" w:frame="1"/>
          <w:shd w:val="clear" w:color="auto" w:fill="FFFFFF"/>
        </w:rPr>
        <w:t xml:space="preserve">) y que consiste en el análisis de las constantes vitales de los pacientes </w:t>
      </w:r>
      <w:r w:rsidR="00DD14B1" w:rsidRPr="00DD14B1">
        <w:rPr>
          <w:rFonts w:asciiTheme="minorHAnsi" w:hAnsiTheme="minorHAnsi" w:cstheme="minorHAnsi"/>
          <w:color w:val="000000" w:themeColor="text1"/>
          <w:spacing w:val="6"/>
          <w:szCs w:val="26"/>
          <w:shd w:val="clear" w:color="auto" w:fill="FFFFFF"/>
        </w:rPr>
        <w:t>que están en la Unidad de Cuidados Intensivos (UCI), con el fin de establecer modelos predictivos de determinadas patologías.</w:t>
      </w:r>
    </w:p>
    <w:p w:rsidR="00972E99" w:rsidRDefault="00410E86">
      <w:pPr>
        <w:pStyle w:val="Ttulo3"/>
      </w:pPr>
      <w:r>
        <w:t>Tecnologías</w:t>
      </w:r>
    </w:p>
    <w:p w:rsidR="00FF46F4" w:rsidRDefault="00FF46F4">
      <w:r>
        <w:t>Las tecnologías que se usan en esta empresa cubren un amplio abanico de posibilidades, algunas de ellas son: Cobol, .NET o Java siendo esta última las que mas me llama a atención.</w:t>
      </w:r>
    </w:p>
    <w:p w:rsidR="00FF46F4" w:rsidRDefault="00FF46F4">
      <w:r>
        <w:t xml:space="preserve">Algunos </w:t>
      </w:r>
      <w:proofErr w:type="spellStart"/>
      <w:r>
        <w:t>frameworks</w:t>
      </w:r>
      <w:proofErr w:type="spellEnd"/>
      <w:r>
        <w:t xml:space="preserve"> también usados son </w:t>
      </w:r>
      <w:proofErr w:type="spellStart"/>
      <w:r>
        <w:t>Node</w:t>
      </w:r>
      <w:proofErr w:type="spellEnd"/>
      <w:r>
        <w:t xml:space="preserve">, Angular o </w:t>
      </w:r>
      <w:proofErr w:type="spellStart"/>
      <w:r>
        <w:t>Hibernate</w:t>
      </w:r>
      <w:proofErr w:type="spellEnd"/>
      <w:r>
        <w:t>.</w:t>
      </w:r>
    </w:p>
    <w:p w:rsidR="00FF46F4" w:rsidRDefault="00FF46F4">
      <w:r>
        <w:t xml:space="preserve">Cabe destacar que para </w:t>
      </w:r>
      <w:proofErr w:type="spellStart"/>
      <w:r>
        <w:t>Everis</w:t>
      </w:r>
      <w:proofErr w:type="spellEnd"/>
      <w:r>
        <w:t xml:space="preserve"> es muy importante la automatización, es por ello </w:t>
      </w:r>
      <w:proofErr w:type="gramStart"/>
      <w:r>
        <w:t>que</w:t>
      </w:r>
      <w:proofErr w:type="gramEnd"/>
      <w:r>
        <w:t xml:space="preserve"> desde hace unos años en adelante se hace hincapié en ello.</w:t>
      </w:r>
    </w:p>
    <w:p w:rsidR="00D145F9" w:rsidRDefault="00D145F9"/>
    <w:p w:rsidR="00972E99" w:rsidRDefault="00410E86">
      <w:pPr>
        <w:pStyle w:val="Ttulo2"/>
      </w:pPr>
      <w:proofErr w:type="spellStart"/>
      <w:r>
        <w:t>Wellness</w:t>
      </w:r>
      <w:proofErr w:type="spellEnd"/>
      <w:r>
        <w:t xml:space="preserve"> Telecom</w:t>
      </w:r>
    </w:p>
    <w:p w:rsidR="00972E99" w:rsidRDefault="00410E86">
      <w:pPr>
        <w:pStyle w:val="Ttulo3"/>
      </w:pPr>
      <w:r>
        <w:t>Introducción</w:t>
      </w:r>
    </w:p>
    <w:p w:rsidR="00972E99" w:rsidRDefault="00410E86">
      <w:pPr>
        <w:pStyle w:val="NormalWeb"/>
        <w:shd w:val="clear" w:color="auto" w:fill="FFFFFF"/>
        <w:spacing w:before="0" w:after="120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Wellness</w:t>
      </w:r>
      <w:proofErr w:type="spellEnd"/>
      <w:r>
        <w:rPr>
          <w:rFonts w:ascii="Calibri" w:hAnsi="Calibri" w:cs="Calibri"/>
          <w:sz w:val="22"/>
          <w:szCs w:val="22"/>
        </w:rPr>
        <w:t xml:space="preserve"> Telecom es una empresa de Nuevas Tecnologías especializada en el área de las Telecomunicaciones que ofrece soluciones a sus clientes acompañándolos en todo el ciclo de vida del proyecto, desde el diseño hasta el mantenimiento y soporte.</w:t>
      </w:r>
    </w:p>
    <w:p w:rsidR="00972E99" w:rsidRDefault="00410E86">
      <w:pPr>
        <w:pStyle w:val="NormalWeb"/>
        <w:shd w:val="clear" w:color="auto" w:fill="FFFFFF"/>
        <w:spacing w:before="0" w:after="30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El motor de la actividad de </w:t>
      </w:r>
      <w:proofErr w:type="spellStart"/>
      <w:r>
        <w:rPr>
          <w:rFonts w:ascii="Calibri" w:hAnsi="Calibri" w:cs="Calibri"/>
          <w:sz w:val="22"/>
          <w:szCs w:val="22"/>
        </w:rPr>
        <w:t>Wellness</w:t>
      </w:r>
      <w:proofErr w:type="spellEnd"/>
      <w:r>
        <w:rPr>
          <w:rFonts w:ascii="Calibri" w:hAnsi="Calibri" w:cs="Calibri"/>
          <w:sz w:val="22"/>
          <w:szCs w:val="22"/>
        </w:rPr>
        <w:t xml:space="preserve"> Telecom es la consecución de soluciones tecnológicas innovadoras que mejoren la comunicación de las personas mediante la INNOVACIÓN.</w:t>
      </w:r>
    </w:p>
    <w:p w:rsidR="00972E99" w:rsidRDefault="00410E86">
      <w:pPr>
        <w:pStyle w:val="Ttulo3"/>
      </w:pPr>
      <w:r>
        <w:t>Proyectos</w:t>
      </w:r>
    </w:p>
    <w:p w:rsidR="00972E99" w:rsidRDefault="00FF46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>
        <w:t>-</w:t>
      </w:r>
      <w:proofErr w:type="spellStart"/>
      <w:r>
        <w:t>Life</w:t>
      </w:r>
      <w:proofErr w:type="spellEnd"/>
      <w:r>
        <w:t xml:space="preserve"> </w:t>
      </w:r>
      <w:proofErr w:type="spellStart"/>
      <w:r>
        <w:t>Ewas</w:t>
      </w:r>
      <w:proofErr w:type="spellEnd"/>
      <w:r>
        <w:t xml:space="preserve">. </w:t>
      </w:r>
      <w:proofErr w:type="spellStart"/>
      <w:r>
        <w:t>Wellnes</w:t>
      </w:r>
      <w:proofErr w:type="spellEnd"/>
      <w:r>
        <w:t xml:space="preserve"> Tele</w:t>
      </w:r>
      <w:r w:rsidRPr="00FF46F4">
        <w:rPr>
          <w:rFonts w:asciiTheme="minorHAnsi" w:hAnsiTheme="minorHAnsi" w:cstheme="minorHAnsi"/>
        </w:rPr>
        <w:t xml:space="preserve">com lidera dicho </w:t>
      </w:r>
      <w:r w:rsidRPr="00FF46F4">
        <w:rPr>
          <w:rFonts w:asciiTheme="minorHAnsi" w:hAnsiTheme="minorHAnsi" w:cstheme="minorHAnsi"/>
          <w:color w:val="000000" w:themeColor="text1"/>
        </w:rPr>
        <w:t xml:space="preserve">proyecto europeo </w:t>
      </w: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>en un consorcio internacional integrado por otras empresas afines a los ámbitos de consultoría medioambiental y gestión de residuos.</w:t>
      </w:r>
      <w:r w:rsidR="00C8039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Este proyecto está formado por unas 20 personas con una duración desde su inicio hasta la</w:t>
      </w:r>
      <w:r w:rsidR="00D33EB8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 a</w:t>
      </w:r>
      <w:r w:rsidR="00C80397">
        <w:rPr>
          <w:rFonts w:asciiTheme="minorHAnsi" w:hAnsiTheme="minorHAnsi" w:cstheme="minorHAnsi"/>
          <w:color w:val="000000" w:themeColor="text1"/>
          <w:shd w:val="clear" w:color="auto" w:fill="FFFFFF"/>
        </w:rPr>
        <w:t>ctualidad de</w:t>
      </w:r>
      <w:r w:rsidR="00D33EB8">
        <w:rPr>
          <w:rFonts w:asciiTheme="minorHAnsi" w:hAnsiTheme="minorHAnsi" w:cstheme="minorHAnsi"/>
          <w:color w:val="000000" w:themeColor="text1"/>
          <w:shd w:val="clear" w:color="auto" w:fill="FFFFFF"/>
        </w:rPr>
        <w:t>3 años.</w:t>
      </w:r>
    </w:p>
    <w:p w:rsidR="00FF46F4" w:rsidRDefault="00FF46F4">
      <w:pPr>
        <w:rPr>
          <w:rFonts w:asciiTheme="minorHAnsi" w:hAnsiTheme="minorHAnsi" w:cstheme="minorHAnsi"/>
          <w:color w:val="000000" w:themeColor="text1"/>
          <w:shd w:val="clear" w:color="auto" w:fill="FFFFFF"/>
        </w:rPr>
      </w:pP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El objetivo del proyecto es el testeo de </w:t>
      </w:r>
      <w:r>
        <w:rPr>
          <w:rStyle w:val="Textoennegrita"/>
          <w:rFonts w:asciiTheme="minorHAnsi" w:hAnsiTheme="minorHAnsi" w:cstheme="minorHAnsi"/>
          <w:b w:val="0"/>
          <w:color w:val="000000" w:themeColor="text1"/>
          <w:shd w:val="clear" w:color="auto" w:fill="FFFFFF"/>
        </w:rPr>
        <w:t>“M</w:t>
      </w:r>
      <w:r w:rsidRPr="00FF46F4">
        <w:rPr>
          <w:rStyle w:val="Textoennegrita"/>
          <w:rFonts w:asciiTheme="minorHAnsi" w:hAnsiTheme="minorHAnsi" w:cstheme="minorHAnsi"/>
          <w:b w:val="0"/>
          <w:color w:val="000000" w:themeColor="text1"/>
          <w:shd w:val="clear" w:color="auto" w:fill="FFFFFF"/>
        </w:rPr>
        <w:t>etodologías eficientes y sostenibles para la gestión de residuos utilizando herramientas TIC que posibilitan la reducción de las emisiones de</w:t>
      </w:r>
      <w:r w:rsidRPr="00FF46F4">
        <w:rPr>
          <w:rStyle w:val="Textoennegrita"/>
          <w:rFonts w:asciiTheme="minorHAnsi" w:hAnsiTheme="minorHAnsi" w:cstheme="minorHAnsi"/>
          <w:b w:val="0"/>
          <w:iCs/>
          <w:color w:val="000000" w:themeColor="text1"/>
          <w:shd w:val="clear" w:color="auto" w:fill="FFFFFF"/>
        </w:rPr>
        <w:t> GEI</w:t>
      </w:r>
      <w:r>
        <w:rPr>
          <w:rStyle w:val="nfasis"/>
          <w:rFonts w:asciiTheme="minorHAnsi" w:hAnsiTheme="minorHAnsi" w:cstheme="minorHAnsi"/>
          <w:color w:val="000000" w:themeColor="text1"/>
          <w:shd w:val="clear" w:color="auto" w:fill="FFFFFF"/>
        </w:rPr>
        <w:t>”</w:t>
      </w:r>
      <w:r w:rsidRPr="00FF46F4">
        <w:rPr>
          <w:rFonts w:asciiTheme="minorHAnsi" w:hAnsiTheme="minorHAnsi" w:cstheme="minorHAnsi"/>
          <w:color w:val="000000" w:themeColor="text1"/>
          <w:shd w:val="clear" w:color="auto" w:fill="FFFFFF"/>
        </w:rPr>
        <w:t> (Gases de Efecto Invernadero).</w:t>
      </w:r>
    </w:p>
    <w:p w:rsidR="0006535E" w:rsidRPr="0006535E" w:rsidRDefault="00FF46F4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</w:rPr>
        <w:t>W</w:t>
      </w:r>
      <w:r w:rsidRPr="00FF46F4">
        <w:rPr>
          <w:rFonts w:asciiTheme="minorHAnsi" w:hAnsiTheme="minorHAnsi" w:cstheme="minorHAnsi"/>
          <w:color w:val="000000" w:themeColor="text1"/>
        </w:rPr>
        <w:t>eLight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</w:t>
      </w:r>
      <w:r w:rsidR="0006535E">
        <w:rPr>
          <w:rFonts w:asciiTheme="minorHAnsi" w:hAnsiTheme="minorHAnsi" w:cstheme="minorHAnsi"/>
          <w:color w:val="000000" w:themeColor="text1"/>
        </w:rPr>
        <w:t xml:space="preserve">Proyecto que permite controlar el uso de alumbrado público mediante una aplicación web MVC que </w:t>
      </w:r>
      <w:r w:rsidR="0006535E" w:rsidRPr="0006535E">
        <w:rPr>
          <w:rFonts w:asciiTheme="minorHAnsi" w:hAnsiTheme="minorHAnsi" w:cstheme="minorHAnsi"/>
          <w:color w:val="000000" w:themeColor="text1"/>
          <w:shd w:val="clear" w:color="auto" w:fill="FFFFFF"/>
        </w:rPr>
        <w:t>nos</w:t>
      </w:r>
      <w:r w:rsidR="0006535E" w:rsidRPr="0006535E">
        <w:rPr>
          <w:rFonts w:asciiTheme="minorHAnsi" w:hAnsiTheme="minorHAnsi" w:cstheme="minorHAnsi"/>
          <w:b/>
          <w:color w:val="000000" w:themeColor="text1"/>
          <w:shd w:val="clear" w:color="auto" w:fill="FFFFFF"/>
        </w:rPr>
        <w:t> </w:t>
      </w:r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proporciona una alternativa en el diseño de la aplicación que no sustituye a la arquitectura ASP.NET </w:t>
      </w:r>
      <w:proofErr w:type="spellStart"/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WebForms</w:t>
      </w:r>
      <w:proofErr w:type="spellEnd"/>
      <w:r w:rsidR="0006535E" w:rsidRPr="0006535E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 xml:space="preserve"> tradicion</w:t>
      </w:r>
      <w:r w:rsidR="000368EF">
        <w:rPr>
          <w:rStyle w:val="Textoennegrita"/>
          <w:rFonts w:asciiTheme="minorHAnsi" w:hAnsiTheme="minorHAnsi" w:cstheme="minorHAnsi"/>
          <w:b w:val="0"/>
          <w:color w:val="000000" w:themeColor="text1"/>
          <w:bdr w:val="none" w:sz="0" w:space="0" w:color="auto" w:frame="1"/>
          <w:shd w:val="clear" w:color="auto" w:fill="FFFFFF"/>
        </w:rPr>
        <w:t>al.</w:t>
      </w:r>
      <w:r w:rsidR="0006535E" w:rsidRPr="0006535E">
        <w:rPr>
          <w:rFonts w:asciiTheme="minorHAnsi" w:hAnsiTheme="minorHAnsi" w:cstheme="minorHAnsi"/>
          <w:color w:val="000000" w:themeColor="text1"/>
        </w:rPr>
        <w:t xml:space="preserve"> </w:t>
      </w:r>
      <w:r w:rsidR="0006535E">
        <w:rPr>
          <w:rFonts w:asciiTheme="minorHAnsi" w:hAnsiTheme="minorHAnsi" w:cstheme="minorHAnsi"/>
          <w:color w:val="000000" w:themeColor="text1"/>
        </w:rPr>
        <w:t>Proyecto formado por unas 15 personas con una duración desde su inicio hasta la actualidad de 2 años.</w:t>
      </w:r>
      <w:r w:rsidR="0006535E" w:rsidRPr="0006535E">
        <w:t xml:space="preserve"> </w:t>
      </w:r>
    </w:p>
    <w:p w:rsidR="0006535E" w:rsidRDefault="000368EF" w:rsidP="0006535E">
      <w:pPr>
        <w:rPr>
          <w:rStyle w:val="Textoennegrita"/>
          <w:rFonts w:cs="Calibri"/>
          <w:b w:val="0"/>
          <w:color w:val="000000" w:themeColor="text1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</w:rPr>
        <w:t>-Ot</w:t>
      </w:r>
      <w:r w:rsidRPr="000368EF">
        <w:rPr>
          <w:rFonts w:cs="Calibri"/>
          <w:color w:val="000000" w:themeColor="text1"/>
        </w:rPr>
        <w:t xml:space="preserve">ro proyecto acerca de esta empresa trata acerca de la </w:t>
      </w:r>
      <w:r w:rsidR="00CB1E7D" w:rsidRPr="000368EF">
        <w:rPr>
          <w:rFonts w:cs="Calibri"/>
          <w:color w:val="000000" w:themeColor="text1"/>
        </w:rPr>
        <w:t>ciberseguridad</w:t>
      </w:r>
      <w:r w:rsidRPr="000368EF">
        <w:rPr>
          <w:rFonts w:cs="Calibri"/>
          <w:color w:val="000000" w:themeColor="text1"/>
        </w:rPr>
        <w:t>, la cual se trata de un</w:t>
      </w:r>
      <w:r w:rsidRPr="000368EF">
        <w:rPr>
          <w:rFonts w:cs="Calibri"/>
          <w:color w:val="000000" w:themeColor="text1"/>
          <w:shd w:val="clear" w:color="auto" w:fill="FFFFFF"/>
        </w:rPr>
        <w:t xml:space="preserve"> estudio metódico, documentado e independiente que </w:t>
      </w:r>
      <w:r w:rsidRPr="000368EF">
        <w:rPr>
          <w:rStyle w:val="Textoennegrita"/>
          <w:rFonts w:cs="Calibri"/>
          <w:b w:val="0"/>
          <w:color w:val="000000" w:themeColor="text1"/>
          <w:shd w:val="clear" w:color="auto" w:fill="FFFFFF"/>
        </w:rPr>
        <w:t>permite conocer la situación actual y exacta de las medidas de ciberseguridad y protección de los activos de información de la empresa.</w:t>
      </w:r>
    </w:p>
    <w:p w:rsidR="00DD14B1" w:rsidRDefault="00DD14B1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</w:rPr>
        <w:t>eGarbage</w:t>
      </w:r>
      <w:proofErr w:type="spellEnd"/>
      <w:r>
        <w:rPr>
          <w:rFonts w:asciiTheme="minorHAnsi" w:hAnsiTheme="minorHAnsi" w:cstheme="minorHAnsi"/>
          <w:color w:val="000000" w:themeColor="text1"/>
        </w:rPr>
        <w:t xml:space="preserve">. Este proyecto propone una solución basada en la monitorización remota a nivel de llenado de los contenedores y seguimiento del servicio de recogida de residuos sólidos urbanos para así hacer más eficiente la recogida de </w:t>
      </w:r>
      <w:r w:rsidR="00EA078E">
        <w:rPr>
          <w:rFonts w:asciiTheme="minorHAnsi" w:hAnsiTheme="minorHAnsi" w:cstheme="minorHAnsi"/>
          <w:color w:val="000000" w:themeColor="text1"/>
        </w:rPr>
        <w:t>estos</w:t>
      </w:r>
      <w:r>
        <w:rPr>
          <w:rFonts w:asciiTheme="minorHAnsi" w:hAnsiTheme="minorHAnsi" w:cstheme="minorHAnsi"/>
          <w:color w:val="000000" w:themeColor="text1"/>
        </w:rPr>
        <w:t>.</w:t>
      </w:r>
    </w:p>
    <w:p w:rsidR="00EA078E" w:rsidRPr="00FF46F4" w:rsidRDefault="00EA078E" w:rsidP="0006535E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-</w:t>
      </w:r>
      <w:proofErr w:type="spellStart"/>
      <w:r w:rsidRPr="00EA078E">
        <w:rPr>
          <w:rFonts w:asciiTheme="minorHAnsi" w:hAnsiTheme="minorHAnsi" w:cstheme="minorHAnsi"/>
          <w:color w:val="000000" w:themeColor="text1"/>
        </w:rPr>
        <w:t>Enerwater</w:t>
      </w:r>
      <w:proofErr w:type="spellEnd"/>
      <w:r>
        <w:rPr>
          <w:rFonts w:asciiTheme="minorHAnsi" w:hAnsiTheme="minorHAnsi" w:cstheme="minorHAnsi"/>
          <w:color w:val="000000" w:themeColor="text1"/>
        </w:rPr>
        <w:t>. P</w:t>
      </w:r>
      <w:r w:rsidRPr="00EA078E">
        <w:rPr>
          <w:rFonts w:asciiTheme="minorHAnsi" w:hAnsiTheme="minorHAnsi" w:cstheme="minorHAnsi"/>
          <w:color w:val="000000" w:themeColor="text1"/>
        </w:rPr>
        <w:t>royecto que permite hacer el cálculo para saber la eficiencia energética de una planta de reciclado de agua residuales</w:t>
      </w:r>
      <w:r>
        <w:rPr>
          <w:rFonts w:asciiTheme="minorHAnsi" w:hAnsiTheme="minorHAnsi" w:cstheme="minorHAnsi"/>
          <w:color w:val="000000" w:themeColor="text1"/>
        </w:rPr>
        <w:t>. Actualmente cuenta con unos 14 empleados.</w:t>
      </w:r>
    </w:p>
    <w:p w:rsidR="00972E99" w:rsidRDefault="00410E86">
      <w:pPr>
        <w:pStyle w:val="Ttulo3"/>
      </w:pPr>
      <w:r>
        <w:t>Tecnologías</w:t>
      </w:r>
    </w:p>
    <w:p w:rsidR="0006535E" w:rsidRDefault="0006535E" w:rsidP="0006535E">
      <w:r>
        <w:t xml:space="preserve">Algunas de las tecnologías que se usan en esta empresa son Python, Django para la parte de la web con Angular </w:t>
      </w:r>
      <w:proofErr w:type="spellStart"/>
      <w:r>
        <w:t>Js</w:t>
      </w:r>
      <w:proofErr w:type="spellEnd"/>
      <w:r>
        <w:t>.</w:t>
      </w:r>
    </w:p>
    <w:p w:rsidR="0006535E" w:rsidRDefault="0006535E" w:rsidP="0006535E">
      <w:r>
        <w:t>Para</w:t>
      </w:r>
      <w:r w:rsidR="00DD14B1">
        <w:t xml:space="preserve"> la gestión de</w:t>
      </w:r>
      <w:r>
        <w:t xml:space="preserve"> base de datos usan tanto mongo </w:t>
      </w:r>
      <w:proofErr w:type="spellStart"/>
      <w:r>
        <w:t>db</w:t>
      </w:r>
      <w:proofErr w:type="spellEnd"/>
      <w:r>
        <w:t xml:space="preserve"> como MySQL.</w:t>
      </w:r>
    </w:p>
    <w:p w:rsidR="0006535E" w:rsidRDefault="0006535E" w:rsidP="0006535E"/>
    <w:p w:rsidR="00D33EB8" w:rsidRDefault="00D33EB8" w:rsidP="00D33EB8">
      <w:pPr>
        <w:pStyle w:val="Ttulo2"/>
      </w:pPr>
      <w:r>
        <w:t>Ayesa</w:t>
      </w:r>
    </w:p>
    <w:p w:rsidR="00D33EB8" w:rsidRDefault="00D33EB8" w:rsidP="00D33EB8">
      <w:pPr>
        <w:pStyle w:val="Ttulo3"/>
      </w:pPr>
      <w:r>
        <w:t>Introducción</w:t>
      </w:r>
    </w:p>
    <w:p w:rsidR="00D33EB8" w:rsidRPr="00D33EB8" w:rsidRDefault="00D33EB8" w:rsidP="00D33EB8">
      <w:pPr>
        <w:shd w:val="clear" w:color="auto" w:fill="FFFFFF"/>
        <w:suppressAutoHyphens w:val="0"/>
        <w:autoSpaceDN/>
        <w:spacing w:before="120" w:after="120" w:line="240" w:lineRule="auto"/>
        <w:textAlignment w:val="auto"/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</w:pPr>
      <w:r w:rsidRPr="00D33EB8">
        <w:rPr>
          <w:rFonts w:asciiTheme="minorHAnsi" w:eastAsia="Times New Roman" w:hAnsiTheme="minorHAnsi" w:cstheme="minorHAnsi"/>
          <w:bCs/>
          <w:color w:val="000000" w:themeColor="text1"/>
          <w:szCs w:val="21"/>
          <w:lang w:eastAsia="es-ES"/>
        </w:rPr>
        <w:t>Ayesa</w:t>
      </w: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 es una empresa española de </w:t>
      </w:r>
      <w:hyperlink r:id="rId9" w:tooltip="Ingeniería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ingeniería</w:t>
        </w:r>
      </w:hyperlink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 y </w:t>
      </w:r>
      <w:hyperlink r:id="rId10" w:tooltip="Tecnología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tecnología</w:t>
        </w:r>
      </w:hyperlink>
      <w:hyperlink r:id="rId11" w:anchor="cite_note-1" w:history="1"/>
      <w:r>
        <w:rPr>
          <w:rFonts w:asciiTheme="minorHAnsi" w:eastAsia="Times New Roman" w:hAnsiTheme="minorHAnsi" w:cstheme="minorHAnsi"/>
          <w:color w:val="000000" w:themeColor="text1"/>
          <w:szCs w:val="21"/>
          <w:vertAlign w:val="superscript"/>
          <w:lang w:eastAsia="es-ES"/>
        </w:rPr>
        <w:t xml:space="preserve"> </w:t>
      </w: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​fundada en 1966 por </w:t>
      </w:r>
      <w:hyperlink r:id="rId12" w:tooltip="José Luis Manzanares Japón" w:history="1">
        <w:r w:rsidRPr="00D33EB8">
          <w:rPr>
            <w:rFonts w:asciiTheme="minorHAnsi" w:eastAsia="Times New Roman" w:hAnsiTheme="minorHAnsi" w:cstheme="minorHAnsi"/>
            <w:color w:val="000000" w:themeColor="text1"/>
            <w:szCs w:val="21"/>
            <w:lang w:eastAsia="es-ES"/>
          </w:rPr>
          <w:t>José Luis Manzanares Japón</w:t>
        </w:r>
      </w:hyperlink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.</w:t>
      </w:r>
    </w:p>
    <w:p w:rsidR="00D33EB8" w:rsidRPr="00D33EB8" w:rsidRDefault="00D33EB8" w:rsidP="00D33EB8">
      <w:pPr>
        <w:shd w:val="clear" w:color="auto" w:fill="FFFFFF"/>
        <w:suppressAutoHyphens w:val="0"/>
        <w:autoSpaceDN/>
        <w:spacing w:before="120" w:after="120" w:line="240" w:lineRule="auto"/>
        <w:textAlignment w:val="auto"/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</w:pPr>
      <w:r w:rsidRPr="00D33EB8">
        <w:rPr>
          <w:rFonts w:asciiTheme="minorHAnsi" w:eastAsia="Times New Roman" w:hAnsiTheme="minorHAnsi" w:cstheme="minorHAnsi"/>
          <w:color w:val="000000" w:themeColor="text1"/>
          <w:szCs w:val="21"/>
          <w:lang w:eastAsia="es-ES"/>
        </w:rPr>
        <w:t>Su sede central se encuentra en Sevilla y tiene delegaciones en diferentes ciudades españolas, así como filiales en varios países como Reino Unido, Filipinas, India, México, Brasil, Perú, Colombia o Marruecos.</w:t>
      </w:r>
    </w:p>
    <w:p w:rsidR="00D33EB8" w:rsidRPr="00D33EB8" w:rsidRDefault="00D33EB8" w:rsidP="00D33EB8">
      <w:r w:rsidRPr="00D33EB8">
        <w:t>AYESA ofrece conocimiento, ingeniería, información e imaginación para dar servicios tecnológicos de vanguardia capaces de convertir en realidad los sueños en cualquier lugar del orbe. </w:t>
      </w:r>
    </w:p>
    <w:p w:rsidR="00D33EB8" w:rsidRDefault="00D33EB8" w:rsidP="00D33EB8">
      <w:pPr>
        <w:pStyle w:val="Ttulo3"/>
      </w:pPr>
      <w:r>
        <w:t>Proyectos</w:t>
      </w:r>
    </w:p>
    <w:p w:rsidR="00D33EB8" w:rsidRDefault="00D33EB8" w:rsidP="00D33EB8">
      <w:pPr>
        <w:pStyle w:val="Sinespaciado"/>
      </w:pPr>
      <w:r>
        <w:t>-Monitorización y Control Avanzado de redes de distribución MT y BT.</w:t>
      </w:r>
    </w:p>
    <w:p w:rsidR="00D33EB8" w:rsidRPr="00D33EB8" w:rsidRDefault="00D33EB8" w:rsidP="00CB1E7D">
      <w:pPr>
        <w:pStyle w:val="Sinespaciado"/>
        <w:spacing w:after="120"/>
      </w:pPr>
      <w:r w:rsidRPr="00CB1E7D">
        <w:t>El objetivo principal del proyecto consiste en desarrollar una suite de herramientas de monitorización y diagnóstico para las redes de distribución, similares a las que tradicionalmente han existido en las redes de alta tensión. Hasta ahora esta monitorización y diagnóstico en tiempo real solo se ha hecho en redes de alta tensión, pero Ayesa propone</w:t>
      </w:r>
      <w:r w:rsidRPr="00D33EB8">
        <w:rPr>
          <w:shd w:val="clear" w:color="auto" w:fill="F6F6F6"/>
        </w:rPr>
        <w:t xml:space="preserve"> </w:t>
      </w:r>
      <w:r w:rsidRPr="00D33EB8">
        <w:t>bajar a la media y a la baja tensión con todas las posibilidades que ello conlleva.</w:t>
      </w:r>
    </w:p>
    <w:p w:rsidR="00D33EB8" w:rsidRDefault="00D33EB8" w:rsidP="00D33EB8">
      <w:pPr>
        <w:pStyle w:val="Sinespaciado"/>
      </w:pPr>
      <w:r w:rsidRPr="00D33EB8">
        <w:t xml:space="preserve">- </w:t>
      </w:r>
      <w:proofErr w:type="spellStart"/>
      <w:r w:rsidRPr="00D33EB8">
        <w:t>Kronos</w:t>
      </w:r>
      <w:proofErr w:type="spellEnd"/>
      <w:r w:rsidRPr="00D33EB8">
        <w:t xml:space="preserve"> EDE y </w:t>
      </w:r>
      <w:proofErr w:type="spellStart"/>
      <w:r w:rsidRPr="00D33EB8">
        <w:t>Kronos</w:t>
      </w:r>
      <w:proofErr w:type="spellEnd"/>
      <w:r w:rsidRPr="00D33EB8">
        <w:t xml:space="preserve"> EE</w:t>
      </w:r>
      <w:r>
        <w:t>.</w:t>
      </w:r>
    </w:p>
    <w:p w:rsidR="00D33EB8" w:rsidRPr="00CB1E7D" w:rsidRDefault="00D33EB8" w:rsidP="00CB1E7D">
      <w:r w:rsidRPr="00CB1E7D">
        <w:t>El proyecto KRONOS EDE gestiona la problemática de adquisición de datos y realiza las validaciones que la distribuidora necesita sobre las medias, así como la facturación entre distribuidora y comercializadora. En el proyecto a la fecha de este artículo se están procesando 7,5 millones de curvas diariamente, y creciendo hasta los 12 millones. Es el sistema MDM de distribuidora de mayor tamaño del mundo.</w:t>
      </w:r>
    </w:p>
    <w:p w:rsidR="00D33EB8" w:rsidRPr="00CB1E7D" w:rsidRDefault="00D33EB8" w:rsidP="00CB1E7D">
      <w:r w:rsidRPr="00CB1E7D">
        <w:t xml:space="preserve">- </w:t>
      </w:r>
      <w:proofErr w:type="spellStart"/>
      <w:r w:rsidRPr="00CB1E7D">
        <w:t>BrainPort</w:t>
      </w:r>
      <w:proofErr w:type="spellEnd"/>
      <w:r w:rsidRPr="00CB1E7D">
        <w:t xml:space="preserve"> </w:t>
      </w:r>
      <w:proofErr w:type="spellStart"/>
      <w:r w:rsidRPr="00CB1E7D">
        <w:t>Analytics</w:t>
      </w:r>
      <w:proofErr w:type="spellEnd"/>
      <w:r w:rsidRPr="00CB1E7D">
        <w:t>.</w:t>
      </w:r>
    </w:p>
    <w:p w:rsidR="00D33EB8" w:rsidRPr="00CB1E7D" w:rsidRDefault="00D33EB8" w:rsidP="00CB1E7D">
      <w:r w:rsidRPr="00CB1E7D">
        <w:t>Es un proyecto de investigación aplicada, cuyo objetivo es investigar, desarrollar y demostrar los parámetros físicos tecnologías y algoritmos necesarios para aumentar eficiencia de los procesos portuarios que tengan una huella física significativa</w:t>
      </w:r>
    </w:p>
    <w:p w:rsidR="00D33EB8" w:rsidRDefault="00CB1E7D" w:rsidP="00D33EB8">
      <w:pPr>
        <w:pStyle w:val="Sinespaciad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  <w:sz w:val="24"/>
        </w:rPr>
        <w:t>-</w:t>
      </w:r>
      <w:proofErr w:type="spellStart"/>
      <w:r w:rsidRPr="00CB1E7D">
        <w:rPr>
          <w:rFonts w:asciiTheme="minorHAnsi" w:hAnsiTheme="minorHAnsi" w:cstheme="minorHAnsi"/>
          <w:color w:val="000000" w:themeColor="text1"/>
        </w:rPr>
        <w:t>Spectra</w:t>
      </w:r>
      <w:proofErr w:type="spellEnd"/>
      <w:r>
        <w:rPr>
          <w:rFonts w:asciiTheme="minorHAnsi" w:hAnsiTheme="minorHAnsi" w:cstheme="minorHAnsi"/>
          <w:color w:val="000000" w:themeColor="text1"/>
        </w:rPr>
        <w:t>.</w:t>
      </w:r>
    </w:p>
    <w:p w:rsidR="00CB1E7D" w:rsidRPr="00CB1E7D" w:rsidRDefault="00CB1E7D" w:rsidP="00D33EB8">
      <w:pPr>
        <w:pStyle w:val="Sinespaciado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El objetivo del proyecto es investigar un amplio número de tecnologías que influyen en el uso del transporte personal e individual para mejorar la movilidad urbana y disminución de la</w:t>
      </w:r>
      <w:r w:rsidR="00DD14B1">
        <w:rPr>
          <w:rFonts w:asciiTheme="minorHAnsi" w:hAnsiTheme="minorHAnsi" w:cstheme="minorHAnsi"/>
          <w:color w:val="000000" w:themeColor="text1"/>
        </w:rPr>
        <w:t xml:space="preserve"> congestión,</w:t>
      </w:r>
      <w:r>
        <w:rPr>
          <w:rFonts w:asciiTheme="minorHAnsi" w:hAnsiTheme="minorHAnsi" w:cstheme="minorHAnsi"/>
          <w:color w:val="000000" w:themeColor="text1"/>
        </w:rPr>
        <w:t xml:space="preserve"> así como el impacto en el medio ambiente.</w:t>
      </w:r>
    </w:p>
    <w:p w:rsidR="00D33EB8" w:rsidRPr="00D33EB8" w:rsidRDefault="00D33EB8" w:rsidP="00D33EB8"/>
    <w:p w:rsidR="00D33EB8" w:rsidRDefault="00D33EB8" w:rsidP="00D33EB8">
      <w:pPr>
        <w:pStyle w:val="Ttulo3"/>
      </w:pPr>
      <w:r>
        <w:t>Tecnologías</w:t>
      </w:r>
    </w:p>
    <w:p w:rsidR="00D33EB8" w:rsidRDefault="00D33EB8" w:rsidP="00D33EB8">
      <w:r>
        <w:t>Algunas de las</w:t>
      </w:r>
      <w:r w:rsidR="00CB1E7D">
        <w:t xml:space="preserve"> tecnologías que usa la empresa son Java, Python, C, C++, HTML 5, </w:t>
      </w:r>
      <w:proofErr w:type="spellStart"/>
      <w:r w:rsidR="00CB1E7D">
        <w:t>Mysql</w:t>
      </w:r>
      <w:proofErr w:type="spellEnd"/>
      <w:r w:rsidR="00CB1E7D">
        <w:t xml:space="preserve"> para la gestión de base de datos y </w:t>
      </w:r>
      <w:proofErr w:type="spellStart"/>
      <w:r w:rsidR="00CB1E7D">
        <w:t>frameworks</w:t>
      </w:r>
      <w:proofErr w:type="spellEnd"/>
      <w:r w:rsidR="00CB1E7D">
        <w:t xml:space="preserve"> Spring e </w:t>
      </w:r>
      <w:proofErr w:type="spellStart"/>
      <w:r w:rsidR="00CB1E7D">
        <w:t>hibernate</w:t>
      </w:r>
      <w:proofErr w:type="spellEnd"/>
      <w:r w:rsidR="00CB1E7D">
        <w:t>.</w:t>
      </w:r>
    </w:p>
    <w:p w:rsidR="00D33EB8" w:rsidRPr="0006535E" w:rsidRDefault="00D33EB8" w:rsidP="00D33EB8"/>
    <w:p w:rsidR="00BC4197" w:rsidRPr="00BC4197" w:rsidRDefault="00BC4197" w:rsidP="00BC4197">
      <w:pPr>
        <w:rPr>
          <w:b/>
        </w:rPr>
      </w:pPr>
      <w:r w:rsidRPr="00BC4197">
        <w:rPr>
          <w:b/>
        </w:rPr>
        <w:t>b) Los pasos a seguir para conseguir mi meta son:</w:t>
      </w:r>
    </w:p>
    <w:p w:rsidR="00B26E96" w:rsidRDefault="00B26E96" w:rsidP="00B26E96">
      <w:r>
        <w:t xml:space="preserve">Para poder llegar a formar parte de una de las empresas descritas anteriormente el primer paso que voy a llevar a cabo es no parar de formarme. Me gustaría seguir creciendo en este sector, es por ello </w:t>
      </w:r>
      <w:r w:rsidR="00E1202F">
        <w:t>por lo que</w:t>
      </w:r>
      <w:bookmarkStart w:id="0" w:name="_GoBack"/>
      <w:bookmarkEnd w:id="0"/>
      <w:r>
        <w:t xml:space="preserve"> una vez termine este grado en </w:t>
      </w:r>
      <w:r>
        <w:t>ingeniera</w:t>
      </w:r>
      <w:r>
        <w:t xml:space="preserve"> </w:t>
      </w:r>
      <w:r>
        <w:t>informática</w:t>
      </w:r>
      <w:r>
        <w:t xml:space="preserve"> en desarrollo del software empezaré con un master en </w:t>
      </w:r>
      <w:r>
        <w:t>ingeniera</w:t>
      </w:r>
      <w:r>
        <w:t xml:space="preserve"> </w:t>
      </w:r>
      <w:r>
        <w:t>informática</w:t>
      </w:r>
      <w:r>
        <w:t>.</w:t>
      </w:r>
    </w:p>
    <w:p w:rsidR="00B26E96" w:rsidRDefault="00B26E96" w:rsidP="00B26E96">
      <w:r>
        <w:t xml:space="preserve">Actualmente es de gran importancia tener un nivel alto de inglés sobre todo en este sector de </w:t>
      </w:r>
      <w:r>
        <w:t>la informática</w:t>
      </w:r>
      <w:r>
        <w:t>, por ello me gustaría acreditarme en el nivel B2 de inglés.</w:t>
      </w:r>
    </w:p>
    <w:p w:rsidR="00B26E96" w:rsidRDefault="00B26E96" w:rsidP="00B26E96">
      <w:r>
        <w:t>Al contar con conocidos en todas las empresas mencionadas anteriormente les pediría que me explicasen un poco acerca de la metodología de trabajo en dichas empresas, para así familiarizarme y en caso de incorporarme a su plantilla tener algo de experiencia.</w:t>
      </w:r>
    </w:p>
    <w:p w:rsidR="00B26E96" w:rsidRDefault="00B26E96" w:rsidP="00B26E96">
      <w:r>
        <w:t xml:space="preserve">Una vez terminase el </w:t>
      </w:r>
      <w:r>
        <w:t>máster</w:t>
      </w:r>
      <w:r>
        <w:t xml:space="preserve"> y obtuviese la certificación de B2 en inglés intentaría acceder a alguna empresa que buscase personal sin experiencia para familiarizarme con el mundo laboral y así poder ir obteniendo experiencia de cara a las empresas que mencioné anteriormente.</w:t>
      </w:r>
    </w:p>
    <w:p w:rsidR="00B26E96" w:rsidRDefault="00B26E96" w:rsidP="00B26E96">
      <w:r>
        <w:t>Está</w:t>
      </w:r>
      <w:r>
        <w:t xml:space="preserve"> claro que al principio al no contar con nada de experiencia en el sector laboral será un poco difícil adaptarme y cometeré </w:t>
      </w:r>
      <w:r>
        <w:t>errores,</w:t>
      </w:r>
      <w:r>
        <w:t xml:space="preserve"> pero siempre mantendré una buena actitud, predisposición a la hora de trabajar en grupo, constancia y formalidad.</w:t>
      </w:r>
    </w:p>
    <w:p w:rsidR="0006535E" w:rsidRPr="0006535E" w:rsidRDefault="00B26E96" w:rsidP="00B26E96">
      <w:r>
        <w:t xml:space="preserve">Obteniendo un </w:t>
      </w:r>
      <w:r>
        <w:t>máster</w:t>
      </w:r>
      <w:r>
        <w:t>, ampliando mi nivel de inglés de B1 a B2, obteniendo experiencia previa en otras empresas y con los valores mencionados, creo que podría llegar a alcanzar mi meta laboral</w:t>
      </w:r>
    </w:p>
    <w:sectPr w:rsidR="0006535E" w:rsidRPr="0006535E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1A40" w:rsidRDefault="00A91A40">
      <w:pPr>
        <w:spacing w:after="0" w:line="240" w:lineRule="auto"/>
      </w:pPr>
      <w:r>
        <w:separator/>
      </w:r>
    </w:p>
  </w:endnote>
  <w:endnote w:type="continuationSeparator" w:id="0">
    <w:p w:rsidR="00A91A40" w:rsidRDefault="00A91A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1A40" w:rsidRDefault="00A91A4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A91A40" w:rsidRDefault="00A91A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2E99"/>
    <w:rsid w:val="000368EF"/>
    <w:rsid w:val="00042E4B"/>
    <w:rsid w:val="0005313F"/>
    <w:rsid w:val="0006535E"/>
    <w:rsid w:val="00410E86"/>
    <w:rsid w:val="00972E99"/>
    <w:rsid w:val="00A91A40"/>
    <w:rsid w:val="00B26E96"/>
    <w:rsid w:val="00BC4197"/>
    <w:rsid w:val="00C80397"/>
    <w:rsid w:val="00CB1E7D"/>
    <w:rsid w:val="00D145F9"/>
    <w:rsid w:val="00D33EB8"/>
    <w:rsid w:val="00DD14B1"/>
    <w:rsid w:val="00E1202F"/>
    <w:rsid w:val="00EA078E"/>
    <w:rsid w:val="00FF4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A6AE49-B544-47B3-AAC9-94FFA0B6F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rFonts w:ascii="Calibri Light" w:eastAsia="Times New Roman" w:hAnsi="Calibri Light"/>
      <w:color w:val="1F3763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tulo3Car">
    <w:name w:val="Título 3 Car"/>
    <w:basedOn w:val="Fuentedeprrafopredeter"/>
    <w:rPr>
      <w:rFonts w:ascii="Calibri Light" w:eastAsia="Times New Roman" w:hAnsi="Calibri Light" w:cs="Times New Roman"/>
      <w:color w:val="1F3763"/>
      <w:sz w:val="24"/>
      <w:szCs w:val="24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46F4"/>
    <w:rPr>
      <w:b/>
      <w:bCs/>
    </w:rPr>
  </w:style>
  <w:style w:type="character" w:styleId="nfasis">
    <w:name w:val="Emphasis"/>
    <w:basedOn w:val="Fuentedeprrafopredeter"/>
    <w:uiPriority w:val="20"/>
    <w:qFormat/>
    <w:rsid w:val="00FF46F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D33EB8"/>
    <w:rPr>
      <w:color w:val="0000FF"/>
      <w:u w:val="single"/>
    </w:rPr>
  </w:style>
  <w:style w:type="paragraph" w:styleId="Sinespaciado">
    <w:name w:val="No Spacing"/>
    <w:uiPriority w:val="1"/>
    <w:qFormat/>
    <w:rsid w:val="00D33EB8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/index.php?title=DMR_Consulting&amp;action=edit&amp;redlink=1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1996" TargetMode="External"/><Relationship Id="rId12" Type="http://schemas.openxmlformats.org/officeDocument/2006/relationships/hyperlink" Target="https://es.wikipedia.org/wiki/Jos%C3%A9_Luis_Manzanares_Jap%C3%B3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Madrid" TargetMode="External"/><Relationship Id="rId11" Type="http://schemas.openxmlformats.org/officeDocument/2006/relationships/hyperlink" Target="https://es.wikipedia.org/wiki/Ayesa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es.wikipedia.org/wiki/Tecnolog%C3%AD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s.wikipedia.org/wiki/Ingenier%C3%AD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1330</Words>
  <Characters>7320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13</vt:i4>
      </vt:variant>
    </vt:vector>
  </HeadingPairs>
  <TitlesOfParts>
    <vt:vector size="14" baseType="lpstr">
      <vt:lpstr/>
      <vt:lpstr>Joaquín</vt:lpstr>
      <vt:lpstr>    Everis</vt:lpstr>
      <vt:lpstr>        Introducción</vt:lpstr>
      <vt:lpstr>        Proyectos</vt:lpstr>
      <vt:lpstr>        Tecnologías</vt:lpstr>
      <vt:lpstr>    Wellness Telecom</vt:lpstr>
      <vt:lpstr>        Introducción</vt:lpstr>
      <vt:lpstr>        Proyectos</vt:lpstr>
      <vt:lpstr>        Tecnologías</vt:lpstr>
      <vt:lpstr>    Ayesa</vt:lpstr>
      <vt:lpstr>        Introducción</vt:lpstr>
      <vt:lpstr>        Proyectos</vt:lpstr>
      <vt:lpstr>        Tecnologías</vt:lpstr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Joaquín Rodríguez Pérez</dc:creator>
  <dc:description/>
  <cp:lastModifiedBy>José Joaquín Rodríguez Pérez</cp:lastModifiedBy>
  <cp:revision>5</cp:revision>
  <dcterms:created xsi:type="dcterms:W3CDTF">2018-05-08T11:51:00Z</dcterms:created>
  <dcterms:modified xsi:type="dcterms:W3CDTF">2018-05-08T15:13:00Z</dcterms:modified>
</cp:coreProperties>
</file>