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EB3" w:rsidRDefault="00793781">
      <w:pPr>
        <w:rPr>
          <w:b/>
          <w:sz w:val="28"/>
          <w:szCs w:val="28"/>
        </w:rPr>
      </w:pPr>
      <w:r w:rsidRPr="007D33C2">
        <w:rPr>
          <w:b/>
          <w:sz w:val="28"/>
          <w:szCs w:val="28"/>
        </w:rPr>
        <w:t xml:space="preserve">Module </w:t>
      </w:r>
      <w:proofErr w:type="spellStart"/>
      <w:r w:rsidRPr="007D33C2">
        <w:rPr>
          <w:b/>
          <w:sz w:val="28"/>
          <w:szCs w:val="28"/>
        </w:rPr>
        <w:t>Pattern</w:t>
      </w:r>
      <w:proofErr w:type="spellEnd"/>
    </w:p>
    <w:p w:rsidR="00743E12" w:rsidRPr="00520BD6" w:rsidRDefault="00743E12">
      <w:pPr>
        <w:rPr>
          <w:b/>
        </w:rPr>
      </w:pPr>
      <w:r w:rsidRPr="00520BD6">
        <w:rPr>
          <w:b/>
        </w:rPr>
        <w:t xml:space="preserve">Proviene de la propiedad </w:t>
      </w:r>
      <w:proofErr w:type="spellStart"/>
      <w:r w:rsidRPr="00520BD6">
        <w:rPr>
          <w:b/>
        </w:rPr>
        <w:t>closure</w:t>
      </w:r>
      <w:proofErr w:type="spellEnd"/>
      <w:r w:rsidRPr="00520BD6">
        <w:rPr>
          <w:b/>
        </w:rPr>
        <w:t xml:space="preserve"> que tiene </w:t>
      </w:r>
      <w:proofErr w:type="spellStart"/>
      <w:r w:rsidRPr="00520BD6">
        <w:rPr>
          <w:b/>
        </w:rPr>
        <w:t>Javascript</w:t>
      </w:r>
      <w:proofErr w:type="spellEnd"/>
      <w:r w:rsidRPr="00520BD6">
        <w:rPr>
          <w:b/>
        </w:rPr>
        <w:t xml:space="preserve"> (no poner esto en </w:t>
      </w:r>
      <w:proofErr w:type="spellStart"/>
      <w:r w:rsidRPr="00520BD6">
        <w:rPr>
          <w:b/>
        </w:rPr>
        <w:t>Tfg</w:t>
      </w:r>
      <w:proofErr w:type="spellEnd"/>
      <w:r w:rsidRPr="00520BD6">
        <w:rPr>
          <w:b/>
        </w:rPr>
        <w:t>)</w:t>
      </w:r>
    </w:p>
    <w:p w:rsidR="00520BD6" w:rsidRPr="00520BD6" w:rsidRDefault="00520BD6">
      <w:pPr>
        <w:rPr>
          <w:b/>
        </w:rPr>
      </w:pPr>
      <w:r w:rsidRPr="00520BD6">
        <w:rPr>
          <w:b/>
        </w:rPr>
        <w:t>https://developer.mozilla.org/es/docs/Web/JavaScript/Closures</w:t>
      </w:r>
      <w:bookmarkStart w:id="0" w:name="_GoBack"/>
      <w:bookmarkEnd w:id="0"/>
    </w:p>
    <w:p w:rsidR="007D33C2" w:rsidRDefault="007D33C2">
      <w:pPr>
        <w:rPr>
          <w:b/>
        </w:rPr>
      </w:pPr>
      <w:r>
        <w:rPr>
          <w:b/>
        </w:rPr>
        <w:t>Desventajas</w:t>
      </w:r>
    </w:p>
    <w:p w:rsidR="00793781" w:rsidRDefault="00793781" w:rsidP="00793781">
      <w:r>
        <w:t>Las desventajas del patrón del Módulo son que a medida que accedemos a los miembros públicos y privados de manera diferente, cuando deseamos cambiar la visibilidad, en realidad tenemos que hacer cambios en cada lugar donde se usó el miembro.</w:t>
      </w:r>
    </w:p>
    <w:p w:rsidR="00793781" w:rsidRDefault="00793781" w:rsidP="00793781">
      <w:r>
        <w:t>Tampoco podemos acceder a miembros privados en métodos que se agregan al objeto en un momento posterior. Dicho esto, en muchos casos el patrón del Módulo sigue siendo bastante útil y, cuando se usa correctamente, ciertamente tiene el potencial de mejorar la estructura de nuestra aplicación.</w:t>
      </w:r>
    </w:p>
    <w:p w:rsidR="00793781" w:rsidRPr="00793781" w:rsidRDefault="00793781" w:rsidP="00793781">
      <w:r>
        <w:t xml:space="preserve">Otras desventajas incluyen la incapacidad de crear pruebas unitarias automatizadas para miembros privados y una complejidad adicional cuando los errores requieren correcciones. Simplemente no es posible parchear </w:t>
      </w:r>
      <w:proofErr w:type="spellStart"/>
      <w:r>
        <w:t>privates</w:t>
      </w:r>
      <w:proofErr w:type="spellEnd"/>
      <w:r>
        <w:t xml:space="preserve">. En su lugar, uno debe anular todos los métodos públicos que interactúan con los datos privados de </w:t>
      </w:r>
      <w:proofErr w:type="spellStart"/>
      <w:r>
        <w:t>buggy</w:t>
      </w:r>
      <w:proofErr w:type="spellEnd"/>
      <w:r>
        <w:t>. Los desarrolladores tampoco pueden extender fácilmente los privados, por lo que vale la pena recordar que los privados no son tan flexibles como pueden parecer inicialmente.</w:t>
      </w:r>
    </w:p>
    <w:sectPr w:rsidR="00793781" w:rsidRPr="00793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00"/>
    <w:rsid w:val="00514EB3"/>
    <w:rsid w:val="00520BD6"/>
    <w:rsid w:val="00743E12"/>
    <w:rsid w:val="00750F00"/>
    <w:rsid w:val="00793781"/>
    <w:rsid w:val="007D3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37D9"/>
  <w15:chartTrackingRefBased/>
  <w15:docId w15:val="{64019F89-3AA4-4E3E-9D6F-9083791D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0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1017</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ChEwAkA fAmIlY</dc:creator>
  <cp:keywords/>
  <dc:description/>
  <cp:lastModifiedBy>ChEwAkA fAmIlY</cp:lastModifiedBy>
  <cp:revision>5</cp:revision>
  <dcterms:created xsi:type="dcterms:W3CDTF">2018-11-22T19:02:00Z</dcterms:created>
  <dcterms:modified xsi:type="dcterms:W3CDTF">2018-11-22T20:52:00Z</dcterms:modified>
</cp:coreProperties>
</file>