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6004" w14:textId="5D4C3E35" w:rsidR="00946994" w:rsidRDefault="00580B79">
      <w:r>
        <w:t>Core Questions</w:t>
      </w:r>
    </w:p>
    <w:p w14:paraId="13044743" w14:textId="77777777" w:rsidR="00580B79" w:rsidRPr="00580B79" w:rsidRDefault="00580B79" w:rsidP="00580B79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t>Scene 1</w:t>
      </w:r>
      <w:r>
        <w:br/>
      </w:r>
      <w:r w:rsidRPr="00580B7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Will she get better?</w:t>
      </w:r>
    </w:p>
    <w:p w14:paraId="262E9B1A" w14:textId="77777777" w:rsidR="00580B79" w:rsidRPr="00580B79" w:rsidRDefault="00580B79" w:rsidP="00580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“Is my mother ever going to wake up?” </w:t>
      </w:r>
    </w:p>
    <w:p w14:paraId="6500EC0A" w14:textId="77777777" w:rsidR="00580B79" w:rsidRPr="00580B79" w:rsidRDefault="00580B79" w:rsidP="00580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“Can she hear me or know that I’m here, even if she can’t respond?” </w:t>
      </w:r>
    </w:p>
    <w:p w14:paraId="6F6C334A" w14:textId="77777777" w:rsidR="00580B79" w:rsidRPr="00580B79" w:rsidRDefault="00580B79" w:rsidP="00580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“She opens her eyes and sometimes moves her hand. How do we know that isn’t her trying to respond?” </w:t>
      </w:r>
    </w:p>
    <w:p w14:paraId="24F8A129" w14:textId="77777777" w:rsidR="00580B79" w:rsidRPr="00580B79" w:rsidRDefault="00580B79" w:rsidP="00580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“Is six weeks too early to know how much her brain might recover?” </w:t>
      </w:r>
    </w:p>
    <w:p w14:paraId="714B5E5C" w14:textId="77777777" w:rsidR="00580B79" w:rsidRPr="00580B79" w:rsidRDefault="00580B79" w:rsidP="00580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“If she does improve, what would that realistically look like? Could she recognize us, talk, or ever take care of herself again?” </w:t>
      </w:r>
    </w:p>
    <w:p w14:paraId="736FDFA9" w14:textId="77777777" w:rsidR="00580B79" w:rsidRPr="00580B79" w:rsidRDefault="00580B79" w:rsidP="00580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 there anything that could fix her?</w:t>
      </w:r>
    </w:p>
    <w:p w14:paraId="25E45A7F" w14:textId="77777777" w:rsidR="00580B79" w:rsidRPr="00580B79" w:rsidRDefault="00580B79" w:rsidP="00580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“Have they really tried everything, or is there another specialist or rehabilitation program we should pursue?” </w:t>
      </w:r>
    </w:p>
    <w:p w14:paraId="4470769B" w14:textId="77777777" w:rsidR="00580B79" w:rsidRPr="00580B79" w:rsidRDefault="00580B79" w:rsidP="00580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“Would more intensive therapy, music, talking to her, or constant stimulation help wake up her brain?” </w:t>
      </w:r>
    </w:p>
    <w:p w14:paraId="2982E231" w14:textId="77777777" w:rsidR="00580B79" w:rsidRPr="00580B79" w:rsidRDefault="00580B79" w:rsidP="00580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“What about hyperbaric oxygen, stem cells, or experimental treatments? We can take her anywhere and pay whatever it costs.” </w:t>
      </w:r>
    </w:p>
    <w:p w14:paraId="70B6EC92" w14:textId="4B125A42" w:rsidR="003C1C66" w:rsidRDefault="00580B79" w:rsidP="00CB6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“A friend told me that sound baths and healing frequencies can stimulate damaged parts of the brain. If regular medicine can’t help her, what is the harm in trying?” </w:t>
      </w:r>
    </w:p>
    <w:p w14:paraId="77E144E0" w14:textId="4D4BC78A" w:rsidR="00CB6B31" w:rsidRPr="00CB6B31" w:rsidRDefault="00CB6B31" w:rsidP="00CB6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I’m still hoping for a miracle</w:t>
      </w:r>
    </w:p>
    <w:p w14:paraId="422EA000" w14:textId="77777777" w:rsidR="00580B79" w:rsidRPr="00580B79" w:rsidRDefault="00580B79" w:rsidP="00580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long can she survive?</w:t>
      </w:r>
    </w:p>
    <w:p w14:paraId="11BCEB28" w14:textId="77777777" w:rsidR="00580B79" w:rsidRPr="00580B79" w:rsidRDefault="00580B79" w:rsidP="00580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“If she never wakes up, how long can she live like this?” </w:t>
      </w:r>
    </w:p>
    <w:p w14:paraId="17961821" w14:textId="77777777" w:rsidR="00580B79" w:rsidRPr="00580B79" w:rsidRDefault="00580B79" w:rsidP="00580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“Can the feeding tube, trach, and round-the-clock care keep her alive for years, or will her body continue to decline?” </w:t>
      </w:r>
    </w:p>
    <w:p w14:paraId="74285F1C" w14:textId="77777777" w:rsidR="00580B79" w:rsidRPr="00580B79" w:rsidRDefault="00580B79" w:rsidP="00580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“What is most likely to eventually end her life, and will we have any warning that it’s happening?” </w:t>
      </w:r>
    </w:p>
    <w:p w14:paraId="5936DFC7" w14:textId="58980F86" w:rsidR="00580B79" w:rsidRDefault="00580B79">
      <w:r>
        <w:t>Scene 2</w:t>
      </w:r>
    </w:p>
    <w:p w14:paraId="0BE847C4" w14:textId="77777777" w:rsidR="00580B79" w:rsidRPr="00580B79" w:rsidRDefault="00580B79" w:rsidP="00580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“We’re giving up on her”</w:t>
      </w:r>
    </w:p>
    <w:p w14:paraId="6915EF82" w14:textId="77777777" w:rsidR="00580B79" w:rsidRPr="00580B79" w:rsidRDefault="00580B79" w:rsidP="00580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“My brother is just giving up on her.” </w:t>
      </w:r>
    </w:p>
    <w:p w14:paraId="09924F1B" w14:textId="77777777" w:rsidR="00580B79" w:rsidRPr="00580B79" w:rsidRDefault="00580B79" w:rsidP="00580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“He isn’t even here. I’m the one taking care of her. How can he be the person who gets to decide this?” </w:t>
      </w:r>
    </w:p>
    <w:p w14:paraId="4CF18278" w14:textId="77777777" w:rsidR="00580B79" w:rsidRDefault="00580B79" w:rsidP="00580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“This doesn’t seem like we gave her enough time. What if she would have improved next month?” </w:t>
      </w:r>
    </w:p>
    <w:p w14:paraId="1A58EAB2" w14:textId="780952B6" w:rsidR="00580B79" w:rsidRPr="00580B79" w:rsidRDefault="00580B79" w:rsidP="00580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>“What you would you have done if this was your mother? Would you have made the same decision as Daneil?</w:t>
      </w:r>
    </w:p>
    <w:p w14:paraId="3DA78593" w14:textId="77777777" w:rsidR="00580B79" w:rsidRPr="00580B79" w:rsidRDefault="00580B79" w:rsidP="00580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“We’re starving her”</w:t>
      </w:r>
    </w:p>
    <w:p w14:paraId="5EBC2AD2" w14:textId="77777777" w:rsidR="00580B79" w:rsidRPr="00580B79" w:rsidRDefault="00580B79" w:rsidP="00580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“How can stopping her feeding be called comfort care? It sounds like we’re starving her to death.” </w:t>
      </w:r>
    </w:p>
    <w:p w14:paraId="73C3B2FF" w14:textId="77777777" w:rsidR="00580B79" w:rsidRDefault="00580B79" w:rsidP="00580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“Won’t she feel hungry or thirsty?” </w:t>
      </w:r>
    </w:p>
    <w:p w14:paraId="56357763" w14:textId="015CF37B" w:rsidR="005E2DA2" w:rsidRPr="00580B79" w:rsidRDefault="005E2DA2" w:rsidP="00580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2DA2">
        <w:rPr>
          <w:rFonts w:ascii="Times New Roman" w:eastAsia="Times New Roman" w:hAnsi="Times New Roman" w:cs="Times New Roman"/>
          <w:kern w:val="0"/>
          <w14:ligatures w14:val="none"/>
        </w:rPr>
        <w:t>Shouldn’t we at least give her IV fluids?  It seems cruel to starve her to death and she will be so thirsty.  Her mouth is already dry.</w:t>
      </w:r>
    </w:p>
    <w:p w14:paraId="35B6D261" w14:textId="77777777" w:rsidR="00580B79" w:rsidRPr="00580B79" w:rsidRDefault="00580B79" w:rsidP="00580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“How long will she live after you stop the feeding?” </w:t>
      </w:r>
    </w:p>
    <w:p w14:paraId="56C2BB86" w14:textId="77777777" w:rsidR="00580B79" w:rsidRPr="00580B79" w:rsidRDefault="00580B79" w:rsidP="00580B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B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“Morphine will kill her”</w:t>
      </w:r>
    </w:p>
    <w:p w14:paraId="07A0F473" w14:textId="77777777" w:rsidR="00580B79" w:rsidRPr="00580B79" w:rsidRDefault="00580B79" w:rsidP="00580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“She can’t tell me that she is hurting. How am I supposed to know when she needs morphine?” </w:t>
      </w:r>
    </w:p>
    <w:p w14:paraId="44CEA16A" w14:textId="77777777" w:rsidR="00580B79" w:rsidRPr="00580B79" w:rsidRDefault="00580B79" w:rsidP="00580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“Morphine slows breathing. If I give it and she dies afterward, how is that not me killing her?” </w:t>
      </w:r>
    </w:p>
    <w:p w14:paraId="46133DD8" w14:textId="77777777" w:rsidR="00580B79" w:rsidRPr="00580B79" w:rsidRDefault="00580B79" w:rsidP="00580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“What if I give too much or give it too soon? I don’t want her to suffer, but I don’t want to be the reason she dies.” </w:t>
      </w:r>
    </w:p>
    <w:p w14:paraId="6B38553E" w14:textId="77777777" w:rsidR="00580B79" w:rsidRPr="00580B79" w:rsidRDefault="00580B79" w:rsidP="00580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B79">
        <w:rPr>
          <w:rFonts w:ascii="Times New Roman" w:eastAsia="Times New Roman" w:hAnsi="Times New Roman" w:cs="Times New Roman"/>
          <w:kern w:val="0"/>
          <w14:ligatures w14:val="none"/>
        </w:rPr>
        <w:t xml:space="preserve">“What exactly am I going to see as she dies, and who am I supposed to call when it happens?” </w:t>
      </w:r>
    </w:p>
    <w:p w14:paraId="609C520D" w14:textId="77777777" w:rsidR="00580B79" w:rsidRDefault="00580B79"/>
    <w:sectPr w:rsidR="00580B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67751"/>
    <w:multiLevelType w:val="multilevel"/>
    <w:tmpl w:val="4BB4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CE09C8"/>
    <w:multiLevelType w:val="multilevel"/>
    <w:tmpl w:val="B75CD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13F37"/>
    <w:multiLevelType w:val="multilevel"/>
    <w:tmpl w:val="9F1E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77FBD"/>
    <w:multiLevelType w:val="multilevel"/>
    <w:tmpl w:val="7C8221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A045EE"/>
    <w:multiLevelType w:val="multilevel"/>
    <w:tmpl w:val="0F48B5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E5031"/>
    <w:multiLevelType w:val="multilevel"/>
    <w:tmpl w:val="528E9B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329943">
    <w:abstractNumId w:val="0"/>
  </w:num>
  <w:num w:numId="2" w16cid:durableId="1109666694">
    <w:abstractNumId w:val="4"/>
  </w:num>
  <w:num w:numId="3" w16cid:durableId="379550146">
    <w:abstractNumId w:val="3"/>
  </w:num>
  <w:num w:numId="4" w16cid:durableId="1788893384">
    <w:abstractNumId w:val="2"/>
  </w:num>
  <w:num w:numId="5" w16cid:durableId="796143808">
    <w:abstractNumId w:val="1"/>
  </w:num>
  <w:num w:numId="6" w16cid:durableId="313222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79"/>
    <w:rsid w:val="003B3BB7"/>
    <w:rsid w:val="003C1C66"/>
    <w:rsid w:val="00503CE4"/>
    <w:rsid w:val="00580B79"/>
    <w:rsid w:val="005E2DA2"/>
    <w:rsid w:val="007A4A18"/>
    <w:rsid w:val="00946994"/>
    <w:rsid w:val="009668F1"/>
    <w:rsid w:val="009D3C11"/>
    <w:rsid w:val="00CB6B31"/>
    <w:rsid w:val="00D52857"/>
    <w:rsid w:val="00FB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850B"/>
  <w15:chartTrackingRefBased/>
  <w15:docId w15:val="{A3382B39-CD16-45ED-A0F8-278815DE0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433</Words>
  <Characters>2060</Characters>
  <Application>Microsoft Office Word</Application>
  <DocSecurity>0</DocSecurity>
  <Lines>228</Lines>
  <Paragraphs>249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Garbett</dc:creator>
  <cp:keywords/>
  <dc:description/>
  <cp:lastModifiedBy>Michael Garbett</cp:lastModifiedBy>
  <cp:revision>4</cp:revision>
  <dcterms:created xsi:type="dcterms:W3CDTF">2026-08-31T17:44:00Z</dcterms:created>
  <dcterms:modified xsi:type="dcterms:W3CDTF">2026-08-31T17:54:00Z</dcterms:modified>
</cp:coreProperties>
</file>