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4"/>
        <w:gridCol w:w="6097"/>
      </w:tblGrid>
      <w:tr w:rsidR="00424DAD" w:rsidRPr="005E4828">
        <w:trPr>
          <w:trHeight w:hRule="exact" w:val="4236"/>
        </w:trPr>
        <w:tc>
          <w:tcPr>
            <w:tcW w:w="4254" w:type="dxa"/>
            <w:tcBorders>
              <w:right w:val="single" w:sz="6" w:space="0" w:color="000000"/>
            </w:tcBorders>
          </w:tcPr>
          <w:p w:rsidR="00424DAD" w:rsidRDefault="00424DAD">
            <w:pPr>
              <w:pStyle w:val="TableParagraph"/>
              <w:spacing w:before="2"/>
              <w:rPr>
                <w:sz w:val="24"/>
              </w:rPr>
            </w:pPr>
          </w:p>
          <w:p w:rsidR="00424DAD" w:rsidRDefault="00E45DBE">
            <w:pPr>
              <w:pStyle w:val="TableParagraph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602741" cy="7334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41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DAD" w:rsidRDefault="00424DAD">
            <w:pPr>
              <w:pStyle w:val="TableParagraph"/>
              <w:rPr>
                <w:sz w:val="20"/>
              </w:rPr>
            </w:pPr>
          </w:p>
          <w:p w:rsidR="00424DAD" w:rsidRDefault="00424DAD">
            <w:pPr>
              <w:pStyle w:val="TableParagraph"/>
              <w:spacing w:before="11"/>
              <w:rPr>
                <w:sz w:val="26"/>
              </w:rPr>
            </w:pPr>
          </w:p>
          <w:p w:rsidR="00424DAD" w:rsidRDefault="00E45DBE">
            <w:pPr>
              <w:pStyle w:val="TableParagraph"/>
              <w:spacing w:line="25" w:lineRule="exact"/>
              <w:ind w:left="32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54" style="width:181.25pt;height:1.3pt;mso-position-horizontal-relative:char;mso-position-vertical-relative:line" coordsize="3625,26">
                  <v:line id="_x0000_s1056" style="position:absolute" from="12,12" to="3612,12" strokeweight="1.2pt"/>
                  <v:line id="_x0000_s1055" style="position:absolute" from="12,18" to="3612,18" strokeweight=".26669mm"/>
                  <w10:wrap type="none"/>
                  <w10:anchorlock/>
                </v:group>
              </w:pict>
            </w:r>
          </w:p>
          <w:p w:rsidR="00424DAD" w:rsidRDefault="00424DAD">
            <w:pPr>
              <w:pStyle w:val="TableParagraph"/>
              <w:rPr>
                <w:sz w:val="24"/>
              </w:rPr>
            </w:pPr>
          </w:p>
          <w:p w:rsidR="00424DAD" w:rsidRPr="005E4828" w:rsidRDefault="00E45DBE">
            <w:pPr>
              <w:pStyle w:val="TableParagraph"/>
              <w:spacing w:line="480" w:lineRule="auto"/>
              <w:ind w:left="341" w:right="973"/>
              <w:rPr>
                <w:rFonts w:ascii="Verdana"/>
                <w:sz w:val="14"/>
                <w:lang w:val="it-IT"/>
              </w:rPr>
            </w:pPr>
            <w:r w:rsidRPr="005E4828">
              <w:rPr>
                <w:sz w:val="24"/>
                <w:lang w:val="it-IT"/>
              </w:rPr>
              <w:t xml:space="preserve">ENTE/I: DIETI PROTOCOLLO N.: </w:t>
            </w:r>
            <w:r w:rsidRPr="005E4828">
              <w:rPr>
                <w:rFonts w:ascii="Verdana"/>
                <w:sz w:val="14"/>
                <w:lang w:val="it-IT"/>
              </w:rPr>
              <w:t>Uni-01-2017</w:t>
            </w:r>
          </w:p>
          <w:p w:rsidR="00424DAD" w:rsidRDefault="00E45DBE">
            <w:pPr>
              <w:pStyle w:val="TableParagraph"/>
              <w:spacing w:before="9"/>
              <w:ind w:left="341"/>
              <w:rPr>
                <w:sz w:val="24"/>
              </w:rPr>
            </w:pPr>
            <w:r>
              <w:rPr>
                <w:sz w:val="24"/>
              </w:rPr>
              <w:t>DATA EMISSIONE: 15/11/2017</w:t>
            </w:r>
          </w:p>
          <w:p w:rsidR="00424DAD" w:rsidRDefault="00424DAD">
            <w:pPr>
              <w:pStyle w:val="TableParagraph"/>
              <w:spacing w:before="10"/>
              <w:rPr>
                <w:sz w:val="23"/>
              </w:rPr>
            </w:pPr>
          </w:p>
          <w:p w:rsidR="00424DAD" w:rsidRDefault="00E45DBE">
            <w:pPr>
              <w:pStyle w:val="TableParagraph"/>
              <w:spacing w:before="1"/>
              <w:ind w:left="341"/>
              <w:rPr>
                <w:sz w:val="24"/>
              </w:rPr>
            </w:pPr>
            <w:r>
              <w:rPr>
                <w:sz w:val="24"/>
              </w:rPr>
              <w:t>PAG. 1/11</w:t>
            </w:r>
          </w:p>
        </w:tc>
        <w:tc>
          <w:tcPr>
            <w:tcW w:w="6097" w:type="dxa"/>
            <w:tcBorders>
              <w:left w:val="single" w:sz="6" w:space="0" w:color="000000"/>
            </w:tcBorders>
          </w:tcPr>
          <w:p w:rsidR="00424DAD" w:rsidRDefault="00424DAD">
            <w:pPr>
              <w:pStyle w:val="TableParagraph"/>
              <w:spacing w:before="1"/>
              <w:rPr>
                <w:sz w:val="24"/>
              </w:rPr>
            </w:pPr>
          </w:p>
          <w:p w:rsidR="00424DAD" w:rsidRDefault="00E45DBE">
            <w:pPr>
              <w:pStyle w:val="TableParagraph"/>
              <w:numPr>
                <w:ilvl w:val="0"/>
                <w:numId w:val="10"/>
              </w:numPr>
              <w:tabs>
                <w:tab w:val="left" w:pos="603"/>
              </w:tabs>
              <w:spacing w:line="480" w:lineRule="auto"/>
              <w:ind w:right="3312" w:hanging="264"/>
              <w:rPr>
                <w:sz w:val="24"/>
              </w:rPr>
            </w:pPr>
            <w:r>
              <w:rPr>
                <w:sz w:val="24"/>
              </w:rPr>
              <w:t>PIANO ATTIVITA’ PIANO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</w:p>
          <w:p w:rsidR="00424DAD" w:rsidRPr="005E4828" w:rsidRDefault="00E45DBE">
            <w:pPr>
              <w:pStyle w:val="TableParagraph"/>
              <w:tabs>
                <w:tab w:val="left" w:pos="5640"/>
              </w:tabs>
              <w:spacing w:before="29"/>
              <w:ind w:left="611"/>
              <w:rPr>
                <w:sz w:val="20"/>
                <w:lang w:val="it-IT"/>
              </w:rPr>
            </w:pPr>
            <w:r w:rsidRPr="005E4828">
              <w:rPr>
                <w:sz w:val="24"/>
                <w:lang w:val="it-IT"/>
              </w:rPr>
              <w:t xml:space="preserve">REPORT ATTIVITA’ </w:t>
            </w:r>
            <w:r w:rsidRPr="005E4828">
              <w:rPr>
                <w:sz w:val="20"/>
                <w:lang w:val="it-IT"/>
              </w:rPr>
              <w:t>( INTERMEDIO</w:t>
            </w:r>
            <w:r w:rsidRPr="005E4828">
              <w:rPr>
                <w:spacing w:val="48"/>
                <w:sz w:val="20"/>
                <w:lang w:val="it-IT"/>
              </w:rPr>
              <w:t xml:space="preserve"> </w:t>
            </w:r>
            <w:r w:rsidRPr="005E4828">
              <w:rPr>
                <w:sz w:val="20"/>
                <w:lang w:val="it-IT"/>
              </w:rPr>
              <w:t xml:space="preserve">X  </w:t>
            </w:r>
            <w:r w:rsidRPr="005E4828">
              <w:rPr>
                <w:spacing w:val="15"/>
                <w:sz w:val="20"/>
                <w:lang w:val="it-IT"/>
              </w:rPr>
              <w:t xml:space="preserve"> </w:t>
            </w:r>
            <w:r w:rsidRPr="005E4828">
              <w:rPr>
                <w:sz w:val="20"/>
                <w:lang w:val="it-IT"/>
              </w:rPr>
              <w:t>FINALE</w:t>
            </w:r>
            <w:r w:rsidRPr="005E4828">
              <w:rPr>
                <w:sz w:val="20"/>
                <w:lang w:val="it-IT"/>
              </w:rPr>
              <w:tab/>
              <w:t>)</w:t>
            </w:r>
          </w:p>
          <w:p w:rsidR="00424DAD" w:rsidRPr="005E4828" w:rsidRDefault="00424DAD">
            <w:pPr>
              <w:pStyle w:val="TableParagraph"/>
              <w:spacing w:before="10"/>
              <w:rPr>
                <w:sz w:val="25"/>
                <w:lang w:val="it-IT"/>
              </w:rPr>
            </w:pPr>
          </w:p>
          <w:p w:rsidR="00424DAD" w:rsidRPr="005E4828" w:rsidRDefault="00E45DBE">
            <w:pPr>
              <w:pStyle w:val="TableParagraph"/>
              <w:spacing w:line="249" w:lineRule="auto"/>
              <w:ind w:left="1550" w:hanging="999"/>
              <w:rPr>
                <w:sz w:val="20"/>
                <w:lang w:val="it-IT"/>
              </w:rPr>
            </w:pPr>
            <w:r w:rsidRPr="005E4828">
              <w:rPr>
                <w:sz w:val="24"/>
                <w:lang w:val="it-IT"/>
              </w:rPr>
              <w:t xml:space="preserve">ALTRO </w:t>
            </w:r>
            <w:r w:rsidRPr="005E4828">
              <w:rPr>
                <w:sz w:val="20"/>
                <w:lang w:val="it-IT"/>
              </w:rPr>
              <w:t>(sostituire il termine “altro” con il nome del documento: Analisi Fattibilità, Specifiche di progetto, Requisiti Attività, Piani di Formazione,…)</w:t>
            </w:r>
          </w:p>
        </w:tc>
      </w:tr>
    </w:tbl>
    <w:p w:rsidR="00424DAD" w:rsidRPr="005E4828" w:rsidRDefault="00E45DBE">
      <w:pPr>
        <w:pStyle w:val="BodyText"/>
        <w:spacing w:before="5"/>
        <w:rPr>
          <w:sz w:val="21"/>
          <w:lang w:val="it-I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6.2pt;margin-top:14.55pt;width:517.55pt;height:60.25pt;z-index:1048;mso-wrap-distance-left:0;mso-wrap-distance-right:0;mso-position-horizontal-relative:page;mso-position-vertical-relative:text" filled="f" strokeweight=".48pt">
            <v:textbox inset="0,0,0,0">
              <w:txbxContent>
                <w:p w:rsidR="00424DAD" w:rsidRPr="005E4828" w:rsidRDefault="00E45DBE">
                  <w:pPr>
                    <w:spacing w:line="275" w:lineRule="exact"/>
                    <w:ind w:left="350"/>
                    <w:rPr>
                      <w:b/>
                      <w:sz w:val="24"/>
                      <w:lang w:val="it-IT"/>
                    </w:rPr>
                  </w:pPr>
                  <w:r w:rsidRPr="005E4828">
                    <w:rPr>
                      <w:b/>
                      <w:sz w:val="24"/>
                      <w:lang w:val="it-IT"/>
                    </w:rPr>
                    <w:t>OGGETTO:</w:t>
                  </w:r>
                </w:p>
                <w:p w:rsidR="00424DAD" w:rsidRPr="005E4828" w:rsidRDefault="00E45DBE">
                  <w:pPr>
                    <w:spacing w:before="1"/>
                    <w:ind w:left="660" w:right="376"/>
                    <w:jc w:val="center"/>
                    <w:rPr>
                      <w:b/>
                      <w:sz w:val="28"/>
                      <w:lang w:val="it-IT"/>
                    </w:rPr>
                  </w:pPr>
                  <w:r w:rsidRPr="005E4828">
                    <w:rPr>
                      <w:b/>
                      <w:sz w:val="28"/>
                      <w:lang w:val="it-IT"/>
                    </w:rPr>
                    <w:t>Richiesta Attività Fornitori Esterni</w:t>
                  </w:r>
                </w:p>
                <w:p w:rsidR="00424DAD" w:rsidRPr="005E4828" w:rsidRDefault="00424DAD">
                  <w:pPr>
                    <w:pStyle w:val="BodyText"/>
                    <w:spacing w:before="9"/>
                    <w:rPr>
                      <w:sz w:val="27"/>
                      <w:lang w:val="it-IT"/>
                    </w:rPr>
                  </w:pPr>
                </w:p>
                <w:p w:rsidR="00424DAD" w:rsidRPr="005E4828" w:rsidRDefault="00E45DBE">
                  <w:pPr>
                    <w:ind w:left="662" w:right="376"/>
                    <w:jc w:val="center"/>
                    <w:rPr>
                      <w:b/>
                      <w:sz w:val="24"/>
                      <w:lang w:val="it-IT"/>
                    </w:rPr>
                  </w:pPr>
                  <w:r w:rsidRPr="005E4828">
                    <w:rPr>
                      <w:b/>
                      <w:sz w:val="24"/>
                      <w:lang w:val="it-IT"/>
                    </w:rPr>
                    <w:t>Specifica, progettazione, implementazione e validazione del Sistema Informativo “</w:t>
                  </w:r>
                  <w:r w:rsidRPr="005E4828">
                    <w:rPr>
                      <w:b/>
                      <w:i/>
                      <w:sz w:val="24"/>
                      <w:lang w:val="it-IT"/>
                    </w:rPr>
                    <w:t>EM ‘17</w:t>
                  </w:r>
                  <w:r w:rsidRPr="005E4828">
                    <w:rPr>
                      <w:b/>
                      <w:sz w:val="24"/>
                      <w:lang w:val="it-IT"/>
                    </w:rPr>
                    <w:t>”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2" type="#_x0000_t202" style="position:absolute;margin-left:46.2pt;margin-top:89.05pt;width:517.55pt;height:220.95pt;z-index:1072;mso-wrap-distance-left:0;mso-wrap-distance-right:0;mso-position-horizontal-relative:page;mso-position-vertical-relative:text" filled="f" strokeweight=".48pt">
            <v:textbox inset="0,0,0,0">
              <w:txbxContent>
                <w:p w:rsidR="00424DAD" w:rsidRPr="005E4828" w:rsidRDefault="00E45DBE">
                  <w:pPr>
                    <w:spacing w:before="1"/>
                    <w:ind w:left="350"/>
                    <w:rPr>
                      <w:b/>
                      <w:sz w:val="24"/>
                      <w:lang w:val="it-IT"/>
                    </w:rPr>
                  </w:pPr>
                  <w:r w:rsidRPr="005E4828">
                    <w:rPr>
                      <w:b/>
                      <w:sz w:val="24"/>
                      <w:lang w:val="it-IT"/>
                    </w:rPr>
                    <w:t>SINTESI DEI CONTENUTI:</w:t>
                  </w:r>
                </w:p>
                <w:p w:rsidR="00424DAD" w:rsidRPr="005E4828" w:rsidRDefault="00E45DBE">
                  <w:pPr>
                    <w:pStyle w:val="BodyText"/>
                    <w:spacing w:before="64" w:line="312" w:lineRule="auto"/>
                    <w:ind w:left="422"/>
                    <w:rPr>
                      <w:lang w:val="it-IT"/>
                    </w:rPr>
                  </w:pPr>
                  <w:r w:rsidRPr="005E4828">
                    <w:rPr>
                      <w:lang w:val="it-IT"/>
                    </w:rPr>
                    <w:t>Il Piano si riferisce alle attività di progetto da effettuare nell’ambito del corso di Ingegneria del Software.</w:t>
                  </w:r>
                </w:p>
                <w:p w:rsidR="00424DAD" w:rsidRPr="005E4828" w:rsidRDefault="00E45DBE">
                  <w:pPr>
                    <w:pStyle w:val="BodyText"/>
                    <w:spacing w:before="59"/>
                    <w:ind w:left="422"/>
                    <w:rPr>
                      <w:lang w:val="it-IT"/>
                    </w:rPr>
                  </w:pPr>
                  <w:r w:rsidRPr="005E4828">
                    <w:rPr>
                      <w:lang w:val="it-IT"/>
                    </w:rPr>
                    <w:t>Il piano contiene le seguenti</w:t>
                  </w:r>
                  <w:r w:rsidRPr="005E4828">
                    <w:rPr>
                      <w:lang w:val="it-IT"/>
                    </w:rPr>
                    <w:t xml:space="preserve"> linee di attività:</w:t>
                  </w:r>
                </w:p>
                <w:p w:rsidR="00424DAD" w:rsidRPr="005E4828" w:rsidRDefault="00E45DB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143"/>
                    </w:tabs>
                    <w:spacing w:before="120"/>
                    <w:rPr>
                      <w:sz w:val="24"/>
                      <w:lang w:val="it-IT"/>
                    </w:rPr>
                  </w:pPr>
                  <w:r w:rsidRPr="005E4828">
                    <w:rPr>
                      <w:sz w:val="24"/>
                      <w:lang w:val="it-IT"/>
                    </w:rPr>
                    <w:t>Analisi e specifica dei requisiti mediante notazione</w:t>
                  </w:r>
                  <w:r w:rsidRPr="005E4828">
                    <w:rPr>
                      <w:spacing w:val="-7"/>
                      <w:sz w:val="24"/>
                      <w:lang w:val="it-IT"/>
                    </w:rPr>
                    <w:t xml:space="preserve"> </w:t>
                  </w:r>
                  <w:r w:rsidRPr="005E4828">
                    <w:rPr>
                      <w:sz w:val="24"/>
                      <w:lang w:val="it-IT"/>
                    </w:rPr>
                    <w:t>formale</w:t>
                  </w:r>
                </w:p>
                <w:p w:rsidR="00424DAD" w:rsidRPr="005E4828" w:rsidRDefault="00E45DB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143"/>
                    </w:tabs>
                    <w:rPr>
                      <w:sz w:val="24"/>
                      <w:lang w:val="it-IT"/>
                    </w:rPr>
                  </w:pPr>
                  <w:r w:rsidRPr="005E4828">
                    <w:rPr>
                      <w:sz w:val="24"/>
                      <w:lang w:val="it-IT"/>
                    </w:rPr>
                    <w:t>Definizione dell’architettura e progettazione del</w:t>
                  </w:r>
                  <w:r w:rsidRPr="005E4828">
                    <w:rPr>
                      <w:spacing w:val="-7"/>
                      <w:sz w:val="24"/>
                      <w:lang w:val="it-IT"/>
                    </w:rPr>
                    <w:t xml:space="preserve"> </w:t>
                  </w:r>
                  <w:r w:rsidRPr="005E4828">
                    <w:rPr>
                      <w:sz w:val="24"/>
                      <w:lang w:val="it-IT"/>
                    </w:rPr>
                    <w:t>sistema</w:t>
                  </w:r>
                </w:p>
                <w:p w:rsidR="00424DAD" w:rsidRDefault="00E45DB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143"/>
                    </w:tabs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Implementazione</w:t>
                  </w:r>
                  <w:proofErr w:type="spellEnd"/>
                  <w:r>
                    <w:rPr>
                      <w:sz w:val="24"/>
                    </w:rPr>
                    <w:t xml:space="preserve"> del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sistema</w:t>
                  </w:r>
                  <w:proofErr w:type="spellEnd"/>
                </w:p>
                <w:p w:rsidR="00424DAD" w:rsidRPr="005E4828" w:rsidRDefault="00E45DBE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1143"/>
                    </w:tabs>
                    <w:rPr>
                      <w:sz w:val="24"/>
                      <w:lang w:val="it-IT"/>
                    </w:rPr>
                  </w:pPr>
                  <w:r w:rsidRPr="005E4828">
                    <w:rPr>
                      <w:sz w:val="24"/>
                      <w:lang w:val="it-IT"/>
                    </w:rPr>
                    <w:t>Definizione del piano di testing e di alcuni Test</w:t>
                  </w:r>
                  <w:r w:rsidRPr="005E4828">
                    <w:rPr>
                      <w:spacing w:val="-8"/>
                      <w:sz w:val="24"/>
                      <w:lang w:val="it-IT"/>
                    </w:rPr>
                    <w:t xml:space="preserve"> </w:t>
                  </w:r>
                  <w:r w:rsidRPr="005E4828">
                    <w:rPr>
                      <w:sz w:val="24"/>
                      <w:lang w:val="it-IT"/>
                    </w:rPr>
                    <w:t>Automatici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51" style="position:absolute;margin-left:474.7pt;margin-top:110.4pt;width:7.6pt;height:10.1pt;z-index:-13912;mso-position-horizontal-relative:page;mso-position-vertical-relative:page" filled="f">
            <w10:wrap anchorx="page" anchory="page"/>
          </v:rect>
        </w:pict>
      </w:r>
      <w:r>
        <w:pict>
          <v:rect id="_x0000_s1050" style="position:absolute;margin-left:530.35pt;margin-top:110.45pt;width:7.6pt;height:10.1pt;z-index:-13888;mso-position-horizontal-relative:page;mso-position-vertical-relative:page" filled="f">
            <w10:wrap anchorx="page" anchory="page"/>
          </v:rect>
        </w:pict>
      </w:r>
    </w:p>
    <w:p w:rsidR="00424DAD" w:rsidRPr="005E4828" w:rsidRDefault="00424DAD">
      <w:pPr>
        <w:pStyle w:val="BodyText"/>
        <w:rPr>
          <w:sz w:val="18"/>
          <w:lang w:val="it-IT"/>
        </w:rPr>
      </w:pPr>
    </w:p>
    <w:p w:rsidR="00424DAD" w:rsidRPr="005E4828" w:rsidRDefault="00424DAD">
      <w:pPr>
        <w:pStyle w:val="BodyText"/>
        <w:spacing w:before="5"/>
        <w:rPr>
          <w:sz w:val="21"/>
          <w:lang w:val="it-IT"/>
        </w:rPr>
      </w:pPr>
    </w:p>
    <w:tbl>
      <w:tblPr>
        <w:tblW w:w="0" w:type="auto"/>
        <w:tblInd w:w="1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245"/>
      </w:tblGrid>
      <w:tr w:rsidR="00424DAD">
        <w:trPr>
          <w:trHeight w:hRule="exact" w:val="298"/>
        </w:trPr>
        <w:tc>
          <w:tcPr>
            <w:tcW w:w="5106" w:type="dxa"/>
            <w:tcBorders>
              <w:bottom w:val="single" w:sz="6" w:space="0" w:color="000000"/>
              <w:right w:val="single" w:sz="6" w:space="0" w:color="000000"/>
            </w:tcBorders>
          </w:tcPr>
          <w:p w:rsidR="00424DAD" w:rsidRDefault="00E45DBE">
            <w:pPr>
              <w:pStyle w:val="TableParagraph"/>
              <w:spacing w:line="275" w:lineRule="exact"/>
              <w:ind w:left="341"/>
              <w:rPr>
                <w:b/>
                <w:sz w:val="24"/>
              </w:rPr>
            </w:pPr>
            <w:r>
              <w:rPr>
                <w:b/>
                <w:sz w:val="24"/>
              </w:rPr>
              <w:t>EMITTENTE: (FIRMA)</w:t>
            </w:r>
          </w:p>
        </w:tc>
        <w:tc>
          <w:tcPr>
            <w:tcW w:w="5245" w:type="dxa"/>
            <w:tcBorders>
              <w:left w:val="single" w:sz="6" w:space="0" w:color="000000"/>
              <w:bottom w:val="single" w:sz="6" w:space="0" w:color="000000"/>
            </w:tcBorders>
          </w:tcPr>
          <w:p w:rsidR="00424DAD" w:rsidRDefault="00E45DBE">
            <w:pPr>
              <w:pStyle w:val="TableParagraph"/>
              <w:spacing w:line="275" w:lineRule="exact"/>
              <w:ind w:left="34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DESTINATARI :</w:t>
            </w:r>
            <w:proofErr w:type="gramEnd"/>
          </w:p>
        </w:tc>
      </w:tr>
      <w:tr w:rsidR="00424DAD" w:rsidRPr="005E4828">
        <w:trPr>
          <w:trHeight w:hRule="exact" w:val="1395"/>
        </w:trPr>
        <w:tc>
          <w:tcPr>
            <w:tcW w:w="5106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424DAD" w:rsidRPr="005E4828" w:rsidRDefault="00424DAD">
            <w:pPr>
              <w:pStyle w:val="TableParagraph"/>
              <w:spacing w:before="10"/>
              <w:rPr>
                <w:sz w:val="23"/>
                <w:lang w:val="it-IT"/>
              </w:rPr>
            </w:pPr>
          </w:p>
          <w:p w:rsidR="00424DAD" w:rsidRPr="005E4828" w:rsidRDefault="00E45DBE">
            <w:pPr>
              <w:pStyle w:val="TableParagraph"/>
              <w:spacing w:line="480" w:lineRule="auto"/>
              <w:ind w:left="341" w:right="2089"/>
              <w:rPr>
                <w:sz w:val="24"/>
                <w:lang w:val="it-IT"/>
              </w:rPr>
            </w:pPr>
            <w:r w:rsidRPr="005E4828">
              <w:rPr>
                <w:sz w:val="24"/>
                <w:lang w:val="it-IT"/>
              </w:rPr>
              <w:t>ELABORA: S. Di Martino APPROVA:  S. Di Martino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24DAD" w:rsidRPr="005E4828" w:rsidRDefault="00424DAD">
            <w:pPr>
              <w:pStyle w:val="TableParagraph"/>
              <w:spacing w:before="10"/>
              <w:rPr>
                <w:sz w:val="23"/>
                <w:lang w:val="it-IT"/>
              </w:rPr>
            </w:pPr>
          </w:p>
          <w:p w:rsidR="00424DAD" w:rsidRPr="005E4828" w:rsidRDefault="00E45DBE">
            <w:pPr>
              <w:pStyle w:val="TableParagraph"/>
              <w:ind w:left="345"/>
              <w:rPr>
                <w:sz w:val="24"/>
                <w:lang w:val="it-IT"/>
              </w:rPr>
            </w:pPr>
            <w:r w:rsidRPr="005E4828">
              <w:rPr>
                <w:sz w:val="24"/>
                <w:lang w:val="it-IT"/>
              </w:rPr>
              <w:t>A:  Gruppi di</w:t>
            </w:r>
          </w:p>
          <w:p w:rsidR="00424DAD" w:rsidRPr="005E4828" w:rsidRDefault="00E45DBE">
            <w:pPr>
              <w:pStyle w:val="TableParagraph"/>
              <w:ind w:left="701"/>
              <w:rPr>
                <w:sz w:val="24"/>
                <w:lang w:val="it-IT"/>
              </w:rPr>
            </w:pPr>
            <w:r w:rsidRPr="005E4828">
              <w:rPr>
                <w:sz w:val="24"/>
                <w:lang w:val="it-IT"/>
              </w:rPr>
              <w:t>Ingegneria del Software 2017- 2018</w:t>
            </w:r>
          </w:p>
        </w:tc>
      </w:tr>
      <w:tr w:rsidR="00424DAD">
        <w:trPr>
          <w:trHeight w:hRule="exact" w:val="574"/>
        </w:trPr>
        <w:tc>
          <w:tcPr>
            <w:tcW w:w="5106" w:type="dxa"/>
            <w:vMerge/>
            <w:tcBorders>
              <w:right w:val="single" w:sz="6" w:space="0" w:color="000000"/>
            </w:tcBorders>
          </w:tcPr>
          <w:p w:rsidR="00424DAD" w:rsidRPr="005E4828" w:rsidRDefault="00424DAD">
            <w:pPr>
              <w:rPr>
                <w:lang w:val="it-IT"/>
              </w:rPr>
            </w:pP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</w:tcBorders>
          </w:tcPr>
          <w:p w:rsidR="00424DAD" w:rsidRPr="005E4828" w:rsidRDefault="00424DAD">
            <w:pPr>
              <w:pStyle w:val="TableParagraph"/>
              <w:spacing w:before="10"/>
              <w:rPr>
                <w:sz w:val="23"/>
                <w:lang w:val="it-IT"/>
              </w:rPr>
            </w:pPr>
          </w:p>
          <w:p w:rsidR="00424DAD" w:rsidRDefault="00E45DBE">
            <w:pPr>
              <w:pStyle w:val="TableParagraph"/>
              <w:ind w:left="345"/>
              <w:rPr>
                <w:sz w:val="24"/>
              </w:rPr>
            </w:pPr>
            <w:r>
              <w:rPr>
                <w:sz w:val="24"/>
              </w:rPr>
              <w:t xml:space="preserve">P.C.: </w:t>
            </w:r>
            <w:proofErr w:type="spellStart"/>
            <w:r>
              <w:rPr>
                <w:sz w:val="24"/>
              </w:rPr>
              <w:t>n.a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424DAD" w:rsidRDefault="00424DAD">
      <w:pPr>
        <w:rPr>
          <w:sz w:val="24"/>
        </w:rPr>
        <w:sectPr w:rsidR="00424DAD">
          <w:type w:val="continuous"/>
          <w:pgSz w:w="11910" w:h="16850"/>
          <w:pgMar w:top="700" w:right="480" w:bottom="280" w:left="800" w:header="720" w:footer="720" w:gutter="0"/>
          <w:cols w:space="720"/>
        </w:sectPr>
      </w:pPr>
    </w:p>
    <w:p w:rsidR="00424DAD" w:rsidRDefault="00424DAD">
      <w:pPr>
        <w:pStyle w:val="BodyText"/>
        <w:spacing w:before="2" w:after="1"/>
        <w:rPr>
          <w:sz w:val="22"/>
        </w:rPr>
      </w:pPr>
    </w:p>
    <w:tbl>
      <w:tblPr>
        <w:tblW w:w="0" w:type="auto"/>
        <w:tblInd w:w="1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"/>
        <w:gridCol w:w="7190"/>
        <w:gridCol w:w="827"/>
        <w:gridCol w:w="686"/>
      </w:tblGrid>
      <w:tr w:rsidR="00424DAD">
        <w:trPr>
          <w:trHeight w:hRule="exact" w:val="416"/>
        </w:trPr>
        <w:tc>
          <w:tcPr>
            <w:tcW w:w="333" w:type="dxa"/>
            <w:tcBorders>
              <w:bottom w:val="double" w:sz="12" w:space="0" w:color="000000"/>
            </w:tcBorders>
          </w:tcPr>
          <w:p w:rsidR="00424DAD" w:rsidRDefault="00424DAD"/>
        </w:tc>
        <w:tc>
          <w:tcPr>
            <w:tcW w:w="7190" w:type="dxa"/>
            <w:tcBorders>
              <w:bottom w:val="double" w:sz="12" w:space="0" w:color="000000"/>
            </w:tcBorders>
          </w:tcPr>
          <w:p w:rsidR="00424DAD" w:rsidRDefault="00E45DBE">
            <w:pPr>
              <w:pStyle w:val="TableParagraph"/>
              <w:tabs>
                <w:tab w:val="left" w:pos="3964"/>
              </w:tabs>
              <w:spacing w:line="354" w:lineRule="exact"/>
              <w:ind w:left="3441"/>
              <w:rPr>
                <w:b/>
                <w:sz w:val="26"/>
              </w:rPr>
            </w:pPr>
            <w:r>
              <w:rPr>
                <w:b/>
                <w:sz w:val="32"/>
              </w:rPr>
              <w:t>1.</w:t>
            </w:r>
            <w:r>
              <w:rPr>
                <w:b/>
                <w:sz w:val="32"/>
              </w:rPr>
              <w:tab/>
              <w:t>I</w:t>
            </w:r>
            <w:r>
              <w:rPr>
                <w:b/>
                <w:sz w:val="26"/>
              </w:rPr>
              <w:t>NDICE</w:t>
            </w:r>
          </w:p>
        </w:tc>
        <w:tc>
          <w:tcPr>
            <w:tcW w:w="827" w:type="dxa"/>
            <w:tcBorders>
              <w:bottom w:val="double" w:sz="12" w:space="0" w:color="000000"/>
            </w:tcBorders>
          </w:tcPr>
          <w:p w:rsidR="00424DAD" w:rsidRDefault="00424DAD"/>
        </w:tc>
        <w:tc>
          <w:tcPr>
            <w:tcW w:w="686" w:type="dxa"/>
            <w:vMerge w:val="restart"/>
          </w:tcPr>
          <w:p w:rsidR="00424DAD" w:rsidRDefault="00424DAD"/>
        </w:tc>
      </w:tr>
      <w:tr w:rsidR="00424DAD">
        <w:trPr>
          <w:trHeight w:hRule="exact" w:val="662"/>
        </w:trPr>
        <w:tc>
          <w:tcPr>
            <w:tcW w:w="333" w:type="dxa"/>
            <w:tcBorders>
              <w:top w:val="double" w:sz="12" w:space="0" w:color="000000"/>
            </w:tcBorders>
          </w:tcPr>
          <w:p w:rsidR="00424DAD" w:rsidRDefault="00424DAD">
            <w:pPr>
              <w:pStyle w:val="TableParagraph"/>
              <w:spacing w:before="9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1.</w:t>
            </w:r>
          </w:p>
        </w:tc>
        <w:tc>
          <w:tcPr>
            <w:tcW w:w="7190" w:type="dxa"/>
            <w:tcBorders>
              <w:top w:val="double" w:sz="12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9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INDICE</w:t>
            </w:r>
          </w:p>
        </w:tc>
        <w:tc>
          <w:tcPr>
            <w:tcW w:w="827" w:type="dxa"/>
            <w:tcBorders>
              <w:top w:val="double" w:sz="12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9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6" w:type="dxa"/>
            <w:vMerge/>
          </w:tcPr>
          <w:p w:rsidR="00424DAD" w:rsidRDefault="00424DAD"/>
        </w:tc>
      </w:tr>
      <w:tr w:rsidR="00424DAD">
        <w:trPr>
          <w:trHeight w:hRule="exact" w:val="612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2"/>
              <w:rPr>
                <w:sz w:val="31"/>
              </w:rPr>
            </w:pPr>
          </w:p>
          <w:p w:rsidR="00424DAD" w:rsidRDefault="00E45DBE">
            <w:pPr>
              <w:pStyle w:val="TableParagraph"/>
              <w:ind w:right="162"/>
              <w:jc w:val="center"/>
              <w:rPr>
                <w:b/>
              </w:rPr>
            </w:pPr>
            <w:r>
              <w:rPr>
                <w:b/>
                <w:u w:val="thick"/>
              </w:rPr>
              <w:t>1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27"/>
              <w:rPr>
                <w:b/>
              </w:rPr>
            </w:pPr>
            <w:r>
              <w:rPr>
                <w:b/>
              </w:rPr>
              <w:t>REVISIONI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4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2.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6"/>
              <w:rPr>
                <w:sz w:val="31"/>
              </w:rPr>
            </w:pPr>
          </w:p>
          <w:p w:rsidR="00424DAD" w:rsidRDefault="00E45DBE">
            <w:pPr>
              <w:pStyle w:val="TableParagraph"/>
              <w:spacing w:before="1"/>
              <w:ind w:left="80"/>
              <w:rPr>
                <w:b/>
              </w:rPr>
            </w:pPr>
            <w:r>
              <w:rPr>
                <w:b/>
              </w:rPr>
              <w:t>OBIETTIVI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6"/>
              <w:rPr>
                <w:sz w:val="31"/>
              </w:rPr>
            </w:pPr>
          </w:p>
          <w:p w:rsidR="00424DAD" w:rsidRDefault="00E45DBE">
            <w:pPr>
              <w:pStyle w:val="TableParagraph"/>
              <w:spacing w:before="1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3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11"/>
              <w:rPr>
                <w:sz w:val="30"/>
              </w:rPr>
            </w:pPr>
          </w:p>
          <w:p w:rsidR="00424DAD" w:rsidRDefault="00E45DBE">
            <w:pPr>
              <w:pStyle w:val="TableParagraph"/>
              <w:ind w:left="8" w:right="8"/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7190" w:type="dxa"/>
            <w:tcBorders>
              <w:top w:val="single" w:sz="9" w:space="0" w:color="000000"/>
            </w:tcBorders>
          </w:tcPr>
          <w:p w:rsidR="00424DAD" w:rsidRPr="005E4828" w:rsidRDefault="00424DAD">
            <w:pPr>
              <w:pStyle w:val="TableParagraph"/>
              <w:spacing w:before="2"/>
              <w:rPr>
                <w:sz w:val="31"/>
                <w:lang w:val="it-IT"/>
              </w:rPr>
            </w:pPr>
          </w:p>
          <w:p w:rsidR="00424DAD" w:rsidRPr="005E4828" w:rsidRDefault="00E45DBE">
            <w:pPr>
              <w:pStyle w:val="TableParagraph"/>
              <w:ind w:left="191"/>
              <w:rPr>
                <w:b/>
                <w:sz w:val="18"/>
                <w:lang w:val="it-IT"/>
              </w:rPr>
            </w:pPr>
            <w:r w:rsidRPr="005E4828">
              <w:rPr>
                <w:b/>
                <w:lang w:val="it-IT"/>
              </w:rPr>
              <w:t>A</w:t>
            </w:r>
            <w:r w:rsidRPr="005E4828">
              <w:rPr>
                <w:b/>
                <w:sz w:val="18"/>
                <w:lang w:val="it-IT"/>
              </w:rPr>
              <w:t>NALISI E SPECIFICA DEI REQUISITI</w:t>
            </w:r>
          </w:p>
        </w:tc>
        <w:tc>
          <w:tcPr>
            <w:tcW w:w="827" w:type="dxa"/>
            <w:tcBorders>
              <w:top w:val="single" w:sz="9" w:space="0" w:color="000000"/>
            </w:tcBorders>
          </w:tcPr>
          <w:p w:rsidR="00424DAD" w:rsidRPr="005E4828" w:rsidRDefault="00424DAD">
            <w:pPr>
              <w:pStyle w:val="TableParagraph"/>
              <w:spacing w:before="2"/>
              <w:rPr>
                <w:sz w:val="31"/>
                <w:lang w:val="it-IT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253"/>
        </w:trPr>
        <w:tc>
          <w:tcPr>
            <w:tcW w:w="333" w:type="dxa"/>
          </w:tcPr>
          <w:p w:rsidR="00424DAD" w:rsidRDefault="00E45DBE">
            <w:pPr>
              <w:pStyle w:val="TableParagraph"/>
              <w:spacing w:line="248" w:lineRule="exact"/>
              <w:ind w:left="8" w:right="8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7190" w:type="dxa"/>
          </w:tcPr>
          <w:p w:rsidR="00424DAD" w:rsidRPr="005E4828" w:rsidRDefault="00E45DBE">
            <w:pPr>
              <w:pStyle w:val="TableParagraph"/>
              <w:spacing w:line="248" w:lineRule="exact"/>
              <w:ind w:left="191"/>
              <w:rPr>
                <w:b/>
                <w:sz w:val="18"/>
                <w:lang w:val="it-IT"/>
              </w:rPr>
            </w:pPr>
            <w:r w:rsidRPr="005E4828">
              <w:rPr>
                <w:b/>
                <w:lang w:val="it-IT"/>
              </w:rPr>
              <w:t>D</w:t>
            </w:r>
            <w:r w:rsidRPr="005E4828">
              <w:rPr>
                <w:b/>
                <w:sz w:val="18"/>
                <w:lang w:val="it-IT"/>
              </w:rPr>
              <w:t>EFINIZIONE DELL</w:t>
            </w:r>
            <w:r w:rsidRPr="005E4828">
              <w:rPr>
                <w:b/>
                <w:lang w:val="it-IT"/>
              </w:rPr>
              <w:t>’</w:t>
            </w:r>
            <w:r w:rsidRPr="005E4828">
              <w:rPr>
                <w:b/>
                <w:sz w:val="18"/>
                <w:lang w:val="it-IT"/>
              </w:rPr>
              <w:t>ARCHITETTURA E PROGETTAZIONE DEL SISTEMA</w:t>
            </w:r>
          </w:p>
        </w:tc>
        <w:tc>
          <w:tcPr>
            <w:tcW w:w="827" w:type="dxa"/>
          </w:tcPr>
          <w:p w:rsidR="00424DAD" w:rsidRDefault="00E45DBE">
            <w:pPr>
              <w:pStyle w:val="TableParagraph"/>
              <w:spacing w:line="248" w:lineRule="exact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253"/>
        </w:trPr>
        <w:tc>
          <w:tcPr>
            <w:tcW w:w="333" w:type="dxa"/>
          </w:tcPr>
          <w:p w:rsidR="00424DAD" w:rsidRDefault="00E45DBE">
            <w:pPr>
              <w:pStyle w:val="TableParagraph"/>
              <w:spacing w:line="249" w:lineRule="exact"/>
              <w:ind w:left="8" w:right="8"/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7190" w:type="dxa"/>
          </w:tcPr>
          <w:p w:rsidR="00424DAD" w:rsidRDefault="00E45DBE">
            <w:pPr>
              <w:pStyle w:val="TableParagraph"/>
              <w:spacing w:line="249" w:lineRule="exact"/>
              <w:ind w:left="191"/>
              <w:rPr>
                <w:b/>
                <w:sz w:val="18"/>
              </w:rPr>
            </w:pPr>
            <w:r>
              <w:rPr>
                <w:b/>
              </w:rPr>
              <w:t>I</w:t>
            </w:r>
            <w:r>
              <w:rPr>
                <w:b/>
                <w:sz w:val="18"/>
              </w:rPr>
              <w:t>MPLEMENTAZIONE DEL SISTEMA</w:t>
            </w:r>
          </w:p>
        </w:tc>
        <w:tc>
          <w:tcPr>
            <w:tcW w:w="827" w:type="dxa"/>
          </w:tcPr>
          <w:p w:rsidR="00424DAD" w:rsidRDefault="00E45DBE">
            <w:pPr>
              <w:pStyle w:val="TableParagraph"/>
              <w:spacing w:line="249" w:lineRule="exact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435"/>
        </w:trPr>
        <w:tc>
          <w:tcPr>
            <w:tcW w:w="333" w:type="dxa"/>
          </w:tcPr>
          <w:p w:rsidR="00424DAD" w:rsidRDefault="00E45DBE">
            <w:pPr>
              <w:pStyle w:val="TableParagraph"/>
              <w:spacing w:line="248" w:lineRule="exact"/>
              <w:ind w:left="8" w:right="8"/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7190" w:type="dxa"/>
          </w:tcPr>
          <w:p w:rsidR="00424DAD" w:rsidRPr="005E4828" w:rsidRDefault="00E45DBE">
            <w:pPr>
              <w:pStyle w:val="TableParagraph"/>
              <w:spacing w:line="248" w:lineRule="exact"/>
              <w:ind w:left="191"/>
              <w:rPr>
                <w:b/>
                <w:sz w:val="18"/>
                <w:lang w:val="it-IT"/>
              </w:rPr>
            </w:pPr>
            <w:r w:rsidRPr="005E4828">
              <w:rPr>
                <w:b/>
                <w:lang w:val="it-IT"/>
              </w:rPr>
              <w:t>D</w:t>
            </w:r>
            <w:r w:rsidRPr="005E4828">
              <w:rPr>
                <w:b/>
                <w:sz w:val="18"/>
                <w:lang w:val="it-IT"/>
              </w:rPr>
              <w:t>EFINIZIONE DI UN PIANO DI TESTING</w:t>
            </w:r>
          </w:p>
        </w:tc>
        <w:tc>
          <w:tcPr>
            <w:tcW w:w="827" w:type="dxa"/>
          </w:tcPr>
          <w:p w:rsidR="00424DAD" w:rsidRDefault="00E45DBE">
            <w:pPr>
              <w:pStyle w:val="TableParagraph"/>
              <w:spacing w:line="248" w:lineRule="exact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431"/>
        </w:trPr>
        <w:tc>
          <w:tcPr>
            <w:tcW w:w="333" w:type="dxa"/>
          </w:tcPr>
          <w:p w:rsidR="00424DAD" w:rsidRDefault="00E45DBE">
            <w:pPr>
              <w:pStyle w:val="TableParagraph"/>
              <w:spacing w:before="177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3.</w:t>
            </w:r>
          </w:p>
        </w:tc>
        <w:tc>
          <w:tcPr>
            <w:tcW w:w="7190" w:type="dxa"/>
            <w:tcBorders>
              <w:bottom w:val="single" w:sz="9" w:space="0" w:color="000000"/>
            </w:tcBorders>
          </w:tcPr>
          <w:p w:rsidR="00424DAD" w:rsidRDefault="00E45DBE">
            <w:pPr>
              <w:pStyle w:val="TableParagraph"/>
              <w:spacing w:before="177"/>
              <w:ind w:left="80"/>
              <w:rPr>
                <w:b/>
              </w:rPr>
            </w:pPr>
            <w:r>
              <w:rPr>
                <w:b/>
              </w:rPr>
              <w:t>SPECIFICHE DI PRODOTTO/ SERVIZIO</w:t>
            </w:r>
          </w:p>
        </w:tc>
        <w:tc>
          <w:tcPr>
            <w:tcW w:w="827" w:type="dxa"/>
            <w:tcBorders>
              <w:bottom w:val="single" w:sz="9" w:space="0" w:color="000000"/>
            </w:tcBorders>
          </w:tcPr>
          <w:p w:rsidR="00424DAD" w:rsidRDefault="00E45DBE">
            <w:pPr>
              <w:pStyle w:val="TableParagraph"/>
              <w:spacing w:before="177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2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2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4.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INPUT FORNITI DAL COMMITTENTE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4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5.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6"/>
              <w:rPr>
                <w:sz w:val="31"/>
              </w:rPr>
            </w:pPr>
          </w:p>
          <w:p w:rsidR="00424DAD" w:rsidRDefault="00E45DBE">
            <w:pPr>
              <w:pStyle w:val="TableParagraph"/>
              <w:spacing w:before="1"/>
              <w:ind w:left="80"/>
              <w:rPr>
                <w:b/>
              </w:rPr>
            </w:pPr>
            <w:r>
              <w:rPr>
                <w:b/>
              </w:rPr>
              <w:t>OUTPUT ATTESI DAL CLIENTE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6"/>
              <w:rPr>
                <w:sz w:val="31"/>
              </w:rPr>
            </w:pPr>
          </w:p>
          <w:p w:rsidR="00424DAD" w:rsidRDefault="00E45DBE">
            <w:pPr>
              <w:pStyle w:val="TableParagraph"/>
              <w:spacing w:before="1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2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2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6.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TEMPISTICHE DEGLI OUTPUT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12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2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7.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PROCESSO DI COMUNICAZIONE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4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86" w:type="dxa"/>
          </w:tcPr>
          <w:p w:rsidR="00424DAD" w:rsidRDefault="00424DAD"/>
        </w:tc>
      </w:tr>
      <w:tr w:rsidR="00424DAD">
        <w:trPr>
          <w:trHeight w:hRule="exact" w:val="602"/>
        </w:trPr>
        <w:tc>
          <w:tcPr>
            <w:tcW w:w="333" w:type="dxa"/>
          </w:tcPr>
          <w:p w:rsidR="00424DAD" w:rsidRDefault="00424DAD">
            <w:pPr>
              <w:pStyle w:val="TableParagraph"/>
              <w:spacing w:before="5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" w:right="115"/>
              <w:jc w:val="center"/>
              <w:rPr>
                <w:b/>
              </w:rPr>
            </w:pPr>
            <w:r>
              <w:rPr>
                <w:b/>
                <w:u w:val="thick"/>
              </w:rPr>
              <w:t>8.</w:t>
            </w:r>
          </w:p>
        </w:tc>
        <w:tc>
          <w:tcPr>
            <w:tcW w:w="7190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7"/>
              <w:rPr>
                <w:sz w:val="31"/>
              </w:rPr>
            </w:pPr>
          </w:p>
          <w:p w:rsidR="00424DAD" w:rsidRDefault="00E45DBE">
            <w:pPr>
              <w:pStyle w:val="TableParagraph"/>
              <w:ind w:left="80"/>
              <w:rPr>
                <w:b/>
              </w:rPr>
            </w:pPr>
            <w:r>
              <w:rPr>
                <w:b/>
              </w:rPr>
              <w:t>MODALITÀ DI CONTROLLO</w:t>
            </w:r>
          </w:p>
        </w:tc>
        <w:tc>
          <w:tcPr>
            <w:tcW w:w="827" w:type="dxa"/>
            <w:tcBorders>
              <w:top w:val="single" w:sz="9" w:space="0" w:color="000000"/>
              <w:bottom w:val="single" w:sz="9" w:space="0" w:color="000000"/>
            </w:tcBorders>
          </w:tcPr>
          <w:p w:rsidR="00424DAD" w:rsidRDefault="00424DAD">
            <w:pPr>
              <w:pStyle w:val="TableParagraph"/>
              <w:spacing w:before="7"/>
              <w:rPr>
                <w:sz w:val="31"/>
              </w:rPr>
            </w:pPr>
          </w:p>
          <w:p w:rsidR="00424DAD" w:rsidRDefault="00E45DBE">
            <w:pPr>
              <w:pStyle w:val="TableParagraph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6" w:type="dxa"/>
          </w:tcPr>
          <w:p w:rsidR="00424DAD" w:rsidRDefault="00424DAD"/>
        </w:tc>
      </w:tr>
    </w:tbl>
    <w:p w:rsidR="00424DAD" w:rsidRDefault="00424DAD">
      <w:pPr>
        <w:sectPr w:rsidR="00424DAD">
          <w:headerReference w:type="default" r:id="rId8"/>
          <w:footerReference w:type="default" r:id="rId9"/>
          <w:pgSz w:w="11910" w:h="16850"/>
          <w:pgMar w:top="1420" w:right="1640" w:bottom="1640" w:left="980" w:header="1080" w:footer="1459" w:gutter="0"/>
          <w:pgNumType w:start="2"/>
          <w:cols w:space="720"/>
        </w:sectPr>
      </w:pPr>
    </w:p>
    <w:p w:rsidR="00424DAD" w:rsidRDefault="00424DAD">
      <w:pPr>
        <w:pStyle w:val="BodyText"/>
        <w:spacing w:before="4"/>
        <w:rPr>
          <w:sz w:val="13"/>
        </w:rPr>
      </w:pPr>
    </w:p>
    <w:p w:rsidR="00424DAD" w:rsidRDefault="00E45DBE">
      <w:pPr>
        <w:tabs>
          <w:tab w:val="left" w:pos="4142"/>
        </w:tabs>
        <w:spacing w:before="85" w:after="21"/>
        <w:ind w:left="3710"/>
        <w:rPr>
          <w:b/>
          <w:sz w:val="26"/>
        </w:rPr>
      </w:pPr>
      <w:r>
        <w:rPr>
          <w:b/>
          <w:sz w:val="32"/>
        </w:rPr>
        <w:t>1</w:t>
      </w:r>
      <w:r>
        <w:rPr>
          <w:b/>
          <w:sz w:val="32"/>
        </w:rPr>
        <w:tab/>
        <w:t>R</w:t>
      </w:r>
      <w:r>
        <w:rPr>
          <w:b/>
          <w:sz w:val="26"/>
        </w:rPr>
        <w:t>EVISIONI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7" style="width:453.25pt;height:4.35pt;mso-position-horizontal-relative:char;mso-position-vertical-relative:line" coordsize="9065,87">
            <v:line id="_x0000_s1049" style="position:absolute" from="15,72" to="9050,72" strokeweight="1.44pt"/>
            <v:line id="_x0000_s1048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277"/>
        <w:gridCol w:w="2410"/>
        <w:gridCol w:w="3800"/>
      </w:tblGrid>
      <w:tr w:rsidR="00424DAD">
        <w:trPr>
          <w:trHeight w:hRule="exact" w:val="473"/>
        </w:trPr>
        <w:tc>
          <w:tcPr>
            <w:tcW w:w="1418" w:type="dxa"/>
            <w:shd w:val="clear" w:color="auto" w:fill="B1B1B1"/>
          </w:tcPr>
          <w:p w:rsidR="00424DAD" w:rsidRDefault="00E45DBE">
            <w:pPr>
              <w:pStyle w:val="TableParagraph"/>
              <w:spacing w:line="275" w:lineRule="exact"/>
              <w:ind w:left="28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</w:p>
        </w:tc>
        <w:tc>
          <w:tcPr>
            <w:tcW w:w="1277" w:type="dxa"/>
            <w:shd w:val="clear" w:color="auto" w:fill="B1B1B1"/>
          </w:tcPr>
          <w:p w:rsidR="00424DAD" w:rsidRDefault="00E45DBE">
            <w:pPr>
              <w:pStyle w:val="TableParagraph"/>
              <w:spacing w:line="275" w:lineRule="exact"/>
              <w:ind w:left="280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Versione</w:t>
            </w:r>
            <w:proofErr w:type="spellEnd"/>
          </w:p>
        </w:tc>
        <w:tc>
          <w:tcPr>
            <w:tcW w:w="2410" w:type="dxa"/>
            <w:shd w:val="clear" w:color="auto" w:fill="B1B1B1"/>
          </w:tcPr>
          <w:p w:rsidR="00424DAD" w:rsidRDefault="00E45DBE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Autore</w:t>
            </w:r>
            <w:proofErr w:type="spellEnd"/>
          </w:p>
        </w:tc>
        <w:tc>
          <w:tcPr>
            <w:tcW w:w="3800" w:type="dxa"/>
            <w:shd w:val="clear" w:color="auto" w:fill="B1B1B1"/>
          </w:tcPr>
          <w:p w:rsidR="00424DAD" w:rsidRDefault="00E45DBE">
            <w:pPr>
              <w:pStyle w:val="TableParagraph"/>
              <w:spacing w:line="275" w:lineRule="exact"/>
              <w:ind w:left="350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Descrizione</w:t>
            </w:r>
            <w:proofErr w:type="spellEnd"/>
          </w:p>
        </w:tc>
      </w:tr>
      <w:tr w:rsidR="00424DAD">
        <w:trPr>
          <w:trHeight w:hRule="exact" w:val="286"/>
        </w:trPr>
        <w:tc>
          <w:tcPr>
            <w:tcW w:w="1418" w:type="dxa"/>
          </w:tcPr>
          <w:p w:rsidR="00424DAD" w:rsidRDefault="00E45DBE">
            <w:pPr>
              <w:pStyle w:val="TableParagraph"/>
              <w:spacing w:line="275" w:lineRule="exact"/>
              <w:ind w:left="158"/>
              <w:rPr>
                <w:sz w:val="24"/>
              </w:rPr>
            </w:pPr>
            <w:r>
              <w:rPr>
                <w:sz w:val="24"/>
              </w:rPr>
              <w:t>15/11/2017</w:t>
            </w:r>
          </w:p>
        </w:tc>
        <w:tc>
          <w:tcPr>
            <w:tcW w:w="1277" w:type="dxa"/>
          </w:tcPr>
          <w:p w:rsidR="00424DAD" w:rsidRDefault="00E45DBE">
            <w:pPr>
              <w:pStyle w:val="TableParagraph"/>
              <w:spacing w:line="275" w:lineRule="exact"/>
              <w:ind w:left="464" w:right="463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410" w:type="dxa"/>
          </w:tcPr>
          <w:p w:rsidR="00424DAD" w:rsidRDefault="00E45DBE">
            <w:pPr>
              <w:pStyle w:val="TableParagraph"/>
              <w:spacing w:line="275" w:lineRule="exact"/>
              <w:ind w:left="64"/>
              <w:rPr>
                <w:sz w:val="24"/>
              </w:rPr>
            </w:pPr>
            <w:r>
              <w:rPr>
                <w:sz w:val="24"/>
              </w:rPr>
              <w:t>S. Di Martino</w:t>
            </w:r>
          </w:p>
        </w:tc>
        <w:tc>
          <w:tcPr>
            <w:tcW w:w="3800" w:type="dxa"/>
          </w:tcPr>
          <w:p w:rsidR="00424DAD" w:rsidRDefault="00E45DBE">
            <w:pPr>
              <w:pStyle w:val="TableParagraph"/>
              <w:spacing w:line="275" w:lineRule="exact"/>
              <w:ind w:left="64"/>
              <w:rPr>
                <w:sz w:val="24"/>
              </w:rPr>
            </w:pPr>
            <w:r>
              <w:rPr>
                <w:sz w:val="24"/>
              </w:rPr>
              <w:t>Nuova</w:t>
            </w:r>
          </w:p>
        </w:tc>
      </w:tr>
      <w:tr w:rsidR="00424DAD">
        <w:trPr>
          <w:trHeight w:hRule="exact" w:val="562"/>
        </w:trPr>
        <w:tc>
          <w:tcPr>
            <w:tcW w:w="1418" w:type="dxa"/>
          </w:tcPr>
          <w:p w:rsidR="00424DAD" w:rsidRDefault="00E45DBE">
            <w:pPr>
              <w:pStyle w:val="TableParagraph"/>
              <w:spacing w:line="275" w:lineRule="exact"/>
              <w:ind w:left="158"/>
              <w:rPr>
                <w:sz w:val="24"/>
              </w:rPr>
            </w:pPr>
            <w:r>
              <w:rPr>
                <w:sz w:val="24"/>
              </w:rPr>
              <w:t>29/11/2017</w:t>
            </w:r>
          </w:p>
        </w:tc>
        <w:tc>
          <w:tcPr>
            <w:tcW w:w="1277" w:type="dxa"/>
          </w:tcPr>
          <w:p w:rsidR="00424DAD" w:rsidRDefault="00E45DBE">
            <w:pPr>
              <w:pStyle w:val="TableParagraph"/>
              <w:spacing w:line="275" w:lineRule="exact"/>
              <w:ind w:left="464" w:right="463"/>
              <w:jc w:val="center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410" w:type="dxa"/>
          </w:tcPr>
          <w:p w:rsidR="00424DAD" w:rsidRDefault="00E45DBE">
            <w:pPr>
              <w:pStyle w:val="TableParagraph"/>
              <w:spacing w:line="275" w:lineRule="exact"/>
              <w:ind w:left="64"/>
              <w:rPr>
                <w:sz w:val="24"/>
              </w:rPr>
            </w:pPr>
            <w:r>
              <w:rPr>
                <w:sz w:val="24"/>
              </w:rPr>
              <w:t>S. Di Martino</w:t>
            </w:r>
          </w:p>
        </w:tc>
        <w:tc>
          <w:tcPr>
            <w:tcW w:w="3800" w:type="dxa"/>
          </w:tcPr>
          <w:p w:rsidR="00424DAD" w:rsidRDefault="00E45DBE">
            <w:pPr>
              <w:pStyle w:val="TableParagraph"/>
              <w:tabs>
                <w:tab w:val="left" w:pos="1341"/>
                <w:tab w:val="left" w:pos="2871"/>
              </w:tabs>
              <w:ind w:left="64" w:right="64"/>
              <w:rPr>
                <w:sz w:val="24"/>
              </w:rPr>
            </w:pPr>
            <w:proofErr w:type="spellStart"/>
            <w:r>
              <w:rPr>
                <w:sz w:val="24"/>
              </w:rPr>
              <w:t>Aggiunta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funzionalità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Gestione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Addetti</w:t>
            </w:r>
            <w:proofErr w:type="spellEnd"/>
          </w:p>
        </w:tc>
      </w:tr>
    </w:tbl>
    <w:p w:rsidR="00424DAD" w:rsidRDefault="00424DAD">
      <w:pPr>
        <w:rPr>
          <w:sz w:val="24"/>
        </w:rPr>
        <w:sectPr w:rsidR="00424DAD">
          <w:pgSz w:w="11910" w:h="16850"/>
          <w:pgMar w:top="1420" w:right="1540" w:bottom="1640" w:left="980" w:header="1080" w:footer="1459" w:gutter="0"/>
          <w:cols w:space="720"/>
        </w:sectPr>
      </w:pPr>
    </w:p>
    <w:p w:rsidR="00424DAD" w:rsidRDefault="00424DAD">
      <w:pPr>
        <w:pStyle w:val="BodyText"/>
        <w:spacing w:before="6"/>
        <w:rPr>
          <w:b/>
          <w:sz w:val="13"/>
        </w:rPr>
      </w:pPr>
    </w:p>
    <w:p w:rsidR="00424DAD" w:rsidRDefault="00E45DBE">
      <w:pPr>
        <w:pStyle w:val="Heading2"/>
        <w:numPr>
          <w:ilvl w:val="0"/>
          <w:numId w:val="8"/>
        </w:numPr>
        <w:tabs>
          <w:tab w:val="left" w:pos="4209"/>
          <w:tab w:val="left" w:pos="4210"/>
        </w:tabs>
        <w:spacing w:before="86" w:after="19"/>
        <w:ind w:hanging="523"/>
        <w:jc w:val="left"/>
      </w:pPr>
      <w:r>
        <w:t>OBIETTIVI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4" style="width:453.25pt;height:4.35pt;mso-position-horizontal-relative:char;mso-position-vertical-relative:line" coordsize="9065,87">
            <v:line id="_x0000_s1046" style="position:absolute" from="15,72" to="9050,72" strokeweight="1.44pt"/>
            <v:line id="_x0000_s1045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Pr="005E4828" w:rsidRDefault="00E45DBE">
      <w:pPr>
        <w:pStyle w:val="BodyText"/>
        <w:spacing w:before="90"/>
        <w:ind w:left="152" w:right="155"/>
        <w:jc w:val="both"/>
        <w:rPr>
          <w:lang w:val="it-IT"/>
        </w:rPr>
      </w:pPr>
      <w:r w:rsidRPr="005E4828">
        <w:rPr>
          <w:lang w:val="it-IT"/>
        </w:rPr>
        <w:t>La società SoftEngUniNA ha l’obiettivo di commercializzare un Sistema Informativo distribuito finalizzato a gestire eventi con grande partecipazione di pubblico, quali concerti, conferenze, mostre, spettacoli, etc.</w:t>
      </w:r>
    </w:p>
    <w:p w:rsidR="00424DAD" w:rsidRPr="005E4828" w:rsidRDefault="00424DAD">
      <w:pPr>
        <w:pStyle w:val="BodyText"/>
        <w:rPr>
          <w:lang w:val="it-IT"/>
        </w:rPr>
      </w:pPr>
    </w:p>
    <w:p w:rsidR="00424DAD" w:rsidRPr="005E4828" w:rsidRDefault="00E45DBE">
      <w:pPr>
        <w:pStyle w:val="BodyText"/>
        <w:ind w:left="152" w:right="153"/>
        <w:jc w:val="both"/>
        <w:rPr>
          <w:lang w:val="it-IT"/>
        </w:rPr>
      </w:pPr>
      <w:r w:rsidRPr="005E4828">
        <w:rPr>
          <w:lang w:val="it-IT"/>
        </w:rPr>
        <w:t>Per</w:t>
      </w:r>
      <w:r w:rsidRPr="005E4828">
        <w:rPr>
          <w:lang w:val="it-IT"/>
        </w:rPr>
        <w:t xml:space="preserve"> la realizzazione del suddetto obiettivo, SoftEngUniNA richiede la progettazione, implementazione e parziale verifica dei moduli software necessari per il corretto funzionamento del sistema.</w:t>
      </w: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Il presente documento si riferisce alle seguenti linee di attivit</w:t>
      </w:r>
      <w:r w:rsidRPr="005E4828">
        <w:rPr>
          <w:lang w:val="it-IT"/>
        </w:rPr>
        <w:t>à:</w:t>
      </w:r>
    </w:p>
    <w:p w:rsidR="00424DAD" w:rsidRPr="005E4828" w:rsidRDefault="00E45DBE">
      <w:pPr>
        <w:pStyle w:val="ListParagraph"/>
        <w:numPr>
          <w:ilvl w:val="0"/>
          <w:numId w:val="7"/>
        </w:numPr>
        <w:tabs>
          <w:tab w:val="left" w:pos="873"/>
          <w:tab w:val="left" w:pos="874"/>
        </w:tabs>
        <w:spacing w:before="119" w:line="294" w:lineRule="exact"/>
        <w:rPr>
          <w:sz w:val="24"/>
          <w:lang w:val="it-IT"/>
        </w:rPr>
      </w:pPr>
      <w:r w:rsidRPr="005E4828">
        <w:rPr>
          <w:sz w:val="24"/>
          <w:lang w:val="it-IT"/>
        </w:rPr>
        <w:t>Analisi e Specifica dei requisiti mediante notazione UML/Cockburn/OCL e</w:t>
      </w:r>
      <w:r w:rsidRPr="005E4828">
        <w:rPr>
          <w:spacing w:val="-11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Mock-up</w:t>
      </w:r>
    </w:p>
    <w:p w:rsidR="00424DAD" w:rsidRPr="005E4828" w:rsidRDefault="00E45DBE">
      <w:pPr>
        <w:pStyle w:val="ListParagraph"/>
        <w:numPr>
          <w:ilvl w:val="0"/>
          <w:numId w:val="7"/>
        </w:numPr>
        <w:tabs>
          <w:tab w:val="left" w:pos="873"/>
          <w:tab w:val="left" w:pos="874"/>
        </w:tabs>
        <w:spacing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Definizione dell’architettura e progettazione del sistema, mediante notazione</w:t>
      </w:r>
      <w:r w:rsidRPr="005E4828">
        <w:rPr>
          <w:spacing w:val="-10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UML</w:t>
      </w:r>
    </w:p>
    <w:p w:rsidR="00424DAD" w:rsidRPr="005E4828" w:rsidRDefault="00E45DBE">
      <w:pPr>
        <w:pStyle w:val="ListParagraph"/>
        <w:numPr>
          <w:ilvl w:val="0"/>
          <w:numId w:val="7"/>
        </w:numPr>
        <w:tabs>
          <w:tab w:val="left" w:pos="873"/>
          <w:tab w:val="left" w:pos="874"/>
        </w:tabs>
        <w:spacing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Implementazione della proposta progettuale in un linguaggio</w:t>
      </w:r>
      <w:r w:rsidRPr="005E4828">
        <w:rPr>
          <w:spacing w:val="-12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Object-Oriented</w:t>
      </w:r>
    </w:p>
    <w:p w:rsidR="00424DAD" w:rsidRPr="005E4828" w:rsidRDefault="00E45DBE">
      <w:pPr>
        <w:pStyle w:val="ListParagraph"/>
        <w:numPr>
          <w:ilvl w:val="0"/>
          <w:numId w:val="7"/>
        </w:numPr>
        <w:tabs>
          <w:tab w:val="left" w:pos="873"/>
          <w:tab w:val="left" w:pos="874"/>
        </w:tabs>
        <w:spacing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Definizione di un piano di testing e di Test automatici con</w:t>
      </w:r>
      <w:r w:rsidRPr="005E4828">
        <w:rPr>
          <w:spacing w:val="-5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xUnit.</w:t>
      </w:r>
    </w:p>
    <w:p w:rsidR="00424DAD" w:rsidRPr="005E4828" w:rsidRDefault="00424DAD">
      <w:pPr>
        <w:pStyle w:val="BodyText"/>
        <w:spacing w:before="11"/>
        <w:rPr>
          <w:sz w:val="23"/>
          <w:lang w:val="it-IT"/>
        </w:rPr>
      </w:pP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Per ciascuna linea di attività sono definiti gli obiettivi descritti di seguito.</w:t>
      </w:r>
    </w:p>
    <w:p w:rsidR="00424DAD" w:rsidRPr="005E4828" w:rsidRDefault="00424DAD">
      <w:pPr>
        <w:pStyle w:val="BodyText"/>
        <w:spacing w:before="4"/>
        <w:rPr>
          <w:sz w:val="31"/>
          <w:lang w:val="it-IT"/>
        </w:rPr>
      </w:pPr>
    </w:p>
    <w:p w:rsidR="00424DAD" w:rsidRDefault="00E45DBE">
      <w:pPr>
        <w:pStyle w:val="Heading1"/>
        <w:numPr>
          <w:ilvl w:val="1"/>
          <w:numId w:val="6"/>
        </w:numPr>
        <w:tabs>
          <w:tab w:val="left" w:pos="574"/>
        </w:tabs>
        <w:jc w:val="both"/>
      </w:pPr>
      <w:proofErr w:type="spellStart"/>
      <w:r>
        <w:t>Analisi</w:t>
      </w:r>
      <w:proofErr w:type="spellEnd"/>
      <w:r>
        <w:t xml:space="preserve"> e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dei</w:t>
      </w:r>
      <w:proofErr w:type="spellEnd"/>
      <w:r>
        <w:rPr>
          <w:spacing w:val="-15"/>
        </w:rPr>
        <w:t xml:space="preserve"> </w:t>
      </w:r>
      <w:proofErr w:type="spellStart"/>
      <w:r>
        <w:t>requisiti</w:t>
      </w:r>
      <w:proofErr w:type="spellEnd"/>
    </w:p>
    <w:p w:rsidR="00424DAD" w:rsidRPr="005E4828" w:rsidRDefault="00E45DBE">
      <w:pPr>
        <w:pStyle w:val="BodyText"/>
        <w:spacing w:before="120"/>
        <w:ind w:left="152" w:right="150"/>
        <w:jc w:val="both"/>
        <w:rPr>
          <w:lang w:val="it-IT"/>
        </w:rPr>
      </w:pPr>
      <w:r w:rsidRPr="005E4828">
        <w:rPr>
          <w:lang w:val="it-IT"/>
        </w:rPr>
        <w:t xml:space="preserve">Scopo dell’attività è la definizione, attraverso opportuni strumenti di </w:t>
      </w:r>
      <w:r w:rsidRPr="005E4828">
        <w:rPr>
          <w:lang w:val="it-IT"/>
        </w:rPr>
        <w:t>formalizzazione, delle funzionalità del sistema. In particolare si richiede la fornitura di un documento che specifichi le funzionalità del sistema attraverso notazioni UML, modelli di Cockburn, Mock-up delle interfacce, e ove necessario vincoli OCL.</w:t>
      </w: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Per l</w:t>
      </w:r>
      <w:r w:rsidRPr="005E4828">
        <w:rPr>
          <w:lang w:val="it-IT"/>
        </w:rPr>
        <w:t>e funzionalità da realizzare, si rimanda al capitolo 3.</w:t>
      </w:r>
    </w:p>
    <w:p w:rsidR="00424DAD" w:rsidRPr="005E4828" w:rsidRDefault="00424DAD">
      <w:pPr>
        <w:pStyle w:val="BodyText"/>
        <w:spacing w:before="5"/>
        <w:rPr>
          <w:sz w:val="31"/>
          <w:lang w:val="it-IT"/>
        </w:rPr>
      </w:pPr>
    </w:p>
    <w:p w:rsidR="00424DAD" w:rsidRPr="005E4828" w:rsidRDefault="00E45DBE">
      <w:pPr>
        <w:pStyle w:val="Heading1"/>
        <w:numPr>
          <w:ilvl w:val="1"/>
          <w:numId w:val="6"/>
        </w:numPr>
        <w:tabs>
          <w:tab w:val="left" w:pos="574"/>
        </w:tabs>
        <w:jc w:val="both"/>
        <w:rPr>
          <w:lang w:val="it-IT"/>
        </w:rPr>
      </w:pPr>
      <w:r w:rsidRPr="005E4828">
        <w:rPr>
          <w:lang w:val="it-IT"/>
        </w:rPr>
        <w:t>Definizione dell’architettura e progettazione del</w:t>
      </w:r>
      <w:r w:rsidRPr="005E4828">
        <w:rPr>
          <w:spacing w:val="-24"/>
          <w:lang w:val="it-IT"/>
        </w:rPr>
        <w:t xml:space="preserve"> </w:t>
      </w:r>
      <w:r w:rsidRPr="005E4828">
        <w:rPr>
          <w:lang w:val="it-IT"/>
        </w:rPr>
        <w:t>sistema</w:t>
      </w:r>
    </w:p>
    <w:p w:rsidR="00424DAD" w:rsidRPr="005E4828" w:rsidRDefault="00E45DBE">
      <w:pPr>
        <w:pStyle w:val="BodyText"/>
        <w:spacing w:before="118"/>
        <w:ind w:left="152" w:right="295"/>
        <w:jc w:val="both"/>
        <w:rPr>
          <w:lang w:val="it-IT"/>
        </w:rPr>
      </w:pPr>
      <w:r w:rsidRPr="005E4828">
        <w:rPr>
          <w:lang w:val="it-IT"/>
        </w:rPr>
        <w:t>Obiettivo di questa linea di attività è la fornitura di un documento che contenga la progettazione dettagliata del sistema per le funzionalit</w:t>
      </w:r>
      <w:r w:rsidRPr="005E4828">
        <w:rPr>
          <w:lang w:val="it-IT"/>
        </w:rPr>
        <w:t>à concordate con il committente al punto precedente, attraverso modelli e notazioni UML.</w:t>
      </w:r>
    </w:p>
    <w:p w:rsidR="00424DAD" w:rsidRPr="005E4828" w:rsidRDefault="00424DAD">
      <w:pPr>
        <w:pStyle w:val="BodyText"/>
        <w:spacing w:before="4"/>
        <w:rPr>
          <w:sz w:val="31"/>
          <w:lang w:val="it-IT"/>
        </w:rPr>
      </w:pPr>
    </w:p>
    <w:p w:rsidR="00424DAD" w:rsidRDefault="00E45DBE">
      <w:pPr>
        <w:pStyle w:val="Heading1"/>
        <w:numPr>
          <w:ilvl w:val="1"/>
          <w:numId w:val="6"/>
        </w:numPr>
        <w:tabs>
          <w:tab w:val="left" w:pos="574"/>
        </w:tabs>
        <w:jc w:val="both"/>
      </w:pPr>
      <w:proofErr w:type="spellStart"/>
      <w:r>
        <w:t>Implementazione</w:t>
      </w:r>
      <w:proofErr w:type="spellEnd"/>
      <w:r>
        <w:t xml:space="preserve"> del</w:t>
      </w:r>
      <w:r>
        <w:rPr>
          <w:spacing w:val="-9"/>
        </w:rPr>
        <w:t xml:space="preserve"> </w:t>
      </w:r>
      <w:proofErr w:type="spellStart"/>
      <w:r>
        <w:t>sistema</w:t>
      </w:r>
      <w:proofErr w:type="spellEnd"/>
    </w:p>
    <w:p w:rsidR="00424DAD" w:rsidRPr="005E4828" w:rsidRDefault="00E45DBE">
      <w:pPr>
        <w:pStyle w:val="BodyText"/>
        <w:spacing w:before="117"/>
        <w:ind w:left="152" w:right="296"/>
        <w:jc w:val="both"/>
        <w:rPr>
          <w:lang w:val="it-IT"/>
        </w:rPr>
      </w:pPr>
      <w:r w:rsidRPr="005E4828">
        <w:rPr>
          <w:lang w:val="it-IT"/>
        </w:rPr>
        <w:t>Obiettivo di questa linea di attività è la fornitura di codice sorgente ed eseguibile delle funzionalità</w:t>
      </w:r>
      <w:r w:rsidRPr="005E4828">
        <w:rPr>
          <w:spacing w:val="-11"/>
          <w:lang w:val="it-IT"/>
        </w:rPr>
        <w:t xml:space="preserve"> </w:t>
      </w:r>
      <w:r w:rsidRPr="005E4828">
        <w:rPr>
          <w:lang w:val="it-IT"/>
        </w:rPr>
        <w:t>definite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al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punto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2.1.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L’implemen</w:t>
      </w:r>
      <w:r w:rsidRPr="005E4828">
        <w:rPr>
          <w:lang w:val="it-IT"/>
        </w:rPr>
        <w:t>tazione</w:t>
      </w:r>
      <w:r w:rsidRPr="005E4828">
        <w:rPr>
          <w:spacing w:val="-11"/>
          <w:lang w:val="it-IT"/>
        </w:rPr>
        <w:t xml:space="preserve"> </w:t>
      </w:r>
      <w:r w:rsidRPr="005E4828">
        <w:rPr>
          <w:lang w:val="it-IT"/>
        </w:rPr>
        <w:t>va</w:t>
      </w:r>
      <w:r w:rsidRPr="005E4828">
        <w:rPr>
          <w:spacing w:val="-11"/>
          <w:lang w:val="it-IT"/>
        </w:rPr>
        <w:t xml:space="preserve"> </w:t>
      </w:r>
      <w:r w:rsidRPr="005E4828">
        <w:rPr>
          <w:lang w:val="it-IT"/>
        </w:rPr>
        <w:t>realizzata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utilizzando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un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linguaggio Object-Oriented a scelta del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Contraente.</w:t>
      </w:r>
    </w:p>
    <w:p w:rsidR="00424DAD" w:rsidRPr="005E4828" w:rsidRDefault="00424DAD">
      <w:pPr>
        <w:pStyle w:val="BodyText"/>
        <w:spacing w:before="4"/>
        <w:rPr>
          <w:sz w:val="31"/>
          <w:lang w:val="it-IT"/>
        </w:rPr>
      </w:pPr>
    </w:p>
    <w:p w:rsidR="00424DAD" w:rsidRPr="005E4828" w:rsidRDefault="00E45DBE">
      <w:pPr>
        <w:pStyle w:val="Heading1"/>
        <w:numPr>
          <w:ilvl w:val="1"/>
          <w:numId w:val="6"/>
        </w:numPr>
        <w:tabs>
          <w:tab w:val="left" w:pos="574"/>
        </w:tabs>
        <w:jc w:val="both"/>
        <w:rPr>
          <w:lang w:val="it-IT"/>
        </w:rPr>
      </w:pPr>
      <w:r w:rsidRPr="005E4828">
        <w:rPr>
          <w:lang w:val="it-IT"/>
        </w:rPr>
        <w:t>Definizione di un piano di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testing</w:t>
      </w:r>
    </w:p>
    <w:p w:rsidR="00424DAD" w:rsidRPr="005E4828" w:rsidRDefault="00E45DBE">
      <w:pPr>
        <w:pStyle w:val="BodyText"/>
        <w:spacing w:before="118"/>
        <w:ind w:left="152" w:right="292"/>
        <w:jc w:val="both"/>
        <w:rPr>
          <w:lang w:val="it-IT"/>
        </w:rPr>
      </w:pPr>
      <w:r w:rsidRPr="005E4828">
        <w:rPr>
          <w:lang w:val="it-IT"/>
        </w:rPr>
        <w:t>Si richiede la realizzazione di un documento che contenga un elenco di test cases per verificare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tutte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le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funzionalità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definite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al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punto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2.1,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nonché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una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batteria</w:t>
      </w:r>
      <w:r w:rsidRPr="005E4828">
        <w:rPr>
          <w:spacing w:val="-7"/>
          <w:lang w:val="it-IT"/>
        </w:rPr>
        <w:t xml:space="preserve"> </w:t>
      </w:r>
      <w:r w:rsidRPr="005E4828">
        <w:rPr>
          <w:lang w:val="it-IT"/>
        </w:rPr>
        <w:t>di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test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automatici</w:t>
      </w:r>
      <w:r w:rsidRPr="005E4828">
        <w:rPr>
          <w:spacing w:val="-5"/>
          <w:lang w:val="it-IT"/>
        </w:rPr>
        <w:t xml:space="preserve"> </w:t>
      </w:r>
      <w:r w:rsidRPr="005E4828">
        <w:rPr>
          <w:lang w:val="it-IT"/>
        </w:rPr>
        <w:t>per 2 metodi a scelta del Contraente, sviluppati con</w:t>
      </w:r>
      <w:r w:rsidRPr="005E4828">
        <w:rPr>
          <w:spacing w:val="-6"/>
          <w:lang w:val="it-IT"/>
        </w:rPr>
        <w:t xml:space="preserve"> </w:t>
      </w:r>
      <w:r w:rsidRPr="005E4828">
        <w:rPr>
          <w:lang w:val="it-IT"/>
        </w:rPr>
        <w:t>xUnit.</w:t>
      </w:r>
    </w:p>
    <w:p w:rsidR="00424DAD" w:rsidRPr="005E4828" w:rsidRDefault="00424DAD">
      <w:pPr>
        <w:jc w:val="both"/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8"/>
        </w:numPr>
        <w:tabs>
          <w:tab w:val="left" w:pos="2425"/>
          <w:tab w:val="left" w:pos="2426"/>
        </w:tabs>
        <w:spacing w:before="86" w:after="19"/>
        <w:ind w:left="2426"/>
        <w:jc w:val="left"/>
      </w:pPr>
      <w:r>
        <w:rPr>
          <w:sz w:val="32"/>
        </w:rPr>
        <w:t>S</w:t>
      </w:r>
      <w:r>
        <w:t>PECIFICHE DI PRODOTTO</w:t>
      </w:r>
      <w:r>
        <w:rPr>
          <w:sz w:val="32"/>
        </w:rPr>
        <w:t>/</w:t>
      </w:r>
      <w:r>
        <w:rPr>
          <w:spacing w:val="-23"/>
          <w:sz w:val="32"/>
        </w:rPr>
        <w:t xml:space="preserve"> </w:t>
      </w:r>
      <w:r>
        <w:t>SERVIZIO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1" style="width:453.25pt;height:4.35pt;mso-position-horizontal-relative:char;mso-position-vertical-relative:line" coordsize="9065,87">
            <v:line id="_x0000_s1043" style="position:absolute" from="15,72" to="9050,72" strokeweight="1.44pt"/>
            <v:line id="_x0000_s1042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Pr="005E4828" w:rsidRDefault="00E45DBE">
      <w:pPr>
        <w:pStyle w:val="BodyText"/>
        <w:spacing w:before="90"/>
        <w:ind w:left="152" w:right="155"/>
        <w:jc w:val="both"/>
        <w:rPr>
          <w:lang w:val="it-IT"/>
        </w:rPr>
      </w:pPr>
      <w:r w:rsidRPr="005E4828">
        <w:rPr>
          <w:lang w:val="it-IT"/>
        </w:rPr>
        <w:t>L’</w:t>
      </w:r>
      <w:r w:rsidRPr="005E4828">
        <w:rPr>
          <w:i/>
          <w:lang w:val="it-IT"/>
        </w:rPr>
        <w:t xml:space="preserve">EM-17 </w:t>
      </w:r>
      <w:r w:rsidRPr="005E4828">
        <w:rPr>
          <w:lang w:val="it-IT"/>
        </w:rPr>
        <w:t>(</w:t>
      </w:r>
      <w:r w:rsidRPr="005E4828">
        <w:rPr>
          <w:i/>
          <w:lang w:val="it-IT"/>
        </w:rPr>
        <w:t>Event Manager</w:t>
      </w:r>
      <w:r w:rsidRPr="005E4828">
        <w:rPr>
          <w:lang w:val="it-IT"/>
        </w:rPr>
        <w:t>) è u</w:t>
      </w:r>
      <w:r w:rsidRPr="005E4828">
        <w:rPr>
          <w:lang w:val="it-IT"/>
        </w:rPr>
        <w:t>n Sistema Informativo complesso e distribuito finalizzato a gestire eventi che coinvolgono una grande partecipazione di pubblico, quali concerti, cinema, teatri, conferenze, etc..</w:t>
      </w:r>
    </w:p>
    <w:p w:rsidR="00424DAD" w:rsidRPr="005E4828" w:rsidRDefault="00E45DBE">
      <w:pPr>
        <w:pStyle w:val="BodyText"/>
        <w:ind w:left="152" w:right="156"/>
        <w:jc w:val="both"/>
        <w:rPr>
          <w:lang w:val="it-IT"/>
        </w:rPr>
      </w:pPr>
      <w:r w:rsidRPr="005E4828">
        <w:rPr>
          <w:lang w:val="it-IT"/>
        </w:rPr>
        <w:t>Il sistema distribuito presenta una parte di Back-Office per la gestione degli eventi da parte degli amministratori, un Front-End per l’acquisto di un biglietto di un evento da parte di un utente finale, ed un client su dispositivo mobile, utilizzato dai C</w:t>
      </w:r>
      <w:r w:rsidRPr="005E4828">
        <w:rPr>
          <w:lang w:val="it-IT"/>
        </w:rPr>
        <w:t>ontrollori per verificare la validità degli accessi.</w:t>
      </w: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I principali servizi offerti dal sistema sono 6:</w:t>
      </w:r>
    </w:p>
    <w:p w:rsidR="00424DAD" w:rsidRPr="005E4828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  <w:lang w:val="it-IT"/>
        </w:rPr>
      </w:pPr>
      <w:r w:rsidRPr="005E4828">
        <w:rPr>
          <w:sz w:val="24"/>
          <w:lang w:val="it-IT"/>
        </w:rPr>
        <w:t>Visualizzazione, su un sito web, degli eventi</w:t>
      </w:r>
      <w:r w:rsidRPr="005E4828">
        <w:rPr>
          <w:spacing w:val="-10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disponibili.</w:t>
      </w:r>
    </w:p>
    <w:p w:rsidR="00424DAD" w:rsidRPr="005E4828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  <w:lang w:val="it-IT"/>
        </w:rPr>
      </w:pPr>
      <w:r w:rsidRPr="005E4828">
        <w:rPr>
          <w:sz w:val="24"/>
          <w:lang w:val="it-IT"/>
        </w:rPr>
        <w:t>Acquisto Biglietto per un evento, dopo la visualizzazione del punto</w:t>
      </w:r>
      <w:r w:rsidRPr="005E4828">
        <w:rPr>
          <w:spacing w:val="-12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1.</w:t>
      </w:r>
    </w:p>
    <w:p w:rsidR="00424DAD" w:rsidRPr="005E4828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  <w:lang w:val="it-IT"/>
        </w:rPr>
      </w:pPr>
      <w:r w:rsidRPr="005E4828">
        <w:rPr>
          <w:sz w:val="24"/>
          <w:lang w:val="it-IT"/>
        </w:rPr>
        <w:t>Controllo Accesso all’ev</w:t>
      </w:r>
      <w:r w:rsidRPr="005E4828">
        <w:rPr>
          <w:sz w:val="24"/>
          <w:lang w:val="it-IT"/>
        </w:rPr>
        <w:t>ento da parte di un addetto alla</w:t>
      </w:r>
      <w:r w:rsidRPr="005E4828">
        <w:rPr>
          <w:spacing w:val="-10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Security.</w:t>
      </w:r>
    </w:p>
    <w:p w:rsidR="00424DAD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</w:rPr>
      </w:pPr>
      <w:proofErr w:type="spellStart"/>
      <w:r>
        <w:rPr>
          <w:sz w:val="24"/>
        </w:rPr>
        <w:t>Gestione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degli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Eventi</w:t>
      </w:r>
      <w:proofErr w:type="spellEnd"/>
    </w:p>
    <w:p w:rsidR="00424DAD" w:rsidRDefault="00E45DB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</w:rPr>
      </w:pPr>
      <w:proofErr w:type="spellStart"/>
      <w:r>
        <w:rPr>
          <w:sz w:val="24"/>
        </w:rPr>
        <w:t>Inserimento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nuovo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Evento</w:t>
      </w:r>
      <w:proofErr w:type="spellEnd"/>
    </w:p>
    <w:p w:rsidR="00424DAD" w:rsidRDefault="00E45DB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</w:rPr>
      </w:pPr>
      <w:proofErr w:type="spellStart"/>
      <w:r>
        <w:rPr>
          <w:sz w:val="24"/>
        </w:rPr>
        <w:t>Modifica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Evento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esistente</w:t>
      </w:r>
      <w:proofErr w:type="spellEnd"/>
    </w:p>
    <w:p w:rsidR="00424DAD" w:rsidRDefault="00E45DB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</w:rPr>
      </w:pPr>
      <w:proofErr w:type="spellStart"/>
      <w:r>
        <w:rPr>
          <w:sz w:val="24"/>
        </w:rPr>
        <w:t>Cancellazione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Evento</w:t>
      </w:r>
      <w:proofErr w:type="spellEnd"/>
    </w:p>
    <w:p w:rsidR="00424DAD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</w:rPr>
      </w:pPr>
      <w:proofErr w:type="spellStart"/>
      <w:r>
        <w:rPr>
          <w:sz w:val="24"/>
        </w:rPr>
        <w:t>Gestione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dei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Clienti</w:t>
      </w:r>
      <w:proofErr w:type="spellEnd"/>
    </w:p>
    <w:p w:rsidR="00424DAD" w:rsidRPr="005E4828" w:rsidRDefault="00E45DB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  <w:lang w:val="it-IT"/>
        </w:rPr>
      </w:pPr>
      <w:r w:rsidRPr="005E4828">
        <w:rPr>
          <w:sz w:val="24"/>
          <w:lang w:val="it-IT"/>
        </w:rPr>
        <w:t>Visualizzazione dati relativi ad un</w:t>
      </w:r>
      <w:r w:rsidRPr="005E4828">
        <w:rPr>
          <w:spacing w:val="-10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Cliente</w:t>
      </w:r>
    </w:p>
    <w:p w:rsidR="00424DAD" w:rsidRDefault="00E45DBE">
      <w:pPr>
        <w:pStyle w:val="ListParagraph"/>
        <w:numPr>
          <w:ilvl w:val="1"/>
          <w:numId w:val="1"/>
        </w:numPr>
        <w:tabs>
          <w:tab w:val="left" w:pos="1594"/>
        </w:tabs>
        <w:rPr>
          <w:sz w:val="24"/>
        </w:rPr>
      </w:pPr>
      <w:proofErr w:type="spellStart"/>
      <w:r>
        <w:rPr>
          <w:sz w:val="24"/>
        </w:rPr>
        <w:t>Cancellazione</w:t>
      </w:r>
      <w:proofErr w:type="spellEnd"/>
      <w:r>
        <w:rPr>
          <w:sz w:val="24"/>
        </w:rPr>
        <w:t xml:space="preserve"> di un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Cliente</w:t>
      </w:r>
      <w:proofErr w:type="spellEnd"/>
    </w:p>
    <w:p w:rsidR="00424DAD" w:rsidRPr="005E4828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  <w:lang w:val="it-IT"/>
        </w:rPr>
      </w:pPr>
      <w:r w:rsidRPr="005E4828">
        <w:rPr>
          <w:sz w:val="24"/>
          <w:lang w:val="it-IT"/>
        </w:rPr>
        <w:t>Generazione Statistiche relative ad uno o più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eventi</w:t>
      </w:r>
    </w:p>
    <w:p w:rsidR="00424DAD" w:rsidRDefault="00E45DBE">
      <w:pPr>
        <w:pStyle w:val="ListParagraph"/>
        <w:numPr>
          <w:ilvl w:val="0"/>
          <w:numId w:val="1"/>
        </w:numPr>
        <w:tabs>
          <w:tab w:val="left" w:pos="874"/>
        </w:tabs>
        <w:rPr>
          <w:sz w:val="24"/>
        </w:rPr>
      </w:pPr>
      <w:proofErr w:type="spellStart"/>
      <w:r>
        <w:rPr>
          <w:sz w:val="24"/>
        </w:rPr>
        <w:t>Gestione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Addetti</w:t>
      </w:r>
      <w:proofErr w:type="spellEnd"/>
    </w:p>
    <w:p w:rsidR="00424DAD" w:rsidRDefault="00424DAD">
      <w:pPr>
        <w:pStyle w:val="BodyText"/>
      </w:pPr>
    </w:p>
    <w:p w:rsidR="00424DAD" w:rsidRPr="005E4828" w:rsidRDefault="00E45DBE">
      <w:pPr>
        <w:pStyle w:val="BodyText"/>
        <w:ind w:left="152" w:right="161"/>
        <w:jc w:val="both"/>
        <w:rPr>
          <w:lang w:val="it-IT"/>
        </w:rPr>
      </w:pPr>
      <w:r w:rsidRPr="005E4828">
        <w:rPr>
          <w:lang w:val="it-IT"/>
        </w:rPr>
        <w:t>Il sistema offre un sito web in cui sono elencati tutti i prossimi eventi per cui è possibile acquistare un biglietto.</w:t>
      </w:r>
    </w:p>
    <w:p w:rsidR="00424DAD" w:rsidRPr="005E4828" w:rsidRDefault="00E45DBE">
      <w:pPr>
        <w:pStyle w:val="BodyText"/>
        <w:ind w:left="152" w:right="161"/>
        <w:jc w:val="both"/>
        <w:rPr>
          <w:lang w:val="it-IT"/>
        </w:rPr>
      </w:pPr>
      <w:r w:rsidRPr="005E4828">
        <w:rPr>
          <w:lang w:val="it-IT"/>
        </w:rPr>
        <w:t>Un Cliente, al fine di procedere con l’acquisto, deve preventivame</w:t>
      </w:r>
      <w:r w:rsidRPr="005E4828">
        <w:rPr>
          <w:lang w:val="it-IT"/>
        </w:rPr>
        <w:t>nte registrarsi presso il sistema, per ottenere un account. In fase di registrazione l’utente specifica i propri dati anagrafici, una login ed una password.</w:t>
      </w:r>
    </w:p>
    <w:p w:rsidR="00424DAD" w:rsidRPr="005E4828" w:rsidRDefault="00E45DBE">
      <w:pPr>
        <w:pStyle w:val="BodyText"/>
        <w:ind w:left="152" w:right="159"/>
        <w:jc w:val="both"/>
        <w:rPr>
          <w:lang w:val="it-IT"/>
        </w:rPr>
      </w:pPr>
      <w:r w:rsidRPr="005E4828">
        <w:rPr>
          <w:lang w:val="it-IT"/>
        </w:rPr>
        <w:t>Dopo la fase di autenticazione, l’utente ha la possibilità di selezionare un evento per cui sono di</w:t>
      </w:r>
      <w:r w:rsidRPr="005E4828">
        <w:rPr>
          <w:lang w:val="it-IT"/>
        </w:rPr>
        <w:t>sponibili posti, specificando il numero di biglietti desiderati. Dopo aver inserito i dati della carta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di</w:t>
      </w:r>
      <w:r w:rsidRPr="005E4828">
        <w:rPr>
          <w:spacing w:val="-8"/>
          <w:lang w:val="it-IT"/>
        </w:rPr>
        <w:t xml:space="preserve"> </w:t>
      </w:r>
      <w:r w:rsidRPr="005E4828">
        <w:rPr>
          <w:lang w:val="it-IT"/>
        </w:rPr>
        <w:t>credito,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il</w:t>
      </w:r>
      <w:r w:rsidRPr="005E4828">
        <w:rPr>
          <w:spacing w:val="-8"/>
          <w:lang w:val="it-IT"/>
        </w:rPr>
        <w:t xml:space="preserve"> </w:t>
      </w:r>
      <w:r w:rsidRPr="005E4828">
        <w:rPr>
          <w:lang w:val="it-IT"/>
        </w:rPr>
        <w:t>sistema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ne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controlla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la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validità,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appoggiandosi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ad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un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servizio</w:t>
      </w:r>
      <w:r w:rsidRPr="005E4828">
        <w:rPr>
          <w:spacing w:val="-8"/>
          <w:lang w:val="it-IT"/>
        </w:rPr>
        <w:t xml:space="preserve"> </w:t>
      </w:r>
      <w:r w:rsidRPr="005E4828">
        <w:rPr>
          <w:lang w:val="it-IT"/>
        </w:rPr>
        <w:t>esterno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offerto da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una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banca.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Qualora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il</w:t>
      </w:r>
      <w:r w:rsidRPr="005E4828">
        <w:rPr>
          <w:spacing w:val="-5"/>
          <w:lang w:val="it-IT"/>
        </w:rPr>
        <w:t xml:space="preserve"> </w:t>
      </w:r>
      <w:r w:rsidRPr="005E4828">
        <w:rPr>
          <w:lang w:val="it-IT"/>
        </w:rPr>
        <w:t>pagamento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vada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buon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fine,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il</w:t>
      </w:r>
      <w:r w:rsidRPr="005E4828">
        <w:rPr>
          <w:spacing w:val="-8"/>
          <w:lang w:val="it-IT"/>
        </w:rPr>
        <w:t xml:space="preserve"> </w:t>
      </w:r>
      <w:r w:rsidRPr="005E4828">
        <w:rPr>
          <w:lang w:val="it-IT"/>
        </w:rPr>
        <w:t>sistema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restituisce</w:t>
      </w:r>
      <w:r w:rsidRPr="005E4828">
        <w:rPr>
          <w:spacing w:val="-10"/>
          <w:lang w:val="it-IT"/>
        </w:rPr>
        <w:t xml:space="preserve"> </w:t>
      </w:r>
      <w:r w:rsidRPr="005E4828">
        <w:rPr>
          <w:lang w:val="it-IT"/>
        </w:rPr>
        <w:t>al</w:t>
      </w:r>
      <w:r w:rsidRPr="005E4828">
        <w:rPr>
          <w:spacing w:val="-8"/>
          <w:lang w:val="it-IT"/>
        </w:rPr>
        <w:t xml:space="preserve"> </w:t>
      </w:r>
      <w:r w:rsidRPr="005E4828">
        <w:rPr>
          <w:lang w:val="it-IT"/>
        </w:rPr>
        <w:t>cliente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un</w:t>
      </w:r>
      <w:r w:rsidRPr="005E4828">
        <w:rPr>
          <w:spacing w:val="-9"/>
          <w:lang w:val="it-IT"/>
        </w:rPr>
        <w:t xml:space="preserve"> </w:t>
      </w:r>
      <w:r w:rsidRPr="005E4828">
        <w:rPr>
          <w:lang w:val="it-IT"/>
        </w:rPr>
        <w:t>codice QR univoco che ne permetterà il riconoscimento all’ingresso</w:t>
      </w:r>
      <w:r w:rsidRPr="005E4828">
        <w:rPr>
          <w:spacing w:val="-13"/>
          <w:lang w:val="it-IT"/>
        </w:rPr>
        <w:t xml:space="preserve"> </w:t>
      </w:r>
      <w:r w:rsidRPr="005E4828">
        <w:rPr>
          <w:lang w:val="it-IT"/>
        </w:rPr>
        <w:t>dell’evento.</w:t>
      </w:r>
    </w:p>
    <w:p w:rsidR="00424DAD" w:rsidRPr="005E4828" w:rsidRDefault="00424DAD">
      <w:pPr>
        <w:pStyle w:val="BodyText"/>
        <w:spacing w:before="11"/>
        <w:rPr>
          <w:sz w:val="23"/>
          <w:lang w:val="it-IT"/>
        </w:rPr>
      </w:pPr>
    </w:p>
    <w:p w:rsidR="00424DAD" w:rsidRPr="005E4828" w:rsidRDefault="00E45DBE">
      <w:pPr>
        <w:pStyle w:val="BodyText"/>
        <w:ind w:left="152" w:right="161"/>
        <w:jc w:val="both"/>
        <w:rPr>
          <w:lang w:val="it-IT"/>
        </w:rPr>
      </w:pPr>
      <w:r w:rsidRPr="005E4828">
        <w:rPr>
          <w:lang w:val="it-IT"/>
        </w:rPr>
        <w:t>Gli addetti al controllo dei biglietti dispongono di terminali mobili per validare un accesso. Tali dispositivi, collegati con un server cent</w:t>
      </w:r>
      <w:r w:rsidRPr="005E4828">
        <w:rPr>
          <w:lang w:val="it-IT"/>
        </w:rPr>
        <w:t>rale, permettono la lettura del codice QR di un avventore, e qualora questo risulti corretto, mostreranno il numero di accessi associati.</w:t>
      </w:r>
    </w:p>
    <w:p w:rsidR="00424DAD" w:rsidRPr="005E4828" w:rsidRDefault="00424DAD">
      <w:pPr>
        <w:pStyle w:val="BodyText"/>
        <w:spacing w:before="9"/>
        <w:rPr>
          <w:sz w:val="23"/>
          <w:lang w:val="it-IT"/>
        </w:rPr>
      </w:pPr>
    </w:p>
    <w:p w:rsidR="00424DAD" w:rsidRPr="005E4828" w:rsidRDefault="00E45DBE">
      <w:pPr>
        <w:pStyle w:val="BodyText"/>
        <w:ind w:left="152" w:right="152"/>
        <w:jc w:val="both"/>
        <w:rPr>
          <w:lang w:val="it-IT"/>
        </w:rPr>
      </w:pPr>
      <w:r w:rsidRPr="005E4828">
        <w:rPr>
          <w:lang w:val="it-IT"/>
        </w:rPr>
        <w:t xml:space="preserve">Lato Back-Office, un gestore del sistema ha possibilità di effettuare le tipiche operazioni CRUD sulla base di dati, </w:t>
      </w:r>
      <w:r w:rsidRPr="005E4828">
        <w:rPr>
          <w:lang w:val="it-IT"/>
        </w:rPr>
        <w:t>specificando un nuovo evento con data, luogo, prezzo e numero massimo di spettatori. Inoltre ha facoltà di visionare tutti gli eventi già inseriti, con la possibilità di visualizzare informazioni statistiche sotto forma di tabelle e/o grafici (biglietti ve</w:t>
      </w:r>
      <w:r w:rsidRPr="005E4828">
        <w:rPr>
          <w:lang w:val="it-IT"/>
        </w:rPr>
        <w:t>nduti, incasso, etc…), modificarne i dati salienti, o di cancellare l’evento, qualora non vi siano già biglietti venduti.</w:t>
      </w:r>
    </w:p>
    <w:p w:rsidR="00424DAD" w:rsidRPr="005E4828" w:rsidRDefault="00E45DBE">
      <w:pPr>
        <w:pStyle w:val="BodyText"/>
        <w:ind w:left="152" w:right="159"/>
        <w:jc w:val="both"/>
        <w:rPr>
          <w:lang w:val="it-IT"/>
        </w:rPr>
      </w:pPr>
      <w:r w:rsidRPr="005E4828">
        <w:rPr>
          <w:lang w:val="it-IT"/>
        </w:rPr>
        <w:t xml:space="preserve">Infine, l’amministratore ha possibilità di visionare i dati dei clienti, ancora a fini statistici (numero biglietti acquistati, spesa </w:t>
      </w:r>
      <w:r w:rsidRPr="005E4828">
        <w:rPr>
          <w:lang w:val="it-IT"/>
        </w:rPr>
        <w:t>totale effettuata, etc…), o di cancellarlo.</w:t>
      </w:r>
    </w:p>
    <w:p w:rsidR="00424DAD" w:rsidRPr="005E4828" w:rsidRDefault="00424DAD">
      <w:pPr>
        <w:jc w:val="both"/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rPr>
          <w:sz w:val="20"/>
          <w:lang w:val="it-IT"/>
        </w:rPr>
      </w:pPr>
    </w:p>
    <w:p w:rsidR="00424DAD" w:rsidRPr="005E4828" w:rsidRDefault="00424DAD">
      <w:pPr>
        <w:pStyle w:val="BodyText"/>
        <w:rPr>
          <w:sz w:val="20"/>
          <w:lang w:val="it-IT"/>
        </w:rPr>
      </w:pPr>
    </w:p>
    <w:p w:rsidR="00424DAD" w:rsidRPr="005E4828" w:rsidRDefault="00424DAD">
      <w:pPr>
        <w:pStyle w:val="BodyText"/>
        <w:rPr>
          <w:sz w:val="20"/>
          <w:lang w:val="it-IT"/>
        </w:rPr>
      </w:pPr>
    </w:p>
    <w:p w:rsidR="00424DAD" w:rsidRPr="005E4828" w:rsidRDefault="00424DAD">
      <w:pPr>
        <w:pStyle w:val="BodyText"/>
        <w:spacing w:before="2"/>
        <w:rPr>
          <w:sz w:val="25"/>
          <w:lang w:val="it-IT"/>
        </w:rPr>
      </w:pPr>
    </w:p>
    <w:p w:rsidR="00424DAD" w:rsidRPr="005E4828" w:rsidRDefault="00E45DBE">
      <w:pPr>
        <w:pStyle w:val="BodyText"/>
        <w:spacing w:before="90"/>
        <w:ind w:left="152"/>
        <w:jc w:val="both"/>
        <w:rPr>
          <w:lang w:val="it-IT"/>
        </w:rPr>
      </w:pPr>
      <w:r w:rsidRPr="005E4828">
        <w:rPr>
          <w:lang w:val="it-IT"/>
        </w:rPr>
        <w:t>Le funzionalità 1 e 2 sono disponibili attraverso una web application.</w:t>
      </w:r>
    </w:p>
    <w:p w:rsidR="00424DAD" w:rsidRPr="005E4828" w:rsidRDefault="00E45DBE">
      <w:pPr>
        <w:pStyle w:val="BodyText"/>
        <w:ind w:left="152" w:right="160"/>
        <w:jc w:val="both"/>
        <w:rPr>
          <w:lang w:val="it-IT"/>
        </w:rPr>
      </w:pPr>
      <w:r w:rsidRPr="005E4828">
        <w:rPr>
          <w:lang w:val="it-IT"/>
        </w:rPr>
        <w:t>La funzionalità 3 è disponibile in forma di App sul client mobile dato in dotazione agli Operatori sul Campo.</w:t>
      </w:r>
    </w:p>
    <w:p w:rsidR="00424DAD" w:rsidRPr="005E4828" w:rsidRDefault="00E45DBE">
      <w:pPr>
        <w:pStyle w:val="BodyText"/>
        <w:ind w:left="152" w:right="156"/>
        <w:jc w:val="both"/>
        <w:rPr>
          <w:lang w:val="it-IT"/>
        </w:rPr>
      </w:pPr>
      <w:r w:rsidRPr="005E4828">
        <w:rPr>
          <w:lang w:val="it-IT"/>
        </w:rPr>
        <w:t>Le funzionalità da 4 a 6 sono disponibili sul Back-Office ad un operatore opportunamente identificato dal sistema.</w:t>
      </w:r>
    </w:p>
    <w:p w:rsidR="00424DAD" w:rsidRPr="005E4828" w:rsidRDefault="00424DAD">
      <w:pPr>
        <w:pStyle w:val="BodyText"/>
        <w:rPr>
          <w:sz w:val="26"/>
          <w:lang w:val="it-IT"/>
        </w:rPr>
      </w:pPr>
    </w:p>
    <w:p w:rsidR="00424DAD" w:rsidRPr="005E4828" w:rsidRDefault="00424DAD">
      <w:pPr>
        <w:pStyle w:val="BodyText"/>
        <w:spacing w:before="11"/>
        <w:rPr>
          <w:sz w:val="21"/>
          <w:lang w:val="it-IT"/>
        </w:rPr>
      </w:pPr>
    </w:p>
    <w:p w:rsidR="00424DAD" w:rsidRPr="005E4828" w:rsidRDefault="00E45DBE">
      <w:pPr>
        <w:pStyle w:val="Heading3"/>
        <w:ind w:left="152" w:right="155"/>
        <w:jc w:val="both"/>
        <w:rPr>
          <w:lang w:val="it-IT"/>
        </w:rPr>
      </w:pPr>
      <w:r w:rsidRPr="005E4828">
        <w:rPr>
          <w:lang w:val="it-IT"/>
        </w:rPr>
        <w:t>Dato questo insieme di funzionalità, il Committente deciderà insieme al fornitore un sottoinsieme di caratteristiche da modellare e impleme</w:t>
      </w:r>
      <w:r w:rsidRPr="005E4828">
        <w:rPr>
          <w:lang w:val="it-IT"/>
        </w:rPr>
        <w:t>ntare, previo incontro formale secondo le modalità specificate sul sito web.</w:t>
      </w:r>
    </w:p>
    <w:p w:rsidR="00424DAD" w:rsidRPr="005E4828" w:rsidRDefault="00424DAD">
      <w:pPr>
        <w:pStyle w:val="BodyText"/>
        <w:rPr>
          <w:b/>
          <w:lang w:val="it-IT"/>
        </w:rPr>
      </w:pP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Per lo svolgimento della suddetta attività è obbligatorio l’utilizzo di un tool di CASE.</w:t>
      </w:r>
    </w:p>
    <w:p w:rsidR="00424DAD" w:rsidRPr="005E4828" w:rsidRDefault="00424DAD">
      <w:pPr>
        <w:pStyle w:val="BodyText"/>
        <w:spacing w:before="10"/>
        <w:rPr>
          <w:sz w:val="23"/>
          <w:lang w:val="it-IT"/>
        </w:rPr>
      </w:pPr>
    </w:p>
    <w:p w:rsidR="00424DAD" w:rsidRPr="005E4828" w:rsidRDefault="00E45DBE">
      <w:pPr>
        <w:pStyle w:val="BodyText"/>
        <w:spacing w:before="1"/>
        <w:ind w:left="152" w:right="155"/>
        <w:jc w:val="both"/>
        <w:rPr>
          <w:lang w:val="it-IT"/>
        </w:rPr>
      </w:pPr>
      <w:r w:rsidRPr="005E4828">
        <w:rPr>
          <w:lang w:val="it-IT"/>
        </w:rPr>
        <w:t>Si richiede tassativamente di astrarre il design per favorire il riutilizzo del codice e</w:t>
      </w:r>
      <w:r w:rsidRPr="005E4828">
        <w:rPr>
          <w:lang w:val="it-IT"/>
        </w:rPr>
        <w:t xml:space="preserve"> la futura implementazione di altre funzionalità.</w:t>
      </w:r>
    </w:p>
    <w:p w:rsidR="00424DAD" w:rsidRPr="005E4828" w:rsidRDefault="00424DAD">
      <w:pPr>
        <w:pStyle w:val="BodyText"/>
        <w:spacing w:before="4"/>
        <w:rPr>
          <w:lang w:val="it-IT"/>
        </w:rPr>
      </w:pPr>
    </w:p>
    <w:p w:rsidR="00424DAD" w:rsidRPr="005E4828" w:rsidRDefault="00E45DBE">
      <w:pPr>
        <w:pStyle w:val="BodyText"/>
        <w:spacing w:before="1" w:line="274" w:lineRule="exact"/>
        <w:ind w:left="152" w:right="161"/>
        <w:jc w:val="both"/>
        <w:rPr>
          <w:lang w:val="it-IT"/>
        </w:rPr>
      </w:pPr>
      <w:r w:rsidRPr="005E4828">
        <w:rPr>
          <w:b/>
          <w:u w:val="thick"/>
          <w:lang w:val="it-IT"/>
        </w:rPr>
        <w:t xml:space="preserve">Nota: </w:t>
      </w:r>
      <w:r w:rsidRPr="005E4828">
        <w:rPr>
          <w:lang w:val="it-IT"/>
        </w:rPr>
        <w:t>Tutte le attività devono essere effettuate presso il fornitore tranne per i momenti di condivisione definiti.</w:t>
      </w:r>
    </w:p>
    <w:p w:rsidR="00424DAD" w:rsidRPr="005E4828" w:rsidRDefault="00424DAD">
      <w:pPr>
        <w:spacing w:line="274" w:lineRule="exact"/>
        <w:jc w:val="both"/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5"/>
        </w:numPr>
        <w:tabs>
          <w:tab w:val="left" w:pos="2538"/>
          <w:tab w:val="left" w:pos="2539"/>
        </w:tabs>
        <w:spacing w:before="86" w:after="19"/>
        <w:ind w:hanging="523"/>
        <w:jc w:val="left"/>
      </w:pPr>
      <w:r>
        <w:rPr>
          <w:sz w:val="32"/>
        </w:rPr>
        <w:t>I</w:t>
      </w:r>
      <w:r>
        <w:t>NPUT FORNITI DAL</w:t>
      </w:r>
      <w:r>
        <w:rPr>
          <w:spacing w:val="-7"/>
        </w:rPr>
        <w:t xml:space="preserve"> </w:t>
      </w:r>
      <w:r>
        <w:t>COMMITTENTE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8" style="width:453.25pt;height:4.35pt;mso-position-horizontal-relative:char;mso-position-vertical-relative:line" coordsize="9065,87">
            <v:line id="_x0000_s1040" style="position:absolute" from="15,72" to="9050,72" strokeweight="1.44pt"/>
            <v:line id="_x0000_s1039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6"/>
        <w:rPr>
          <w:b/>
          <w:sz w:val="12"/>
        </w:rPr>
      </w:pPr>
    </w:p>
    <w:p w:rsidR="00424DAD" w:rsidRPr="005E4828" w:rsidRDefault="00E45DBE">
      <w:pPr>
        <w:pStyle w:val="ListParagraph"/>
        <w:numPr>
          <w:ilvl w:val="0"/>
          <w:numId w:val="4"/>
        </w:numPr>
        <w:tabs>
          <w:tab w:val="left" w:pos="873"/>
          <w:tab w:val="left" w:pos="874"/>
        </w:tabs>
        <w:spacing w:before="100"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Specifica di massima del sistema (sezione</w:t>
      </w:r>
      <w:r w:rsidRPr="005E4828">
        <w:rPr>
          <w:spacing w:val="-9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3)</w:t>
      </w:r>
    </w:p>
    <w:p w:rsidR="00424DAD" w:rsidRPr="005E4828" w:rsidRDefault="00E45DBE">
      <w:pPr>
        <w:pStyle w:val="ListParagraph"/>
        <w:numPr>
          <w:ilvl w:val="0"/>
          <w:numId w:val="4"/>
        </w:numPr>
        <w:tabs>
          <w:tab w:val="left" w:pos="873"/>
          <w:tab w:val="left" w:pos="874"/>
        </w:tabs>
        <w:spacing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Elenco riferimenti a modelli e notazioni formali, sul sito del</w:t>
      </w:r>
      <w:r w:rsidRPr="005E4828">
        <w:rPr>
          <w:spacing w:val="-7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corso.</w:t>
      </w:r>
    </w:p>
    <w:p w:rsidR="00424DAD" w:rsidRPr="005E4828" w:rsidRDefault="00E45DBE">
      <w:pPr>
        <w:pStyle w:val="ListParagraph"/>
        <w:numPr>
          <w:ilvl w:val="0"/>
          <w:numId w:val="4"/>
        </w:numPr>
        <w:tabs>
          <w:tab w:val="left" w:pos="873"/>
          <w:tab w:val="left" w:pos="874"/>
        </w:tabs>
        <w:spacing w:line="293" w:lineRule="exact"/>
        <w:rPr>
          <w:sz w:val="24"/>
          <w:lang w:val="it-IT"/>
        </w:rPr>
      </w:pPr>
      <w:r w:rsidRPr="005E4828">
        <w:rPr>
          <w:sz w:val="24"/>
          <w:lang w:val="it-IT"/>
        </w:rPr>
        <w:t>Appunti e materiale vario, sul sito del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corso/progetto.</w:t>
      </w:r>
    </w:p>
    <w:p w:rsidR="00424DAD" w:rsidRPr="005E4828" w:rsidRDefault="00424DAD">
      <w:pPr>
        <w:spacing w:line="293" w:lineRule="exact"/>
        <w:rPr>
          <w:sz w:val="24"/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5"/>
        </w:numPr>
        <w:tabs>
          <w:tab w:val="left" w:pos="2881"/>
          <w:tab w:val="left" w:pos="2882"/>
        </w:tabs>
        <w:spacing w:before="86" w:after="19"/>
        <w:ind w:left="2882"/>
        <w:jc w:val="left"/>
      </w:pPr>
      <w:r>
        <w:rPr>
          <w:sz w:val="32"/>
        </w:rPr>
        <w:t>O</w:t>
      </w:r>
      <w:r>
        <w:t>UTPUT ATTESI DAL</w:t>
      </w:r>
      <w:r>
        <w:rPr>
          <w:spacing w:val="-6"/>
        </w:rPr>
        <w:t xml:space="preserve"> </w:t>
      </w:r>
      <w:r>
        <w:rPr>
          <w:sz w:val="32"/>
        </w:rPr>
        <w:t>C</w:t>
      </w:r>
      <w:r>
        <w:t>LIENTE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5" style="width:453.25pt;height:4.35pt;mso-position-horizontal-relative:char;mso-position-vertical-relative:line" coordsize="9065,87">
            <v:line id="_x0000_s1037" style="position:absolute" from="15,72" to="9050,72" strokeweight="1.44pt"/>
            <v:line id="_x0000_s1036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Pr="005E4828" w:rsidRDefault="00E45DBE">
      <w:pPr>
        <w:pStyle w:val="BodyText"/>
        <w:spacing w:before="90"/>
        <w:ind w:left="152"/>
        <w:rPr>
          <w:lang w:val="it-IT"/>
        </w:rPr>
      </w:pPr>
      <w:r w:rsidRPr="005E4828">
        <w:rPr>
          <w:lang w:val="it-IT"/>
        </w:rPr>
        <w:t>Per le attività sopracitate vanno realizzati i seguenti output:</w:t>
      </w:r>
    </w:p>
    <w:p w:rsidR="00424DAD" w:rsidRPr="005E4828" w:rsidRDefault="00424DAD">
      <w:pPr>
        <w:pStyle w:val="BodyText"/>
        <w:rPr>
          <w:lang w:val="it-IT"/>
        </w:rPr>
      </w:pPr>
    </w:p>
    <w:p w:rsidR="00424DAD" w:rsidRDefault="00E45DBE">
      <w:pPr>
        <w:pStyle w:val="ListParagraph"/>
        <w:numPr>
          <w:ilvl w:val="0"/>
          <w:numId w:val="3"/>
        </w:numPr>
        <w:tabs>
          <w:tab w:val="left" w:pos="873"/>
          <w:tab w:val="left" w:pos="874"/>
        </w:tabs>
        <w:jc w:val="left"/>
        <w:rPr>
          <w:sz w:val="24"/>
        </w:rPr>
      </w:pPr>
      <w:proofErr w:type="spellStart"/>
      <w:r>
        <w:rPr>
          <w:sz w:val="24"/>
        </w:rPr>
        <w:t>Documento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Requisiti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Software</w:t>
      </w:r>
    </w:p>
    <w:p w:rsidR="00424DAD" w:rsidRDefault="00E45DBE">
      <w:pPr>
        <w:pStyle w:val="BodyText"/>
        <w:tabs>
          <w:tab w:val="left" w:pos="1593"/>
        </w:tabs>
        <w:ind w:left="873"/>
      </w:pPr>
      <w:r>
        <w:t>1.i</w:t>
      </w:r>
      <w:r>
        <w:tab/>
      </w:r>
      <w:proofErr w:type="spellStart"/>
      <w:r>
        <w:t>Modello</w:t>
      </w:r>
      <w:proofErr w:type="spellEnd"/>
      <w:r>
        <w:rPr>
          <w:spacing w:val="-3"/>
        </w:rPr>
        <w:t xml:space="preserve"> </w:t>
      </w:r>
      <w:proofErr w:type="spellStart"/>
      <w:r>
        <w:t>Funzionale</w:t>
      </w:r>
      <w:proofErr w:type="spellEnd"/>
      <w:r>
        <w:t>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</w:rPr>
      </w:pPr>
      <w:proofErr w:type="spellStart"/>
      <w:r>
        <w:rPr>
          <w:sz w:val="24"/>
        </w:rPr>
        <w:t>Modellazione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d’uso</w:t>
      </w:r>
      <w:proofErr w:type="spellEnd"/>
      <w:r>
        <w:rPr>
          <w:sz w:val="24"/>
        </w:rPr>
        <w:t>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  <w:lang w:val="it-IT"/>
        </w:rPr>
      </w:pPr>
      <w:r w:rsidRPr="005E4828">
        <w:rPr>
          <w:sz w:val="24"/>
          <w:lang w:val="it-IT"/>
        </w:rPr>
        <w:t>Tabelle di Cockburn per ogni caso</w:t>
      </w:r>
      <w:r w:rsidRPr="005E4828">
        <w:rPr>
          <w:spacing w:val="-5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d’uso.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</w:rPr>
      </w:pPr>
      <w:r>
        <w:rPr>
          <w:sz w:val="24"/>
        </w:rPr>
        <w:t xml:space="preserve">Mock-up </w:t>
      </w:r>
      <w:proofErr w:type="spellStart"/>
      <w:r>
        <w:rPr>
          <w:sz w:val="24"/>
        </w:rPr>
        <w:t>interfaccia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utente</w:t>
      </w:r>
      <w:proofErr w:type="spellEnd"/>
      <w:r>
        <w:rPr>
          <w:sz w:val="24"/>
        </w:rPr>
        <w:t>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2138"/>
        </w:tabs>
        <w:ind w:right="300"/>
        <w:rPr>
          <w:sz w:val="24"/>
          <w:lang w:val="it-IT"/>
        </w:rPr>
      </w:pPr>
      <w:r w:rsidRPr="005E4828">
        <w:rPr>
          <w:sz w:val="24"/>
          <w:lang w:val="it-IT"/>
        </w:rPr>
        <w:t>Una proposta di impegno risorse e di pianificazione dettagliata dell’attività, con diagrammi di</w:t>
      </w:r>
      <w:r w:rsidRPr="005E4828">
        <w:rPr>
          <w:spacing w:val="-5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Gantt.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</w:rPr>
      </w:pPr>
      <w:proofErr w:type="spellStart"/>
      <w:r>
        <w:rPr>
          <w:sz w:val="24"/>
        </w:rPr>
        <w:t>Glossario</w:t>
      </w:r>
      <w:proofErr w:type="spellEnd"/>
      <w:r>
        <w:rPr>
          <w:sz w:val="24"/>
        </w:rPr>
        <w:t>.</w:t>
      </w:r>
    </w:p>
    <w:p w:rsidR="00424DAD" w:rsidRDefault="00E45DBE">
      <w:pPr>
        <w:pStyle w:val="BodyText"/>
        <w:tabs>
          <w:tab w:val="left" w:pos="1593"/>
        </w:tabs>
        <w:ind w:left="873"/>
      </w:pPr>
      <w:r>
        <w:t>1.ii</w:t>
      </w:r>
      <w:r>
        <w:tab/>
      </w:r>
      <w:proofErr w:type="spellStart"/>
      <w:r>
        <w:t>Modelli</w:t>
      </w:r>
      <w:proofErr w:type="spellEnd"/>
      <w:r>
        <w:t xml:space="preserve"> di </w:t>
      </w:r>
      <w:proofErr w:type="spellStart"/>
      <w:r>
        <w:t>Dominio</w:t>
      </w:r>
      <w:proofErr w:type="spellEnd"/>
      <w:r>
        <w:t>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  <w:lang w:val="it-IT"/>
        </w:rPr>
      </w:pPr>
      <w:r w:rsidRPr="005E4828">
        <w:rPr>
          <w:sz w:val="24"/>
          <w:lang w:val="it-IT"/>
        </w:rPr>
        <w:t>Classi, oggetti e relazioni di analisi, con eventuali vincoli</w:t>
      </w:r>
      <w:r w:rsidRPr="005E4828">
        <w:rPr>
          <w:spacing w:val="-12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OCL.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  <w:lang w:val="it-IT"/>
        </w:rPr>
      </w:pPr>
      <w:r w:rsidRPr="005E4828">
        <w:rPr>
          <w:sz w:val="24"/>
          <w:lang w:val="it-IT"/>
        </w:rPr>
        <w:t>Diagrammi di sequenza</w:t>
      </w:r>
      <w:r w:rsidRPr="005E4828">
        <w:rPr>
          <w:sz w:val="24"/>
          <w:lang w:val="it-IT"/>
        </w:rPr>
        <w:t xml:space="preserve"> di</w:t>
      </w:r>
      <w:r w:rsidRPr="005E4828">
        <w:rPr>
          <w:spacing w:val="-4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analisi.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</w:rPr>
      </w:pPr>
      <w:proofErr w:type="spellStart"/>
      <w:r>
        <w:rPr>
          <w:sz w:val="24"/>
        </w:rPr>
        <w:t>Diagrammi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stato</w:t>
      </w:r>
      <w:proofErr w:type="spellEnd"/>
      <w:r>
        <w:rPr>
          <w:sz w:val="24"/>
        </w:rPr>
        <w:t xml:space="preserve"> di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analisi</w:t>
      </w:r>
      <w:proofErr w:type="spellEnd"/>
    </w:p>
    <w:p w:rsidR="00424DAD" w:rsidRDefault="00E45DBE">
      <w:pPr>
        <w:pStyle w:val="ListParagraph"/>
        <w:numPr>
          <w:ilvl w:val="1"/>
          <w:numId w:val="3"/>
        </w:numPr>
        <w:tabs>
          <w:tab w:val="left" w:pos="2138"/>
        </w:tabs>
        <w:rPr>
          <w:sz w:val="24"/>
        </w:rPr>
      </w:pPr>
      <w:proofErr w:type="spellStart"/>
      <w:r>
        <w:rPr>
          <w:sz w:val="24"/>
        </w:rPr>
        <w:t>Diagrammi</w:t>
      </w:r>
      <w:proofErr w:type="spellEnd"/>
      <w:r>
        <w:rPr>
          <w:sz w:val="24"/>
        </w:rPr>
        <w:t xml:space="preserve"> di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attività</w:t>
      </w:r>
      <w:proofErr w:type="spellEnd"/>
      <w:r>
        <w:rPr>
          <w:sz w:val="24"/>
        </w:rPr>
        <w:t>.</w:t>
      </w:r>
    </w:p>
    <w:p w:rsidR="00424DAD" w:rsidRDefault="00424DAD">
      <w:pPr>
        <w:pStyle w:val="BodyText"/>
        <w:spacing w:before="11"/>
        <w:rPr>
          <w:sz w:val="23"/>
        </w:rPr>
      </w:pPr>
    </w:p>
    <w:p w:rsidR="00424DAD" w:rsidRPr="005E4828" w:rsidRDefault="00E45DBE">
      <w:pPr>
        <w:pStyle w:val="ListParagraph"/>
        <w:numPr>
          <w:ilvl w:val="0"/>
          <w:numId w:val="3"/>
        </w:numPr>
        <w:tabs>
          <w:tab w:val="left" w:pos="874"/>
        </w:tabs>
        <w:ind w:hanging="360"/>
        <w:jc w:val="left"/>
        <w:rPr>
          <w:sz w:val="24"/>
          <w:lang w:val="it-IT"/>
        </w:rPr>
      </w:pPr>
      <w:r w:rsidRPr="005E4828">
        <w:rPr>
          <w:sz w:val="24"/>
          <w:lang w:val="it-IT"/>
        </w:rPr>
        <w:t>Documento di Design del</w:t>
      </w:r>
      <w:r w:rsidRPr="005E4828">
        <w:rPr>
          <w:spacing w:val="-5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sistema.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</w:rPr>
      </w:pPr>
      <w:proofErr w:type="spellStart"/>
      <w:r>
        <w:rPr>
          <w:sz w:val="24"/>
        </w:rPr>
        <w:t>Analisi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dell’architettura</w:t>
      </w:r>
      <w:proofErr w:type="spellEnd"/>
      <w:r>
        <w:rPr>
          <w:sz w:val="24"/>
        </w:rPr>
        <w:t>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  <w:lang w:val="it-IT"/>
        </w:rPr>
      </w:pPr>
      <w:r w:rsidRPr="005E4828">
        <w:rPr>
          <w:sz w:val="24"/>
          <w:lang w:val="it-IT"/>
        </w:rPr>
        <w:t>Diagramma delle classi di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design.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  <w:lang w:val="it-IT"/>
        </w:rPr>
      </w:pPr>
      <w:r w:rsidRPr="005E4828">
        <w:rPr>
          <w:sz w:val="24"/>
          <w:lang w:val="it-IT"/>
        </w:rPr>
        <w:t>Diagrammi di stato di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design.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  <w:lang w:val="it-IT"/>
        </w:rPr>
      </w:pPr>
      <w:r w:rsidRPr="005E4828">
        <w:rPr>
          <w:sz w:val="24"/>
          <w:lang w:val="it-IT"/>
        </w:rPr>
        <w:t>Diagrammi di sequenza di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design.</w:t>
      </w:r>
    </w:p>
    <w:p w:rsidR="00424DAD" w:rsidRPr="005E4828" w:rsidRDefault="00424DAD">
      <w:pPr>
        <w:pStyle w:val="BodyText"/>
        <w:rPr>
          <w:lang w:val="it-IT"/>
        </w:rPr>
      </w:pPr>
    </w:p>
    <w:p w:rsidR="00424DAD" w:rsidRDefault="00E45DBE">
      <w:pPr>
        <w:pStyle w:val="ListParagraph"/>
        <w:numPr>
          <w:ilvl w:val="0"/>
          <w:numId w:val="3"/>
        </w:numPr>
        <w:tabs>
          <w:tab w:val="left" w:pos="874"/>
        </w:tabs>
        <w:ind w:hanging="360"/>
        <w:jc w:val="left"/>
        <w:rPr>
          <w:sz w:val="24"/>
        </w:rPr>
      </w:pPr>
      <w:proofErr w:type="spellStart"/>
      <w:r>
        <w:rPr>
          <w:sz w:val="24"/>
        </w:rPr>
        <w:t>Codice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Sorgente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Eseguibili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</w:t>
      </w:r>
      <w:r>
        <w:rPr>
          <w:sz w:val="24"/>
        </w:rPr>
        <w:t>ell’applicativo</w:t>
      </w:r>
      <w:proofErr w:type="spellEnd"/>
    </w:p>
    <w:p w:rsidR="00424DAD" w:rsidRDefault="00424DAD">
      <w:pPr>
        <w:pStyle w:val="BodyText"/>
      </w:pPr>
    </w:p>
    <w:p w:rsidR="00424DAD" w:rsidRPr="005E4828" w:rsidRDefault="00E45DBE">
      <w:pPr>
        <w:pStyle w:val="ListParagraph"/>
        <w:numPr>
          <w:ilvl w:val="0"/>
          <w:numId w:val="3"/>
        </w:numPr>
        <w:tabs>
          <w:tab w:val="left" w:pos="874"/>
        </w:tabs>
        <w:ind w:hanging="360"/>
        <w:jc w:val="left"/>
        <w:rPr>
          <w:sz w:val="24"/>
          <w:lang w:val="it-IT"/>
        </w:rPr>
      </w:pPr>
      <w:r w:rsidRPr="005E4828">
        <w:rPr>
          <w:sz w:val="24"/>
          <w:lang w:val="it-IT"/>
        </w:rPr>
        <w:t>Documento di Testing del</w:t>
      </w:r>
      <w:r w:rsidRPr="005E4828">
        <w:rPr>
          <w:spacing w:val="-4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sistema.</w:t>
      </w:r>
    </w:p>
    <w:p w:rsidR="00424DAD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</w:rPr>
      </w:pPr>
      <w:r>
        <w:rPr>
          <w:sz w:val="24"/>
        </w:rPr>
        <w:t>Test Plan per System</w:t>
      </w:r>
      <w:r>
        <w:rPr>
          <w:spacing w:val="-5"/>
          <w:sz w:val="24"/>
        </w:rPr>
        <w:t xml:space="preserve"> </w:t>
      </w:r>
      <w:r>
        <w:rPr>
          <w:sz w:val="24"/>
        </w:rPr>
        <w:t>Testing.</w:t>
      </w:r>
    </w:p>
    <w:p w:rsidR="00424DAD" w:rsidRPr="005E4828" w:rsidRDefault="00E45DBE">
      <w:pPr>
        <w:pStyle w:val="ListParagraph"/>
        <w:numPr>
          <w:ilvl w:val="1"/>
          <w:numId w:val="3"/>
        </w:numPr>
        <w:tabs>
          <w:tab w:val="left" w:pos="1594"/>
        </w:tabs>
        <w:ind w:left="1593" w:hanging="360"/>
        <w:rPr>
          <w:sz w:val="24"/>
          <w:lang w:val="it-IT"/>
        </w:rPr>
      </w:pPr>
      <w:r w:rsidRPr="005E4828">
        <w:rPr>
          <w:sz w:val="24"/>
          <w:lang w:val="it-IT"/>
        </w:rPr>
        <w:t>Codice xUnit per unit testing di 2</w:t>
      </w:r>
      <w:r w:rsidRPr="005E4828">
        <w:rPr>
          <w:spacing w:val="-6"/>
          <w:sz w:val="24"/>
          <w:lang w:val="it-IT"/>
        </w:rPr>
        <w:t xml:space="preserve"> </w:t>
      </w:r>
      <w:r w:rsidRPr="005E4828">
        <w:rPr>
          <w:sz w:val="24"/>
          <w:lang w:val="it-IT"/>
        </w:rPr>
        <w:t>metodi.</w:t>
      </w:r>
    </w:p>
    <w:p w:rsidR="00424DAD" w:rsidRPr="005E4828" w:rsidRDefault="00424DAD">
      <w:pPr>
        <w:pStyle w:val="BodyText"/>
        <w:rPr>
          <w:sz w:val="26"/>
          <w:lang w:val="it-IT"/>
        </w:rPr>
      </w:pPr>
    </w:p>
    <w:p w:rsidR="00424DAD" w:rsidRPr="005E4828" w:rsidRDefault="00424DAD">
      <w:pPr>
        <w:pStyle w:val="BodyText"/>
        <w:rPr>
          <w:sz w:val="26"/>
          <w:lang w:val="it-IT"/>
        </w:rPr>
      </w:pPr>
    </w:p>
    <w:p w:rsidR="00424DAD" w:rsidRPr="005E4828" w:rsidRDefault="00E45DBE">
      <w:pPr>
        <w:pStyle w:val="BodyText"/>
        <w:spacing w:before="229"/>
        <w:ind w:left="436"/>
        <w:rPr>
          <w:lang w:val="it-IT"/>
        </w:rPr>
      </w:pPr>
      <w:r w:rsidRPr="005E4828">
        <w:rPr>
          <w:lang w:val="it-IT"/>
        </w:rPr>
        <w:t>A parte è da consegnare anche una presentazione tecnica, di massimo 20 minuti.</w:t>
      </w:r>
    </w:p>
    <w:p w:rsidR="00424DAD" w:rsidRPr="005E4828" w:rsidRDefault="00424DAD">
      <w:pPr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2"/>
        </w:numPr>
        <w:tabs>
          <w:tab w:val="left" w:pos="2940"/>
          <w:tab w:val="left" w:pos="2941"/>
        </w:tabs>
        <w:spacing w:before="86" w:after="19"/>
        <w:jc w:val="left"/>
      </w:pPr>
      <w:r>
        <w:rPr>
          <w:sz w:val="32"/>
        </w:rPr>
        <w:t>T</w:t>
      </w:r>
      <w:r>
        <w:t>EMPISTICHE DEGLI</w:t>
      </w:r>
      <w:r>
        <w:rPr>
          <w:spacing w:val="-6"/>
        </w:rPr>
        <w:t xml:space="preserve"> </w:t>
      </w:r>
      <w:r>
        <w:t>OUTPUT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2" style="width:453.25pt;height:4.35pt;mso-position-horizontal-relative:char;mso-position-vertical-relative:line" coordsize="9065,87">
            <v:line id="_x0000_s1034" style="position:absolute" from="15,72" to="9050,72" strokeweight="1.44pt"/>
            <v:line id="_x0000_s1033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Pr="005E4828" w:rsidRDefault="00E45DBE">
      <w:pPr>
        <w:pStyle w:val="BodyText"/>
        <w:spacing w:before="90"/>
        <w:ind w:left="152" w:right="154"/>
        <w:jc w:val="both"/>
        <w:rPr>
          <w:lang w:val="it-IT"/>
        </w:rPr>
      </w:pPr>
      <w:r w:rsidRPr="005E4828">
        <w:rPr>
          <w:lang w:val="it-IT"/>
        </w:rPr>
        <w:t>Tutti gli output vanno consegnati insieme, entro Ottobre 2018. A valle della consegna, il Committente definirà una data in cui il Contraente può presentare il lavoro svolto, anche avvalendosi</w:t>
      </w:r>
      <w:r w:rsidRPr="005E4828">
        <w:rPr>
          <w:lang w:val="it-IT"/>
        </w:rPr>
        <w:t xml:space="preserve"> di supporti informatici.</w:t>
      </w:r>
    </w:p>
    <w:p w:rsidR="00424DAD" w:rsidRPr="005E4828" w:rsidRDefault="00424DAD">
      <w:pPr>
        <w:jc w:val="both"/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2"/>
        </w:numPr>
        <w:tabs>
          <w:tab w:val="left" w:pos="2809"/>
          <w:tab w:val="left" w:pos="2810"/>
        </w:tabs>
        <w:spacing w:before="86" w:after="19"/>
        <w:ind w:left="2810"/>
        <w:jc w:val="left"/>
      </w:pPr>
      <w:r>
        <w:rPr>
          <w:sz w:val="32"/>
        </w:rPr>
        <w:t>P</w:t>
      </w:r>
      <w:r>
        <w:t>ROCESSO DI</w:t>
      </w:r>
      <w:r>
        <w:rPr>
          <w:spacing w:val="-4"/>
        </w:rPr>
        <w:t xml:space="preserve"> </w:t>
      </w:r>
      <w:r>
        <w:t>COMUNICAZIONE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9" style="width:453.25pt;height:4.35pt;mso-position-horizontal-relative:char;mso-position-vertical-relative:line" coordsize="9065,87">
            <v:line id="_x0000_s1031" style="position:absolute" from="15,72" to="9050,72" strokeweight="1.44pt"/>
            <v:line id="_x0000_s1030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Pr="005E4828" w:rsidRDefault="00E45DBE">
      <w:pPr>
        <w:pStyle w:val="BodyText"/>
        <w:spacing w:before="90"/>
        <w:ind w:left="152" w:right="153"/>
        <w:jc w:val="both"/>
        <w:rPr>
          <w:lang w:val="it-IT"/>
        </w:rPr>
      </w:pPr>
      <w:r w:rsidRPr="005E4828">
        <w:rPr>
          <w:lang w:val="it-IT"/>
        </w:rPr>
        <w:t xml:space="preserve">Il processo di comunicazione avverrà attraverso riunioni da effettuarsi presso la sede del Committente, previo appuntamento via e-mail da specificare con invito in formato ICS, all’indirizzo </w:t>
      </w:r>
      <w:hyperlink r:id="rId10">
        <w:r w:rsidRPr="005E4828">
          <w:rPr>
            <w:lang w:val="it-IT"/>
          </w:rPr>
          <w:t>sergio.dimart</w:t>
        </w:r>
        <w:r w:rsidRPr="005E4828">
          <w:rPr>
            <w:lang w:val="it-IT"/>
          </w:rPr>
          <w:t>ino@unina.it,</w:t>
        </w:r>
      </w:hyperlink>
      <w:r w:rsidRPr="005E4828">
        <w:rPr>
          <w:lang w:val="it-IT"/>
        </w:rPr>
        <w:t xml:space="preserve"> secondo un calendario che sarà pubblicato sul sito web del corso.</w:t>
      </w:r>
    </w:p>
    <w:p w:rsidR="00424DAD" w:rsidRPr="005E4828" w:rsidRDefault="00E45DBE">
      <w:pPr>
        <w:pStyle w:val="BodyText"/>
        <w:ind w:left="152" w:right="154"/>
        <w:jc w:val="both"/>
        <w:rPr>
          <w:lang w:val="it-IT"/>
        </w:rPr>
      </w:pPr>
      <w:r w:rsidRPr="005E4828">
        <w:rPr>
          <w:lang w:val="it-IT"/>
        </w:rPr>
        <w:t xml:space="preserve">L’url di riferimento per ogni comunicazione attinente il progetto è: </w:t>
      </w:r>
      <w:hyperlink r:id="rId11">
        <w:r w:rsidRPr="005E4828">
          <w:rPr>
            <w:lang w:val="it-IT"/>
          </w:rPr>
          <w:t>http://groups.google.com/group/unina-in</w:t>
        </w:r>
        <w:r w:rsidRPr="005E4828">
          <w:rPr>
            <w:lang w:val="it-IT"/>
          </w:rPr>
          <w:t>g-sw-2017.</w:t>
        </w:r>
      </w:hyperlink>
    </w:p>
    <w:p w:rsidR="00424DAD" w:rsidRPr="005E4828" w:rsidRDefault="00424DAD">
      <w:pPr>
        <w:pStyle w:val="BodyText"/>
        <w:spacing w:before="11"/>
        <w:rPr>
          <w:sz w:val="23"/>
          <w:lang w:val="it-IT"/>
        </w:rPr>
      </w:pPr>
    </w:p>
    <w:p w:rsidR="00424DAD" w:rsidRPr="005E4828" w:rsidRDefault="00E45DBE">
      <w:pPr>
        <w:pStyle w:val="BodyText"/>
        <w:ind w:left="152"/>
        <w:jc w:val="both"/>
        <w:rPr>
          <w:lang w:val="it-IT"/>
        </w:rPr>
      </w:pPr>
      <w:r w:rsidRPr="005E4828">
        <w:rPr>
          <w:lang w:val="it-IT"/>
        </w:rPr>
        <w:t>In tali riunioni, si richiede ove possibile l’utilizzo di modelli formali per la comunicazione.</w:t>
      </w:r>
    </w:p>
    <w:p w:rsidR="00424DAD" w:rsidRPr="005E4828" w:rsidRDefault="00424DAD">
      <w:pPr>
        <w:jc w:val="both"/>
        <w:rPr>
          <w:lang w:val="it-IT"/>
        </w:rPr>
        <w:sectPr w:rsidR="00424DAD" w:rsidRPr="005E4828">
          <w:pgSz w:w="11910" w:h="16850"/>
          <w:pgMar w:top="1420" w:right="1640" w:bottom="1640" w:left="980" w:header="1080" w:footer="1459" w:gutter="0"/>
          <w:cols w:space="720"/>
        </w:sectPr>
      </w:pPr>
    </w:p>
    <w:p w:rsidR="00424DAD" w:rsidRPr="005E4828" w:rsidRDefault="00424DAD">
      <w:pPr>
        <w:pStyle w:val="BodyText"/>
        <w:spacing w:before="6"/>
        <w:rPr>
          <w:sz w:val="13"/>
          <w:lang w:val="it-IT"/>
        </w:rPr>
      </w:pPr>
    </w:p>
    <w:p w:rsidR="00424DAD" w:rsidRDefault="00E45DBE">
      <w:pPr>
        <w:pStyle w:val="Heading2"/>
        <w:numPr>
          <w:ilvl w:val="0"/>
          <w:numId w:val="2"/>
        </w:numPr>
        <w:tabs>
          <w:tab w:val="left" w:pos="3117"/>
          <w:tab w:val="left" w:pos="3118"/>
        </w:tabs>
        <w:spacing w:before="86" w:after="19"/>
        <w:ind w:left="3117" w:hanging="523"/>
        <w:jc w:val="left"/>
      </w:pPr>
      <w:r>
        <w:t>MODALITÀ DI</w:t>
      </w:r>
      <w:r>
        <w:rPr>
          <w:spacing w:val="-6"/>
        </w:rPr>
        <w:t xml:space="preserve"> </w:t>
      </w:r>
      <w:r>
        <w:t>CONTROLLO</w:t>
      </w:r>
    </w:p>
    <w:p w:rsidR="00424DAD" w:rsidRDefault="00E45DBE">
      <w:pPr>
        <w:pStyle w:val="BodyText"/>
        <w:spacing w:line="86" w:lineRule="exact"/>
        <w:ind w:left="109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53.25pt;height:4.35pt;mso-position-horizontal-relative:char;mso-position-vertical-relative:line" coordsize="9065,87">
            <v:line id="_x0000_s1028" style="position:absolute" from="15,72" to="9050,72" strokeweight="1.44pt"/>
            <v:line id="_x0000_s1027" style="position:absolute" from="15,15" to="9050,15" strokeweight="1.44pt"/>
            <w10:anchorlock/>
          </v:group>
        </w:pict>
      </w:r>
    </w:p>
    <w:p w:rsidR="00424DAD" w:rsidRDefault="00424DAD">
      <w:pPr>
        <w:pStyle w:val="BodyText"/>
        <w:spacing w:before="5"/>
        <w:rPr>
          <w:b/>
          <w:sz w:val="13"/>
        </w:rPr>
      </w:pPr>
    </w:p>
    <w:p w:rsidR="00424DAD" w:rsidRDefault="00E45DBE">
      <w:pPr>
        <w:pStyle w:val="BodyText"/>
        <w:spacing w:before="90"/>
        <w:ind w:left="152" w:right="154"/>
        <w:jc w:val="both"/>
        <w:rPr>
          <w:lang w:val="it-IT"/>
        </w:rPr>
      </w:pPr>
      <w:r w:rsidRPr="005E4828">
        <w:rPr>
          <w:lang w:val="it-IT"/>
        </w:rPr>
        <w:t>Il controllo della qualità del lavoro s</w:t>
      </w:r>
      <w:r w:rsidRPr="005E4828">
        <w:rPr>
          <w:lang w:val="it-IT"/>
        </w:rPr>
        <w:t>volto verrà effettuato in corrispondenza della presentazione. Il Committente valuterà la completezza ed i contenuti del risultato raggiunto nonché il superamento delle delivery di riferimento, attraverso feed-back diretti.</w:t>
      </w: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</w:p>
    <w:p w:rsidR="005E4828" w:rsidRDefault="005E4828">
      <w:pPr>
        <w:pStyle w:val="BodyText"/>
        <w:spacing w:before="90"/>
        <w:ind w:left="152" w:right="154"/>
        <w:jc w:val="both"/>
        <w:rPr>
          <w:lang w:val="it-IT"/>
        </w:rPr>
      </w:pPr>
      <w:bookmarkStart w:id="0" w:name="_GoBack"/>
      <w:bookmarkEnd w:id="0"/>
    </w:p>
    <w:sectPr w:rsidR="005E4828">
      <w:pgSz w:w="11910" w:h="16850"/>
      <w:pgMar w:top="1420" w:right="1640" w:bottom="1640" w:left="980" w:header="1080" w:footer="14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DBE" w:rsidRDefault="00E45DBE">
      <w:r>
        <w:separator/>
      </w:r>
    </w:p>
  </w:endnote>
  <w:endnote w:type="continuationSeparator" w:id="0">
    <w:p w:rsidR="00E45DBE" w:rsidRDefault="00E4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DAD" w:rsidRDefault="00E45DBE">
    <w:pPr>
      <w:pStyle w:val="BodyText"/>
      <w:spacing w:line="14" w:lineRule="auto"/>
      <w:rPr>
        <w:sz w:val="20"/>
      </w:rPr>
    </w:pPr>
    <w:r>
      <w:pict>
        <v:line id="_x0000_s2051" style="position:absolute;z-index:-13888;mso-position-horizontal-relative:page;mso-position-vertical-relative:page" from="55.2pt,775.9pt" to="272.7pt,775.9pt" strokeweight=".72pt">
          <w10:wrap anchorx="page" anchory="page"/>
        </v:line>
      </w:pict>
    </w:r>
    <w:r>
      <w:pict>
        <v:line id="_x0000_s2050" style="position:absolute;z-index:-13864;mso-position-horizontal-relative:page;mso-position-vertical-relative:page" from="55.2pt,759.45pt" to="272.7pt,759.4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5.4pt;margin-top:760.25pt;width:76.9pt;height:15.3pt;z-index:-13840;mso-position-horizontal-relative:page;mso-position-vertical-relative:page" filled="f" stroked="f">
          <v:textbox inset="0,0,0,0">
            <w:txbxContent>
              <w:p w:rsidR="00424DAD" w:rsidRDefault="00E45DBE">
                <w:pPr>
                  <w:pStyle w:val="BodyText"/>
                  <w:spacing w:before="10"/>
                  <w:ind w:left="20"/>
                </w:pPr>
                <w:proofErr w:type="spellStart"/>
                <w:r>
                  <w:t>Pagina</w:t>
                </w:r>
                <w:proofErr w:type="spellEnd"/>
                <w: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E4828">
                  <w:rPr>
                    <w:noProof/>
                  </w:rPr>
                  <w:t>11</w:t>
                </w:r>
                <w:r>
                  <w:fldChar w:fldCharType="end"/>
                </w:r>
                <w:r>
                  <w:t xml:space="preserve"> di 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DBE" w:rsidRDefault="00E45DBE">
      <w:r>
        <w:separator/>
      </w:r>
    </w:p>
  </w:footnote>
  <w:footnote w:type="continuationSeparator" w:id="0">
    <w:p w:rsidR="00E45DBE" w:rsidRDefault="00E4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DAD" w:rsidRDefault="00E45DBE">
    <w:pPr>
      <w:pStyle w:val="BodyText"/>
      <w:spacing w:line="14" w:lineRule="auto"/>
      <w:rPr>
        <w:sz w:val="20"/>
      </w:rPr>
    </w:pPr>
    <w:r>
      <w:pict>
        <v:line id="_x0000_s2055" style="position:absolute;z-index:-13984;mso-position-horizontal-relative:page;mso-position-vertical-relative:page" from="55.2pt,54.35pt" to="507pt,54.35pt" strokeweight=".72pt">
          <w10:wrap anchorx="page" anchory="page"/>
        </v:line>
      </w:pict>
    </w:r>
    <w:r>
      <w:pict>
        <v:line id="_x0000_s2054" style="position:absolute;z-index:-13960;mso-position-horizontal-relative:page;mso-position-vertical-relative:page" from="55.2pt,71.5pt" to="507pt,71.5pt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79.7pt;margin-top:55.15pt;width:70.05pt;height:15.3pt;z-index:-13936;mso-position-horizontal-relative:page;mso-position-vertical-relative:page" filled="f" stroked="f">
          <v:textbox inset="0,0,0,0">
            <w:txbxContent>
              <w:p w:rsidR="00424DAD" w:rsidRDefault="00E45DBE">
                <w:pPr>
                  <w:pStyle w:val="BodyText"/>
                  <w:spacing w:before="10"/>
                  <w:ind w:left="20"/>
                </w:pPr>
                <w:proofErr w:type="spellStart"/>
                <w:r>
                  <w:t>Protocollo</w:t>
                </w:r>
                <w:proofErr w:type="spellEnd"/>
                <w:r>
                  <w:t xml:space="preserve"> N.: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69.8pt;margin-top:57.25pt;width:69.85pt;height:13.9pt;z-index:-13912;mso-position-horizontal-relative:page;mso-position-vertical-relative:page" filled="f" stroked="f">
          <v:textbox inset="0,0,0,0">
            <w:txbxContent>
              <w:p w:rsidR="00424DAD" w:rsidRDefault="00E45DBE">
                <w:pPr>
                  <w:spacing w:line="263" w:lineRule="exact"/>
                  <w:ind w:left="20"/>
                  <w:rPr>
                    <w:rFonts w:ascii="Sylfaen"/>
                    <w:b/>
                    <w:i/>
                    <w:sz w:val="23"/>
                  </w:rPr>
                </w:pPr>
                <w:proofErr w:type="spellStart"/>
                <w:r>
                  <w:rPr>
                    <w:rFonts w:ascii="Sylfaen"/>
                    <w:b/>
                    <w:i/>
                    <w:w w:val="95"/>
                    <w:sz w:val="23"/>
                  </w:rPr>
                  <w:t>SoftEngUniNA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BFB"/>
    <w:multiLevelType w:val="hybridMultilevel"/>
    <w:tmpl w:val="B6707B6E"/>
    <w:lvl w:ilvl="0" w:tplc="C4FA3E8E">
      <w:start w:val="4"/>
      <w:numFmt w:val="decimal"/>
      <w:lvlText w:val="%1."/>
      <w:lvlJc w:val="left"/>
      <w:pPr>
        <w:ind w:left="2538" w:hanging="52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5A2CD580">
      <w:numFmt w:val="bullet"/>
      <w:lvlText w:val="•"/>
      <w:lvlJc w:val="left"/>
      <w:pPr>
        <w:ind w:left="3214" w:hanging="524"/>
      </w:pPr>
      <w:rPr>
        <w:rFonts w:hint="default"/>
      </w:rPr>
    </w:lvl>
    <w:lvl w:ilvl="2" w:tplc="160406DE">
      <w:numFmt w:val="bullet"/>
      <w:lvlText w:val="•"/>
      <w:lvlJc w:val="left"/>
      <w:pPr>
        <w:ind w:left="3889" w:hanging="524"/>
      </w:pPr>
      <w:rPr>
        <w:rFonts w:hint="default"/>
      </w:rPr>
    </w:lvl>
    <w:lvl w:ilvl="3" w:tplc="D14E5D70">
      <w:numFmt w:val="bullet"/>
      <w:lvlText w:val="•"/>
      <w:lvlJc w:val="left"/>
      <w:pPr>
        <w:ind w:left="4563" w:hanging="524"/>
      </w:pPr>
      <w:rPr>
        <w:rFonts w:hint="default"/>
      </w:rPr>
    </w:lvl>
    <w:lvl w:ilvl="4" w:tplc="ED823FEE">
      <w:numFmt w:val="bullet"/>
      <w:lvlText w:val="•"/>
      <w:lvlJc w:val="left"/>
      <w:pPr>
        <w:ind w:left="5238" w:hanging="524"/>
      </w:pPr>
      <w:rPr>
        <w:rFonts w:hint="default"/>
      </w:rPr>
    </w:lvl>
    <w:lvl w:ilvl="5" w:tplc="22741E0C">
      <w:numFmt w:val="bullet"/>
      <w:lvlText w:val="•"/>
      <w:lvlJc w:val="left"/>
      <w:pPr>
        <w:ind w:left="5913" w:hanging="524"/>
      </w:pPr>
      <w:rPr>
        <w:rFonts w:hint="default"/>
      </w:rPr>
    </w:lvl>
    <w:lvl w:ilvl="6" w:tplc="1D440E0C">
      <w:numFmt w:val="bullet"/>
      <w:lvlText w:val="•"/>
      <w:lvlJc w:val="left"/>
      <w:pPr>
        <w:ind w:left="6587" w:hanging="524"/>
      </w:pPr>
      <w:rPr>
        <w:rFonts w:hint="default"/>
      </w:rPr>
    </w:lvl>
    <w:lvl w:ilvl="7" w:tplc="4CA48AF8">
      <w:numFmt w:val="bullet"/>
      <w:lvlText w:val="•"/>
      <w:lvlJc w:val="left"/>
      <w:pPr>
        <w:ind w:left="7262" w:hanging="524"/>
      </w:pPr>
      <w:rPr>
        <w:rFonts w:hint="default"/>
      </w:rPr>
    </w:lvl>
    <w:lvl w:ilvl="8" w:tplc="E9DAE4AE">
      <w:numFmt w:val="bullet"/>
      <w:lvlText w:val="•"/>
      <w:lvlJc w:val="left"/>
      <w:pPr>
        <w:ind w:left="7937" w:hanging="524"/>
      </w:pPr>
      <w:rPr>
        <w:rFonts w:hint="default"/>
      </w:rPr>
    </w:lvl>
  </w:abstractNum>
  <w:abstractNum w:abstractNumId="1" w15:restartNumberingAfterBreak="0">
    <w:nsid w:val="1A3C152E"/>
    <w:multiLevelType w:val="hybridMultilevel"/>
    <w:tmpl w:val="4FFA7EFE"/>
    <w:lvl w:ilvl="0" w:tplc="71D4620A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16A0468">
      <w:numFmt w:val="bullet"/>
      <w:lvlText w:val="•"/>
      <w:lvlJc w:val="left"/>
      <w:pPr>
        <w:ind w:left="1720" w:hanging="360"/>
      </w:pPr>
      <w:rPr>
        <w:rFonts w:hint="default"/>
      </w:rPr>
    </w:lvl>
    <w:lvl w:ilvl="2" w:tplc="80466B0E">
      <w:numFmt w:val="bullet"/>
      <w:lvlText w:val="•"/>
      <w:lvlJc w:val="left"/>
      <w:pPr>
        <w:ind w:left="2561" w:hanging="360"/>
      </w:pPr>
      <w:rPr>
        <w:rFonts w:hint="default"/>
      </w:rPr>
    </w:lvl>
    <w:lvl w:ilvl="3" w:tplc="51824F00">
      <w:numFmt w:val="bullet"/>
      <w:lvlText w:val="•"/>
      <w:lvlJc w:val="left"/>
      <w:pPr>
        <w:ind w:left="3401" w:hanging="360"/>
      </w:pPr>
      <w:rPr>
        <w:rFonts w:hint="default"/>
      </w:rPr>
    </w:lvl>
    <w:lvl w:ilvl="4" w:tplc="092E6E6A">
      <w:numFmt w:val="bullet"/>
      <w:lvlText w:val="•"/>
      <w:lvlJc w:val="left"/>
      <w:pPr>
        <w:ind w:left="4242" w:hanging="360"/>
      </w:pPr>
      <w:rPr>
        <w:rFonts w:hint="default"/>
      </w:rPr>
    </w:lvl>
    <w:lvl w:ilvl="5" w:tplc="6C66EA8A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60D649D8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73FA9DEA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C8F60200">
      <w:numFmt w:val="bullet"/>
      <w:lvlText w:val="•"/>
      <w:lvlJc w:val="left"/>
      <w:pPr>
        <w:ind w:left="7605" w:hanging="360"/>
      </w:pPr>
      <w:rPr>
        <w:rFonts w:hint="default"/>
      </w:rPr>
    </w:lvl>
  </w:abstractNum>
  <w:abstractNum w:abstractNumId="2" w15:restartNumberingAfterBreak="0">
    <w:nsid w:val="2B23149A"/>
    <w:multiLevelType w:val="hybridMultilevel"/>
    <w:tmpl w:val="194AAFF0"/>
    <w:lvl w:ilvl="0" w:tplc="3AF4087A">
      <w:start w:val="2"/>
      <w:numFmt w:val="decimal"/>
      <w:lvlText w:val="%1."/>
      <w:lvlJc w:val="left"/>
      <w:pPr>
        <w:ind w:left="4209" w:hanging="52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6B24D456">
      <w:numFmt w:val="bullet"/>
      <w:lvlText w:val="•"/>
      <w:lvlJc w:val="left"/>
      <w:pPr>
        <w:ind w:left="4708" w:hanging="524"/>
      </w:pPr>
      <w:rPr>
        <w:rFonts w:hint="default"/>
      </w:rPr>
    </w:lvl>
    <w:lvl w:ilvl="2" w:tplc="7A0EDDE2">
      <w:numFmt w:val="bullet"/>
      <w:lvlText w:val="•"/>
      <w:lvlJc w:val="left"/>
      <w:pPr>
        <w:ind w:left="5217" w:hanging="524"/>
      </w:pPr>
      <w:rPr>
        <w:rFonts w:hint="default"/>
      </w:rPr>
    </w:lvl>
    <w:lvl w:ilvl="3" w:tplc="E2601B44">
      <w:numFmt w:val="bullet"/>
      <w:lvlText w:val="•"/>
      <w:lvlJc w:val="left"/>
      <w:pPr>
        <w:ind w:left="5725" w:hanging="524"/>
      </w:pPr>
      <w:rPr>
        <w:rFonts w:hint="default"/>
      </w:rPr>
    </w:lvl>
    <w:lvl w:ilvl="4" w:tplc="62025AC2">
      <w:numFmt w:val="bullet"/>
      <w:lvlText w:val="•"/>
      <w:lvlJc w:val="left"/>
      <w:pPr>
        <w:ind w:left="6234" w:hanging="524"/>
      </w:pPr>
      <w:rPr>
        <w:rFonts w:hint="default"/>
      </w:rPr>
    </w:lvl>
    <w:lvl w:ilvl="5" w:tplc="23DE4C26">
      <w:numFmt w:val="bullet"/>
      <w:lvlText w:val="•"/>
      <w:lvlJc w:val="left"/>
      <w:pPr>
        <w:ind w:left="6743" w:hanging="524"/>
      </w:pPr>
      <w:rPr>
        <w:rFonts w:hint="default"/>
      </w:rPr>
    </w:lvl>
    <w:lvl w:ilvl="6" w:tplc="C7B29362">
      <w:numFmt w:val="bullet"/>
      <w:lvlText w:val="•"/>
      <w:lvlJc w:val="left"/>
      <w:pPr>
        <w:ind w:left="7251" w:hanging="524"/>
      </w:pPr>
      <w:rPr>
        <w:rFonts w:hint="default"/>
      </w:rPr>
    </w:lvl>
    <w:lvl w:ilvl="7" w:tplc="B574C198">
      <w:numFmt w:val="bullet"/>
      <w:lvlText w:val="•"/>
      <w:lvlJc w:val="left"/>
      <w:pPr>
        <w:ind w:left="7760" w:hanging="524"/>
      </w:pPr>
      <w:rPr>
        <w:rFonts w:hint="default"/>
      </w:rPr>
    </w:lvl>
    <w:lvl w:ilvl="8" w:tplc="836E9612">
      <w:numFmt w:val="bullet"/>
      <w:lvlText w:val="•"/>
      <w:lvlJc w:val="left"/>
      <w:pPr>
        <w:ind w:left="8269" w:hanging="524"/>
      </w:pPr>
      <w:rPr>
        <w:rFonts w:hint="default"/>
      </w:rPr>
    </w:lvl>
  </w:abstractNum>
  <w:abstractNum w:abstractNumId="3" w15:restartNumberingAfterBreak="0">
    <w:nsid w:val="2B411165"/>
    <w:multiLevelType w:val="hybridMultilevel"/>
    <w:tmpl w:val="180CDF9C"/>
    <w:lvl w:ilvl="0" w:tplc="06DEBFD6">
      <w:numFmt w:val="bullet"/>
      <w:lvlText w:val=""/>
      <w:lvlJc w:val="left"/>
      <w:pPr>
        <w:ind w:left="612" w:hanging="255"/>
      </w:pPr>
      <w:rPr>
        <w:rFonts w:ascii="Wingdings 2" w:eastAsia="Wingdings 2" w:hAnsi="Wingdings 2" w:cs="Wingdings 2" w:hint="default"/>
        <w:b/>
        <w:bCs/>
        <w:w w:val="99"/>
        <w:sz w:val="24"/>
        <w:szCs w:val="24"/>
      </w:rPr>
    </w:lvl>
    <w:lvl w:ilvl="1" w:tplc="0498869E">
      <w:numFmt w:val="bullet"/>
      <w:lvlText w:val="•"/>
      <w:lvlJc w:val="left"/>
      <w:pPr>
        <w:ind w:left="1165" w:hanging="255"/>
      </w:pPr>
      <w:rPr>
        <w:rFonts w:hint="default"/>
      </w:rPr>
    </w:lvl>
    <w:lvl w:ilvl="2" w:tplc="0674F988">
      <w:numFmt w:val="bullet"/>
      <w:lvlText w:val="•"/>
      <w:lvlJc w:val="left"/>
      <w:pPr>
        <w:ind w:left="1711" w:hanging="255"/>
      </w:pPr>
      <w:rPr>
        <w:rFonts w:hint="default"/>
      </w:rPr>
    </w:lvl>
    <w:lvl w:ilvl="3" w:tplc="949835B8">
      <w:numFmt w:val="bullet"/>
      <w:lvlText w:val="•"/>
      <w:lvlJc w:val="left"/>
      <w:pPr>
        <w:ind w:left="2256" w:hanging="255"/>
      </w:pPr>
      <w:rPr>
        <w:rFonts w:hint="default"/>
      </w:rPr>
    </w:lvl>
    <w:lvl w:ilvl="4" w:tplc="1AF8DBD4">
      <w:numFmt w:val="bullet"/>
      <w:lvlText w:val="•"/>
      <w:lvlJc w:val="left"/>
      <w:pPr>
        <w:ind w:left="2802" w:hanging="255"/>
      </w:pPr>
      <w:rPr>
        <w:rFonts w:hint="default"/>
      </w:rPr>
    </w:lvl>
    <w:lvl w:ilvl="5" w:tplc="031E17D8">
      <w:numFmt w:val="bullet"/>
      <w:lvlText w:val="•"/>
      <w:lvlJc w:val="left"/>
      <w:pPr>
        <w:ind w:left="3347" w:hanging="255"/>
      </w:pPr>
      <w:rPr>
        <w:rFonts w:hint="default"/>
      </w:rPr>
    </w:lvl>
    <w:lvl w:ilvl="6" w:tplc="1B028578">
      <w:numFmt w:val="bullet"/>
      <w:lvlText w:val="•"/>
      <w:lvlJc w:val="left"/>
      <w:pPr>
        <w:ind w:left="3893" w:hanging="255"/>
      </w:pPr>
      <w:rPr>
        <w:rFonts w:hint="default"/>
      </w:rPr>
    </w:lvl>
    <w:lvl w:ilvl="7" w:tplc="AFBC3550">
      <w:numFmt w:val="bullet"/>
      <w:lvlText w:val="•"/>
      <w:lvlJc w:val="left"/>
      <w:pPr>
        <w:ind w:left="4438" w:hanging="255"/>
      </w:pPr>
      <w:rPr>
        <w:rFonts w:hint="default"/>
      </w:rPr>
    </w:lvl>
    <w:lvl w:ilvl="8" w:tplc="874CD99E">
      <w:numFmt w:val="bullet"/>
      <w:lvlText w:val="•"/>
      <w:lvlJc w:val="left"/>
      <w:pPr>
        <w:ind w:left="4984" w:hanging="255"/>
      </w:pPr>
      <w:rPr>
        <w:rFonts w:hint="default"/>
      </w:rPr>
    </w:lvl>
  </w:abstractNum>
  <w:abstractNum w:abstractNumId="4" w15:restartNumberingAfterBreak="0">
    <w:nsid w:val="3D8B3FAB"/>
    <w:multiLevelType w:val="hybridMultilevel"/>
    <w:tmpl w:val="9BB63E3E"/>
    <w:lvl w:ilvl="0" w:tplc="44086BD2">
      <w:start w:val="1"/>
      <w:numFmt w:val="decimal"/>
      <w:lvlText w:val="%1.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EE908A24">
      <w:start w:val="1"/>
      <w:numFmt w:val="lowerLetter"/>
      <w:lvlText w:val="%2."/>
      <w:lvlJc w:val="left"/>
      <w:pPr>
        <w:ind w:left="1593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3222BCB4">
      <w:numFmt w:val="bullet"/>
      <w:lvlText w:val="•"/>
      <w:lvlJc w:val="left"/>
      <w:pPr>
        <w:ind w:left="2454" w:hanging="360"/>
      </w:pPr>
      <w:rPr>
        <w:rFonts w:hint="default"/>
      </w:rPr>
    </w:lvl>
    <w:lvl w:ilvl="3" w:tplc="C2A6F75A">
      <w:numFmt w:val="bullet"/>
      <w:lvlText w:val="•"/>
      <w:lvlJc w:val="left"/>
      <w:pPr>
        <w:ind w:left="3308" w:hanging="360"/>
      </w:pPr>
      <w:rPr>
        <w:rFonts w:hint="default"/>
      </w:rPr>
    </w:lvl>
    <w:lvl w:ilvl="4" w:tplc="EECCBC72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153CE09C">
      <w:numFmt w:val="bullet"/>
      <w:lvlText w:val="•"/>
      <w:lvlJc w:val="left"/>
      <w:pPr>
        <w:ind w:left="5016" w:hanging="360"/>
      </w:pPr>
      <w:rPr>
        <w:rFonts w:hint="default"/>
      </w:rPr>
    </w:lvl>
    <w:lvl w:ilvl="6" w:tplc="4DAC1D2C">
      <w:numFmt w:val="bullet"/>
      <w:lvlText w:val="•"/>
      <w:lvlJc w:val="left"/>
      <w:pPr>
        <w:ind w:left="5870" w:hanging="360"/>
      </w:pPr>
      <w:rPr>
        <w:rFonts w:hint="default"/>
      </w:rPr>
    </w:lvl>
    <w:lvl w:ilvl="7" w:tplc="8ED4037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6A5CCB52">
      <w:numFmt w:val="bullet"/>
      <w:lvlText w:val="•"/>
      <w:lvlJc w:val="left"/>
      <w:pPr>
        <w:ind w:left="7578" w:hanging="360"/>
      </w:pPr>
      <w:rPr>
        <w:rFonts w:hint="default"/>
      </w:rPr>
    </w:lvl>
  </w:abstractNum>
  <w:abstractNum w:abstractNumId="5" w15:restartNumberingAfterBreak="0">
    <w:nsid w:val="3DFB789A"/>
    <w:multiLevelType w:val="multilevel"/>
    <w:tmpl w:val="9C723B34"/>
    <w:lvl w:ilvl="0">
      <w:start w:val="2"/>
      <w:numFmt w:val="decimal"/>
      <w:lvlText w:val="%1"/>
      <w:lvlJc w:val="left"/>
      <w:pPr>
        <w:ind w:left="573" w:hanging="4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3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321" w:hanging="421"/>
      </w:pPr>
      <w:rPr>
        <w:rFonts w:hint="default"/>
      </w:rPr>
    </w:lvl>
    <w:lvl w:ilvl="3">
      <w:numFmt w:val="bullet"/>
      <w:lvlText w:val="•"/>
      <w:lvlJc w:val="left"/>
      <w:pPr>
        <w:ind w:left="3191" w:hanging="421"/>
      </w:pPr>
      <w:rPr>
        <w:rFonts w:hint="default"/>
      </w:rPr>
    </w:lvl>
    <w:lvl w:ilvl="4">
      <w:numFmt w:val="bullet"/>
      <w:lvlText w:val="•"/>
      <w:lvlJc w:val="left"/>
      <w:pPr>
        <w:ind w:left="4062" w:hanging="421"/>
      </w:pPr>
      <w:rPr>
        <w:rFonts w:hint="default"/>
      </w:rPr>
    </w:lvl>
    <w:lvl w:ilvl="5">
      <w:numFmt w:val="bullet"/>
      <w:lvlText w:val="•"/>
      <w:lvlJc w:val="left"/>
      <w:pPr>
        <w:ind w:left="4933" w:hanging="421"/>
      </w:pPr>
      <w:rPr>
        <w:rFonts w:hint="default"/>
      </w:rPr>
    </w:lvl>
    <w:lvl w:ilvl="6">
      <w:numFmt w:val="bullet"/>
      <w:lvlText w:val="•"/>
      <w:lvlJc w:val="left"/>
      <w:pPr>
        <w:ind w:left="5803" w:hanging="421"/>
      </w:pPr>
      <w:rPr>
        <w:rFonts w:hint="default"/>
      </w:rPr>
    </w:lvl>
    <w:lvl w:ilvl="7">
      <w:numFmt w:val="bullet"/>
      <w:lvlText w:val="•"/>
      <w:lvlJc w:val="left"/>
      <w:pPr>
        <w:ind w:left="6674" w:hanging="421"/>
      </w:pPr>
      <w:rPr>
        <w:rFonts w:hint="default"/>
      </w:rPr>
    </w:lvl>
    <w:lvl w:ilvl="8">
      <w:numFmt w:val="bullet"/>
      <w:lvlText w:val="•"/>
      <w:lvlJc w:val="left"/>
      <w:pPr>
        <w:ind w:left="7545" w:hanging="421"/>
      </w:pPr>
      <w:rPr>
        <w:rFonts w:hint="default"/>
      </w:rPr>
    </w:lvl>
  </w:abstractNum>
  <w:abstractNum w:abstractNumId="6" w15:restartNumberingAfterBreak="0">
    <w:nsid w:val="5D746D78"/>
    <w:multiLevelType w:val="hybridMultilevel"/>
    <w:tmpl w:val="B6707B6E"/>
    <w:lvl w:ilvl="0" w:tplc="C4FA3E8E">
      <w:start w:val="4"/>
      <w:numFmt w:val="decimal"/>
      <w:lvlText w:val="%1."/>
      <w:lvlJc w:val="left"/>
      <w:pPr>
        <w:ind w:left="2538" w:hanging="52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5A2CD580">
      <w:numFmt w:val="bullet"/>
      <w:lvlText w:val="•"/>
      <w:lvlJc w:val="left"/>
      <w:pPr>
        <w:ind w:left="3214" w:hanging="524"/>
      </w:pPr>
      <w:rPr>
        <w:rFonts w:hint="default"/>
      </w:rPr>
    </w:lvl>
    <w:lvl w:ilvl="2" w:tplc="160406DE">
      <w:numFmt w:val="bullet"/>
      <w:lvlText w:val="•"/>
      <w:lvlJc w:val="left"/>
      <w:pPr>
        <w:ind w:left="3889" w:hanging="524"/>
      </w:pPr>
      <w:rPr>
        <w:rFonts w:hint="default"/>
      </w:rPr>
    </w:lvl>
    <w:lvl w:ilvl="3" w:tplc="D14E5D70">
      <w:numFmt w:val="bullet"/>
      <w:lvlText w:val="•"/>
      <w:lvlJc w:val="left"/>
      <w:pPr>
        <w:ind w:left="4563" w:hanging="524"/>
      </w:pPr>
      <w:rPr>
        <w:rFonts w:hint="default"/>
      </w:rPr>
    </w:lvl>
    <w:lvl w:ilvl="4" w:tplc="ED823FEE">
      <w:numFmt w:val="bullet"/>
      <w:lvlText w:val="•"/>
      <w:lvlJc w:val="left"/>
      <w:pPr>
        <w:ind w:left="5238" w:hanging="524"/>
      </w:pPr>
      <w:rPr>
        <w:rFonts w:hint="default"/>
      </w:rPr>
    </w:lvl>
    <w:lvl w:ilvl="5" w:tplc="22741E0C">
      <w:numFmt w:val="bullet"/>
      <w:lvlText w:val="•"/>
      <w:lvlJc w:val="left"/>
      <w:pPr>
        <w:ind w:left="5913" w:hanging="524"/>
      </w:pPr>
      <w:rPr>
        <w:rFonts w:hint="default"/>
      </w:rPr>
    </w:lvl>
    <w:lvl w:ilvl="6" w:tplc="1D440E0C">
      <w:numFmt w:val="bullet"/>
      <w:lvlText w:val="•"/>
      <w:lvlJc w:val="left"/>
      <w:pPr>
        <w:ind w:left="6587" w:hanging="524"/>
      </w:pPr>
      <w:rPr>
        <w:rFonts w:hint="default"/>
      </w:rPr>
    </w:lvl>
    <w:lvl w:ilvl="7" w:tplc="4CA48AF8">
      <w:numFmt w:val="bullet"/>
      <w:lvlText w:val="•"/>
      <w:lvlJc w:val="left"/>
      <w:pPr>
        <w:ind w:left="7262" w:hanging="524"/>
      </w:pPr>
      <w:rPr>
        <w:rFonts w:hint="default"/>
      </w:rPr>
    </w:lvl>
    <w:lvl w:ilvl="8" w:tplc="E9DAE4AE">
      <w:numFmt w:val="bullet"/>
      <w:lvlText w:val="•"/>
      <w:lvlJc w:val="left"/>
      <w:pPr>
        <w:ind w:left="7937" w:hanging="524"/>
      </w:pPr>
      <w:rPr>
        <w:rFonts w:hint="default"/>
      </w:rPr>
    </w:lvl>
  </w:abstractNum>
  <w:abstractNum w:abstractNumId="7" w15:restartNumberingAfterBreak="0">
    <w:nsid w:val="5EFC31AF"/>
    <w:multiLevelType w:val="hybridMultilevel"/>
    <w:tmpl w:val="9DF43D62"/>
    <w:lvl w:ilvl="0" w:tplc="6262A512">
      <w:start w:val="1"/>
      <w:numFmt w:val="decimal"/>
      <w:lvlText w:val="%1."/>
      <w:lvlJc w:val="left"/>
      <w:pPr>
        <w:ind w:left="873" w:hanging="437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30D2388E">
      <w:start w:val="1"/>
      <w:numFmt w:val="lowerLetter"/>
      <w:lvlText w:val="%2."/>
      <w:lvlJc w:val="left"/>
      <w:pPr>
        <w:ind w:left="2138" w:hanging="27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2" w:tplc="1A28D3D6">
      <w:numFmt w:val="bullet"/>
      <w:lvlText w:val="•"/>
      <w:lvlJc w:val="left"/>
      <w:pPr>
        <w:ind w:left="2140" w:hanging="276"/>
      </w:pPr>
      <w:rPr>
        <w:rFonts w:hint="default"/>
      </w:rPr>
    </w:lvl>
    <w:lvl w:ilvl="3" w:tplc="397CC902">
      <w:numFmt w:val="bullet"/>
      <w:lvlText w:val="•"/>
      <w:lvlJc w:val="left"/>
      <w:pPr>
        <w:ind w:left="3033" w:hanging="276"/>
      </w:pPr>
      <w:rPr>
        <w:rFonts w:hint="default"/>
      </w:rPr>
    </w:lvl>
    <w:lvl w:ilvl="4" w:tplc="FFD8B694">
      <w:numFmt w:val="bullet"/>
      <w:lvlText w:val="•"/>
      <w:lvlJc w:val="left"/>
      <w:pPr>
        <w:ind w:left="3926" w:hanging="276"/>
      </w:pPr>
      <w:rPr>
        <w:rFonts w:hint="default"/>
      </w:rPr>
    </w:lvl>
    <w:lvl w:ilvl="5" w:tplc="F6222882">
      <w:numFmt w:val="bullet"/>
      <w:lvlText w:val="•"/>
      <w:lvlJc w:val="left"/>
      <w:pPr>
        <w:ind w:left="4819" w:hanging="276"/>
      </w:pPr>
      <w:rPr>
        <w:rFonts w:hint="default"/>
      </w:rPr>
    </w:lvl>
    <w:lvl w:ilvl="6" w:tplc="64466306">
      <w:numFmt w:val="bullet"/>
      <w:lvlText w:val="•"/>
      <w:lvlJc w:val="left"/>
      <w:pPr>
        <w:ind w:left="5713" w:hanging="276"/>
      </w:pPr>
      <w:rPr>
        <w:rFonts w:hint="default"/>
      </w:rPr>
    </w:lvl>
    <w:lvl w:ilvl="7" w:tplc="73D096C2">
      <w:numFmt w:val="bullet"/>
      <w:lvlText w:val="•"/>
      <w:lvlJc w:val="left"/>
      <w:pPr>
        <w:ind w:left="6606" w:hanging="276"/>
      </w:pPr>
      <w:rPr>
        <w:rFonts w:hint="default"/>
      </w:rPr>
    </w:lvl>
    <w:lvl w:ilvl="8" w:tplc="1260740A">
      <w:numFmt w:val="bullet"/>
      <w:lvlText w:val="•"/>
      <w:lvlJc w:val="left"/>
      <w:pPr>
        <w:ind w:left="7499" w:hanging="276"/>
      </w:pPr>
      <w:rPr>
        <w:rFonts w:hint="default"/>
      </w:rPr>
    </w:lvl>
  </w:abstractNum>
  <w:abstractNum w:abstractNumId="8" w15:restartNumberingAfterBreak="0">
    <w:nsid w:val="631A23E0"/>
    <w:multiLevelType w:val="hybridMultilevel"/>
    <w:tmpl w:val="0A28E548"/>
    <w:lvl w:ilvl="0" w:tplc="84624350">
      <w:start w:val="6"/>
      <w:numFmt w:val="decimal"/>
      <w:lvlText w:val="%1."/>
      <w:lvlJc w:val="left"/>
      <w:pPr>
        <w:ind w:left="2940" w:hanging="52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1" w:tplc="BBD09CB4">
      <w:numFmt w:val="bullet"/>
      <w:lvlText w:val="•"/>
      <w:lvlJc w:val="left"/>
      <w:pPr>
        <w:ind w:left="3574" w:hanging="524"/>
      </w:pPr>
      <w:rPr>
        <w:rFonts w:hint="default"/>
      </w:rPr>
    </w:lvl>
    <w:lvl w:ilvl="2" w:tplc="414C5A04">
      <w:numFmt w:val="bullet"/>
      <w:lvlText w:val="•"/>
      <w:lvlJc w:val="left"/>
      <w:pPr>
        <w:ind w:left="4209" w:hanging="524"/>
      </w:pPr>
      <w:rPr>
        <w:rFonts w:hint="default"/>
      </w:rPr>
    </w:lvl>
    <w:lvl w:ilvl="3" w:tplc="E15657A2">
      <w:numFmt w:val="bullet"/>
      <w:lvlText w:val="•"/>
      <w:lvlJc w:val="left"/>
      <w:pPr>
        <w:ind w:left="4843" w:hanging="524"/>
      </w:pPr>
      <w:rPr>
        <w:rFonts w:hint="default"/>
      </w:rPr>
    </w:lvl>
    <w:lvl w:ilvl="4" w:tplc="480A19F2">
      <w:numFmt w:val="bullet"/>
      <w:lvlText w:val="•"/>
      <w:lvlJc w:val="left"/>
      <w:pPr>
        <w:ind w:left="5478" w:hanging="524"/>
      </w:pPr>
      <w:rPr>
        <w:rFonts w:hint="default"/>
      </w:rPr>
    </w:lvl>
    <w:lvl w:ilvl="5" w:tplc="DC4612E8">
      <w:numFmt w:val="bullet"/>
      <w:lvlText w:val="•"/>
      <w:lvlJc w:val="left"/>
      <w:pPr>
        <w:ind w:left="6113" w:hanging="524"/>
      </w:pPr>
      <w:rPr>
        <w:rFonts w:hint="default"/>
      </w:rPr>
    </w:lvl>
    <w:lvl w:ilvl="6" w:tplc="B638349A">
      <w:numFmt w:val="bullet"/>
      <w:lvlText w:val="•"/>
      <w:lvlJc w:val="left"/>
      <w:pPr>
        <w:ind w:left="6747" w:hanging="524"/>
      </w:pPr>
      <w:rPr>
        <w:rFonts w:hint="default"/>
      </w:rPr>
    </w:lvl>
    <w:lvl w:ilvl="7" w:tplc="89C6FFC4">
      <w:numFmt w:val="bullet"/>
      <w:lvlText w:val="•"/>
      <w:lvlJc w:val="left"/>
      <w:pPr>
        <w:ind w:left="7382" w:hanging="524"/>
      </w:pPr>
      <w:rPr>
        <w:rFonts w:hint="default"/>
      </w:rPr>
    </w:lvl>
    <w:lvl w:ilvl="8" w:tplc="CE540324">
      <w:numFmt w:val="bullet"/>
      <w:lvlText w:val="•"/>
      <w:lvlJc w:val="left"/>
      <w:pPr>
        <w:ind w:left="8017" w:hanging="524"/>
      </w:pPr>
      <w:rPr>
        <w:rFonts w:hint="default"/>
      </w:rPr>
    </w:lvl>
  </w:abstractNum>
  <w:abstractNum w:abstractNumId="9" w15:restartNumberingAfterBreak="0">
    <w:nsid w:val="66B21A65"/>
    <w:multiLevelType w:val="hybridMultilevel"/>
    <w:tmpl w:val="AADAE3F2"/>
    <w:lvl w:ilvl="0" w:tplc="3C54B9C8">
      <w:start w:val="1"/>
      <w:numFmt w:val="upperLetter"/>
      <w:lvlText w:val="%1."/>
      <w:lvlJc w:val="left"/>
      <w:pPr>
        <w:ind w:left="114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8885376">
      <w:numFmt w:val="bullet"/>
      <w:lvlText w:val="•"/>
      <w:lvlJc w:val="left"/>
      <w:pPr>
        <w:ind w:left="2060" w:hanging="360"/>
      </w:pPr>
      <w:rPr>
        <w:rFonts w:hint="default"/>
      </w:rPr>
    </w:lvl>
    <w:lvl w:ilvl="2" w:tplc="593CBC1E">
      <w:numFmt w:val="bullet"/>
      <w:lvlText w:val="•"/>
      <w:lvlJc w:val="left"/>
      <w:pPr>
        <w:ind w:left="2980" w:hanging="360"/>
      </w:pPr>
      <w:rPr>
        <w:rFonts w:hint="default"/>
      </w:rPr>
    </w:lvl>
    <w:lvl w:ilvl="3" w:tplc="69DCB332">
      <w:numFmt w:val="bullet"/>
      <w:lvlText w:val="•"/>
      <w:lvlJc w:val="left"/>
      <w:pPr>
        <w:ind w:left="3900" w:hanging="360"/>
      </w:pPr>
      <w:rPr>
        <w:rFonts w:hint="default"/>
      </w:rPr>
    </w:lvl>
    <w:lvl w:ilvl="4" w:tplc="FF8E8FDE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A26ED22C"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969A2C88">
      <w:numFmt w:val="bullet"/>
      <w:lvlText w:val="•"/>
      <w:lvlJc w:val="left"/>
      <w:pPr>
        <w:ind w:left="6660" w:hanging="360"/>
      </w:pPr>
      <w:rPr>
        <w:rFonts w:hint="default"/>
      </w:rPr>
    </w:lvl>
    <w:lvl w:ilvl="7" w:tplc="AD24F37A">
      <w:numFmt w:val="bullet"/>
      <w:lvlText w:val="•"/>
      <w:lvlJc w:val="left"/>
      <w:pPr>
        <w:ind w:left="7580" w:hanging="360"/>
      </w:pPr>
      <w:rPr>
        <w:rFonts w:hint="default"/>
      </w:rPr>
    </w:lvl>
    <w:lvl w:ilvl="8" w:tplc="25FA2D1E">
      <w:numFmt w:val="bullet"/>
      <w:lvlText w:val="•"/>
      <w:lvlJc w:val="left"/>
      <w:pPr>
        <w:ind w:left="8500" w:hanging="360"/>
      </w:pPr>
      <w:rPr>
        <w:rFonts w:hint="default"/>
      </w:rPr>
    </w:lvl>
  </w:abstractNum>
  <w:abstractNum w:abstractNumId="10" w15:restartNumberingAfterBreak="0">
    <w:nsid w:val="77722F9A"/>
    <w:multiLevelType w:val="hybridMultilevel"/>
    <w:tmpl w:val="AF12F6F8"/>
    <w:lvl w:ilvl="0" w:tplc="40A2F5D4">
      <w:numFmt w:val="bullet"/>
      <w:lvlText w:val=""/>
      <w:lvlJc w:val="left"/>
      <w:pPr>
        <w:ind w:left="87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B40B786">
      <w:numFmt w:val="bullet"/>
      <w:lvlText w:val="•"/>
      <w:lvlJc w:val="left"/>
      <w:pPr>
        <w:ind w:left="1720" w:hanging="360"/>
      </w:pPr>
      <w:rPr>
        <w:rFonts w:hint="default"/>
      </w:rPr>
    </w:lvl>
    <w:lvl w:ilvl="2" w:tplc="1B748C34">
      <w:numFmt w:val="bullet"/>
      <w:lvlText w:val="•"/>
      <w:lvlJc w:val="left"/>
      <w:pPr>
        <w:ind w:left="2561" w:hanging="360"/>
      </w:pPr>
      <w:rPr>
        <w:rFonts w:hint="default"/>
      </w:rPr>
    </w:lvl>
    <w:lvl w:ilvl="3" w:tplc="34947E3C">
      <w:numFmt w:val="bullet"/>
      <w:lvlText w:val="•"/>
      <w:lvlJc w:val="left"/>
      <w:pPr>
        <w:ind w:left="3401" w:hanging="360"/>
      </w:pPr>
      <w:rPr>
        <w:rFonts w:hint="default"/>
      </w:rPr>
    </w:lvl>
    <w:lvl w:ilvl="4" w:tplc="2A544DAC">
      <w:numFmt w:val="bullet"/>
      <w:lvlText w:val="•"/>
      <w:lvlJc w:val="left"/>
      <w:pPr>
        <w:ind w:left="4242" w:hanging="360"/>
      </w:pPr>
      <w:rPr>
        <w:rFonts w:hint="default"/>
      </w:rPr>
    </w:lvl>
    <w:lvl w:ilvl="5" w:tplc="38AA48BC"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BAEEB43A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8E82891A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391EB416">
      <w:numFmt w:val="bullet"/>
      <w:lvlText w:val="•"/>
      <w:lvlJc w:val="left"/>
      <w:pPr>
        <w:ind w:left="7605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DAD"/>
    <w:rsid w:val="00424DAD"/>
    <w:rsid w:val="005E4828"/>
    <w:rsid w:val="00E4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B238EAD"/>
  <w15:docId w15:val="{F6BB7E8A-5E50-4253-8B35-94DC84BD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73" w:hanging="42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9"/>
      <w:ind w:left="2426" w:hanging="524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35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5E48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roups.google.com/group/unina-ing-sw-2017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ergio.dimartino@unina.i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progetto</dc:title>
  <dc:subject>Specifica dei Requisiti</dc:subject>
  <dc:creator>Antonietta Gatta</dc:creator>
  <cp:keywords>ICT/2001/xxx</cp:keywords>
  <cp:lastModifiedBy>Alex Esposito</cp:lastModifiedBy>
  <cp:revision>3</cp:revision>
  <dcterms:created xsi:type="dcterms:W3CDTF">2017-12-19T14:39:00Z</dcterms:created>
  <dcterms:modified xsi:type="dcterms:W3CDTF">2017-12-19T13:49:00Z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2017-12-19T00:00:00Z</vt:filetime>
  </property>
</Properties>
</file>