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582C" w14:textId="73D68889" w:rsidR="00DC79D1" w:rsidRDefault="1F926FC9" w:rsidP="00F2303D">
      <w:pPr>
        <w:pStyle w:val="Titre1"/>
      </w:pPr>
      <w:proofErr w:type="spellStart"/>
      <w:r>
        <w:t>HAproxy</w:t>
      </w:r>
      <w:proofErr w:type="spellEnd"/>
    </w:p>
    <w:p w14:paraId="0840DDC5" w14:textId="3B88748E" w:rsidR="00FB4133" w:rsidRDefault="00FB4133" w:rsidP="00FB4133"/>
    <w:p w14:paraId="7CEC48F1" w14:textId="77777777" w:rsidR="00FB4133" w:rsidRPr="00FB4133" w:rsidRDefault="00FB4133" w:rsidP="00FB4133"/>
    <w:p w14:paraId="01DD4B9E" w14:textId="2A6978A9" w:rsidR="77D01D48" w:rsidRDefault="77D01D48" w:rsidP="00FB4133">
      <w:pPr>
        <w:jc w:val="center"/>
      </w:pPr>
      <w:r>
        <w:rPr>
          <w:noProof/>
        </w:rPr>
        <w:drawing>
          <wp:inline distT="0" distB="0" distL="0" distR="0" wp14:anchorId="532F26B7" wp14:editId="0974B026">
            <wp:extent cx="3486150" cy="1819275"/>
            <wp:effectExtent l="0" t="0" r="0" b="0"/>
            <wp:docPr id="725250384" name="Image 72525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B968" w14:textId="7F68BC55" w:rsidR="095B1CE5" w:rsidRDefault="095B1CE5"/>
    <w:p w14:paraId="1494719E" w14:textId="1517715A" w:rsidR="711D195A" w:rsidRPr="00387748" w:rsidRDefault="06F68A5C" w:rsidP="39C28A29">
      <w:proofErr w:type="spellStart"/>
      <w:r>
        <w:t>HA</w:t>
      </w:r>
      <w:r w:rsidR="00E4688E">
        <w:t>p</w:t>
      </w:r>
      <w:r>
        <w:t>roxy</w:t>
      </w:r>
      <w:proofErr w:type="spellEnd"/>
      <w:r>
        <w:t xml:space="preserve">, qui signifie </w:t>
      </w:r>
      <w:r w:rsidRPr="6AA49422">
        <w:rPr>
          <w:i/>
          <w:iCs/>
        </w:rPr>
        <w:t xml:space="preserve">High </w:t>
      </w:r>
      <w:proofErr w:type="spellStart"/>
      <w:r w:rsidRPr="6AA49422">
        <w:rPr>
          <w:i/>
          <w:iCs/>
        </w:rPr>
        <w:t>Availability</w:t>
      </w:r>
      <w:proofErr w:type="spellEnd"/>
      <w:r w:rsidRPr="6AA49422">
        <w:rPr>
          <w:i/>
          <w:iCs/>
        </w:rPr>
        <w:t xml:space="preserve"> Proxy</w:t>
      </w:r>
      <w:r>
        <w:t>, est un</w:t>
      </w:r>
      <w:r w:rsidR="664562AF">
        <w:t>e</w:t>
      </w:r>
      <w:r>
        <w:t xml:space="preserve"> </w:t>
      </w:r>
      <w:r w:rsidR="36A59C4C">
        <w:t xml:space="preserve">application </w:t>
      </w:r>
      <w:r>
        <w:t>de répartit</w:t>
      </w:r>
      <w:r w:rsidR="7901FF66">
        <w:t>ion</w:t>
      </w:r>
      <w:r w:rsidR="1CDB0070">
        <w:t xml:space="preserve"> de charge (</w:t>
      </w:r>
      <w:proofErr w:type="spellStart"/>
      <w:r w:rsidR="1CDB0070" w:rsidRPr="6AA49422">
        <w:rPr>
          <w:i/>
          <w:iCs/>
        </w:rPr>
        <w:t>Load</w:t>
      </w:r>
      <w:proofErr w:type="spellEnd"/>
      <w:r w:rsidR="1CDB0070">
        <w:t xml:space="preserve"> </w:t>
      </w:r>
      <w:r w:rsidR="1CDB0070" w:rsidRPr="6AA49422">
        <w:rPr>
          <w:i/>
          <w:iCs/>
        </w:rPr>
        <w:t>Balancer</w:t>
      </w:r>
      <w:r w:rsidR="1CDB0070">
        <w:t>)</w:t>
      </w:r>
      <w:r>
        <w:t xml:space="preserve"> open source TCP/HTTP. Son utilisation la plus courante consiste à améliorer les performances et la fiabilité d'un environnement serveur en répartissant la charge de travail sur plusieurs serveurs (Web, applicati</w:t>
      </w:r>
      <w:r w:rsidR="144A04FA">
        <w:t>f</w:t>
      </w:r>
      <w:r>
        <w:t>, base de données</w:t>
      </w:r>
      <w:r w:rsidR="100D5B33">
        <w:t>, ...</w:t>
      </w:r>
      <w:r>
        <w:t xml:space="preserve">). </w:t>
      </w:r>
    </w:p>
    <w:p w14:paraId="2074E607" w14:textId="387C5CF0" w:rsidR="711D195A" w:rsidRPr="00387748" w:rsidRDefault="06F68A5C" w:rsidP="39C28A29">
      <w:r>
        <w:t>Il est utilisé dans de nombreux environnements de haut niveau, notamment</w:t>
      </w:r>
      <w:r w:rsidR="7B8786C4">
        <w:t xml:space="preserve"> ...</w:t>
      </w:r>
      <w:r>
        <w:t xml:space="preserve"> GitHub, Instagram et Twitter.</w:t>
      </w:r>
    </w:p>
    <w:p w14:paraId="2E85A99D" w14:textId="0A803F72" w:rsidR="39C28A29" w:rsidRPr="00387748" w:rsidRDefault="39C28A29" w:rsidP="39C28A29"/>
    <w:p w14:paraId="0A6B2D00" w14:textId="580F8451" w:rsidR="3922D025" w:rsidRPr="00387748" w:rsidRDefault="3922D025" w:rsidP="00AB2BE8">
      <w:pPr>
        <w:pStyle w:val="Titre2"/>
      </w:pPr>
      <w:r w:rsidRPr="00387748">
        <w:t xml:space="preserve">Terminologie </w:t>
      </w:r>
      <w:proofErr w:type="spellStart"/>
      <w:r w:rsidRPr="00387748">
        <w:t>HAProxy</w:t>
      </w:r>
      <w:proofErr w:type="spellEnd"/>
    </w:p>
    <w:p w14:paraId="5FD77AA3" w14:textId="0DBC6D85" w:rsidR="3922D025" w:rsidRPr="00387748" w:rsidRDefault="1EF27A27" w:rsidP="39C28A29">
      <w:r>
        <w:t xml:space="preserve">De nombreux termes et concepts sont importants </w:t>
      </w:r>
      <w:r w:rsidR="5D3A68B4">
        <w:t xml:space="preserve">à connaître pour </w:t>
      </w:r>
      <w:r w:rsidR="44FAF83D">
        <w:t xml:space="preserve">la mise en place </w:t>
      </w:r>
      <w:r>
        <w:t>de l'équilibrage de charge et du proxy.</w:t>
      </w:r>
    </w:p>
    <w:p w14:paraId="1D46C54A" w14:textId="77777777" w:rsidR="00E775F9" w:rsidRDefault="3922D025" w:rsidP="39C28A29">
      <w:r w:rsidRPr="00AB2BE8">
        <w:rPr>
          <w:b/>
          <w:bCs/>
          <w:color w:val="0070C0"/>
        </w:rPr>
        <w:t>Liste de contrôle d'accès</w:t>
      </w:r>
      <w:r w:rsidRPr="00AB2BE8">
        <w:rPr>
          <w:color w:val="0070C0"/>
        </w:rPr>
        <w:t xml:space="preserve"> </w:t>
      </w:r>
      <w:r w:rsidRPr="00387748">
        <w:t>(ACL)</w:t>
      </w:r>
      <w:r w:rsidR="00AB2BE8">
        <w:br/>
      </w:r>
      <w:r w:rsidRPr="00387748">
        <w:t>En ce qui concerne l'équilibrage de charge, les ACL sont utilisées pour tester certaines conditions et effectuer une action en fonction du résultat du test</w:t>
      </w:r>
      <w:r w:rsidR="00C46DB6">
        <w:t xml:space="preserve"> </w:t>
      </w:r>
      <w:r w:rsidR="00C46DB6" w:rsidRPr="00387748">
        <w:t>(par exemple, sélectionner un serveur ou bloquer une demande)</w:t>
      </w:r>
      <w:r w:rsidRPr="00387748">
        <w:t xml:space="preserve">. </w:t>
      </w:r>
      <w:r w:rsidR="00006D54">
        <w:br/>
      </w:r>
      <w:r w:rsidR="1EF27A27">
        <w:t xml:space="preserve">L'utilisation d'ACL permet un transfert flexible du trafic réseau en fonction de divers facteurs tels que la correspondance de modèles et le nombre de connexions à un </w:t>
      </w:r>
      <w:r w:rsidR="0854B38D">
        <w:t>serveur dorsal (</w:t>
      </w:r>
      <w:r w:rsidR="1EF27A27" w:rsidRPr="6AA49422">
        <w:rPr>
          <w:i/>
          <w:iCs/>
        </w:rPr>
        <w:t>backend</w:t>
      </w:r>
      <w:r w:rsidR="6FD7184B">
        <w:t>)</w:t>
      </w:r>
      <w:r w:rsidR="1EF27A27">
        <w:t>.</w:t>
      </w:r>
    </w:p>
    <w:p w14:paraId="6E7154E9" w14:textId="586B090B" w:rsidR="3922D025" w:rsidRPr="00387748" w:rsidRDefault="3922D025" w:rsidP="39C28A29">
      <w:r w:rsidRPr="00387748">
        <w:t>Exemple d'ACL ...</w:t>
      </w:r>
      <w:r w:rsidR="00716F24">
        <w:br/>
      </w:r>
      <w:proofErr w:type="spellStart"/>
      <w:r w:rsidRPr="00716F24">
        <w:rPr>
          <w:b/>
          <w:bCs/>
          <w:color w:val="0070C0"/>
        </w:rPr>
        <w:t>acl</w:t>
      </w:r>
      <w:proofErr w:type="spellEnd"/>
      <w:r w:rsidRPr="00716F24">
        <w:rPr>
          <w:b/>
          <w:bCs/>
          <w:color w:val="0070C0"/>
        </w:rPr>
        <w:t xml:space="preserve"> </w:t>
      </w:r>
      <w:proofErr w:type="spellStart"/>
      <w:r w:rsidRPr="00716F24">
        <w:rPr>
          <w:b/>
          <w:bCs/>
          <w:color w:val="0070C0"/>
        </w:rPr>
        <w:t>url_blog</w:t>
      </w:r>
      <w:proofErr w:type="spellEnd"/>
      <w:r w:rsidRPr="00716F24">
        <w:rPr>
          <w:b/>
          <w:bCs/>
          <w:color w:val="0070C0"/>
        </w:rPr>
        <w:t xml:space="preserve"> </w:t>
      </w:r>
      <w:proofErr w:type="spellStart"/>
      <w:r w:rsidRPr="00716F24">
        <w:rPr>
          <w:b/>
          <w:bCs/>
          <w:color w:val="0070C0"/>
        </w:rPr>
        <w:t>path_beg</w:t>
      </w:r>
      <w:proofErr w:type="spellEnd"/>
      <w:r w:rsidRPr="00716F24">
        <w:rPr>
          <w:b/>
          <w:bCs/>
          <w:color w:val="0070C0"/>
        </w:rPr>
        <w:t xml:space="preserve"> / blog</w:t>
      </w:r>
      <w:r w:rsidR="00716F24">
        <w:rPr>
          <w:b/>
          <w:bCs/>
          <w:color w:val="0070C0"/>
        </w:rPr>
        <w:br/>
      </w:r>
      <w:r w:rsidRPr="00387748">
        <w:t xml:space="preserve">Cette ACL est mise en correspondance si le chemin de la demande d'un utilisateur commence par /blog. </w:t>
      </w:r>
      <w:r w:rsidR="00716F24">
        <w:br/>
      </w:r>
      <w:r w:rsidRPr="00387748">
        <w:t>Cela correspondrait à une demande de http://</w:t>
      </w:r>
      <w:r w:rsidR="33AF348D" w:rsidRPr="00387748">
        <w:t>&lt;Nom DNS&gt;</w:t>
      </w:r>
      <w:r w:rsidRPr="00387748">
        <w:t>/blog/blog</w:t>
      </w:r>
      <w:r w:rsidR="4C7C8023" w:rsidRPr="00387748">
        <w:t>0</w:t>
      </w:r>
      <w:r w:rsidRPr="00387748">
        <w:t>1.</w:t>
      </w:r>
    </w:p>
    <w:p w14:paraId="577562D8" w14:textId="53924BAF" w:rsidR="3922D025" w:rsidRPr="00387748" w:rsidRDefault="361EED5E" w:rsidP="39C28A29">
      <w:r w:rsidRPr="000E510E">
        <w:rPr>
          <w:b/>
          <w:bCs/>
          <w:color w:val="0070C0"/>
        </w:rPr>
        <w:t>Dorsal</w:t>
      </w:r>
      <w:r w:rsidR="00CE354C" w:rsidRPr="000E510E">
        <w:rPr>
          <w:b/>
          <w:bCs/>
          <w:color w:val="0070C0"/>
        </w:rPr>
        <w:t>e</w:t>
      </w:r>
      <w:r w:rsidRPr="000E510E">
        <w:rPr>
          <w:color w:val="0070C0"/>
        </w:rPr>
        <w:t xml:space="preserve"> </w:t>
      </w:r>
      <w:r w:rsidRPr="00387748">
        <w:t>(</w:t>
      </w:r>
      <w:r w:rsidR="00CE354C" w:rsidRPr="000E510E">
        <w:rPr>
          <w:i/>
          <w:iCs/>
        </w:rPr>
        <w:t>b</w:t>
      </w:r>
      <w:r w:rsidR="3922D025" w:rsidRPr="000E510E">
        <w:rPr>
          <w:i/>
          <w:iCs/>
        </w:rPr>
        <w:t>ackend</w:t>
      </w:r>
      <w:r w:rsidR="3C4EFECA" w:rsidRPr="00387748">
        <w:t>)</w:t>
      </w:r>
      <w:r w:rsidR="00CE354C">
        <w:br/>
      </w:r>
      <w:r w:rsidR="3922D025" w:rsidRPr="00387748">
        <w:t>Un</w:t>
      </w:r>
      <w:r w:rsidR="00CE354C">
        <w:t xml:space="preserve">e dorsale </w:t>
      </w:r>
      <w:r w:rsidR="3922D025" w:rsidRPr="00387748">
        <w:t>est un ensemble de serveurs qui reçoi</w:t>
      </w:r>
      <w:r w:rsidR="5F309200" w:rsidRPr="00387748">
        <w:t>ven</w:t>
      </w:r>
      <w:r w:rsidR="3922D025" w:rsidRPr="00387748">
        <w:t xml:space="preserve">t des demandes </w:t>
      </w:r>
      <w:r w:rsidR="3AD6A916" w:rsidRPr="00387748">
        <w:t>du serveur frontal</w:t>
      </w:r>
      <w:r w:rsidR="3922D025" w:rsidRPr="00387748">
        <w:t xml:space="preserve">. </w:t>
      </w:r>
      <w:r w:rsidR="00953D6C">
        <w:br/>
      </w:r>
      <w:r w:rsidR="3922D025" w:rsidRPr="00387748">
        <w:t xml:space="preserve">Les </w:t>
      </w:r>
      <w:r w:rsidR="725419BE" w:rsidRPr="00387748">
        <w:t xml:space="preserve">dorsaux </w:t>
      </w:r>
      <w:r w:rsidR="3922D025" w:rsidRPr="00387748">
        <w:t xml:space="preserve">sont définis dans la </w:t>
      </w:r>
      <w:r w:rsidR="3922D025" w:rsidRPr="00583A30">
        <w:rPr>
          <w:b/>
          <w:bCs/>
          <w:color w:val="0070C0"/>
        </w:rPr>
        <w:t>section backend</w:t>
      </w:r>
      <w:r w:rsidR="3922D025" w:rsidRPr="00583A30">
        <w:rPr>
          <w:color w:val="0070C0"/>
        </w:rPr>
        <w:t xml:space="preserve"> </w:t>
      </w:r>
      <w:r w:rsidR="3922D025" w:rsidRPr="00387748">
        <w:t xml:space="preserve">de la configuration </w:t>
      </w:r>
      <w:proofErr w:type="spellStart"/>
      <w:r w:rsidR="3922D025" w:rsidRPr="00387748">
        <w:t>HAProxy</w:t>
      </w:r>
      <w:proofErr w:type="spellEnd"/>
      <w:r w:rsidR="3922D025" w:rsidRPr="00387748">
        <w:t xml:space="preserve">. </w:t>
      </w:r>
    </w:p>
    <w:p w14:paraId="05C23D82" w14:textId="4FBF817B" w:rsidR="3922D025" w:rsidRPr="00387748" w:rsidRDefault="3922D025" w:rsidP="39C28A29">
      <w:r w:rsidRPr="00387748">
        <w:t xml:space="preserve">Dans sa forme la plus </w:t>
      </w:r>
      <w:r w:rsidR="51824212" w:rsidRPr="00387748">
        <w:t>simple</w:t>
      </w:r>
      <w:r w:rsidRPr="00387748">
        <w:t>, un backend peut être défini par</w:t>
      </w:r>
      <w:r w:rsidR="6DBAE191" w:rsidRPr="00387748">
        <w:t xml:space="preserve"> ...</w:t>
      </w:r>
    </w:p>
    <w:p w14:paraId="2156936F" w14:textId="1A755E50" w:rsidR="3922D025" w:rsidRPr="00387748" w:rsidRDefault="00823DD1" w:rsidP="39C28A29">
      <w:pPr>
        <w:pStyle w:val="Paragraphedeliste"/>
        <w:numPr>
          <w:ilvl w:val="0"/>
          <w:numId w:val="3"/>
        </w:numPr>
      </w:pPr>
      <w:proofErr w:type="gramStart"/>
      <w:r>
        <w:t>l’</w:t>
      </w:r>
      <w:r w:rsidR="3922D025" w:rsidRPr="00387748">
        <w:t>algorithme</w:t>
      </w:r>
      <w:proofErr w:type="gramEnd"/>
      <w:r w:rsidR="3922D025" w:rsidRPr="00387748">
        <w:t xml:space="preserve"> d'équilibrage de charge utiliser</w:t>
      </w:r>
      <w:r w:rsidR="6028BAD6" w:rsidRPr="00387748">
        <w:t xml:space="preserve"> ;</w:t>
      </w:r>
    </w:p>
    <w:p w14:paraId="45ACE650" w14:textId="10C514E1" w:rsidR="3922D025" w:rsidRPr="00387748" w:rsidRDefault="3922D025" w:rsidP="39C28A29">
      <w:pPr>
        <w:pStyle w:val="Paragraphedeliste"/>
        <w:numPr>
          <w:ilvl w:val="0"/>
          <w:numId w:val="3"/>
        </w:numPr>
      </w:pPr>
      <w:proofErr w:type="gramStart"/>
      <w:r w:rsidRPr="00387748">
        <w:t>une</w:t>
      </w:r>
      <w:proofErr w:type="gramEnd"/>
      <w:r w:rsidRPr="00387748">
        <w:t xml:space="preserve"> liste de serveurs et de ports</w:t>
      </w:r>
      <w:r w:rsidR="5152EFA1" w:rsidRPr="00387748">
        <w:t>.</w:t>
      </w:r>
    </w:p>
    <w:p w14:paraId="3BA89B8F" w14:textId="55BCC806" w:rsidR="3922D025" w:rsidRPr="00387748" w:rsidRDefault="3922D025" w:rsidP="39C28A29">
      <w:r>
        <w:t>Un</w:t>
      </w:r>
      <w:r w:rsidR="00823DD1">
        <w:t>e</w:t>
      </w:r>
      <w:r>
        <w:t xml:space="preserve"> </w:t>
      </w:r>
      <w:r w:rsidR="768537D0">
        <w:t>dorsal</w:t>
      </w:r>
      <w:r w:rsidR="00823DD1">
        <w:t>e</w:t>
      </w:r>
      <w:r w:rsidR="768537D0">
        <w:t xml:space="preserve"> </w:t>
      </w:r>
      <w:r>
        <w:t>peut contenir un ou plusieurs serveurs - en règle générale</w:t>
      </w:r>
      <w:r w:rsidR="009368FC">
        <w:t xml:space="preserve"> -</w:t>
      </w:r>
      <w:r>
        <w:t xml:space="preserve"> l'ajout de serveurs supplémentaires </w:t>
      </w:r>
      <w:r w:rsidR="00872E14">
        <w:t>à la</w:t>
      </w:r>
      <w:r w:rsidR="38D357E6">
        <w:t xml:space="preserve"> dorsal</w:t>
      </w:r>
      <w:r w:rsidR="00872E14">
        <w:t>e</w:t>
      </w:r>
      <w:r>
        <w:t xml:space="preserve"> augmentera </w:t>
      </w:r>
      <w:r w:rsidR="216A5AE3">
        <w:t xml:space="preserve">la </w:t>
      </w:r>
      <w:r>
        <w:t xml:space="preserve">capacité de charge potentielle en répartissant </w:t>
      </w:r>
      <w:r w:rsidR="00872E14">
        <w:t>cette</w:t>
      </w:r>
      <w:r>
        <w:t xml:space="preserve"> charge sur plusieurs serveurs. Une fiabilité accrue est également obtenue de cette manière, au cas où certains serveurs ne seraient plus disponibles.</w:t>
      </w:r>
    </w:p>
    <w:p w14:paraId="5DD7D155" w14:textId="27537FDB" w:rsidR="095B1CE5" w:rsidRDefault="095B1CE5">
      <w:r>
        <w:br w:type="page"/>
      </w:r>
    </w:p>
    <w:p w14:paraId="707C086A" w14:textId="7DE9FC54" w:rsidR="43A88FFA" w:rsidRPr="00387748" w:rsidRDefault="43A88FFA">
      <w:r w:rsidRPr="00387748">
        <w:lastRenderedPageBreak/>
        <w:t>Voici un exemple de configuration</w:t>
      </w:r>
      <w:r w:rsidR="00143373">
        <w:t xml:space="preserve"> </w:t>
      </w:r>
      <w:proofErr w:type="spellStart"/>
      <w:r w:rsidR="00143373">
        <w:t>HAproxy</w:t>
      </w:r>
      <w:proofErr w:type="spellEnd"/>
      <w:r w:rsidR="00143373">
        <w:t xml:space="preserve"> </w:t>
      </w:r>
      <w:r w:rsidRPr="00387748">
        <w:t xml:space="preserve">à deux </w:t>
      </w:r>
      <w:r w:rsidR="00143373">
        <w:t xml:space="preserve">serveurs </w:t>
      </w:r>
      <w:r w:rsidRPr="00387748">
        <w:t>dorsaux</w:t>
      </w:r>
      <w:r w:rsidR="00143373">
        <w:t xml:space="preserve"> identifiés comme </w:t>
      </w:r>
      <w:r w:rsidRPr="00387748">
        <w:t xml:space="preserve">web-backend et blog-backend </w:t>
      </w:r>
      <w:r w:rsidR="00143373">
        <w:t>proposant</w:t>
      </w:r>
      <w:r w:rsidRPr="00387748">
        <w:t xml:space="preserve"> deux </w:t>
      </w:r>
      <w:r w:rsidR="00143373">
        <w:t>services</w:t>
      </w:r>
      <w:r w:rsidRPr="00387748">
        <w:t xml:space="preserve"> web écoutant sur le port 80 …</w:t>
      </w:r>
    </w:p>
    <w:p w14:paraId="44669C6C" w14:textId="12C35AB2" w:rsidR="43A88FFA" w:rsidRPr="007B0573" w:rsidRDefault="43A88FFA" w:rsidP="39C28A29">
      <w:pPr>
        <w:rPr>
          <w:b/>
          <w:bCs/>
          <w:color w:val="009999"/>
          <w:lang w:val="en-CA"/>
        </w:rPr>
      </w:pPr>
      <w:r w:rsidRPr="007B0573">
        <w:rPr>
          <w:b/>
          <w:bCs/>
          <w:color w:val="009999"/>
          <w:lang w:val="en-CA"/>
        </w:rPr>
        <w:t>backend web-backend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balance </w:t>
      </w:r>
      <w:proofErr w:type="spellStart"/>
      <w:r w:rsidRPr="007B0573">
        <w:rPr>
          <w:b/>
          <w:bCs/>
          <w:color w:val="009999"/>
          <w:lang w:val="en-CA"/>
        </w:rPr>
        <w:t>roundrobin</w:t>
      </w:r>
      <w:proofErr w:type="spellEnd"/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server web1 web1.exemple.info:80 check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server web2 web2.exemple.info:80 check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>backend blog-backend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balance </w:t>
      </w:r>
      <w:proofErr w:type="spellStart"/>
      <w:r w:rsidRPr="007B0573">
        <w:rPr>
          <w:b/>
          <w:bCs/>
          <w:color w:val="009999"/>
          <w:lang w:val="en-CA"/>
        </w:rPr>
        <w:t>roundrobin</w:t>
      </w:r>
      <w:proofErr w:type="spellEnd"/>
      <w:r w:rsid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mode http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server blog1 blog1.exemple.info:80 check</w:t>
      </w:r>
      <w:r w:rsidR="00143373" w:rsidRPr="007B0573">
        <w:rPr>
          <w:b/>
          <w:bCs/>
          <w:color w:val="009999"/>
          <w:lang w:val="en-CA"/>
        </w:rPr>
        <w:br/>
      </w:r>
      <w:r w:rsidRPr="007B0573">
        <w:rPr>
          <w:b/>
          <w:bCs/>
          <w:color w:val="009999"/>
          <w:lang w:val="en-CA"/>
        </w:rPr>
        <w:t xml:space="preserve">   server blog1 blog1.exemple.info:80 check</w:t>
      </w:r>
    </w:p>
    <w:p w14:paraId="1F817A6B" w14:textId="62DC0CE2" w:rsidR="21F9CEAD" w:rsidRPr="007B0573" w:rsidRDefault="00F057C5" w:rsidP="39C28A29">
      <w:pPr>
        <w:rPr>
          <w:lang w:val="en-CA"/>
        </w:rPr>
      </w:pPr>
      <w:r>
        <w:rPr>
          <w:lang w:val="en-CA"/>
        </w:rPr>
        <w:t>Pour</w:t>
      </w:r>
      <w:r w:rsidR="21F9CEAD" w:rsidRPr="007B0573">
        <w:rPr>
          <w:lang w:val="en-CA"/>
        </w:rPr>
        <w:t xml:space="preserve"> </w:t>
      </w:r>
      <w:proofErr w:type="spellStart"/>
      <w:r w:rsidR="21F9CEAD" w:rsidRPr="007B0573">
        <w:rPr>
          <w:lang w:val="en-CA"/>
        </w:rPr>
        <w:t>cet</w:t>
      </w:r>
      <w:proofErr w:type="spellEnd"/>
      <w:r w:rsidR="21F9CEAD" w:rsidRPr="007B0573">
        <w:rPr>
          <w:lang w:val="en-CA"/>
        </w:rPr>
        <w:t xml:space="preserve"> </w:t>
      </w:r>
      <w:proofErr w:type="spellStart"/>
      <w:r w:rsidR="21F9CEAD" w:rsidRPr="007B0573">
        <w:rPr>
          <w:lang w:val="en-CA"/>
        </w:rPr>
        <w:t>exemple</w:t>
      </w:r>
      <w:proofErr w:type="spellEnd"/>
      <w:r w:rsidR="21F9CEAD" w:rsidRPr="007B0573">
        <w:rPr>
          <w:lang w:val="en-CA"/>
        </w:rPr>
        <w:t xml:space="preserve"> ...</w:t>
      </w:r>
    </w:p>
    <w:p w14:paraId="542C5B8F" w14:textId="24ECE92B" w:rsidR="21F9CEAD" w:rsidRPr="00387748" w:rsidRDefault="00367F54" w:rsidP="39C28A29">
      <w:pPr>
        <w:pStyle w:val="Paragraphedeliste"/>
        <w:numPr>
          <w:ilvl w:val="0"/>
          <w:numId w:val="2"/>
        </w:numPr>
      </w:pPr>
      <w:proofErr w:type="gramStart"/>
      <w:r w:rsidRPr="00367F54">
        <w:t>l</w:t>
      </w:r>
      <w:r w:rsidR="21F9CEAD" w:rsidRPr="00387748">
        <w:t>a</w:t>
      </w:r>
      <w:proofErr w:type="gramEnd"/>
      <w:r w:rsidR="21F9CEAD" w:rsidRPr="00387748">
        <w:t xml:space="preserve"> ligne </w:t>
      </w:r>
      <w:r w:rsidR="21F9CEAD" w:rsidRPr="00367F54">
        <w:rPr>
          <w:b/>
          <w:bCs/>
          <w:color w:val="0070C0"/>
        </w:rPr>
        <w:t xml:space="preserve">balance </w:t>
      </w:r>
      <w:proofErr w:type="spellStart"/>
      <w:r w:rsidR="21F9CEAD" w:rsidRPr="00367F54">
        <w:rPr>
          <w:b/>
          <w:bCs/>
          <w:color w:val="0070C0"/>
        </w:rPr>
        <w:t>roundrobin</w:t>
      </w:r>
      <w:proofErr w:type="spellEnd"/>
      <w:r w:rsidR="21F9CEAD" w:rsidRPr="00367F54">
        <w:rPr>
          <w:color w:val="0070C0"/>
        </w:rPr>
        <w:t xml:space="preserve"> </w:t>
      </w:r>
      <w:r w:rsidR="21F9CEAD" w:rsidRPr="00387748">
        <w:t xml:space="preserve">spécifie l'algorithme d'équilibrage de charge ; </w:t>
      </w:r>
    </w:p>
    <w:p w14:paraId="5208C587" w14:textId="28814585" w:rsidR="21F9CEAD" w:rsidRPr="00387748" w:rsidRDefault="00367F54" w:rsidP="39C28A29">
      <w:pPr>
        <w:pStyle w:val="Paragraphedeliste"/>
        <w:numPr>
          <w:ilvl w:val="0"/>
          <w:numId w:val="2"/>
        </w:numPr>
        <w:rPr>
          <w:rFonts w:eastAsiaTheme="minorEastAsia"/>
        </w:rPr>
      </w:pPr>
      <w:proofErr w:type="gramStart"/>
      <w:r>
        <w:t>l</w:t>
      </w:r>
      <w:r w:rsidR="21F9CEAD" w:rsidRPr="00387748">
        <w:t>a</w:t>
      </w:r>
      <w:proofErr w:type="gramEnd"/>
      <w:r w:rsidR="21F9CEAD" w:rsidRPr="00387748">
        <w:t xml:space="preserve"> </w:t>
      </w:r>
      <w:r w:rsidR="21F9CEAD" w:rsidRPr="00367F54">
        <w:rPr>
          <w:b/>
          <w:bCs/>
          <w:color w:val="0070C0"/>
        </w:rPr>
        <w:t>ligne mode http</w:t>
      </w:r>
      <w:r w:rsidR="21F9CEAD" w:rsidRPr="00367F54">
        <w:rPr>
          <w:color w:val="0070C0"/>
        </w:rPr>
        <w:t xml:space="preserve"> </w:t>
      </w:r>
      <w:r w:rsidR="21F9CEAD" w:rsidRPr="00387748">
        <w:t>spécifie que le proxy de couche 7 sera utilisé ;</w:t>
      </w:r>
    </w:p>
    <w:p w14:paraId="5DDC042E" w14:textId="07487EB6" w:rsidR="21F9CEAD" w:rsidRPr="00387748" w:rsidRDefault="00367F54" w:rsidP="39C28A29">
      <w:pPr>
        <w:pStyle w:val="Paragraphedeliste"/>
        <w:numPr>
          <w:ilvl w:val="0"/>
          <w:numId w:val="2"/>
        </w:numPr>
      </w:pPr>
      <w:proofErr w:type="gramStart"/>
      <w:r>
        <w:t>l</w:t>
      </w:r>
      <w:r w:rsidR="21F9CEAD" w:rsidRPr="00387748">
        <w:t>'</w:t>
      </w:r>
      <w:r w:rsidR="21F9CEAD" w:rsidRPr="00367F54">
        <w:rPr>
          <w:b/>
          <w:bCs/>
          <w:color w:val="0070C0"/>
        </w:rPr>
        <w:t>option</w:t>
      </w:r>
      <w:proofErr w:type="gramEnd"/>
      <w:r w:rsidR="21F9CEAD" w:rsidRPr="00367F54">
        <w:rPr>
          <w:b/>
          <w:bCs/>
          <w:color w:val="0070C0"/>
        </w:rPr>
        <w:t xml:space="preserve"> check</w:t>
      </w:r>
      <w:r w:rsidR="21F9CEAD" w:rsidRPr="00387748">
        <w:t xml:space="preserve"> à la fin des directives serveur spécifie que les vérifications de l'état doivent être effectuées sur ces serveurs .</w:t>
      </w:r>
    </w:p>
    <w:p w14:paraId="266641C1" w14:textId="5CF7FB02" w:rsidR="0028136E" w:rsidRDefault="0028136E" w:rsidP="0028136E">
      <w:r w:rsidRPr="00EF563C">
        <w:rPr>
          <w:b/>
          <w:bCs/>
          <w:color w:val="0070C0"/>
        </w:rPr>
        <w:t>Frontal</w:t>
      </w:r>
      <w:r w:rsidR="00583A30">
        <w:rPr>
          <w:b/>
          <w:bCs/>
          <w:color w:val="0070C0"/>
        </w:rPr>
        <w:t>e</w:t>
      </w:r>
      <w:r>
        <w:t xml:space="preserve"> (</w:t>
      </w:r>
      <w:r w:rsidRPr="0028136E">
        <w:rPr>
          <w:i/>
          <w:iCs/>
        </w:rPr>
        <w:t>frontend</w:t>
      </w:r>
      <w:r>
        <w:t>)</w:t>
      </w:r>
    </w:p>
    <w:p w14:paraId="6B18AB83" w14:textId="77777777" w:rsidR="00C86C8A" w:rsidRDefault="0028136E" w:rsidP="0028136E">
      <w:r>
        <w:t xml:space="preserve">Un </w:t>
      </w:r>
      <w:r w:rsidR="00EF563C">
        <w:t>frontal</w:t>
      </w:r>
      <w:r w:rsidR="00583A30">
        <w:t>e</w:t>
      </w:r>
      <w:r>
        <w:t xml:space="preserve"> définit comment les demandes doivent être transmises aux </w:t>
      </w:r>
      <w:r w:rsidR="00583A30">
        <w:t>serveurs dorsaux</w:t>
      </w:r>
      <w:r>
        <w:t xml:space="preserve">. </w:t>
      </w:r>
      <w:r w:rsidR="00583A30">
        <w:br/>
      </w:r>
      <w:r>
        <w:t>Les fronta</w:t>
      </w:r>
      <w:r w:rsidR="00583A30">
        <w:t>les</w:t>
      </w:r>
      <w:r>
        <w:t xml:space="preserve"> sont défini</w:t>
      </w:r>
      <w:r w:rsidR="00583A30">
        <w:t>e</w:t>
      </w:r>
      <w:r>
        <w:t xml:space="preserve">s dans la </w:t>
      </w:r>
      <w:r w:rsidRPr="00C86C8A">
        <w:rPr>
          <w:b/>
          <w:bCs/>
          <w:color w:val="0070C0"/>
        </w:rPr>
        <w:t>section frontend</w:t>
      </w:r>
      <w:r w:rsidRPr="00C86C8A">
        <w:rPr>
          <w:color w:val="0070C0"/>
        </w:rPr>
        <w:t xml:space="preserve"> </w:t>
      </w:r>
      <w:r>
        <w:t xml:space="preserve">de la configuration </w:t>
      </w:r>
      <w:r w:rsidR="00C86C8A">
        <w:t xml:space="preserve">du service </w:t>
      </w:r>
      <w:proofErr w:type="spellStart"/>
      <w:r>
        <w:t>HAProxy</w:t>
      </w:r>
      <w:proofErr w:type="spellEnd"/>
      <w:r>
        <w:t xml:space="preserve">. </w:t>
      </w:r>
    </w:p>
    <w:p w14:paraId="3BF54E33" w14:textId="1CAC353D" w:rsidR="0028136E" w:rsidRDefault="0028136E" w:rsidP="0028136E">
      <w:r>
        <w:t>Leurs définitions sont composées des éléments suivants</w:t>
      </w:r>
      <w:r w:rsidR="00C86C8A">
        <w:t xml:space="preserve"> …</w:t>
      </w:r>
    </w:p>
    <w:p w14:paraId="5968CEBD" w14:textId="6AC6C0F6" w:rsidR="0028136E" w:rsidRDefault="0028136E" w:rsidP="00155A4E">
      <w:pPr>
        <w:pStyle w:val="Paragraphedeliste"/>
        <w:numPr>
          <w:ilvl w:val="0"/>
          <w:numId w:val="5"/>
        </w:numPr>
      </w:pPr>
      <w:proofErr w:type="gramStart"/>
      <w:r>
        <w:t>un</w:t>
      </w:r>
      <w:proofErr w:type="gramEnd"/>
      <w:r>
        <w:t xml:space="preserve"> ensemble d'adresses IP et un port (par exemple 1</w:t>
      </w:r>
      <w:r w:rsidR="00155A4E">
        <w:t>92.168.1.100</w:t>
      </w:r>
      <w:r>
        <w:t xml:space="preserve">:80, *:443, </w:t>
      </w:r>
      <w:r w:rsidR="00155A4E">
        <w:t>..</w:t>
      </w:r>
      <w:r>
        <w:t>.)</w:t>
      </w:r>
      <w:r w:rsidR="00C86C8A">
        <w:t xml:space="preserve"> ;</w:t>
      </w:r>
    </w:p>
    <w:p w14:paraId="24D00234" w14:textId="757B0823" w:rsidR="0028136E" w:rsidRDefault="00155A4E" w:rsidP="00155A4E">
      <w:pPr>
        <w:pStyle w:val="Paragraphedeliste"/>
        <w:numPr>
          <w:ilvl w:val="0"/>
          <w:numId w:val="5"/>
        </w:numPr>
      </w:pPr>
      <w:proofErr w:type="gramStart"/>
      <w:r>
        <w:t>d’</w:t>
      </w:r>
      <w:r w:rsidR="0028136E">
        <w:t>ACL</w:t>
      </w:r>
      <w:proofErr w:type="gramEnd"/>
      <w:r w:rsidR="00C86C8A">
        <w:t xml:space="preserve"> ;</w:t>
      </w:r>
    </w:p>
    <w:p w14:paraId="5AF13AB0" w14:textId="16B4D796" w:rsidR="0028136E" w:rsidRDefault="0028136E" w:rsidP="00155A4E">
      <w:pPr>
        <w:pStyle w:val="Paragraphedeliste"/>
        <w:numPr>
          <w:ilvl w:val="0"/>
          <w:numId w:val="5"/>
        </w:numPr>
      </w:pPr>
      <w:proofErr w:type="gramStart"/>
      <w:r>
        <w:t>des</w:t>
      </w:r>
      <w:proofErr w:type="gramEnd"/>
      <w:r>
        <w:t xml:space="preserve"> règles </w:t>
      </w:r>
      <w:proofErr w:type="spellStart"/>
      <w:r>
        <w:t>use_backend</w:t>
      </w:r>
      <w:proofErr w:type="spellEnd"/>
      <w:r>
        <w:t xml:space="preserve"> , qui définissent les </w:t>
      </w:r>
      <w:r w:rsidR="00155A4E">
        <w:t>serveurs dorsaux</w:t>
      </w:r>
      <w:r>
        <w:t xml:space="preserve"> à utiliser en fonction des </w:t>
      </w:r>
      <w:r w:rsidR="00671E69">
        <w:t>règles définies dans les</w:t>
      </w:r>
      <w:r>
        <w:t xml:space="preserve"> ACL qui correspondent, et</w:t>
      </w:r>
      <w:r w:rsidR="00671E69">
        <w:t>/</w:t>
      </w:r>
      <w:r>
        <w:t xml:space="preserve">ou une règle </w:t>
      </w:r>
      <w:proofErr w:type="spellStart"/>
      <w:r>
        <w:t>default_backend</w:t>
      </w:r>
      <w:proofErr w:type="spellEnd"/>
      <w:r>
        <w:t xml:space="preserve"> qui gère tous les autres cas</w:t>
      </w:r>
      <w:r w:rsidR="00155A4E">
        <w:t>.</w:t>
      </w:r>
    </w:p>
    <w:p w14:paraId="73655BCF" w14:textId="32BF533C" w:rsidR="0028136E" w:rsidRDefault="0028136E" w:rsidP="0028136E">
      <w:r>
        <w:t>Une interface peut être configurée pour différents types de trafic réseau.</w:t>
      </w:r>
    </w:p>
    <w:p w14:paraId="1280074B" w14:textId="77777777" w:rsidR="0028136E" w:rsidRDefault="0028136E" w:rsidP="0028136E"/>
    <w:p w14:paraId="54A47BB9" w14:textId="77777777" w:rsidR="0028136E" w:rsidRDefault="0028136E" w:rsidP="00296BF2">
      <w:pPr>
        <w:pStyle w:val="Titre2"/>
      </w:pPr>
      <w:r>
        <w:t>Types d'équilibrage de charge</w:t>
      </w:r>
    </w:p>
    <w:p w14:paraId="7073741B" w14:textId="77777777" w:rsidR="00564685" w:rsidRDefault="00296BF2" w:rsidP="0028136E">
      <w:r>
        <w:t xml:space="preserve">Il existe </w:t>
      </w:r>
      <w:proofErr w:type="gramStart"/>
      <w:r>
        <w:t>plusieurs manière</w:t>
      </w:r>
      <w:proofErr w:type="gramEnd"/>
      <w:r>
        <w:t xml:space="preserve"> dont un équilibre</w:t>
      </w:r>
      <w:r w:rsidR="00564685">
        <w:t>ur de tâches eut travailler.</w:t>
      </w:r>
    </w:p>
    <w:p w14:paraId="6970341D" w14:textId="307364A8" w:rsidR="39C28A29" w:rsidRPr="00387748" w:rsidRDefault="008C51DE" w:rsidP="00CE297F">
      <w:proofErr w:type="gramStart"/>
      <w:r w:rsidRPr="00CE297F">
        <w:rPr>
          <w:b/>
          <w:bCs/>
          <w:color w:val="0070C0"/>
        </w:rPr>
        <w:t xml:space="preserve">Aucune </w:t>
      </w:r>
      <w:r w:rsidR="0028136E" w:rsidRPr="00CE297F">
        <w:rPr>
          <w:b/>
          <w:bCs/>
          <w:color w:val="0070C0"/>
        </w:rPr>
        <w:t>équilibrage</w:t>
      </w:r>
      <w:proofErr w:type="gramEnd"/>
      <w:r w:rsidR="0028136E" w:rsidRPr="00CE297F">
        <w:rPr>
          <w:b/>
          <w:bCs/>
          <w:color w:val="0070C0"/>
        </w:rPr>
        <w:t xml:space="preserve"> de charge</w:t>
      </w:r>
      <w:r w:rsidR="00564685">
        <w:br/>
      </w:r>
      <w:r w:rsidR="0028136E">
        <w:t>Un environnement d'application Web simple sans équilibrage de charge</w:t>
      </w:r>
      <w:r w:rsidR="00D90E50">
        <w:t>.</w:t>
      </w:r>
    </w:p>
    <w:p w14:paraId="21B7EFFC" w14:textId="4EEF50B0" w:rsidR="39C28A29" w:rsidRPr="00387748" w:rsidRDefault="39C28A29"/>
    <w:p w14:paraId="385469AA" w14:textId="77777777" w:rsidR="004959A5" w:rsidRDefault="008C51DE" w:rsidP="00CE297F">
      <w:pPr>
        <w:jc w:val="center"/>
      </w:pPr>
      <w:r>
        <w:rPr>
          <w:noProof/>
        </w:rPr>
        <w:drawing>
          <wp:inline distT="0" distB="0" distL="0" distR="0" wp14:anchorId="70C82A79" wp14:editId="2D813D7A">
            <wp:extent cx="4083423" cy="1467949"/>
            <wp:effectExtent l="0" t="0" r="0" b="0"/>
            <wp:docPr id="1" name="Image 1" descr="Layer 4 Load 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423" cy="14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56B" w14:textId="77777777" w:rsidR="004959A5" w:rsidRPr="004959A5" w:rsidRDefault="004959A5" w:rsidP="004959A5">
      <w:pPr>
        <w:jc w:val="center"/>
        <w:rPr>
          <w:i/>
          <w:iCs/>
          <w:sz w:val="18"/>
          <w:szCs w:val="18"/>
        </w:rPr>
      </w:pPr>
      <w:r w:rsidRPr="004959A5">
        <w:rPr>
          <w:i/>
          <w:iCs/>
          <w:sz w:val="18"/>
          <w:szCs w:val="18"/>
        </w:rPr>
        <w:t xml:space="preserve">Image </w:t>
      </w:r>
      <w:proofErr w:type="spellStart"/>
      <w:r w:rsidRPr="004959A5">
        <w:rPr>
          <w:i/>
          <w:iCs/>
          <w:sz w:val="18"/>
          <w:szCs w:val="18"/>
        </w:rPr>
        <w:t>DigitalOcean</w:t>
      </w:r>
      <w:proofErr w:type="spellEnd"/>
    </w:p>
    <w:p w14:paraId="6137155A" w14:textId="6D0372B5" w:rsidR="39C28A29" w:rsidRPr="00387748" w:rsidRDefault="00073F43" w:rsidP="00CE297F">
      <w:pPr>
        <w:jc w:val="center"/>
      </w:pPr>
      <w:r>
        <w:br/>
      </w:r>
    </w:p>
    <w:p w14:paraId="6F32DF23" w14:textId="2B4B0A79" w:rsidR="00CE297F" w:rsidRDefault="00D90E50">
      <w:r>
        <w:t>L'utilisateur accède à l'équilibreur de charge, qui transmet la demande de l'utilisateur au groupe de</w:t>
      </w:r>
      <w:r w:rsidR="3B45F187">
        <w:t xml:space="preserve"> serveurs Web dorsaux</w:t>
      </w:r>
      <w:r>
        <w:t xml:space="preserve">. Quel que soit le serveur </w:t>
      </w:r>
      <w:r w:rsidR="0FE895F7">
        <w:t>dorsal</w:t>
      </w:r>
      <w:r>
        <w:t xml:space="preserve"> sélectionné, il répondra directement à la demande de l'utilisateur. </w:t>
      </w:r>
      <w:r>
        <w:br/>
      </w:r>
      <w:r>
        <w:lastRenderedPageBreak/>
        <w:t xml:space="preserve">En règle générale, tous les serveurs </w:t>
      </w:r>
      <w:r w:rsidR="0FE895F7">
        <w:t>de la dorsale</w:t>
      </w:r>
      <w:r>
        <w:t xml:space="preserve"> Web </w:t>
      </w:r>
      <w:proofErr w:type="gramStart"/>
      <w:r>
        <w:t>doivent</w:t>
      </w:r>
      <w:proofErr w:type="gramEnd"/>
      <w:r>
        <w:t xml:space="preserve"> diffuser un contenu identique, sinon l'utilisateur risque de recevoir un contenu incohérent. </w:t>
      </w:r>
      <w:r>
        <w:br/>
      </w:r>
      <w:r w:rsidR="3669D5A2">
        <w:t xml:space="preserve">Dans l’exemple précédent, </w:t>
      </w:r>
      <w:r>
        <w:t>les deux serveurs Web se connectent au même serveur de base de données.</w:t>
      </w:r>
      <w:r>
        <w:br/>
      </w:r>
    </w:p>
    <w:p w14:paraId="79CD716A" w14:textId="77777777" w:rsidR="00624151" w:rsidRPr="00624151" w:rsidRDefault="00624151" w:rsidP="00624151">
      <w:pPr>
        <w:rPr>
          <w:b/>
          <w:bCs/>
          <w:color w:val="0070C0"/>
        </w:rPr>
      </w:pPr>
      <w:r w:rsidRPr="00624151">
        <w:rPr>
          <w:b/>
          <w:bCs/>
          <w:color w:val="0070C0"/>
        </w:rPr>
        <w:t>Équilibrage de charge de couche 7</w:t>
      </w:r>
    </w:p>
    <w:p w14:paraId="12CF0F42" w14:textId="77777777" w:rsidR="00073F43" w:rsidRDefault="00624151" w:rsidP="00624151">
      <w:r>
        <w:t xml:space="preserve">Un autre moyen plus complexe d'équilibrer la charge du trafic réseau consiste à utiliser l'équilibrage de charge de couche 7 (couche application). </w:t>
      </w:r>
      <w:r>
        <w:br/>
        <w:t xml:space="preserve">L'utilisation de la couche 7 permet à l'équilibreur de charge de transférer les demandes vers différents serveurs principaux en fonction du contenu de la demande de l'utilisateur. </w:t>
      </w:r>
      <w:r w:rsidR="00073F43">
        <w:br/>
      </w:r>
      <w:r>
        <w:t xml:space="preserve">Ce mode d'équilibrage de charge permet d'exécuter plusieurs serveurs d'applications Web sous le même domaine et le même port. </w:t>
      </w:r>
    </w:p>
    <w:p w14:paraId="4136C3D4" w14:textId="77777777" w:rsidR="004959A5" w:rsidRDefault="00073F43" w:rsidP="004959A5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1CE2646" wp14:editId="1E235584">
            <wp:extent cx="3895164" cy="1756363"/>
            <wp:effectExtent l="0" t="0" r="0" b="0"/>
            <wp:docPr id="2" name="Image 2" descr="Équilibrage de charge de couch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164" cy="17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CAB8" w14:textId="744975BD" w:rsidR="004959A5" w:rsidRPr="004959A5" w:rsidRDefault="00CA4078" w:rsidP="004959A5">
      <w:pPr>
        <w:jc w:val="center"/>
        <w:rPr>
          <w:i/>
          <w:iCs/>
          <w:sz w:val="18"/>
          <w:szCs w:val="18"/>
        </w:rPr>
      </w:pPr>
      <w:r>
        <w:br/>
      </w:r>
      <w:r w:rsidR="004959A5" w:rsidRPr="004959A5">
        <w:rPr>
          <w:i/>
          <w:iCs/>
          <w:sz w:val="18"/>
          <w:szCs w:val="18"/>
        </w:rPr>
        <w:t xml:space="preserve">Image </w:t>
      </w:r>
      <w:proofErr w:type="spellStart"/>
      <w:r w:rsidR="004959A5" w:rsidRPr="004959A5">
        <w:rPr>
          <w:i/>
          <w:iCs/>
          <w:sz w:val="18"/>
          <w:szCs w:val="18"/>
        </w:rPr>
        <w:t>DigitalOcean</w:t>
      </w:r>
      <w:proofErr w:type="spellEnd"/>
    </w:p>
    <w:p w14:paraId="5833A4C4" w14:textId="7A21D4AC" w:rsidR="004959A5" w:rsidRDefault="004959A5" w:rsidP="00CA4078"/>
    <w:p w14:paraId="336BD2CA" w14:textId="3B59EE5F" w:rsidR="00CA4078" w:rsidRDefault="00CA4078" w:rsidP="00CA4078">
      <w:r>
        <w:t xml:space="preserve">Dans cet exemple, si un utilisateur demande votredomaine.com/blog, il est redirigé vers la dorsale du </w:t>
      </w:r>
      <w:proofErr w:type="gramStart"/>
      <w:r>
        <w:t>blog ,</w:t>
      </w:r>
      <w:proofErr w:type="gramEnd"/>
      <w:r>
        <w:t xml:space="preserve"> qui est un ensemble de serveurs qui exécutent une application de blog. </w:t>
      </w:r>
      <w:r>
        <w:br/>
        <w:t xml:space="preserve">Les autres demandes sont transmises à la dorsale </w:t>
      </w:r>
      <w:proofErr w:type="gramStart"/>
      <w:r>
        <w:t>Web ,</w:t>
      </w:r>
      <w:proofErr w:type="gramEnd"/>
      <w:r>
        <w:t xml:space="preserve"> qui peut exécuter une autre application. </w:t>
      </w:r>
      <w:r>
        <w:br/>
        <w:t>Les deux dorsales peuvent utilise le même serveur de base de données.</w:t>
      </w:r>
    </w:p>
    <w:p w14:paraId="2083DF16" w14:textId="1556DB92" w:rsidR="00CA4078" w:rsidRDefault="00CA4078" w:rsidP="00CA4078">
      <w:r>
        <w:t>Un extrait de l'exemple de configuration d</w:t>
      </w:r>
      <w:r w:rsidR="00D73C34">
        <w:t>e la dorsale …</w:t>
      </w:r>
    </w:p>
    <w:p w14:paraId="40323A25" w14:textId="37DB3C3F" w:rsidR="00D73C34" w:rsidRPr="00D73C34" w:rsidRDefault="00D73C34" w:rsidP="00D73C34">
      <w:pPr>
        <w:rPr>
          <w:b/>
          <w:bCs/>
          <w:color w:val="009999"/>
          <w:lang w:val="en-CA"/>
        </w:rPr>
      </w:pPr>
      <w:r w:rsidRPr="00D73C34">
        <w:rPr>
          <w:b/>
          <w:bCs/>
          <w:color w:val="009999"/>
          <w:lang w:val="en-CA"/>
        </w:rPr>
        <w:t>frontend http</w:t>
      </w:r>
      <w:r w:rsidRPr="00D73C34">
        <w:rPr>
          <w:b/>
          <w:bCs/>
          <w:color w:val="009999"/>
          <w:lang w:val="en-CA"/>
        </w:rPr>
        <w:br/>
        <w:t xml:space="preserve">  bind *:80</w:t>
      </w:r>
      <w:r w:rsidRPr="00D73C34">
        <w:rPr>
          <w:b/>
          <w:bCs/>
          <w:color w:val="009999"/>
          <w:lang w:val="en-CA"/>
        </w:rPr>
        <w:br/>
        <w:t xml:space="preserve">  mode http</w:t>
      </w:r>
      <w:r w:rsidRPr="00D73C34">
        <w:rPr>
          <w:b/>
          <w:bCs/>
          <w:color w:val="009999"/>
          <w:lang w:val="en-CA"/>
        </w:rPr>
        <w:br/>
      </w:r>
      <w:r w:rsidRPr="00D73C34">
        <w:rPr>
          <w:b/>
          <w:bCs/>
          <w:color w:val="009999"/>
          <w:lang w:val="en-CA"/>
        </w:rPr>
        <w:br/>
        <w:t xml:space="preserve">  </w:t>
      </w:r>
      <w:proofErr w:type="spellStart"/>
      <w:r w:rsidRPr="00D73C34">
        <w:rPr>
          <w:b/>
          <w:bCs/>
          <w:color w:val="009999"/>
          <w:lang w:val="en-CA"/>
        </w:rPr>
        <w:t>acl</w:t>
      </w:r>
      <w:proofErr w:type="spellEnd"/>
      <w:r w:rsidRPr="00D73C34">
        <w:rPr>
          <w:b/>
          <w:bCs/>
          <w:color w:val="009999"/>
          <w:lang w:val="en-CA"/>
        </w:rPr>
        <w:t xml:space="preserve"> </w:t>
      </w:r>
      <w:proofErr w:type="spellStart"/>
      <w:r w:rsidRPr="00D73C34">
        <w:rPr>
          <w:b/>
          <w:bCs/>
          <w:color w:val="009999"/>
          <w:lang w:val="en-CA"/>
        </w:rPr>
        <w:t>url_blog</w:t>
      </w:r>
      <w:proofErr w:type="spellEnd"/>
      <w:r w:rsidRPr="00D73C34">
        <w:rPr>
          <w:b/>
          <w:bCs/>
          <w:color w:val="009999"/>
          <w:lang w:val="en-CA"/>
        </w:rPr>
        <w:t xml:space="preserve"> </w:t>
      </w:r>
      <w:proofErr w:type="spellStart"/>
      <w:r w:rsidRPr="00D73C34">
        <w:rPr>
          <w:b/>
          <w:bCs/>
          <w:color w:val="009999"/>
          <w:lang w:val="en-CA"/>
        </w:rPr>
        <w:t>path_beg</w:t>
      </w:r>
      <w:proofErr w:type="spellEnd"/>
      <w:r w:rsidRPr="00D73C34">
        <w:rPr>
          <w:b/>
          <w:bCs/>
          <w:color w:val="009999"/>
          <w:lang w:val="en-CA"/>
        </w:rPr>
        <w:t xml:space="preserve"> /blog</w:t>
      </w:r>
      <w:r w:rsidRPr="00D73C34">
        <w:rPr>
          <w:b/>
          <w:bCs/>
          <w:color w:val="009999"/>
          <w:lang w:val="en-CA"/>
        </w:rPr>
        <w:br/>
        <w:t xml:space="preserve">  </w:t>
      </w:r>
      <w:proofErr w:type="spellStart"/>
      <w:r w:rsidRPr="00D73C34">
        <w:rPr>
          <w:b/>
          <w:bCs/>
          <w:color w:val="009999"/>
          <w:lang w:val="en-CA"/>
        </w:rPr>
        <w:t>use_backend</w:t>
      </w:r>
      <w:proofErr w:type="spellEnd"/>
      <w:r w:rsidRPr="00D73C34">
        <w:rPr>
          <w:b/>
          <w:bCs/>
          <w:color w:val="009999"/>
          <w:lang w:val="en-CA"/>
        </w:rPr>
        <w:t xml:space="preserve"> blog-backend if </w:t>
      </w:r>
      <w:proofErr w:type="spellStart"/>
      <w:r w:rsidRPr="00D73C34">
        <w:rPr>
          <w:b/>
          <w:bCs/>
          <w:color w:val="009999"/>
          <w:lang w:val="en-CA"/>
        </w:rPr>
        <w:t>url_blog</w:t>
      </w:r>
      <w:proofErr w:type="spellEnd"/>
      <w:r w:rsidRPr="00D73C34">
        <w:rPr>
          <w:b/>
          <w:bCs/>
          <w:color w:val="009999"/>
          <w:lang w:val="en-CA"/>
        </w:rPr>
        <w:br/>
      </w:r>
      <w:r w:rsidRPr="00D73C34">
        <w:rPr>
          <w:b/>
          <w:bCs/>
          <w:color w:val="009999"/>
          <w:lang w:val="en-CA"/>
        </w:rPr>
        <w:br/>
        <w:t xml:space="preserve">  </w:t>
      </w:r>
      <w:proofErr w:type="spellStart"/>
      <w:r w:rsidRPr="00D73C34">
        <w:rPr>
          <w:b/>
          <w:bCs/>
          <w:color w:val="009999"/>
          <w:lang w:val="en-CA"/>
        </w:rPr>
        <w:t>default_backend</w:t>
      </w:r>
      <w:proofErr w:type="spellEnd"/>
      <w:r w:rsidRPr="00D73C34">
        <w:rPr>
          <w:b/>
          <w:bCs/>
          <w:color w:val="009999"/>
          <w:lang w:val="en-CA"/>
        </w:rPr>
        <w:t xml:space="preserve"> web-backend</w:t>
      </w:r>
    </w:p>
    <w:p w14:paraId="6BF7CE7E" w14:textId="7D463C7A" w:rsidR="00D73C34" w:rsidRPr="00263176" w:rsidRDefault="617F24FA" w:rsidP="00263176">
      <w:r>
        <w:t xml:space="preserve">Cette configuration propose une interface nommée </w:t>
      </w:r>
      <w:proofErr w:type="gramStart"/>
      <w:r>
        <w:t>http ,</w:t>
      </w:r>
      <w:proofErr w:type="gramEnd"/>
      <w:r>
        <w:t xml:space="preserve"> qui gère tout le trafic entrant sur le port 80.</w:t>
      </w:r>
      <w:r w:rsidR="00263176">
        <w:br/>
      </w:r>
      <w:proofErr w:type="spellStart"/>
      <w:r w:rsidRPr="095B1CE5">
        <w:rPr>
          <w:b/>
          <w:bCs/>
          <w:color w:val="0070C0"/>
        </w:rPr>
        <w:t>acl</w:t>
      </w:r>
      <w:proofErr w:type="spellEnd"/>
      <w:r w:rsidRPr="095B1CE5">
        <w:rPr>
          <w:b/>
          <w:bCs/>
          <w:color w:val="0070C0"/>
        </w:rPr>
        <w:t xml:space="preserve"> </w:t>
      </w:r>
      <w:proofErr w:type="spellStart"/>
      <w:r w:rsidRPr="095B1CE5">
        <w:rPr>
          <w:b/>
          <w:bCs/>
          <w:color w:val="0070C0"/>
        </w:rPr>
        <w:t>url_blog</w:t>
      </w:r>
      <w:proofErr w:type="spellEnd"/>
      <w:r w:rsidRPr="095B1CE5">
        <w:rPr>
          <w:b/>
          <w:bCs/>
          <w:color w:val="0070C0"/>
        </w:rPr>
        <w:t xml:space="preserve"> </w:t>
      </w:r>
      <w:proofErr w:type="spellStart"/>
      <w:r w:rsidRPr="095B1CE5">
        <w:rPr>
          <w:b/>
          <w:bCs/>
          <w:color w:val="0070C0"/>
        </w:rPr>
        <w:t>path_beg</w:t>
      </w:r>
      <w:proofErr w:type="spellEnd"/>
      <w:r w:rsidRPr="095B1CE5">
        <w:rPr>
          <w:b/>
          <w:bCs/>
          <w:color w:val="0070C0"/>
        </w:rPr>
        <w:t xml:space="preserve"> /blog</w:t>
      </w:r>
      <w:r w:rsidRPr="095B1CE5">
        <w:rPr>
          <w:color w:val="0070C0"/>
        </w:rPr>
        <w:t xml:space="preserve"> </w:t>
      </w:r>
      <w:r>
        <w:t>correspond à une requête si le chemin de la requête de l'utilisateur commence par /blog</w:t>
      </w:r>
      <w:r w:rsidRPr="095B1CE5">
        <w:rPr>
          <w:b/>
          <w:bCs/>
          <w:color w:val="0070C0"/>
        </w:rPr>
        <w:t xml:space="preserve"> </w:t>
      </w:r>
      <w:r w:rsidR="00263176">
        <w:br/>
      </w:r>
      <w:proofErr w:type="spellStart"/>
      <w:r w:rsidRPr="095B1CE5">
        <w:rPr>
          <w:b/>
          <w:bCs/>
          <w:color w:val="0070C0"/>
        </w:rPr>
        <w:t>use_backend</w:t>
      </w:r>
      <w:proofErr w:type="spellEnd"/>
      <w:r w:rsidRPr="095B1CE5">
        <w:rPr>
          <w:b/>
          <w:bCs/>
          <w:color w:val="0070C0"/>
        </w:rPr>
        <w:t xml:space="preserve"> blog-backend if </w:t>
      </w:r>
      <w:proofErr w:type="spellStart"/>
      <w:r w:rsidRPr="095B1CE5">
        <w:rPr>
          <w:b/>
          <w:bCs/>
          <w:color w:val="0070C0"/>
        </w:rPr>
        <w:t>url_blog</w:t>
      </w:r>
      <w:proofErr w:type="spellEnd"/>
      <w:r>
        <w:t xml:space="preserve"> utilise l'ACL pour proxy le trafic vers le backend du blog</w:t>
      </w:r>
      <w:r w:rsidR="00263176">
        <w:br/>
      </w:r>
      <w:proofErr w:type="spellStart"/>
      <w:r w:rsidRPr="095B1CE5">
        <w:rPr>
          <w:b/>
          <w:bCs/>
          <w:color w:val="0070C0"/>
        </w:rPr>
        <w:t>default_backend</w:t>
      </w:r>
      <w:proofErr w:type="spellEnd"/>
      <w:r w:rsidRPr="095B1CE5">
        <w:rPr>
          <w:b/>
          <w:bCs/>
          <w:color w:val="0070C0"/>
        </w:rPr>
        <w:t xml:space="preserve"> web-backend</w:t>
      </w:r>
      <w:r w:rsidR="341504F0" w:rsidRPr="095B1CE5">
        <w:rPr>
          <w:b/>
          <w:bCs/>
          <w:color w:val="0070C0"/>
        </w:rPr>
        <w:t xml:space="preserve"> </w:t>
      </w:r>
      <w:r>
        <w:t>spécifie que tout le reste du trafic sera transféré vers l</w:t>
      </w:r>
      <w:r w:rsidR="341504F0">
        <w:t xml:space="preserve">a </w:t>
      </w:r>
      <w:proofErr w:type="spellStart"/>
      <w:r w:rsidR="341504F0">
        <w:t>dorsale</w:t>
      </w:r>
      <w:r>
        <w:t>Web</w:t>
      </w:r>
      <w:proofErr w:type="spellEnd"/>
      <w:r>
        <w:t xml:space="preserve"> .</w:t>
      </w:r>
    </w:p>
    <w:p w14:paraId="5E3BFAAC" w14:textId="22C78056" w:rsidR="095B1CE5" w:rsidRDefault="095B1CE5">
      <w:r>
        <w:br w:type="page"/>
      </w:r>
    </w:p>
    <w:p w14:paraId="14DC8E47" w14:textId="77777777" w:rsidR="00E32714" w:rsidRDefault="00E32714" w:rsidP="00E32714">
      <w:pPr>
        <w:pStyle w:val="Titre2"/>
      </w:pPr>
      <w:r>
        <w:lastRenderedPageBreak/>
        <w:t>Algorithmes d'équilibrage de charge</w:t>
      </w:r>
    </w:p>
    <w:p w14:paraId="09DF3AC6" w14:textId="702842E3" w:rsidR="00E32714" w:rsidRDefault="0C9C3855" w:rsidP="00E32714">
      <w:r>
        <w:t>L'algorithme d'équilibrage de charge utilisé détermine quel serveur, pour une dorsale, sera sélectionné lors de</w:t>
      </w:r>
      <w:r w:rsidR="62608C5A">
        <w:t xml:space="preserve"> </w:t>
      </w:r>
      <w:r>
        <w:t xml:space="preserve">l'équilibrage de charge. </w:t>
      </w:r>
      <w:proofErr w:type="spellStart"/>
      <w:r>
        <w:t>HAProxy</w:t>
      </w:r>
      <w:proofErr w:type="spellEnd"/>
      <w:r>
        <w:t xml:space="preserve"> propose plusieurs options pour les algorithmes. </w:t>
      </w:r>
    </w:p>
    <w:p w14:paraId="1257B7EA" w14:textId="32DF8990" w:rsidR="00E32714" w:rsidRDefault="00E32714" w:rsidP="00E32714">
      <w:r>
        <w:t>En plus de l'algorithme d'équilibrage de charge, les serveurs peuvent se voir attribuer un paramètre de pondération afin de modifier la fréquence de sélection du serveur par rapport aux autres serveurs.</w:t>
      </w:r>
    </w:p>
    <w:p w14:paraId="46638ADB" w14:textId="33C51143" w:rsidR="00E32714" w:rsidRDefault="00E32714" w:rsidP="00E32714">
      <w:proofErr w:type="spellStart"/>
      <w:r>
        <w:t>HAProxy</w:t>
      </w:r>
      <w:proofErr w:type="spellEnd"/>
      <w:r>
        <w:t xml:space="preserve"> fournit </w:t>
      </w:r>
      <w:r w:rsidR="00F87A67">
        <w:t xml:space="preserve">plusieurs </w:t>
      </w:r>
      <w:r>
        <w:t>algorithmes d'équilibrage de charge</w:t>
      </w:r>
      <w:r w:rsidR="00F87A67">
        <w:t>.</w:t>
      </w:r>
      <w:r w:rsidR="00F87A67">
        <w:br/>
      </w:r>
      <w:r>
        <w:t>Voici quelques-uns des algorithmes couramment utilisés</w:t>
      </w:r>
      <w:r w:rsidR="00F87A67">
        <w:t xml:space="preserve"> …</w:t>
      </w:r>
    </w:p>
    <w:p w14:paraId="0F78AA22" w14:textId="27521AC3" w:rsidR="004E188B" w:rsidRDefault="1D16979D" w:rsidP="095B1CE5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gramStart"/>
      <w:r w:rsidRPr="095B1CE5">
        <w:rPr>
          <w:b/>
          <w:bCs/>
          <w:color w:val="0070C0"/>
        </w:rPr>
        <w:t>r</w:t>
      </w:r>
      <w:r w:rsidR="0C9C3855" w:rsidRPr="095B1CE5">
        <w:rPr>
          <w:b/>
          <w:bCs/>
          <w:color w:val="0070C0"/>
        </w:rPr>
        <w:t>ound</w:t>
      </w:r>
      <w:proofErr w:type="gramEnd"/>
      <w:r w:rsidR="020EC396" w:rsidRPr="095B1CE5">
        <w:rPr>
          <w:b/>
          <w:bCs/>
          <w:color w:val="0070C0"/>
        </w:rPr>
        <w:t xml:space="preserve"> </w:t>
      </w:r>
      <w:r w:rsidR="0C9C3855" w:rsidRPr="095B1CE5">
        <w:rPr>
          <w:b/>
          <w:bCs/>
          <w:color w:val="0070C0"/>
        </w:rPr>
        <w:t>robin</w:t>
      </w:r>
      <w:r w:rsidR="004E188B">
        <w:br/>
      </w:r>
      <w:r w:rsidR="0C9C3855">
        <w:t>L</w:t>
      </w:r>
      <w:r w:rsidR="42D6D84F">
        <w:t xml:space="preserve">’algorithme </w:t>
      </w:r>
      <w:r w:rsidR="0C9C3855">
        <w:t>Round Robin sélectionne les serveurs à tour de rôle.</w:t>
      </w:r>
      <w:r w:rsidR="004E188B">
        <w:br/>
      </w:r>
      <w:r w:rsidR="649BF404">
        <w:t xml:space="preserve">Il s’agit de l’algorithme le plus fluide et le plus juste </w:t>
      </w:r>
      <w:r w:rsidR="38B3AF13">
        <w:t xml:space="preserve">car </w:t>
      </w:r>
      <w:r w:rsidR="649BF404">
        <w:t xml:space="preserve">le temps de traitement des serveurs </w:t>
      </w:r>
      <w:r w:rsidR="06DBD584">
        <w:t xml:space="preserve">est </w:t>
      </w:r>
      <w:r w:rsidR="649BF404">
        <w:t xml:space="preserve">également réparti. </w:t>
      </w:r>
      <w:r w:rsidR="004E188B">
        <w:br/>
      </w:r>
      <w:r w:rsidR="649BF404">
        <w:t>Cet algorithme est dynamique, ce qui permet d'ajuster les pondérations des serveurs à la volée.</w:t>
      </w:r>
      <w:r w:rsidR="0C9C3855">
        <w:t xml:space="preserve"> </w:t>
      </w:r>
      <w:r w:rsidR="004E188B">
        <w:br/>
      </w:r>
      <w:proofErr w:type="spellStart"/>
      <w:proofErr w:type="gramStart"/>
      <w:r w:rsidR="0B7A6C5C">
        <w:t>roundrobin</w:t>
      </w:r>
      <w:proofErr w:type="spellEnd"/>
      <w:proofErr w:type="gramEnd"/>
      <w:r w:rsidR="0B7A6C5C">
        <w:t xml:space="preserve"> </w:t>
      </w:r>
      <w:r w:rsidR="0C9C3855">
        <w:t>est l'algorithme par défaut</w:t>
      </w:r>
      <w:r>
        <w:t xml:space="preserve"> ;</w:t>
      </w:r>
    </w:p>
    <w:p w14:paraId="601A0D4B" w14:textId="55FCE620" w:rsidR="00E32714" w:rsidRDefault="1D16979D" w:rsidP="095B1CE5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spellStart"/>
      <w:proofErr w:type="gramStart"/>
      <w:r w:rsidRPr="095B1CE5">
        <w:rPr>
          <w:b/>
          <w:bCs/>
          <w:color w:val="0070C0"/>
        </w:rPr>
        <w:t>l</w:t>
      </w:r>
      <w:r w:rsidR="0C9C3855" w:rsidRPr="095B1CE5">
        <w:rPr>
          <w:b/>
          <w:bCs/>
          <w:color w:val="0070C0"/>
        </w:rPr>
        <w:t>essconn</w:t>
      </w:r>
      <w:proofErr w:type="spellEnd"/>
      <w:proofErr w:type="gramEnd"/>
      <w:r w:rsidR="004E188B">
        <w:br/>
      </w:r>
      <w:r>
        <w:t>Cet algorithme s</w:t>
      </w:r>
      <w:r w:rsidR="0C9C3855">
        <w:t xml:space="preserve">électionne le serveur avec le moins de connexions - il est recommandé pour les sessions plus longues. </w:t>
      </w:r>
      <w:r w:rsidR="004E188B">
        <w:br/>
      </w:r>
      <w:r w:rsidR="70E49893">
        <w:t>Tout comme l’</w:t>
      </w:r>
      <w:r w:rsidR="4E055CAE">
        <w:t>algorithme</w:t>
      </w:r>
      <w:r w:rsidR="70E49893">
        <w:t xml:space="preserve"> round</w:t>
      </w:r>
      <w:r w:rsidR="47F2F017">
        <w:t xml:space="preserve"> </w:t>
      </w:r>
      <w:r w:rsidR="70E49893">
        <w:t>robin</w:t>
      </w:r>
      <w:r w:rsidR="6BF62677">
        <w:t>, l</w:t>
      </w:r>
      <w:r w:rsidR="0C9C3855">
        <w:t xml:space="preserve">es serveurs </w:t>
      </w:r>
      <w:r>
        <w:t>de la même dorsale</w:t>
      </w:r>
      <w:r w:rsidR="0C9C3855">
        <w:t xml:space="preserve"> sont </w:t>
      </w:r>
      <w:r>
        <w:t>utilisés en alternance</w:t>
      </w:r>
      <w:r w:rsidR="611902C0">
        <w:t>.</w:t>
      </w:r>
      <w:r w:rsidR="004E188B">
        <w:br/>
      </w:r>
      <w:r w:rsidR="095B1CE5">
        <w:t>L'utilisation de cet algorithme est recommandée</w:t>
      </w:r>
      <w:r w:rsidR="00C60545">
        <w:t xml:space="preserve"> </w:t>
      </w:r>
      <w:r w:rsidR="0E6A8CA4">
        <w:t xml:space="preserve">pour </w:t>
      </w:r>
      <w:r w:rsidR="095B1CE5">
        <w:t>de longues sessions, telles que LDAP, SQL, TSE, etc., mais il n'est pas très bien adapté aux sessions courtes telles que HTTP.</w:t>
      </w:r>
      <w:r>
        <w:t xml:space="preserve"> ;</w:t>
      </w:r>
    </w:p>
    <w:p w14:paraId="42BE836A" w14:textId="489D0F7F" w:rsidR="00E32714" w:rsidRDefault="0C9C3855" w:rsidP="00207059">
      <w:pPr>
        <w:pStyle w:val="Paragraphedeliste"/>
        <w:numPr>
          <w:ilvl w:val="0"/>
          <w:numId w:val="7"/>
        </w:numPr>
      </w:pPr>
      <w:proofErr w:type="gramStart"/>
      <w:r w:rsidRPr="095B1CE5">
        <w:rPr>
          <w:b/>
          <w:bCs/>
          <w:color w:val="0070C0"/>
        </w:rPr>
        <w:t>source</w:t>
      </w:r>
      <w:proofErr w:type="gramEnd"/>
      <w:r w:rsidR="00E32714">
        <w:br/>
      </w:r>
      <w:r w:rsidR="2DC8ACD8">
        <w:t>Cet al</w:t>
      </w:r>
      <w:r w:rsidR="1CA8AF92">
        <w:t xml:space="preserve">gorithme </w:t>
      </w:r>
      <w:r>
        <w:t>sélectionne le serveur à utiliser en fonction d'un hachage de l'</w:t>
      </w:r>
      <w:r w:rsidR="1CA8AF92">
        <w:t xml:space="preserve">adresse </w:t>
      </w:r>
      <w:r>
        <w:t>IP source</w:t>
      </w:r>
      <w:r w:rsidR="1CA8AF92">
        <w:t xml:space="preserve"> du client</w:t>
      </w:r>
      <w:r>
        <w:t xml:space="preserve">. </w:t>
      </w:r>
      <w:r w:rsidR="00E32714">
        <w:br/>
      </w:r>
      <w:r>
        <w:t xml:space="preserve">Il s'agit d'une méthode permettant de garantir qu'un utilisateur se connectera </w:t>
      </w:r>
      <w:r w:rsidR="1CA8AF92">
        <w:t xml:space="preserve">toujours </w:t>
      </w:r>
      <w:r>
        <w:t>au même serveur.</w:t>
      </w:r>
      <w:r w:rsidR="00E32714">
        <w:br/>
      </w:r>
      <w:r w:rsidR="1CA8AF92">
        <w:t>Cela s’avère utile si</w:t>
      </w:r>
      <w:r w:rsidR="2E99395D">
        <w:t xml:space="preserve"> on utilise la persistance des connexions</w:t>
      </w:r>
      <w:r w:rsidR="12D81D7B">
        <w:t xml:space="preserve"> ;</w:t>
      </w:r>
    </w:p>
    <w:p w14:paraId="5AAA2387" w14:textId="46F5884C" w:rsidR="05201C7A" w:rsidRDefault="05201C7A" w:rsidP="095B1CE5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gramStart"/>
      <w:r w:rsidRPr="095B1CE5">
        <w:rPr>
          <w:b/>
          <w:bCs/>
          <w:color w:val="0070C0"/>
        </w:rPr>
        <w:t>first</w:t>
      </w:r>
      <w:proofErr w:type="gramEnd"/>
      <w:r>
        <w:br/>
      </w:r>
      <w:r w:rsidR="0217BEB7" w:rsidRPr="095B1CE5">
        <w:t xml:space="preserve">Cet algorithme </w:t>
      </w:r>
      <w:r w:rsidR="00EC030F" w:rsidRPr="095B1CE5">
        <w:t>envoi</w:t>
      </w:r>
      <w:r w:rsidR="00EC030F">
        <w:t>e</w:t>
      </w:r>
      <w:r w:rsidR="0217BEB7" w:rsidRPr="095B1CE5">
        <w:t xml:space="preserve"> la demande au </w:t>
      </w:r>
      <w:r w:rsidR="5A925349" w:rsidRPr="095B1CE5">
        <w:t xml:space="preserve">premier serveur disponibles. </w:t>
      </w:r>
      <w:r>
        <w:br/>
      </w:r>
      <w:r w:rsidR="5A925349" w:rsidRPr="095B1CE5">
        <w:t xml:space="preserve">Les serveurs sont choisis de l'identificateur numérique </w:t>
      </w:r>
      <w:r w:rsidR="4B411D86" w:rsidRPr="095B1CE5">
        <w:t>du</w:t>
      </w:r>
      <w:r w:rsidR="5A925349" w:rsidRPr="095B1CE5">
        <w:t xml:space="preserve"> plus bas au plus élevé, qui correspond par défaut à la position du serveur </w:t>
      </w:r>
      <w:r w:rsidR="1C1161A0" w:rsidRPr="095B1CE5">
        <w:t>de la dorsale</w:t>
      </w:r>
      <w:r w:rsidR="5A925349" w:rsidRPr="095B1CE5">
        <w:t xml:space="preserve">. </w:t>
      </w:r>
      <w:r>
        <w:br/>
      </w:r>
      <w:r w:rsidR="5A925349" w:rsidRPr="095B1CE5">
        <w:t xml:space="preserve">Une fois qu'un serveur atteint sa valeur </w:t>
      </w:r>
      <w:proofErr w:type="spellStart"/>
      <w:r w:rsidR="5A925349" w:rsidRPr="095B1CE5">
        <w:t>maxconn</w:t>
      </w:r>
      <w:proofErr w:type="spellEnd"/>
      <w:r w:rsidR="43944E15" w:rsidRPr="095B1CE5">
        <w:t xml:space="preserve"> définie dans le fichier /</w:t>
      </w:r>
      <w:proofErr w:type="spellStart"/>
      <w:r w:rsidR="43944E15" w:rsidRPr="095B1CE5">
        <w:t>etc</w:t>
      </w:r>
      <w:proofErr w:type="spellEnd"/>
      <w:r w:rsidR="43944E15" w:rsidRPr="095B1CE5">
        <w:t>/</w:t>
      </w:r>
      <w:proofErr w:type="spellStart"/>
      <w:r w:rsidR="43944E15" w:rsidRPr="095B1CE5">
        <w:t>haproxy</w:t>
      </w:r>
      <w:proofErr w:type="spellEnd"/>
      <w:r w:rsidR="43944E15" w:rsidRPr="095B1CE5">
        <w:t>/</w:t>
      </w:r>
      <w:proofErr w:type="spellStart"/>
      <w:r w:rsidR="43944E15" w:rsidRPr="095B1CE5">
        <w:t>proxy.cfg</w:t>
      </w:r>
      <w:proofErr w:type="spellEnd"/>
      <w:r w:rsidR="5A925349" w:rsidRPr="095B1CE5">
        <w:t>, le serveur suivant est utilisé.</w:t>
      </w:r>
    </w:p>
    <w:p w14:paraId="21410F59" w14:textId="77777777" w:rsidR="00E32714" w:rsidRPr="00263176" w:rsidRDefault="00E32714" w:rsidP="00CA4078"/>
    <w:p w14:paraId="136C9358" w14:textId="4CF3ED17" w:rsidR="00FD10EC" w:rsidRDefault="00FD10EC" w:rsidP="00A00E0F">
      <w:pPr>
        <w:pStyle w:val="Titre2"/>
      </w:pPr>
      <w:r w:rsidRPr="00FD10EC">
        <w:rPr>
          <w:bCs/>
        </w:rPr>
        <w:t>Séances collantes</w:t>
      </w:r>
      <w:r w:rsidRPr="00FD10EC">
        <w:t xml:space="preserve"> </w:t>
      </w:r>
      <w:r>
        <w:t>(</w:t>
      </w:r>
      <w:proofErr w:type="spellStart"/>
      <w:r w:rsidRPr="00FD10EC">
        <w:rPr>
          <w:i/>
          <w:iCs/>
        </w:rPr>
        <w:t>sticky</w:t>
      </w:r>
      <w:proofErr w:type="spellEnd"/>
      <w:r w:rsidRPr="00FD10EC">
        <w:rPr>
          <w:i/>
          <w:iCs/>
        </w:rPr>
        <w:t xml:space="preserve"> sessions</w:t>
      </w:r>
      <w:r>
        <w:t>)</w:t>
      </w:r>
    </w:p>
    <w:p w14:paraId="475D4BF1" w14:textId="039C903E" w:rsidR="00FD10EC" w:rsidRDefault="00FD10EC" w:rsidP="00FD10EC">
      <w:r>
        <w:t xml:space="preserve">Certaines applications exigent qu'un utilisateur continue de se connecter au même serveur principal. </w:t>
      </w:r>
      <w:r w:rsidR="00F71B72">
        <w:br/>
      </w:r>
      <w:r>
        <w:t xml:space="preserve">Cette persistance est obtenue grâce à des sessions persistantes, en utilisant le </w:t>
      </w:r>
      <w:r w:rsidRPr="00F71B72">
        <w:rPr>
          <w:b/>
          <w:bCs/>
          <w:color w:val="0070C0"/>
        </w:rPr>
        <w:t xml:space="preserve">paramètre </w:t>
      </w:r>
      <w:proofErr w:type="spellStart"/>
      <w:r w:rsidRPr="00F71B72">
        <w:rPr>
          <w:b/>
          <w:bCs/>
          <w:color w:val="0070C0"/>
        </w:rPr>
        <w:t>appsession</w:t>
      </w:r>
      <w:proofErr w:type="spellEnd"/>
      <w:r w:rsidRPr="00F71B72">
        <w:rPr>
          <w:color w:val="0070C0"/>
        </w:rPr>
        <w:t xml:space="preserve"> </w:t>
      </w:r>
      <w:r>
        <w:t xml:space="preserve">dans </w:t>
      </w:r>
      <w:r w:rsidR="00F71B72">
        <w:t>la dorsale qui</w:t>
      </w:r>
      <w:r>
        <w:t xml:space="preserve"> le nécessite.</w:t>
      </w:r>
    </w:p>
    <w:p w14:paraId="6137467F" w14:textId="77777777" w:rsidR="00FD10EC" w:rsidRDefault="00FD10EC" w:rsidP="00FD10EC"/>
    <w:p w14:paraId="20987032" w14:textId="68C15968" w:rsidR="00FD10EC" w:rsidRDefault="00A00E0F" w:rsidP="00A00E0F">
      <w:pPr>
        <w:pStyle w:val="Titre2"/>
      </w:pPr>
      <w:r w:rsidRPr="00A00E0F">
        <w:t>Vérification d’état</w:t>
      </w:r>
      <w:r w:rsidR="00F71B72">
        <w:t xml:space="preserve"> </w:t>
      </w:r>
      <w:r>
        <w:t>(</w:t>
      </w:r>
      <w:proofErr w:type="spellStart"/>
      <w:r w:rsidRPr="00A00E0F">
        <w:rPr>
          <w:i/>
          <w:iCs/>
        </w:rPr>
        <w:t>Health</w:t>
      </w:r>
      <w:proofErr w:type="spellEnd"/>
      <w:r w:rsidRPr="00A00E0F">
        <w:rPr>
          <w:i/>
          <w:iCs/>
        </w:rPr>
        <w:t xml:space="preserve"> Check</w:t>
      </w:r>
      <w:r>
        <w:t>)</w:t>
      </w:r>
    </w:p>
    <w:p w14:paraId="015C0C99" w14:textId="77777777" w:rsidR="00A73C5B" w:rsidRDefault="00FD10EC" w:rsidP="00FD10EC">
      <w:proofErr w:type="spellStart"/>
      <w:r>
        <w:t>HAProxy</w:t>
      </w:r>
      <w:proofErr w:type="spellEnd"/>
      <w:r>
        <w:t xml:space="preserve"> utilise des vérifications d'état </w:t>
      </w:r>
      <w:r w:rsidR="001E2964">
        <w:t>afin de</w:t>
      </w:r>
      <w:r>
        <w:t xml:space="preserve"> déterminer si un serveur principal </w:t>
      </w:r>
      <w:r w:rsidR="001E2964">
        <w:t xml:space="preserve">(un serveur de la dorsale) </w:t>
      </w:r>
      <w:r>
        <w:t xml:space="preserve">est disponible pour traiter les demandes. </w:t>
      </w:r>
      <w:r w:rsidR="001E2964">
        <w:br/>
      </w:r>
      <w:r>
        <w:t>Ce</w:t>
      </w:r>
      <w:r w:rsidR="001E2964">
        <w:t>tte vérification</w:t>
      </w:r>
      <w:r>
        <w:t xml:space="preserve"> évite d'avoir à supprimer manuellement un serveur </w:t>
      </w:r>
      <w:r w:rsidR="001E2964">
        <w:t>de la dorsale</w:t>
      </w:r>
      <w:r>
        <w:t xml:space="preserve"> s'il devient indisponible.</w:t>
      </w:r>
    </w:p>
    <w:p w14:paraId="131503E3" w14:textId="435C03BA" w:rsidR="00FD10EC" w:rsidRDefault="00FD10EC" w:rsidP="00FD10EC">
      <w:r>
        <w:t>La vérification de l'état par défaut consiste à essayer d'établir une connexion TCP avec le serveur, c'est-à-dire qu'elle vérifie si le serveur principal écoute sur l'adresse IP et le port configurés.</w:t>
      </w:r>
    </w:p>
    <w:p w14:paraId="24DED2AD" w14:textId="11AF45FF" w:rsidR="00FD10EC" w:rsidRDefault="00FD10EC" w:rsidP="00FD10EC">
      <w:r>
        <w:t xml:space="preserve">Si un serveur échoue à une vérification de l'état et ne peut donc pas répondre aux demandes, il est automatiquement désactivé </w:t>
      </w:r>
      <w:r w:rsidR="00974146">
        <w:t>au niveau de la dorsale</w:t>
      </w:r>
      <w:r>
        <w:t xml:space="preserve">, c'est-à-dire que le trafic ne lui sera pas transmis tant qu'il ne redeviendra </w:t>
      </w:r>
      <w:r w:rsidR="00974146">
        <w:t>actif</w:t>
      </w:r>
      <w:r>
        <w:t xml:space="preserve">. </w:t>
      </w:r>
      <w:r w:rsidR="00974146">
        <w:br/>
      </w:r>
      <w:r>
        <w:t xml:space="preserve">Si tous les serveurs </w:t>
      </w:r>
      <w:r w:rsidR="00974146">
        <w:t>d’une dorsale</w:t>
      </w:r>
      <w:r>
        <w:t xml:space="preserve"> échouent, le service deviendra indisponible jusqu'à ce qu'au moins l'un de ces serveurs backend redevienne </w:t>
      </w:r>
      <w:r w:rsidR="00257688">
        <w:t>actif</w:t>
      </w:r>
      <w:r>
        <w:t>.</w:t>
      </w:r>
    </w:p>
    <w:p w14:paraId="56C9F938" w14:textId="099EDB8C" w:rsidR="00FD10EC" w:rsidRDefault="00FD10EC" w:rsidP="00FD10EC">
      <w:r>
        <w:t xml:space="preserve">Pour certains types de </w:t>
      </w:r>
      <w:r w:rsidR="00257688">
        <w:t>dorsales</w:t>
      </w:r>
      <w:r>
        <w:t xml:space="preserve">, comme les serveurs de base de données dans certaines situations, la vérification de l'état par défaut est insuffisante pour déterminer si un serveur est toujours </w:t>
      </w:r>
      <w:r w:rsidR="00257688">
        <w:t>actif</w:t>
      </w:r>
      <w:r>
        <w:t>.</w:t>
      </w:r>
    </w:p>
    <w:p w14:paraId="2E592FA0" w14:textId="77777777" w:rsidR="009E0E48" w:rsidRDefault="009E0E48" w:rsidP="00FD10EC"/>
    <w:p w14:paraId="227157DA" w14:textId="77777777" w:rsidR="00FD10EC" w:rsidRDefault="00FD10EC" w:rsidP="009E0E48">
      <w:pPr>
        <w:pStyle w:val="Titre2"/>
      </w:pPr>
      <w:r>
        <w:t>Autres solutions</w:t>
      </w:r>
    </w:p>
    <w:p w14:paraId="7143FDB7" w14:textId="7A5A789A" w:rsidR="00FD10EC" w:rsidRDefault="00FD10EC" w:rsidP="00FD10EC">
      <w:r>
        <w:t xml:space="preserve">Si </w:t>
      </w:r>
      <w:proofErr w:type="spellStart"/>
      <w:r>
        <w:t>HAProxy</w:t>
      </w:r>
      <w:proofErr w:type="spellEnd"/>
      <w:r>
        <w:t xml:space="preserve"> est peut-être trop complexe pour </w:t>
      </w:r>
      <w:r w:rsidR="009E0E48">
        <w:t>ses</w:t>
      </w:r>
      <w:r>
        <w:t xml:space="preserve"> besoins, les solutions suivantes peuvent être mieux adaptées</w:t>
      </w:r>
      <w:r w:rsidR="009E0E48">
        <w:t xml:space="preserve"> …</w:t>
      </w:r>
    </w:p>
    <w:p w14:paraId="59B5E704" w14:textId="6330FE2C" w:rsidR="00FD10EC" w:rsidRDefault="00FD10EC" w:rsidP="00FD10EC">
      <w:r w:rsidRPr="0033611C">
        <w:rPr>
          <w:b/>
          <w:bCs/>
        </w:rPr>
        <w:t>Serveurs virtuels Linux (LVS)</w:t>
      </w:r>
      <w:r w:rsidR="009E0E48" w:rsidRPr="0033611C">
        <w:rPr>
          <w:b/>
          <w:bCs/>
        </w:rPr>
        <w:br/>
      </w:r>
      <w:r w:rsidR="001C4A15">
        <w:t>Le LVS est u</w:t>
      </w:r>
      <w:r>
        <w:t>n équilibreur de charge de couche 4 simple et rapide</w:t>
      </w:r>
      <w:r w:rsidR="001C4A15">
        <w:t xml:space="preserve"> qui est disponible</w:t>
      </w:r>
      <w:r>
        <w:t xml:space="preserve"> dans de nombreuses distributions Linux</w:t>
      </w:r>
      <w:r w:rsidR="001C4A15">
        <w:t>.</w:t>
      </w:r>
    </w:p>
    <w:p w14:paraId="72943A92" w14:textId="30466261" w:rsidR="00D73C34" w:rsidRPr="00263176" w:rsidRDefault="00FD10EC" w:rsidP="00FD10EC">
      <w:r w:rsidRPr="0033611C">
        <w:rPr>
          <w:b/>
          <w:bCs/>
        </w:rPr>
        <w:t>Nginx</w:t>
      </w:r>
      <w:r w:rsidR="001C4A15" w:rsidRPr="0033611C">
        <w:rPr>
          <w:b/>
          <w:bCs/>
        </w:rPr>
        <w:br/>
      </w:r>
      <w:r w:rsidR="001C4A15">
        <w:t>Nginx est u</w:t>
      </w:r>
      <w:r>
        <w:t xml:space="preserve">n serveur Web rapide et fiable qui peut également être utilisé à des fins de proxy et d'équilibrage de charge. Nginx est souvent utilisé en conjonction avec </w:t>
      </w:r>
      <w:proofErr w:type="spellStart"/>
      <w:r>
        <w:t>HAProxy</w:t>
      </w:r>
      <w:proofErr w:type="spellEnd"/>
      <w:r>
        <w:t xml:space="preserve"> pour ses capacités de mise en cache et de compression</w:t>
      </w:r>
      <w:r w:rsidR="00C96A38">
        <w:t>.</w:t>
      </w:r>
    </w:p>
    <w:p w14:paraId="19CB7B0D" w14:textId="2E3C73B2" w:rsidR="00D73C34" w:rsidRPr="00263176" w:rsidRDefault="00D73C34" w:rsidP="00CA4078"/>
    <w:p w14:paraId="63FC595A" w14:textId="0D5CCCD6" w:rsidR="00AC283B" w:rsidRDefault="00AC283B" w:rsidP="00AC283B">
      <w:pPr>
        <w:pStyle w:val="Titre2"/>
      </w:pPr>
      <w:r>
        <w:t>Haute disponibilité</w:t>
      </w:r>
    </w:p>
    <w:p w14:paraId="62FCAE88" w14:textId="2CDA294C" w:rsidR="00AC283B" w:rsidRDefault="00AC283B" w:rsidP="00AC283B">
      <w:r>
        <w:t xml:space="preserve">Les configurations d'équilibrage de charge de couche 4 et 7 utilisent un équilibreur de charge pour diriger le trafic vers l'un des nombreux serveurs principaux. Cependant, </w:t>
      </w:r>
      <w:r w:rsidR="00BA1665">
        <w:t>un</w:t>
      </w:r>
      <w:r>
        <w:t xml:space="preserve"> équilibreur de charge est un point de défaillance unique dans ces configurations; s'il tombe en panne ou est submergé de demandes, cela peut entraîner une latence élevée ou des temps d'arrêt pour </w:t>
      </w:r>
      <w:r w:rsidR="00BA1665">
        <w:t>le</w:t>
      </w:r>
      <w:r>
        <w:t xml:space="preserve"> service.</w:t>
      </w:r>
    </w:p>
    <w:p w14:paraId="106A165F" w14:textId="77777777" w:rsidR="002D54E3" w:rsidRDefault="00AC283B" w:rsidP="00AC283B">
      <w:r>
        <w:t xml:space="preserve">Une configuration haute disponibilité (HA) est une infrastructure sans point de défaillance unique. </w:t>
      </w:r>
      <w:r w:rsidR="00BA1665">
        <w:br/>
      </w:r>
      <w:r w:rsidR="002D54E3">
        <w:t>Elle</w:t>
      </w:r>
      <w:r>
        <w:t xml:space="preserve"> évite qu'une panne de serveur unique soit un événement de temps d'arrêt en ajoutant de la redondance à chaque couche de votre architecture. </w:t>
      </w:r>
    </w:p>
    <w:p w14:paraId="7C12EC10" w14:textId="74AC2794" w:rsidR="00AC283B" w:rsidRDefault="00AC283B" w:rsidP="00AC283B">
      <w:r>
        <w:t xml:space="preserve">Un équilibreur de charge facilite la redondance pour la </w:t>
      </w:r>
      <w:r w:rsidR="002D54E3">
        <w:t>dorsale</w:t>
      </w:r>
      <w:r>
        <w:t xml:space="preserve"> (serveurs Web/d'applications), mais pour une véritable configuration à haute disponibilité, </w:t>
      </w:r>
      <w:r w:rsidR="002D54E3">
        <w:t>on doit</w:t>
      </w:r>
      <w:r>
        <w:t xml:space="preserve"> également disposer d'équilibreurs de charge redondants.</w:t>
      </w:r>
    </w:p>
    <w:p w14:paraId="602F4290" w14:textId="4360C017" w:rsidR="00D73C34" w:rsidRDefault="00AC283B" w:rsidP="00AC283B">
      <w:r>
        <w:t>Voici un schéma d'une configuration de base de haute disponibilité</w:t>
      </w:r>
      <w:r w:rsidR="002D54E3">
        <w:t xml:space="preserve"> …</w:t>
      </w:r>
    </w:p>
    <w:p w14:paraId="71B61AF4" w14:textId="1E999A1B" w:rsidR="002D54E3" w:rsidRPr="00263176" w:rsidRDefault="00501263" w:rsidP="00AC283B">
      <w:r>
        <w:rPr>
          <w:noProof/>
        </w:rPr>
        <w:drawing>
          <wp:inline distT="0" distB="0" distL="0" distR="0" wp14:anchorId="17810247" wp14:editId="23717F9B">
            <wp:extent cx="6858000" cy="3296920"/>
            <wp:effectExtent l="0" t="0" r="0" b="0"/>
            <wp:docPr id="3" name="Image 3" descr="Configuration 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01F" w14:textId="16605C7E" w:rsidR="00D73C34" w:rsidRPr="004959A5" w:rsidRDefault="004959A5" w:rsidP="004959A5">
      <w:pPr>
        <w:jc w:val="center"/>
        <w:rPr>
          <w:i/>
          <w:iCs/>
          <w:sz w:val="18"/>
          <w:szCs w:val="18"/>
        </w:rPr>
      </w:pPr>
      <w:r w:rsidRPr="004959A5">
        <w:rPr>
          <w:i/>
          <w:iCs/>
          <w:sz w:val="18"/>
          <w:szCs w:val="18"/>
        </w:rPr>
        <w:t xml:space="preserve">Image </w:t>
      </w:r>
      <w:proofErr w:type="spellStart"/>
      <w:r w:rsidRPr="004959A5">
        <w:rPr>
          <w:i/>
          <w:iCs/>
          <w:sz w:val="18"/>
          <w:szCs w:val="18"/>
        </w:rPr>
        <w:t>DigitalOcean</w:t>
      </w:r>
      <w:proofErr w:type="spellEnd"/>
    </w:p>
    <w:p w14:paraId="632A7AE8" w14:textId="77777777" w:rsidR="004959A5" w:rsidRPr="00263176" w:rsidRDefault="004959A5" w:rsidP="00CA4078"/>
    <w:p w14:paraId="5D99D34A" w14:textId="3E9A50AF" w:rsidR="00D73C34" w:rsidRDefault="00F01173" w:rsidP="00CA4078">
      <w:r w:rsidRPr="00F01173">
        <w:t xml:space="preserve">Dans cet exemple, </w:t>
      </w:r>
      <w:r>
        <w:t>on propose deux</w:t>
      </w:r>
      <w:r w:rsidRPr="00F01173">
        <w:t xml:space="preserve"> équilibreurs de charge (un actif et un ou plusieurs passifs) derrière une adresse IP statique qui peut être </w:t>
      </w:r>
      <w:r>
        <w:t xml:space="preserve">liée </w:t>
      </w:r>
      <w:r w:rsidRPr="00F01173">
        <w:t xml:space="preserve">d'un serveur à un autre. </w:t>
      </w:r>
      <w:r>
        <w:br/>
      </w:r>
      <w:r w:rsidRPr="00F01173">
        <w:t xml:space="preserve">Lorsqu'un utilisateur accède </w:t>
      </w:r>
      <w:r w:rsidR="00246503">
        <w:t xml:space="preserve">au </w:t>
      </w:r>
      <w:r w:rsidRPr="00F01173">
        <w:t xml:space="preserve">site Web, la demande passe par l'adresse IP externe vers l'équilibreur de charge actif. </w:t>
      </w:r>
      <w:r w:rsidR="00246503">
        <w:br/>
      </w:r>
      <w:r w:rsidRPr="00F01173">
        <w:t xml:space="preserve">Si cet équilibreur de charge échoue, </w:t>
      </w:r>
      <w:r w:rsidR="00246503">
        <w:t>un</w:t>
      </w:r>
      <w:r w:rsidRPr="00F01173">
        <w:t xml:space="preserve"> mécanisme de basculement le détecte et réaffecte automatiquement l'adresse </w:t>
      </w:r>
      <w:r w:rsidRPr="00F01173">
        <w:lastRenderedPageBreak/>
        <w:t xml:space="preserve">IP à l'un des serveurs passifs. </w:t>
      </w:r>
      <w:r w:rsidR="00246503">
        <w:br/>
      </w:r>
      <w:r w:rsidRPr="00F01173">
        <w:t xml:space="preserve">Il existe plusieurs façons d'implémenter une configuration HA active/passive. </w:t>
      </w:r>
    </w:p>
    <w:p w14:paraId="0FA4FAF2" w14:textId="3C744D13" w:rsidR="007F1CCE" w:rsidRDefault="007F1CCE">
      <w:pPr>
        <w:spacing w:after="160" w:line="259" w:lineRule="auto"/>
        <w:rPr>
          <w:rFonts w:ascii="Arial Black" w:eastAsiaTheme="majorEastAsia" w:hAnsi="Arial Black" w:cstheme="majorBidi"/>
          <w:b/>
          <w:color w:val="EC1447"/>
          <w:szCs w:val="32"/>
        </w:rPr>
      </w:pPr>
    </w:p>
    <w:p w14:paraId="1F0F4DFF" w14:textId="76B4C2E0" w:rsidR="00AC4BF2" w:rsidRPr="00263176" w:rsidRDefault="004959A5" w:rsidP="004959A5">
      <w:pPr>
        <w:pStyle w:val="Titre1"/>
      </w:pPr>
      <w:r>
        <w:t xml:space="preserve">Mise en place du service </w:t>
      </w:r>
      <w:proofErr w:type="spellStart"/>
      <w:r>
        <w:t>HAProxy</w:t>
      </w:r>
      <w:proofErr w:type="spellEnd"/>
    </w:p>
    <w:p w14:paraId="7BAE817A" w14:textId="03F4B653" w:rsidR="0539D84E" w:rsidRPr="00387748" w:rsidRDefault="0539D84E" w:rsidP="39C28A29">
      <w:r w:rsidRPr="00387748">
        <w:t>Pour la mise en place</w:t>
      </w:r>
      <w:r w:rsidR="004959A5">
        <w:t xml:space="preserve"> du service</w:t>
      </w:r>
      <w:r w:rsidRPr="00387748">
        <w:t xml:space="preserve">, on va </w:t>
      </w:r>
      <w:r w:rsidR="6BE5DC16" w:rsidRPr="00387748">
        <w:t xml:space="preserve">travailler avec </w:t>
      </w:r>
      <w:r w:rsidRPr="00387748">
        <w:t>trois serveurs …</w:t>
      </w:r>
    </w:p>
    <w:p w14:paraId="1B17081B" w14:textId="5892BC32" w:rsidR="00075E22" w:rsidRDefault="00075E22" w:rsidP="00075E22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7422B9">
        <w:rPr>
          <w:b/>
          <w:bCs/>
        </w:rPr>
        <w:t>Serveur 0</w:t>
      </w:r>
      <w:r>
        <w:rPr>
          <w:b/>
          <w:bCs/>
        </w:rPr>
        <w:t>1</w:t>
      </w:r>
      <w:r w:rsidRPr="39C28A29">
        <w:t xml:space="preserve"> - </w:t>
      </w:r>
      <w:proofErr w:type="spellStart"/>
      <w:r w:rsidRPr="007422B9">
        <w:rPr>
          <w:b/>
          <w:bCs/>
          <w:color w:val="0070C0"/>
        </w:rPr>
        <w:t>HAProxy</w:t>
      </w:r>
      <w:proofErr w:type="spellEnd"/>
      <w:r w:rsidRPr="007422B9">
        <w:rPr>
          <w:color w:val="0070C0"/>
        </w:rPr>
        <w:t xml:space="preserve"> </w:t>
      </w:r>
      <w:r w:rsidRPr="39C28A29">
        <w:t>-- 192.168.1.12.</w:t>
      </w:r>
      <w:r>
        <w:tab/>
      </w:r>
    </w:p>
    <w:p w14:paraId="5ED0C398" w14:textId="5789C225" w:rsidR="6244DDF3" w:rsidRDefault="6244DDF3" w:rsidP="39C28A29">
      <w:pPr>
        <w:pStyle w:val="Paragraphedeliste"/>
        <w:numPr>
          <w:ilvl w:val="0"/>
          <w:numId w:val="4"/>
        </w:numPr>
      </w:pPr>
      <w:proofErr w:type="spellStart"/>
      <w:r w:rsidRPr="007422B9">
        <w:rPr>
          <w:b/>
          <w:bCs/>
          <w:lang w:val="en-US"/>
        </w:rPr>
        <w:t>Serveur</w:t>
      </w:r>
      <w:proofErr w:type="spellEnd"/>
      <w:r w:rsidRPr="007422B9">
        <w:rPr>
          <w:b/>
          <w:bCs/>
          <w:lang w:val="en-US"/>
        </w:rPr>
        <w:t xml:space="preserve"> 0</w:t>
      </w:r>
      <w:r w:rsidR="00075E22">
        <w:rPr>
          <w:b/>
          <w:bCs/>
          <w:lang w:val="en-US"/>
        </w:rPr>
        <w:t>2</w:t>
      </w:r>
      <w:r w:rsidRPr="39C28A29">
        <w:rPr>
          <w:lang w:val="en-US"/>
        </w:rPr>
        <w:t xml:space="preserve"> - </w:t>
      </w:r>
      <w:r w:rsidR="000B5A5D" w:rsidRPr="000B5A5D">
        <w:rPr>
          <w:b/>
          <w:bCs/>
          <w:color w:val="0070C0"/>
          <w:lang w:val="en-US"/>
        </w:rPr>
        <w:t>nginx</w:t>
      </w:r>
      <w:r w:rsidR="5B3E3209" w:rsidRPr="007422B9">
        <w:rPr>
          <w:color w:val="0070C0"/>
          <w:lang w:val="en-US"/>
        </w:rPr>
        <w:t xml:space="preserve"> </w:t>
      </w:r>
      <w:r w:rsidR="5B3E3209" w:rsidRPr="39C28A29">
        <w:rPr>
          <w:lang w:val="en-US"/>
        </w:rPr>
        <w:t xml:space="preserve">-- </w:t>
      </w:r>
      <w:r w:rsidR="1C8FE887" w:rsidRPr="39C28A29">
        <w:rPr>
          <w:lang w:val="en-US"/>
        </w:rPr>
        <w:t>192.168.1.</w:t>
      </w:r>
      <w:proofErr w:type="gramStart"/>
      <w:r w:rsidR="1C8FE887" w:rsidRPr="39C28A29">
        <w:rPr>
          <w:lang w:val="en-US"/>
        </w:rPr>
        <w:t>1</w:t>
      </w:r>
      <w:r w:rsidR="30742072" w:rsidRPr="39C28A29">
        <w:rPr>
          <w:lang w:val="en-US"/>
        </w:rPr>
        <w:t>0</w:t>
      </w:r>
      <w:r w:rsidR="643B28EC" w:rsidRPr="39C28A29">
        <w:rPr>
          <w:lang w:val="en-US"/>
        </w:rPr>
        <w:t xml:space="preserve"> ;</w:t>
      </w:r>
      <w:proofErr w:type="gramEnd"/>
    </w:p>
    <w:p w14:paraId="43773C91" w14:textId="1A34EF88" w:rsidR="2B3F0C12" w:rsidRDefault="2B3F0C12" w:rsidP="39C28A29">
      <w:pPr>
        <w:pStyle w:val="Paragraphedeliste"/>
        <w:numPr>
          <w:ilvl w:val="0"/>
          <w:numId w:val="4"/>
        </w:numPr>
        <w:rPr>
          <w:rFonts w:eastAsiaTheme="minorEastAsia"/>
        </w:rPr>
      </w:pPr>
      <w:proofErr w:type="spellStart"/>
      <w:r w:rsidRPr="007422B9">
        <w:rPr>
          <w:b/>
          <w:bCs/>
          <w:lang w:val="en-US"/>
        </w:rPr>
        <w:t>Serveur</w:t>
      </w:r>
      <w:proofErr w:type="spellEnd"/>
      <w:r w:rsidRPr="007422B9">
        <w:rPr>
          <w:b/>
          <w:bCs/>
          <w:lang w:val="en-US"/>
        </w:rPr>
        <w:t xml:space="preserve"> 0</w:t>
      </w:r>
      <w:r w:rsidR="00075E22">
        <w:rPr>
          <w:b/>
          <w:bCs/>
          <w:lang w:val="en-US"/>
        </w:rPr>
        <w:t>3</w:t>
      </w:r>
      <w:r w:rsidRPr="39C28A29">
        <w:rPr>
          <w:lang w:val="en-US"/>
        </w:rPr>
        <w:t xml:space="preserve"> -</w:t>
      </w:r>
      <w:r w:rsidR="00564BAE">
        <w:rPr>
          <w:lang w:val="en-US"/>
        </w:rPr>
        <w:t xml:space="preserve"> </w:t>
      </w:r>
      <w:r w:rsidR="000B5A5D">
        <w:rPr>
          <w:b/>
          <w:bCs/>
          <w:color w:val="0070C0"/>
          <w:lang w:val="en-US"/>
        </w:rPr>
        <w:t>n</w:t>
      </w:r>
      <w:r w:rsidR="643B28EC" w:rsidRPr="007422B9">
        <w:rPr>
          <w:b/>
          <w:bCs/>
          <w:color w:val="0070C0"/>
          <w:lang w:val="en-US"/>
        </w:rPr>
        <w:t>ginx</w:t>
      </w:r>
      <w:r w:rsidR="643B28EC" w:rsidRPr="39C28A29">
        <w:rPr>
          <w:lang w:val="en-US"/>
        </w:rPr>
        <w:t xml:space="preserve"> -- </w:t>
      </w:r>
      <w:r w:rsidR="1C8FE887" w:rsidRPr="39C28A29">
        <w:rPr>
          <w:lang w:val="en-US"/>
        </w:rPr>
        <w:t>192.168.1.</w:t>
      </w:r>
      <w:proofErr w:type="gramStart"/>
      <w:r w:rsidR="1C8FE887" w:rsidRPr="39C28A29">
        <w:rPr>
          <w:lang w:val="en-US"/>
        </w:rPr>
        <w:t>1</w:t>
      </w:r>
      <w:r w:rsidR="707A9BA5" w:rsidRPr="39C28A29">
        <w:rPr>
          <w:lang w:val="en-US"/>
        </w:rPr>
        <w:t>1</w:t>
      </w:r>
      <w:r w:rsidR="00564BAE">
        <w:rPr>
          <w:lang w:val="en-US"/>
        </w:rPr>
        <w:t xml:space="preserve"> ;</w:t>
      </w:r>
      <w:proofErr w:type="gramEnd"/>
    </w:p>
    <w:p w14:paraId="7C17FA0C" w14:textId="51CFD2B4" w:rsidR="39C28A29" w:rsidRDefault="702922AC">
      <w:r>
        <w:t>La mise en place devrait ressembler à …</w:t>
      </w:r>
    </w:p>
    <w:p w14:paraId="78732580" w14:textId="399B9D62" w:rsidR="095B1CE5" w:rsidRDefault="095B1CE5" w:rsidP="095B1CE5"/>
    <w:p w14:paraId="15A42DE8" w14:textId="51A36469" w:rsidR="702922AC" w:rsidRDefault="702922AC" w:rsidP="095B1CE5">
      <w:pPr>
        <w:jc w:val="center"/>
      </w:pPr>
      <w:r>
        <w:rPr>
          <w:noProof/>
        </w:rPr>
        <w:drawing>
          <wp:inline distT="0" distB="0" distL="0" distR="0" wp14:anchorId="0BB2C862" wp14:editId="2EBF1430">
            <wp:extent cx="4572000" cy="1428750"/>
            <wp:effectExtent l="0" t="0" r="0" b="0"/>
            <wp:docPr id="1460949738" name="Image 146094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ABA" w14:textId="42556077" w:rsidR="095B1CE5" w:rsidRDefault="095B1CE5" w:rsidP="095B1CE5"/>
    <w:p w14:paraId="4042AC62" w14:textId="3E6DD31F" w:rsidR="3CE61553" w:rsidRPr="00B82608" w:rsidRDefault="3CE61553" w:rsidP="00FA5D91">
      <w:pPr>
        <w:rPr>
          <w:b/>
          <w:bCs/>
          <w:lang w:val="en-CA"/>
        </w:rPr>
      </w:pPr>
      <w:r w:rsidRPr="00B82608">
        <w:rPr>
          <w:b/>
          <w:bCs/>
          <w:lang w:val="en-CA"/>
        </w:rPr>
        <w:t xml:space="preserve">Installation des </w:t>
      </w:r>
      <w:proofErr w:type="spellStart"/>
      <w:r w:rsidRPr="00B82608">
        <w:rPr>
          <w:b/>
          <w:bCs/>
          <w:lang w:val="en-CA"/>
        </w:rPr>
        <w:t>serveurs</w:t>
      </w:r>
      <w:proofErr w:type="spellEnd"/>
      <w:r w:rsidRPr="00B82608">
        <w:rPr>
          <w:b/>
          <w:bCs/>
          <w:lang w:val="en-CA"/>
        </w:rPr>
        <w:t xml:space="preserve"> web</w:t>
      </w:r>
    </w:p>
    <w:p w14:paraId="14C8E453" w14:textId="77777777" w:rsidR="00075E22" w:rsidRPr="00075E22" w:rsidRDefault="00075E22" w:rsidP="00075E22">
      <w:pPr>
        <w:rPr>
          <w:b/>
          <w:bCs/>
          <w:lang w:val="en-US"/>
        </w:rPr>
      </w:pPr>
      <w:r w:rsidRPr="00075E22">
        <w:rPr>
          <w:b/>
          <w:bCs/>
          <w:lang w:val="en-US"/>
        </w:rPr>
        <w:t xml:space="preserve">Installation du </w:t>
      </w:r>
      <w:proofErr w:type="spellStart"/>
      <w:r w:rsidRPr="00075E22">
        <w:rPr>
          <w:b/>
          <w:bCs/>
          <w:lang w:val="en-US"/>
        </w:rPr>
        <w:t>serveur</w:t>
      </w:r>
      <w:proofErr w:type="spellEnd"/>
      <w:r w:rsidRPr="00075E22">
        <w:rPr>
          <w:b/>
          <w:bCs/>
          <w:lang w:val="en-US"/>
        </w:rPr>
        <w:t xml:space="preserve"> </w:t>
      </w:r>
      <w:proofErr w:type="spellStart"/>
      <w:r w:rsidRPr="00075E22">
        <w:rPr>
          <w:b/>
          <w:bCs/>
          <w:lang w:val="en-US"/>
        </w:rPr>
        <w:t>HAproxy</w:t>
      </w:r>
      <w:proofErr w:type="spellEnd"/>
      <w:r w:rsidRPr="00075E22">
        <w:rPr>
          <w:b/>
          <w:bCs/>
          <w:lang w:val="en-US"/>
        </w:rPr>
        <w:t xml:space="preserve"> (frontend)</w:t>
      </w:r>
      <w:r w:rsidRPr="00075E22">
        <w:rPr>
          <w:b/>
          <w:bCs/>
          <w:lang w:val="en-US"/>
        </w:rPr>
        <w:br/>
      </w:r>
      <w:r w:rsidRPr="00075E22">
        <w:rPr>
          <w:b/>
          <w:bCs/>
          <w:color w:val="FFC000" w:themeColor="accent4"/>
          <w:lang w:val="en-US"/>
        </w:rPr>
        <w:t xml:space="preserve">&gt;&gt; </w:t>
      </w:r>
      <w:proofErr w:type="spellStart"/>
      <w:r w:rsidRPr="00075E22">
        <w:rPr>
          <w:b/>
          <w:bCs/>
          <w:color w:val="FF0000"/>
          <w:lang w:val="en-US"/>
        </w:rPr>
        <w:t>sudo</w:t>
      </w:r>
      <w:proofErr w:type="spellEnd"/>
      <w:r w:rsidRPr="00075E22">
        <w:rPr>
          <w:b/>
          <w:bCs/>
          <w:color w:val="FF0000"/>
          <w:lang w:val="en-US"/>
        </w:rPr>
        <w:t xml:space="preserve"> apt install </w:t>
      </w:r>
      <w:proofErr w:type="spellStart"/>
      <w:r w:rsidRPr="00075E22">
        <w:rPr>
          <w:b/>
          <w:bCs/>
          <w:color w:val="FF0000"/>
          <w:lang w:val="en-US"/>
        </w:rPr>
        <w:t>haproxy</w:t>
      </w:r>
      <w:proofErr w:type="spellEnd"/>
      <w:r w:rsidRPr="00075E22">
        <w:rPr>
          <w:lang w:val="en-US"/>
        </w:rPr>
        <w:br/>
      </w:r>
      <w:r w:rsidRPr="00075E22">
        <w:rPr>
          <w:b/>
          <w:bCs/>
          <w:color w:val="FFC000" w:themeColor="accent4"/>
          <w:lang w:val="en-US"/>
        </w:rPr>
        <w:t xml:space="preserve">&gt;&gt; </w:t>
      </w:r>
      <w:proofErr w:type="spellStart"/>
      <w:r w:rsidRPr="00075E22">
        <w:rPr>
          <w:b/>
          <w:bCs/>
          <w:color w:val="FF0000"/>
          <w:lang w:val="en-US"/>
        </w:rPr>
        <w:t>sudo</w:t>
      </w:r>
      <w:proofErr w:type="spellEnd"/>
      <w:r w:rsidRPr="00075E22">
        <w:rPr>
          <w:b/>
          <w:bCs/>
          <w:color w:val="FF0000"/>
          <w:lang w:val="en-US"/>
        </w:rPr>
        <w:t xml:space="preserve"> /</w:t>
      </w:r>
      <w:proofErr w:type="spellStart"/>
      <w:r w:rsidRPr="00075E22">
        <w:rPr>
          <w:b/>
          <w:bCs/>
          <w:color w:val="FF0000"/>
          <w:lang w:val="en-US"/>
        </w:rPr>
        <w:t>usr</w:t>
      </w:r>
      <w:proofErr w:type="spellEnd"/>
      <w:r w:rsidRPr="00075E22">
        <w:rPr>
          <w:b/>
          <w:bCs/>
          <w:color w:val="FF0000"/>
          <w:lang w:val="en-US"/>
        </w:rPr>
        <w:t>/</w:t>
      </w:r>
      <w:proofErr w:type="spellStart"/>
      <w:r w:rsidRPr="00075E22">
        <w:rPr>
          <w:b/>
          <w:bCs/>
          <w:color w:val="FF0000"/>
          <w:lang w:val="en-US"/>
        </w:rPr>
        <w:t>sbin</w:t>
      </w:r>
      <w:proofErr w:type="spellEnd"/>
      <w:r w:rsidRPr="00075E22">
        <w:rPr>
          <w:b/>
          <w:bCs/>
          <w:color w:val="FF0000"/>
          <w:lang w:val="en-US"/>
        </w:rPr>
        <w:t>/</w:t>
      </w:r>
      <w:proofErr w:type="spellStart"/>
      <w:r w:rsidRPr="00075E22">
        <w:rPr>
          <w:b/>
          <w:bCs/>
          <w:color w:val="FF0000"/>
          <w:lang w:val="en-US"/>
        </w:rPr>
        <w:t>haproxy</w:t>
      </w:r>
      <w:proofErr w:type="spellEnd"/>
      <w:r w:rsidRPr="00075E22">
        <w:rPr>
          <w:b/>
          <w:bCs/>
          <w:color w:val="FF0000"/>
          <w:lang w:val="en-US"/>
        </w:rPr>
        <w:t xml:space="preserve"> -v</w:t>
      </w:r>
    </w:p>
    <w:p w14:paraId="4804F26F" w14:textId="5305F662" w:rsidR="00EC1DF2" w:rsidRPr="005236F6" w:rsidRDefault="3CE61553" w:rsidP="00EC1DF2">
      <w:pPr>
        <w:rPr>
          <w:b/>
          <w:bCs/>
          <w:color w:val="FF0000"/>
          <w:lang w:val="en-CA"/>
        </w:rPr>
      </w:pPr>
      <w:proofErr w:type="spellStart"/>
      <w:r w:rsidRPr="005236F6">
        <w:rPr>
          <w:b/>
          <w:bCs/>
          <w:lang w:val="en-CA"/>
        </w:rPr>
        <w:t>Serveur</w:t>
      </w:r>
      <w:proofErr w:type="spellEnd"/>
      <w:r w:rsidRPr="005236F6">
        <w:rPr>
          <w:b/>
          <w:bCs/>
          <w:lang w:val="en-CA"/>
        </w:rPr>
        <w:t xml:space="preserve"> 01</w:t>
      </w:r>
      <w:r w:rsidR="005236F6">
        <w:rPr>
          <w:b/>
          <w:bCs/>
          <w:lang w:val="en-CA"/>
        </w:rPr>
        <w:t xml:space="preserve"> (backend)</w:t>
      </w:r>
      <w:r w:rsidR="00FA5D91" w:rsidRPr="005236F6">
        <w:rPr>
          <w:lang w:val="en-CA"/>
        </w:rPr>
        <w:br/>
      </w:r>
      <w:r w:rsidR="00EC1DF2" w:rsidRPr="005236F6">
        <w:rPr>
          <w:b/>
          <w:bCs/>
          <w:color w:val="FFC000" w:themeColor="accent4"/>
          <w:lang w:val="en-CA"/>
        </w:rPr>
        <w:t xml:space="preserve">&gt;&gt; </w:t>
      </w:r>
      <w:proofErr w:type="spellStart"/>
      <w:r w:rsidR="00EC1DF2" w:rsidRPr="005236F6">
        <w:rPr>
          <w:b/>
          <w:bCs/>
          <w:color w:val="FF0000"/>
          <w:lang w:val="en-CA"/>
        </w:rPr>
        <w:t>sudo</w:t>
      </w:r>
      <w:proofErr w:type="spellEnd"/>
      <w:r w:rsidR="00EC1DF2" w:rsidRPr="005236F6">
        <w:rPr>
          <w:b/>
          <w:bCs/>
          <w:color w:val="FF0000"/>
          <w:lang w:val="en-CA"/>
        </w:rPr>
        <w:t xml:space="preserve"> apt install nginx</w:t>
      </w:r>
      <w:r w:rsidR="00EC1DF2" w:rsidRPr="005236F6">
        <w:rPr>
          <w:lang w:val="en-CA"/>
        </w:rPr>
        <w:br/>
      </w:r>
      <w:r w:rsidR="00EC1DF2" w:rsidRPr="005236F6">
        <w:rPr>
          <w:b/>
          <w:bCs/>
          <w:color w:val="FFC000" w:themeColor="accent4"/>
          <w:lang w:val="en-CA"/>
        </w:rPr>
        <w:t xml:space="preserve">&gt;&gt; </w:t>
      </w:r>
      <w:proofErr w:type="spellStart"/>
      <w:r w:rsidR="00EC1DF2" w:rsidRPr="005236F6">
        <w:rPr>
          <w:b/>
          <w:bCs/>
          <w:color w:val="FF0000"/>
          <w:lang w:val="en-CA"/>
        </w:rPr>
        <w:t>sudo</w:t>
      </w:r>
      <w:proofErr w:type="spellEnd"/>
      <w:r w:rsidR="00EC1DF2" w:rsidRPr="005236F6">
        <w:rPr>
          <w:b/>
          <w:bCs/>
          <w:color w:val="FF0000"/>
          <w:lang w:val="en-CA"/>
        </w:rPr>
        <w:t xml:space="preserve"> /</w:t>
      </w:r>
      <w:proofErr w:type="spellStart"/>
      <w:r w:rsidR="00EC1DF2" w:rsidRPr="005236F6">
        <w:rPr>
          <w:b/>
          <w:bCs/>
          <w:color w:val="FF0000"/>
          <w:lang w:val="en-CA"/>
        </w:rPr>
        <w:t>usr</w:t>
      </w:r>
      <w:proofErr w:type="spellEnd"/>
      <w:r w:rsidR="00EC1DF2" w:rsidRPr="005236F6">
        <w:rPr>
          <w:b/>
          <w:bCs/>
          <w:color w:val="FF0000"/>
          <w:lang w:val="en-CA"/>
        </w:rPr>
        <w:t>/</w:t>
      </w:r>
      <w:proofErr w:type="spellStart"/>
      <w:r w:rsidR="00EC1DF2" w:rsidRPr="005236F6">
        <w:rPr>
          <w:b/>
          <w:bCs/>
          <w:color w:val="FF0000"/>
          <w:lang w:val="en-CA"/>
        </w:rPr>
        <w:t>sbin</w:t>
      </w:r>
      <w:proofErr w:type="spellEnd"/>
      <w:r w:rsidR="00EC1DF2" w:rsidRPr="005236F6">
        <w:rPr>
          <w:b/>
          <w:bCs/>
          <w:color w:val="FF0000"/>
          <w:lang w:val="en-CA"/>
        </w:rPr>
        <w:t xml:space="preserve">/nginx </w:t>
      </w:r>
      <w:r w:rsidR="00EC1DF2">
        <w:rPr>
          <w:b/>
          <w:bCs/>
          <w:color w:val="FF0000"/>
          <w:lang w:val="en-CA"/>
        </w:rPr>
        <w:t>-</w:t>
      </w:r>
      <w:r w:rsidR="00EC1DF2" w:rsidRPr="005236F6">
        <w:rPr>
          <w:b/>
          <w:bCs/>
          <w:color w:val="FF0000"/>
          <w:lang w:val="en-CA"/>
        </w:rPr>
        <w:t>v</w:t>
      </w:r>
    </w:p>
    <w:p w14:paraId="1E89C7EA" w14:textId="2B2F56B5" w:rsidR="25A48F33" w:rsidRPr="005236F6" w:rsidRDefault="78209DA2" w:rsidP="39C28A29">
      <w:pPr>
        <w:rPr>
          <w:b/>
          <w:bCs/>
          <w:color w:val="FF0000"/>
          <w:lang w:val="en-CA"/>
        </w:rPr>
      </w:pPr>
      <w:proofErr w:type="spellStart"/>
      <w:r w:rsidRPr="005236F6">
        <w:rPr>
          <w:b/>
          <w:bCs/>
          <w:lang w:val="en-CA"/>
        </w:rPr>
        <w:t>Serveur</w:t>
      </w:r>
      <w:proofErr w:type="spellEnd"/>
      <w:r w:rsidRPr="005236F6">
        <w:rPr>
          <w:b/>
          <w:bCs/>
          <w:lang w:val="en-CA"/>
        </w:rPr>
        <w:t xml:space="preserve"> 02</w:t>
      </w:r>
      <w:r w:rsidR="005236F6" w:rsidRPr="005236F6">
        <w:rPr>
          <w:b/>
          <w:bCs/>
          <w:lang w:val="en-CA"/>
        </w:rPr>
        <w:t xml:space="preserve"> </w:t>
      </w:r>
      <w:r w:rsidR="005236F6">
        <w:rPr>
          <w:b/>
          <w:bCs/>
          <w:lang w:val="en-CA"/>
        </w:rPr>
        <w:t>(backend)</w:t>
      </w:r>
      <w:r w:rsidRPr="005236F6">
        <w:rPr>
          <w:lang w:val="en-CA"/>
        </w:rPr>
        <w:br/>
      </w:r>
      <w:r w:rsidR="00FA5D91" w:rsidRPr="005236F6">
        <w:rPr>
          <w:b/>
          <w:bCs/>
          <w:color w:val="FFC000" w:themeColor="accent4"/>
          <w:lang w:val="en-CA"/>
        </w:rPr>
        <w:t xml:space="preserve">&gt;&gt; </w:t>
      </w:r>
      <w:proofErr w:type="spellStart"/>
      <w:r w:rsidRPr="005236F6">
        <w:rPr>
          <w:b/>
          <w:bCs/>
          <w:color w:val="FF0000"/>
          <w:lang w:val="en-CA"/>
        </w:rPr>
        <w:t>sudo</w:t>
      </w:r>
      <w:proofErr w:type="spellEnd"/>
      <w:r w:rsidRPr="005236F6">
        <w:rPr>
          <w:b/>
          <w:bCs/>
          <w:color w:val="FF0000"/>
          <w:lang w:val="en-CA"/>
        </w:rPr>
        <w:t xml:space="preserve"> apt install nginx</w:t>
      </w:r>
      <w:r w:rsidRPr="005236F6">
        <w:rPr>
          <w:lang w:val="en-CA"/>
        </w:rPr>
        <w:br/>
      </w:r>
      <w:r w:rsidR="00FA5D91" w:rsidRPr="005236F6">
        <w:rPr>
          <w:b/>
          <w:bCs/>
          <w:color w:val="FFC000" w:themeColor="accent4"/>
          <w:lang w:val="en-CA"/>
        </w:rPr>
        <w:t xml:space="preserve">&gt;&gt; </w:t>
      </w:r>
      <w:proofErr w:type="spellStart"/>
      <w:r w:rsidRPr="005236F6">
        <w:rPr>
          <w:b/>
          <w:bCs/>
          <w:color w:val="FF0000"/>
          <w:lang w:val="en-CA"/>
        </w:rPr>
        <w:t>sudo</w:t>
      </w:r>
      <w:proofErr w:type="spellEnd"/>
      <w:r w:rsidRPr="005236F6">
        <w:rPr>
          <w:b/>
          <w:bCs/>
          <w:color w:val="FF0000"/>
          <w:lang w:val="en-CA"/>
        </w:rPr>
        <w:t xml:space="preserve"> </w:t>
      </w:r>
      <w:r w:rsidR="39C16BCD" w:rsidRPr="005236F6">
        <w:rPr>
          <w:b/>
          <w:bCs/>
          <w:color w:val="FF0000"/>
          <w:lang w:val="en-CA"/>
        </w:rPr>
        <w:t>/</w:t>
      </w:r>
      <w:proofErr w:type="spellStart"/>
      <w:r w:rsidR="39C16BCD" w:rsidRPr="005236F6">
        <w:rPr>
          <w:b/>
          <w:bCs/>
          <w:color w:val="FF0000"/>
          <w:lang w:val="en-CA"/>
        </w:rPr>
        <w:t>usr</w:t>
      </w:r>
      <w:proofErr w:type="spellEnd"/>
      <w:r w:rsidR="39C16BCD" w:rsidRPr="005236F6">
        <w:rPr>
          <w:b/>
          <w:bCs/>
          <w:color w:val="FF0000"/>
          <w:lang w:val="en-CA"/>
        </w:rPr>
        <w:t>/</w:t>
      </w:r>
      <w:proofErr w:type="spellStart"/>
      <w:r w:rsidR="39C16BCD" w:rsidRPr="005236F6">
        <w:rPr>
          <w:b/>
          <w:bCs/>
          <w:color w:val="FF0000"/>
          <w:lang w:val="en-CA"/>
        </w:rPr>
        <w:t>sbin</w:t>
      </w:r>
      <w:proofErr w:type="spellEnd"/>
      <w:r w:rsidR="39C16BCD" w:rsidRPr="005236F6">
        <w:rPr>
          <w:b/>
          <w:bCs/>
          <w:color w:val="FF0000"/>
          <w:lang w:val="en-CA"/>
        </w:rPr>
        <w:t>/</w:t>
      </w:r>
      <w:r w:rsidRPr="005236F6">
        <w:rPr>
          <w:b/>
          <w:bCs/>
          <w:color w:val="FF0000"/>
          <w:lang w:val="en-CA"/>
        </w:rPr>
        <w:t>nginx</w:t>
      </w:r>
      <w:r w:rsidR="1D742ACF" w:rsidRPr="005236F6">
        <w:rPr>
          <w:b/>
          <w:bCs/>
          <w:color w:val="FF0000"/>
          <w:lang w:val="en-CA"/>
        </w:rPr>
        <w:t xml:space="preserve"> </w:t>
      </w:r>
      <w:r w:rsidR="00EC1DF2">
        <w:rPr>
          <w:b/>
          <w:bCs/>
          <w:color w:val="FF0000"/>
          <w:lang w:val="en-CA"/>
        </w:rPr>
        <w:t>-</w:t>
      </w:r>
      <w:r w:rsidRPr="005236F6">
        <w:rPr>
          <w:b/>
          <w:bCs/>
          <w:color w:val="FF0000"/>
          <w:lang w:val="en-CA"/>
        </w:rPr>
        <w:t>v</w:t>
      </w:r>
    </w:p>
    <w:p w14:paraId="30E27BAC" w14:textId="50E220B6" w:rsidR="39C28A29" w:rsidRDefault="39C28A29" w:rsidP="39C28A29"/>
    <w:p w14:paraId="39F50151" w14:textId="014D9819" w:rsidR="6DDFF01C" w:rsidRDefault="6DDFF01C" w:rsidP="007B47E2">
      <w:pPr>
        <w:pStyle w:val="Titre2"/>
      </w:pPr>
      <w:r>
        <w:t xml:space="preserve">Configuration du service </w:t>
      </w:r>
      <w:proofErr w:type="spellStart"/>
      <w:r>
        <w:t>HAProxy</w:t>
      </w:r>
      <w:proofErr w:type="spellEnd"/>
      <w:r>
        <w:t>.</w:t>
      </w:r>
    </w:p>
    <w:p w14:paraId="4E8B65CA" w14:textId="1779C238" w:rsidR="116BD8B2" w:rsidRDefault="116BD8B2">
      <w:r>
        <w:t xml:space="preserve">La structure du </w:t>
      </w:r>
      <w:r w:rsidRPr="005236F6">
        <w:rPr>
          <w:b/>
          <w:bCs/>
          <w:color w:val="0070C0"/>
        </w:rPr>
        <w:t>fichier /</w:t>
      </w:r>
      <w:proofErr w:type="spellStart"/>
      <w:r w:rsidRPr="005236F6">
        <w:rPr>
          <w:b/>
          <w:bCs/>
          <w:color w:val="0070C0"/>
        </w:rPr>
        <w:t>etc</w:t>
      </w:r>
      <w:proofErr w:type="spellEnd"/>
      <w:r w:rsidRPr="005236F6">
        <w:rPr>
          <w:b/>
          <w:bCs/>
          <w:color w:val="0070C0"/>
        </w:rPr>
        <w:t>/</w:t>
      </w:r>
      <w:proofErr w:type="spellStart"/>
      <w:r w:rsidRPr="005236F6">
        <w:rPr>
          <w:b/>
          <w:bCs/>
          <w:color w:val="0070C0"/>
        </w:rPr>
        <w:t>haproxy</w:t>
      </w:r>
      <w:proofErr w:type="spellEnd"/>
      <w:r w:rsidRPr="005236F6">
        <w:rPr>
          <w:b/>
          <w:bCs/>
          <w:color w:val="0070C0"/>
        </w:rPr>
        <w:t>/</w:t>
      </w:r>
      <w:proofErr w:type="spellStart"/>
      <w:r w:rsidRPr="005236F6">
        <w:rPr>
          <w:b/>
          <w:bCs/>
          <w:color w:val="0070C0"/>
        </w:rPr>
        <w:t>haproxy.cfg</w:t>
      </w:r>
      <w:proofErr w:type="spellEnd"/>
      <w:r w:rsidRPr="005236F6">
        <w:rPr>
          <w:color w:val="0070C0"/>
        </w:rPr>
        <w:t xml:space="preserve"> </w:t>
      </w:r>
      <w:r>
        <w:t>contient quatre sections …</w:t>
      </w:r>
    </w:p>
    <w:p w14:paraId="3E624FF7" w14:textId="541CCE14" w:rsidR="116BD8B2" w:rsidRDefault="116BD8B2" w:rsidP="095B1CE5">
      <w:pPr>
        <w:pStyle w:val="Paragraphedeliste"/>
        <w:numPr>
          <w:ilvl w:val="0"/>
          <w:numId w:val="1"/>
        </w:numPr>
      </w:pPr>
      <w:proofErr w:type="gramStart"/>
      <w:r w:rsidRPr="095B1CE5">
        <w:rPr>
          <w:b/>
          <w:bCs/>
          <w:color w:val="0070C0"/>
        </w:rPr>
        <w:t>global</w:t>
      </w:r>
      <w:proofErr w:type="gramEnd"/>
      <w:r>
        <w:br/>
      </w:r>
      <w:r w:rsidRPr="095B1CE5">
        <w:t xml:space="preserve">Cette section permet de spécifier les </w:t>
      </w:r>
      <w:r w:rsidRPr="00700E86">
        <w:rPr>
          <w:b/>
          <w:bCs/>
          <w:color w:val="00B050"/>
        </w:rPr>
        <w:t xml:space="preserve">paramètres globaux pour </w:t>
      </w:r>
      <w:proofErr w:type="spellStart"/>
      <w:r w:rsidRPr="00700E86">
        <w:rPr>
          <w:b/>
          <w:bCs/>
          <w:color w:val="00B050"/>
        </w:rPr>
        <w:t>HAProxy</w:t>
      </w:r>
      <w:proofErr w:type="spellEnd"/>
      <w:r w:rsidRPr="00700E86">
        <w:rPr>
          <w:color w:val="00B050"/>
        </w:rPr>
        <w:t xml:space="preserve"> </w:t>
      </w:r>
      <w:r>
        <w:br/>
      </w:r>
      <w:r w:rsidRPr="095B1CE5">
        <w:t xml:space="preserve">Elle peut inclure le nombre maximum de connexions, le fichier </w:t>
      </w:r>
      <w:proofErr w:type="spellStart"/>
      <w:r w:rsidRPr="095B1CE5">
        <w:t>pid</w:t>
      </w:r>
      <w:proofErr w:type="spellEnd"/>
      <w:r w:rsidRPr="095B1CE5">
        <w:t xml:space="preserve">, l'emplacement du fichier journal, l'utilisateur/groupe par lequel le démon </w:t>
      </w:r>
      <w:proofErr w:type="spellStart"/>
      <w:r w:rsidRPr="095B1CE5">
        <w:t>haproxy</w:t>
      </w:r>
      <w:proofErr w:type="spellEnd"/>
      <w:r w:rsidRPr="095B1CE5">
        <w:t xml:space="preserve"> sera démarré, … ;</w:t>
      </w:r>
    </w:p>
    <w:p w14:paraId="34B60661" w14:textId="0ED00B92" w:rsidR="116BD8B2" w:rsidRDefault="116BD8B2" w:rsidP="095B1CE5">
      <w:pPr>
        <w:pStyle w:val="Paragraphedeliste"/>
        <w:numPr>
          <w:ilvl w:val="0"/>
          <w:numId w:val="1"/>
        </w:numPr>
      </w:pPr>
      <w:proofErr w:type="gramStart"/>
      <w:r w:rsidRPr="095B1CE5">
        <w:rPr>
          <w:b/>
          <w:bCs/>
          <w:color w:val="0070C0"/>
        </w:rPr>
        <w:t>defaults</w:t>
      </w:r>
      <w:proofErr w:type="gramEnd"/>
      <w:r>
        <w:br/>
      </w:r>
      <w:r w:rsidRPr="095B1CE5">
        <w:t xml:space="preserve">Cette section permet de spécifier </w:t>
      </w:r>
      <w:r w:rsidRPr="00700E86">
        <w:rPr>
          <w:b/>
          <w:bCs/>
          <w:color w:val="00B050"/>
        </w:rPr>
        <w:t>certaines options par défaut</w:t>
      </w:r>
      <w:r w:rsidRPr="00700E86">
        <w:rPr>
          <w:color w:val="00B050"/>
        </w:rPr>
        <w:t xml:space="preserve"> </w:t>
      </w:r>
      <w:r w:rsidRPr="095B1CE5">
        <w:t xml:space="preserve">qui peuvent être utilisées pour toutes les </w:t>
      </w:r>
      <w:r w:rsidRPr="00700E86">
        <w:rPr>
          <w:b/>
          <w:bCs/>
          <w:color w:val="00B050"/>
        </w:rPr>
        <w:t>configurations frontends et backends</w:t>
      </w:r>
    </w:p>
    <w:p w14:paraId="26CA18DA" w14:textId="69793C49" w:rsidR="6C6841D1" w:rsidRDefault="6C6841D1" w:rsidP="095B1CE5">
      <w:pPr>
        <w:pStyle w:val="Paragraphedeliste"/>
        <w:numPr>
          <w:ilvl w:val="0"/>
          <w:numId w:val="1"/>
        </w:numPr>
      </w:pPr>
      <w:proofErr w:type="gramStart"/>
      <w:r w:rsidRPr="095B1CE5">
        <w:rPr>
          <w:b/>
          <w:bCs/>
          <w:color w:val="0070C0"/>
        </w:rPr>
        <w:t>fr</w:t>
      </w:r>
      <w:r w:rsidR="116BD8B2" w:rsidRPr="095B1CE5">
        <w:rPr>
          <w:b/>
          <w:bCs/>
          <w:color w:val="0070C0"/>
        </w:rPr>
        <w:t>ontend</w:t>
      </w:r>
      <w:proofErr w:type="gramEnd"/>
      <w:r>
        <w:br/>
      </w:r>
      <w:r w:rsidR="116BD8B2" w:rsidRPr="095B1CE5">
        <w:t xml:space="preserve">Cette section permet de </w:t>
      </w:r>
      <w:r w:rsidR="116BD8B2" w:rsidRPr="00700E86">
        <w:rPr>
          <w:b/>
          <w:bCs/>
          <w:color w:val="00B050"/>
        </w:rPr>
        <w:t>configurer le serveur frontal</w:t>
      </w:r>
      <w:r w:rsidR="116BD8B2" w:rsidRPr="095B1CE5">
        <w:t>.</w:t>
      </w:r>
      <w:r>
        <w:br/>
      </w:r>
      <w:r w:rsidR="116BD8B2" w:rsidRPr="095B1CE5">
        <w:t xml:space="preserve">Elle inclut, entre autres, l’adresse IP et le port sur lequel </w:t>
      </w:r>
      <w:proofErr w:type="spellStart"/>
      <w:r w:rsidR="116BD8B2" w:rsidRPr="095B1CE5">
        <w:t>HAProxy</w:t>
      </w:r>
      <w:proofErr w:type="spellEnd"/>
      <w:r w:rsidR="116BD8B2" w:rsidRPr="095B1CE5">
        <w:t xml:space="preserve"> écoutera et d'autres options </w:t>
      </w:r>
      <w:r w:rsidR="52BFEAC4" w:rsidRPr="095B1CE5">
        <w:t>comme la définition de la frontale</w:t>
      </w:r>
      <w:r w:rsidR="116BD8B2" w:rsidRPr="095B1CE5">
        <w:t xml:space="preserve">. </w:t>
      </w:r>
      <w:r>
        <w:br/>
      </w:r>
      <w:r w:rsidR="2156FB05" w:rsidRPr="095B1CE5">
        <w:lastRenderedPageBreak/>
        <w:t xml:space="preserve">IL est possible de spécifier dans cette section </w:t>
      </w:r>
      <w:r w:rsidR="116BD8B2" w:rsidRPr="095B1CE5">
        <w:t>plus d'un front</w:t>
      </w:r>
      <w:r w:rsidR="3878F3C1" w:rsidRPr="095B1CE5">
        <w:t xml:space="preserve">al </w:t>
      </w:r>
      <w:r w:rsidR="116BD8B2" w:rsidRPr="095B1CE5">
        <w:t xml:space="preserve">au cas où </w:t>
      </w:r>
      <w:r w:rsidR="7997E2D2" w:rsidRPr="095B1CE5">
        <w:t>on veut</w:t>
      </w:r>
      <w:r w:rsidR="116BD8B2" w:rsidRPr="095B1CE5">
        <w:t xml:space="preserve"> transférer divers trafics comme HTTP / HTTPS / SMTP, </w:t>
      </w:r>
      <w:r w:rsidR="70B7428E" w:rsidRPr="095B1CE5">
        <w:t>… ;</w:t>
      </w:r>
    </w:p>
    <w:p w14:paraId="3A35AEF8" w14:textId="4A4C4B0D" w:rsidR="116BD8B2" w:rsidRDefault="116BD8B2" w:rsidP="095B1CE5">
      <w:pPr>
        <w:pStyle w:val="Paragraphedeliste"/>
        <w:numPr>
          <w:ilvl w:val="0"/>
          <w:numId w:val="1"/>
        </w:numPr>
      </w:pPr>
      <w:proofErr w:type="gramStart"/>
      <w:r w:rsidRPr="095B1CE5">
        <w:rPr>
          <w:b/>
          <w:bCs/>
          <w:color w:val="0070C0"/>
        </w:rPr>
        <w:t>backend</w:t>
      </w:r>
      <w:proofErr w:type="gramEnd"/>
      <w:r w:rsidRPr="095B1CE5">
        <w:rPr>
          <w:b/>
          <w:bCs/>
          <w:color w:val="0070C0"/>
        </w:rPr>
        <w:t xml:space="preserve"> </w:t>
      </w:r>
      <w:r>
        <w:br/>
      </w:r>
      <w:r w:rsidRPr="095B1CE5">
        <w:t xml:space="preserve">Cette section spécifie les </w:t>
      </w:r>
      <w:r w:rsidRPr="00700E86">
        <w:rPr>
          <w:b/>
          <w:bCs/>
          <w:color w:val="00B050"/>
        </w:rPr>
        <w:t>systèmes</w:t>
      </w:r>
      <w:r w:rsidR="2CB42B3D" w:rsidRPr="00700E86">
        <w:rPr>
          <w:b/>
          <w:bCs/>
          <w:color w:val="00B050"/>
        </w:rPr>
        <w:t xml:space="preserve"> de la dorsale </w:t>
      </w:r>
      <w:r w:rsidRPr="00700E86">
        <w:rPr>
          <w:b/>
          <w:bCs/>
          <w:color w:val="00B050"/>
        </w:rPr>
        <w:t xml:space="preserve">qui seront le serveur d'application réel vers lequel </w:t>
      </w:r>
      <w:proofErr w:type="spellStart"/>
      <w:r w:rsidRPr="00700E86">
        <w:rPr>
          <w:b/>
          <w:bCs/>
          <w:color w:val="00B050"/>
        </w:rPr>
        <w:t>HAProxy</w:t>
      </w:r>
      <w:proofErr w:type="spellEnd"/>
      <w:r w:rsidRPr="00700E86">
        <w:rPr>
          <w:b/>
          <w:bCs/>
          <w:color w:val="00B050"/>
        </w:rPr>
        <w:t xml:space="preserve"> transférera tout le trafic</w:t>
      </w:r>
      <w:r w:rsidR="24646D5E" w:rsidRPr="095B1CE5">
        <w:t>.</w:t>
      </w:r>
      <w:r>
        <w:br/>
      </w:r>
      <w:r w:rsidRPr="095B1CE5">
        <w:t xml:space="preserve">Si </w:t>
      </w:r>
      <w:proofErr w:type="spellStart"/>
      <w:r w:rsidRPr="095B1CE5">
        <w:t>HAProxy</w:t>
      </w:r>
      <w:proofErr w:type="spellEnd"/>
      <w:r w:rsidRPr="095B1CE5">
        <w:t xml:space="preserve"> est configuré pour équilibrer la charge du trafic HTTP, les </w:t>
      </w:r>
      <w:r w:rsidR="134BEA10" w:rsidRPr="095B1CE5">
        <w:t xml:space="preserve">dorsaux </w:t>
      </w:r>
      <w:r w:rsidRPr="095B1CE5">
        <w:t>seront des serveurs Web ou des serveurs proxy inverses.</w:t>
      </w:r>
    </w:p>
    <w:p w14:paraId="5EEAE218" w14:textId="63829419" w:rsidR="095B1CE5" w:rsidRDefault="095B1CE5"/>
    <w:p w14:paraId="127C9FAD" w14:textId="501E2E40" w:rsidR="6DDFF01C" w:rsidRPr="00564BAE" w:rsidRDefault="03BBAFCC" w:rsidP="39C28A29">
      <w:pPr>
        <w:rPr>
          <w:b/>
          <w:bCs/>
          <w:color w:val="FF0000"/>
        </w:rPr>
      </w:pPr>
      <w:r>
        <w:t xml:space="preserve">Le fichier de configuration du service </w:t>
      </w:r>
      <w:proofErr w:type="spellStart"/>
      <w:r>
        <w:t>HAproxy</w:t>
      </w:r>
      <w:proofErr w:type="spellEnd"/>
      <w:r>
        <w:t xml:space="preserve"> se trouve dans le </w:t>
      </w:r>
      <w:r w:rsidRPr="095B1CE5">
        <w:rPr>
          <w:b/>
          <w:bCs/>
          <w:color w:val="0070C0"/>
        </w:rPr>
        <w:t>répertoire /</w:t>
      </w:r>
      <w:proofErr w:type="spellStart"/>
      <w:r w:rsidRPr="095B1CE5">
        <w:rPr>
          <w:b/>
          <w:bCs/>
          <w:color w:val="0070C0"/>
        </w:rPr>
        <w:t>etc</w:t>
      </w:r>
      <w:proofErr w:type="spellEnd"/>
      <w:r w:rsidRPr="095B1CE5">
        <w:rPr>
          <w:b/>
          <w:bCs/>
          <w:color w:val="0070C0"/>
        </w:rPr>
        <w:t>/</w:t>
      </w:r>
      <w:proofErr w:type="spellStart"/>
      <w:r w:rsidRPr="095B1CE5">
        <w:rPr>
          <w:b/>
          <w:bCs/>
          <w:color w:val="0070C0"/>
        </w:rPr>
        <w:t>haproxy</w:t>
      </w:r>
      <w:proofErr w:type="spellEnd"/>
      <w:r w:rsidR="007B47E2">
        <w:t xml:space="preserve"> …</w:t>
      </w:r>
      <w:r>
        <w:br/>
      </w:r>
      <w:r w:rsidR="00A37B7B" w:rsidRPr="095B1CE5">
        <w:rPr>
          <w:b/>
          <w:bCs/>
          <w:color w:val="FFC000" w:themeColor="accent4"/>
        </w:rPr>
        <w:t>&gt;&gt;</w:t>
      </w:r>
      <w:r w:rsidR="007B47E2" w:rsidRPr="095B1CE5">
        <w:rPr>
          <w:b/>
          <w:bCs/>
          <w:color w:val="FFC000" w:themeColor="accent4"/>
        </w:rPr>
        <w:t xml:space="preserve"> </w:t>
      </w:r>
      <w:proofErr w:type="spellStart"/>
      <w:r w:rsidR="6DDFF01C" w:rsidRPr="00564BAE">
        <w:rPr>
          <w:b/>
          <w:bCs/>
          <w:color w:val="FF0000"/>
        </w:rPr>
        <w:t>sudo</w:t>
      </w:r>
      <w:proofErr w:type="spellEnd"/>
      <w:r w:rsidR="6DDFF01C" w:rsidRPr="00564BAE">
        <w:rPr>
          <w:b/>
          <w:bCs/>
          <w:color w:val="FF0000"/>
        </w:rPr>
        <w:t xml:space="preserve"> nano /</w:t>
      </w:r>
      <w:proofErr w:type="spellStart"/>
      <w:r w:rsidR="6DDFF01C" w:rsidRPr="00564BAE">
        <w:rPr>
          <w:b/>
          <w:bCs/>
          <w:color w:val="FF0000"/>
        </w:rPr>
        <w:t>etc</w:t>
      </w:r>
      <w:proofErr w:type="spellEnd"/>
      <w:r w:rsidR="6DDFF01C" w:rsidRPr="00564BAE">
        <w:rPr>
          <w:b/>
          <w:bCs/>
          <w:color w:val="FF0000"/>
        </w:rPr>
        <w:t>/</w:t>
      </w:r>
      <w:proofErr w:type="spellStart"/>
      <w:r w:rsidR="6DDFF01C" w:rsidRPr="00564BAE">
        <w:rPr>
          <w:b/>
          <w:bCs/>
          <w:color w:val="FF0000"/>
        </w:rPr>
        <w:t>haproxy</w:t>
      </w:r>
      <w:proofErr w:type="spellEnd"/>
      <w:r w:rsidR="6DDFF01C" w:rsidRPr="00564BAE">
        <w:rPr>
          <w:b/>
          <w:bCs/>
          <w:color w:val="FF0000"/>
        </w:rPr>
        <w:t>/</w:t>
      </w:r>
      <w:proofErr w:type="spellStart"/>
      <w:r w:rsidR="6DDFF01C" w:rsidRPr="00564BAE">
        <w:rPr>
          <w:b/>
          <w:bCs/>
          <w:color w:val="FF0000"/>
        </w:rPr>
        <w:t>haproxy.cfg</w:t>
      </w:r>
      <w:proofErr w:type="spellEnd"/>
    </w:p>
    <w:p w14:paraId="145B6059" w14:textId="6A77C847" w:rsidR="14DFF254" w:rsidRDefault="14DFF254" w:rsidP="095B1CE5">
      <w:r w:rsidRPr="095B1CE5">
        <w:rPr>
          <w:b/>
          <w:bCs/>
        </w:rPr>
        <w:t>Remarque</w:t>
      </w:r>
      <w:r>
        <w:t xml:space="preserve"> …</w:t>
      </w:r>
      <w:r>
        <w:br/>
      </w:r>
      <w:r w:rsidR="70893483">
        <w:t>L</w:t>
      </w:r>
      <w:r>
        <w:t xml:space="preserve">es </w:t>
      </w:r>
      <w:r w:rsidRPr="00E547A6">
        <w:rPr>
          <w:b/>
          <w:bCs/>
          <w:color w:val="0070C0"/>
        </w:rPr>
        <w:t>sections global et defaults d</w:t>
      </w:r>
      <w:r w:rsidR="40D5467B" w:rsidRPr="00E547A6">
        <w:rPr>
          <w:b/>
          <w:bCs/>
          <w:color w:val="0070C0"/>
        </w:rPr>
        <w:t>u fichier /</w:t>
      </w:r>
      <w:proofErr w:type="spellStart"/>
      <w:r w:rsidR="40D5467B" w:rsidRPr="00E547A6">
        <w:rPr>
          <w:b/>
          <w:bCs/>
          <w:color w:val="0070C0"/>
        </w:rPr>
        <w:t>etc</w:t>
      </w:r>
      <w:proofErr w:type="spellEnd"/>
      <w:r w:rsidR="40D5467B" w:rsidRPr="00E547A6">
        <w:rPr>
          <w:b/>
          <w:bCs/>
          <w:color w:val="0070C0"/>
        </w:rPr>
        <w:t>/</w:t>
      </w:r>
      <w:proofErr w:type="spellStart"/>
      <w:r w:rsidR="40D5467B" w:rsidRPr="00E547A6">
        <w:rPr>
          <w:b/>
          <w:bCs/>
          <w:color w:val="0070C0"/>
        </w:rPr>
        <w:t>haproxy</w:t>
      </w:r>
      <w:proofErr w:type="spellEnd"/>
      <w:r w:rsidR="40D5467B" w:rsidRPr="00E547A6">
        <w:rPr>
          <w:b/>
          <w:bCs/>
          <w:color w:val="0070C0"/>
        </w:rPr>
        <w:t>/</w:t>
      </w:r>
      <w:proofErr w:type="spellStart"/>
      <w:r w:rsidRPr="00E547A6">
        <w:rPr>
          <w:b/>
          <w:bCs/>
          <w:color w:val="0070C0"/>
        </w:rPr>
        <w:t>haproxy.cfg</w:t>
      </w:r>
      <w:proofErr w:type="spellEnd"/>
      <w:r w:rsidR="434D229F" w:rsidRPr="00E547A6">
        <w:rPr>
          <w:color w:val="0070C0"/>
        </w:rPr>
        <w:t xml:space="preserve"> </w:t>
      </w:r>
      <w:r>
        <w:t xml:space="preserve">peuvent </w:t>
      </w:r>
      <w:r w:rsidR="3E7A3081">
        <w:t xml:space="preserve">demeurer </w:t>
      </w:r>
      <w:r>
        <w:t xml:space="preserve">inchangées. </w:t>
      </w:r>
      <w:r>
        <w:br/>
        <w:t xml:space="preserve">Après </w:t>
      </w:r>
      <w:r w:rsidR="6275CEAE">
        <w:t>c</w:t>
      </w:r>
      <w:r>
        <w:t xml:space="preserve">es sections, </w:t>
      </w:r>
      <w:r w:rsidR="4DB74B5F">
        <w:t>on doit</w:t>
      </w:r>
      <w:r>
        <w:t xml:space="preserve"> configurer </w:t>
      </w:r>
      <w:r w:rsidR="070C4F21">
        <w:t>l</w:t>
      </w:r>
      <w:r w:rsidR="28D128A0">
        <w:t>es</w:t>
      </w:r>
      <w:r w:rsidR="070C4F21">
        <w:t xml:space="preserve"> section</w:t>
      </w:r>
      <w:r w:rsidR="0B1F6311">
        <w:t>s</w:t>
      </w:r>
      <w:r w:rsidR="070C4F21">
        <w:t xml:space="preserve"> </w:t>
      </w:r>
      <w:r>
        <w:t>frontend</w:t>
      </w:r>
      <w:r w:rsidR="4CFD7A76">
        <w:t xml:space="preserve"> </w:t>
      </w:r>
      <w:r>
        <w:t>et backend</w:t>
      </w:r>
      <w:r w:rsidR="2C751E9D">
        <w:t>.</w:t>
      </w:r>
    </w:p>
    <w:p w14:paraId="5B581F58" w14:textId="70A1823A" w:rsidR="2A4BA175" w:rsidRPr="00387748" w:rsidRDefault="2A4BA175" w:rsidP="39C28A29">
      <w:r w:rsidRPr="00387748">
        <w:t>On ajoute</w:t>
      </w:r>
      <w:r w:rsidR="695F4F50" w:rsidRPr="00387748">
        <w:t xml:space="preserve"> à la fin du ficher la configuration du proxy</w:t>
      </w:r>
      <w:r w:rsidR="007B47E2">
        <w:t xml:space="preserve"> …</w:t>
      </w:r>
    </w:p>
    <w:p w14:paraId="5FCB45F6" w14:textId="13531470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># Défini</w:t>
      </w:r>
      <w:r w:rsidR="29CE9FB1" w:rsidRPr="00564BAE">
        <w:rPr>
          <w:b/>
          <w:bCs/>
          <w:color w:val="009999"/>
        </w:rPr>
        <w:t xml:space="preserve">tion du </w:t>
      </w:r>
      <w:r w:rsidR="21B30796" w:rsidRPr="00564BAE">
        <w:rPr>
          <w:b/>
          <w:bCs/>
          <w:color w:val="009999"/>
        </w:rPr>
        <w:t xml:space="preserve">serveur </w:t>
      </w:r>
      <w:r w:rsidR="29CE9FB1" w:rsidRPr="00564BAE">
        <w:rPr>
          <w:b/>
          <w:bCs/>
          <w:color w:val="009999"/>
        </w:rPr>
        <w:t>frontal (</w:t>
      </w:r>
      <w:r w:rsidRPr="00564BAE">
        <w:rPr>
          <w:b/>
          <w:bCs/>
          <w:color w:val="009999"/>
        </w:rPr>
        <w:t>frontend</w:t>
      </w:r>
      <w:r w:rsidR="4EA58896" w:rsidRPr="00564BAE">
        <w:rPr>
          <w:b/>
          <w:bCs/>
          <w:color w:val="009999"/>
        </w:rPr>
        <w:t>)</w:t>
      </w:r>
    </w:p>
    <w:p w14:paraId="302D9A08" w14:textId="0F4D0B32" w:rsidR="6DDFF01C" w:rsidRPr="00564BAE" w:rsidRDefault="6DDFF01C" w:rsidP="009835F6">
      <w:pPr>
        <w:spacing w:after="0"/>
        <w:rPr>
          <w:b/>
          <w:bCs/>
          <w:color w:val="009999"/>
        </w:rPr>
      </w:pPr>
      <w:proofErr w:type="gramStart"/>
      <w:r w:rsidRPr="00564BAE">
        <w:rPr>
          <w:b/>
          <w:bCs/>
          <w:color w:val="009999"/>
        </w:rPr>
        <w:t>frontend</w:t>
      </w:r>
      <w:proofErr w:type="gramEnd"/>
      <w:r w:rsidRPr="00564BAE">
        <w:rPr>
          <w:b/>
          <w:bCs/>
          <w:color w:val="009999"/>
        </w:rPr>
        <w:t xml:space="preserve"> </w:t>
      </w:r>
      <w:proofErr w:type="spellStart"/>
      <w:r w:rsidR="45A45967" w:rsidRPr="00564BAE">
        <w:rPr>
          <w:b/>
          <w:bCs/>
          <w:color w:val="009999"/>
        </w:rPr>
        <w:t>w</w:t>
      </w:r>
      <w:r w:rsidRPr="00564BAE">
        <w:rPr>
          <w:b/>
          <w:bCs/>
          <w:color w:val="009999"/>
        </w:rPr>
        <w:t>e</w:t>
      </w:r>
      <w:r w:rsidR="45A45967" w:rsidRPr="00564BAE">
        <w:rPr>
          <w:b/>
          <w:bCs/>
          <w:color w:val="009999"/>
        </w:rPr>
        <w:t>b</w:t>
      </w:r>
      <w:r w:rsidRPr="00564BAE">
        <w:rPr>
          <w:b/>
          <w:bCs/>
          <w:color w:val="009999"/>
        </w:rPr>
        <w:t>_front</w:t>
      </w:r>
      <w:r w:rsidR="0197DC61" w:rsidRPr="00564BAE">
        <w:rPr>
          <w:b/>
          <w:bCs/>
          <w:color w:val="009999"/>
        </w:rPr>
        <w:t>al</w:t>
      </w:r>
      <w:proofErr w:type="spellEnd"/>
    </w:p>
    <w:p w14:paraId="3CEE08F3" w14:textId="1ACA64A3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Port d'écoute frontal - 80</w:t>
      </w:r>
    </w:p>
    <w:p w14:paraId="43D4446C" w14:textId="5014E604" w:rsidR="6DDFF01C" w:rsidRPr="00726C1C" w:rsidRDefault="6DDFF01C" w:rsidP="009835F6">
      <w:pPr>
        <w:spacing w:after="0"/>
        <w:rPr>
          <w:b/>
          <w:bCs/>
          <w:color w:val="0070C0"/>
        </w:rPr>
      </w:pPr>
      <w:commentRangeStart w:id="0"/>
      <w:r w:rsidRPr="00726C1C">
        <w:rPr>
          <w:b/>
          <w:bCs/>
          <w:color w:val="0070C0"/>
        </w:rPr>
        <w:t xml:space="preserve">        </w:t>
      </w:r>
      <w:proofErr w:type="spellStart"/>
      <w:proofErr w:type="gramStart"/>
      <w:r w:rsidR="6C2E8B67" w:rsidRPr="00726C1C">
        <w:rPr>
          <w:b/>
          <w:bCs/>
          <w:color w:val="0070C0"/>
        </w:rPr>
        <w:t>b</w:t>
      </w:r>
      <w:r w:rsidR="4DA85BBD" w:rsidRPr="00726C1C">
        <w:rPr>
          <w:b/>
          <w:bCs/>
          <w:color w:val="0070C0"/>
        </w:rPr>
        <w:t>ind</w:t>
      </w:r>
      <w:proofErr w:type="spellEnd"/>
      <w:proofErr w:type="gramEnd"/>
      <w:r w:rsidR="4DA85BBD" w:rsidRPr="00726C1C">
        <w:rPr>
          <w:b/>
          <w:bCs/>
          <w:color w:val="0070C0"/>
        </w:rPr>
        <w:t xml:space="preserve"> </w:t>
      </w:r>
      <w:r w:rsidRPr="00726C1C">
        <w:rPr>
          <w:b/>
          <w:bCs/>
          <w:color w:val="0070C0"/>
        </w:rPr>
        <w:t>*:80</w:t>
      </w:r>
      <w:commentRangeEnd w:id="0"/>
      <w:r w:rsidR="000009DA">
        <w:rPr>
          <w:rStyle w:val="Marquedecommentaire"/>
        </w:rPr>
        <w:commentReference w:id="0"/>
      </w:r>
    </w:p>
    <w:p w14:paraId="7DCF2136" w14:textId="58D11E0D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Défin</w:t>
      </w:r>
      <w:r w:rsidR="5319D5D2" w:rsidRPr="00564BAE">
        <w:rPr>
          <w:b/>
          <w:bCs/>
          <w:color w:val="009999"/>
        </w:rPr>
        <w:t>ition du dorsal (backend) p</w:t>
      </w:r>
      <w:r w:rsidRPr="00564BAE">
        <w:rPr>
          <w:b/>
          <w:bCs/>
          <w:color w:val="009999"/>
        </w:rPr>
        <w:t>ar défaut</w:t>
      </w:r>
    </w:p>
    <w:p w14:paraId="22E6994F" w14:textId="457F14C8" w:rsidR="6DDFF01C" w:rsidRPr="00726C1C" w:rsidRDefault="6DDFF01C" w:rsidP="009835F6">
      <w:pPr>
        <w:spacing w:after="0"/>
        <w:rPr>
          <w:b/>
          <w:bCs/>
          <w:color w:val="0070C0"/>
        </w:rPr>
      </w:pPr>
      <w:r w:rsidRPr="00726C1C">
        <w:rPr>
          <w:b/>
          <w:bCs/>
          <w:color w:val="0070C0"/>
        </w:rPr>
        <w:t xml:space="preserve">        </w:t>
      </w:r>
      <w:proofErr w:type="spellStart"/>
      <w:proofErr w:type="gramStart"/>
      <w:r w:rsidRPr="00726C1C">
        <w:rPr>
          <w:b/>
          <w:bCs/>
          <w:color w:val="0070C0"/>
        </w:rPr>
        <w:t>default</w:t>
      </w:r>
      <w:proofErr w:type="gramEnd"/>
      <w:r w:rsidRPr="00726C1C">
        <w:rPr>
          <w:b/>
          <w:bCs/>
          <w:color w:val="0070C0"/>
        </w:rPr>
        <w:t>_backend</w:t>
      </w:r>
      <w:proofErr w:type="spellEnd"/>
      <w:r w:rsidRPr="00726C1C">
        <w:rPr>
          <w:b/>
          <w:bCs/>
          <w:color w:val="0070C0"/>
        </w:rPr>
        <w:t xml:space="preserve"> </w:t>
      </w:r>
      <w:proofErr w:type="spellStart"/>
      <w:r w:rsidR="00B02BAB" w:rsidRPr="00726C1C">
        <w:rPr>
          <w:b/>
          <w:bCs/>
          <w:color w:val="0070C0"/>
        </w:rPr>
        <w:t>s</w:t>
      </w:r>
      <w:r w:rsidR="00D2775A" w:rsidRPr="00726C1C">
        <w:rPr>
          <w:b/>
          <w:bCs/>
          <w:color w:val="0070C0"/>
        </w:rPr>
        <w:t>erveurs_dorsaux</w:t>
      </w:r>
      <w:proofErr w:type="spellEnd"/>
    </w:p>
    <w:p w14:paraId="0997E891" w14:textId="4247F1B8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Activ</w:t>
      </w:r>
      <w:r w:rsidR="462C4D08" w:rsidRPr="00564BAE">
        <w:rPr>
          <w:b/>
          <w:bCs/>
          <w:color w:val="009999"/>
        </w:rPr>
        <w:t>ation de</w:t>
      </w:r>
      <w:r w:rsidRPr="00564BAE">
        <w:rPr>
          <w:b/>
          <w:bCs/>
          <w:color w:val="009999"/>
        </w:rPr>
        <w:t xml:space="preserve"> l'envoi de l'en-tête X-</w:t>
      </w:r>
      <w:proofErr w:type="spellStart"/>
      <w:r w:rsidRPr="00564BAE">
        <w:rPr>
          <w:b/>
          <w:bCs/>
          <w:color w:val="009999"/>
        </w:rPr>
        <w:t>Forwarded</w:t>
      </w:r>
      <w:proofErr w:type="spellEnd"/>
      <w:r w:rsidRPr="00564BAE">
        <w:rPr>
          <w:b/>
          <w:bCs/>
          <w:color w:val="009999"/>
        </w:rPr>
        <w:t>-For</w:t>
      </w:r>
    </w:p>
    <w:p w14:paraId="64E359A0" w14:textId="1F7FFC17" w:rsidR="6DDFF01C" w:rsidRPr="00726C1C" w:rsidRDefault="6DDFF01C" w:rsidP="009835F6">
      <w:pPr>
        <w:spacing w:after="0"/>
        <w:rPr>
          <w:b/>
          <w:bCs/>
          <w:color w:val="0070C0"/>
        </w:rPr>
      </w:pPr>
      <w:r w:rsidRPr="00726C1C">
        <w:rPr>
          <w:b/>
          <w:bCs/>
          <w:color w:val="0070C0"/>
        </w:rPr>
        <w:t xml:space="preserve">        </w:t>
      </w:r>
      <w:proofErr w:type="gramStart"/>
      <w:r w:rsidR="0C4D40EF" w:rsidRPr="00726C1C">
        <w:rPr>
          <w:b/>
          <w:bCs/>
          <w:color w:val="0070C0"/>
        </w:rPr>
        <w:t>option</w:t>
      </w:r>
      <w:proofErr w:type="gramEnd"/>
      <w:r w:rsidR="0C4D40EF" w:rsidRPr="00726C1C">
        <w:rPr>
          <w:b/>
          <w:bCs/>
          <w:color w:val="0070C0"/>
        </w:rPr>
        <w:t xml:space="preserve">             </w:t>
      </w:r>
      <w:proofErr w:type="spellStart"/>
      <w:r w:rsidR="0C4D40EF" w:rsidRPr="00726C1C">
        <w:rPr>
          <w:b/>
          <w:bCs/>
          <w:color w:val="0070C0"/>
        </w:rPr>
        <w:t>forwardfor</w:t>
      </w:r>
      <w:proofErr w:type="spellEnd"/>
    </w:p>
    <w:p w14:paraId="183F5AA1" w14:textId="40C50528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</w:t>
      </w:r>
    </w:p>
    <w:p w14:paraId="74965FD0" w14:textId="0CF308C4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># Défini</w:t>
      </w:r>
      <w:r w:rsidR="581F97C1" w:rsidRPr="00564BAE">
        <w:rPr>
          <w:b/>
          <w:bCs/>
          <w:color w:val="009999"/>
        </w:rPr>
        <w:t>tion des dorsaux (</w:t>
      </w:r>
      <w:r w:rsidRPr="00564BAE">
        <w:rPr>
          <w:b/>
          <w:bCs/>
          <w:color w:val="009999"/>
        </w:rPr>
        <w:t>backend</w:t>
      </w:r>
      <w:r w:rsidR="0431A8D4" w:rsidRPr="00564BAE">
        <w:rPr>
          <w:b/>
          <w:bCs/>
          <w:color w:val="009999"/>
        </w:rPr>
        <w:t>)</w:t>
      </w:r>
    </w:p>
    <w:p w14:paraId="57568086" w14:textId="2616B8C6" w:rsidR="6DDFF01C" w:rsidRPr="00564BAE" w:rsidRDefault="6DDFF01C" w:rsidP="009835F6">
      <w:pPr>
        <w:spacing w:after="0"/>
        <w:rPr>
          <w:b/>
          <w:bCs/>
          <w:color w:val="009999"/>
        </w:rPr>
      </w:pPr>
      <w:proofErr w:type="gramStart"/>
      <w:r w:rsidRPr="00564BAE">
        <w:rPr>
          <w:b/>
          <w:bCs/>
          <w:color w:val="009999"/>
        </w:rPr>
        <w:t>backend</w:t>
      </w:r>
      <w:proofErr w:type="gramEnd"/>
      <w:r w:rsidRPr="00564BAE">
        <w:rPr>
          <w:b/>
          <w:bCs/>
          <w:color w:val="009999"/>
        </w:rPr>
        <w:t xml:space="preserve"> </w:t>
      </w:r>
      <w:proofErr w:type="spellStart"/>
      <w:r w:rsidR="00B02BAB">
        <w:rPr>
          <w:b/>
          <w:bCs/>
          <w:color w:val="009999"/>
        </w:rPr>
        <w:t>s</w:t>
      </w:r>
      <w:r w:rsidR="00446DE0">
        <w:rPr>
          <w:b/>
          <w:bCs/>
          <w:color w:val="009999"/>
        </w:rPr>
        <w:t>erveurs_dorsaux</w:t>
      </w:r>
      <w:proofErr w:type="spellEnd"/>
    </w:p>
    <w:p w14:paraId="47CCC2AC" w14:textId="3F04D06C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Utilis</w:t>
      </w:r>
      <w:r w:rsidR="38EEDC55" w:rsidRPr="00564BAE">
        <w:rPr>
          <w:b/>
          <w:bCs/>
          <w:color w:val="009999"/>
        </w:rPr>
        <w:t xml:space="preserve">ation de </w:t>
      </w:r>
      <w:proofErr w:type="spellStart"/>
      <w:r w:rsidRPr="00564BAE">
        <w:rPr>
          <w:b/>
          <w:bCs/>
          <w:color w:val="009999"/>
        </w:rPr>
        <w:t>Roundrobin</w:t>
      </w:r>
      <w:proofErr w:type="spellEnd"/>
      <w:r w:rsidRPr="00564BAE">
        <w:rPr>
          <w:b/>
          <w:bCs/>
          <w:color w:val="009999"/>
        </w:rPr>
        <w:t xml:space="preserve"> pour équilibrer l</w:t>
      </w:r>
      <w:r w:rsidR="63841B6C" w:rsidRPr="00564BAE">
        <w:rPr>
          <w:b/>
          <w:bCs/>
          <w:color w:val="009999"/>
        </w:rPr>
        <w:t>a trafic charge</w:t>
      </w:r>
    </w:p>
    <w:p w14:paraId="404D7CC7" w14:textId="204AA0D9" w:rsidR="6DDFF01C" w:rsidRPr="00726C1C" w:rsidRDefault="6DDFF01C" w:rsidP="009835F6">
      <w:pPr>
        <w:spacing w:after="0"/>
        <w:rPr>
          <w:b/>
          <w:bCs/>
          <w:color w:val="0070C0"/>
        </w:rPr>
      </w:pPr>
      <w:r w:rsidRPr="00726C1C">
        <w:rPr>
          <w:b/>
          <w:bCs/>
          <w:color w:val="0070C0"/>
        </w:rPr>
        <w:t xml:space="preserve">        </w:t>
      </w:r>
      <w:proofErr w:type="gramStart"/>
      <w:r w:rsidR="181939D1" w:rsidRPr="00726C1C">
        <w:rPr>
          <w:b/>
          <w:bCs/>
          <w:color w:val="0070C0"/>
        </w:rPr>
        <w:t>b</w:t>
      </w:r>
      <w:r w:rsidR="0850891E" w:rsidRPr="00726C1C">
        <w:rPr>
          <w:b/>
          <w:bCs/>
          <w:color w:val="0070C0"/>
        </w:rPr>
        <w:t>alance</w:t>
      </w:r>
      <w:proofErr w:type="gramEnd"/>
      <w:r w:rsidR="0850891E" w:rsidRPr="00726C1C">
        <w:rPr>
          <w:b/>
          <w:bCs/>
          <w:color w:val="0070C0"/>
        </w:rPr>
        <w:t xml:space="preserve"> </w:t>
      </w:r>
      <w:proofErr w:type="spellStart"/>
      <w:r w:rsidRPr="00726C1C">
        <w:rPr>
          <w:b/>
          <w:bCs/>
          <w:color w:val="0070C0"/>
        </w:rPr>
        <w:t>roundrobin</w:t>
      </w:r>
      <w:proofErr w:type="spellEnd"/>
    </w:p>
    <w:p w14:paraId="707CC175" w14:textId="68C13920" w:rsidR="6DDFF01C" w:rsidRPr="00564BAE" w:rsidRDefault="6DDFF01C" w:rsidP="009835F6">
      <w:pPr>
        <w:spacing w:after="0"/>
        <w:rPr>
          <w:b/>
          <w:bCs/>
          <w:color w:val="009999"/>
        </w:rPr>
      </w:pPr>
      <w:r w:rsidRPr="00564BAE">
        <w:rPr>
          <w:b/>
          <w:bCs/>
          <w:color w:val="009999"/>
        </w:rPr>
        <w:t xml:space="preserve">        # Défini</w:t>
      </w:r>
      <w:r w:rsidR="14BCD66F" w:rsidRPr="00564BAE">
        <w:rPr>
          <w:b/>
          <w:bCs/>
          <w:color w:val="009999"/>
        </w:rPr>
        <w:t>tion d</w:t>
      </w:r>
      <w:r w:rsidRPr="00564BAE">
        <w:rPr>
          <w:b/>
          <w:bCs/>
          <w:color w:val="009999"/>
        </w:rPr>
        <w:t xml:space="preserve">es serveurs </w:t>
      </w:r>
      <w:r w:rsidR="4F1F88AB" w:rsidRPr="00564BAE">
        <w:rPr>
          <w:b/>
          <w:bCs/>
          <w:color w:val="009999"/>
        </w:rPr>
        <w:t>dorsaux</w:t>
      </w:r>
    </w:p>
    <w:p w14:paraId="086086E4" w14:textId="77C7E2B0" w:rsidR="6DDFF01C" w:rsidRPr="00726C1C" w:rsidRDefault="6DDFF01C" w:rsidP="009835F6">
      <w:pPr>
        <w:spacing w:after="0"/>
        <w:rPr>
          <w:b/>
          <w:bCs/>
          <w:color w:val="0070C0"/>
          <w:lang w:val="en-CA"/>
        </w:rPr>
      </w:pPr>
      <w:r w:rsidRPr="00726C1C">
        <w:rPr>
          <w:b/>
          <w:bCs/>
          <w:color w:val="0070C0"/>
        </w:rPr>
        <w:t xml:space="preserve">        </w:t>
      </w:r>
      <w:r w:rsidR="206901CC" w:rsidRPr="00726C1C">
        <w:rPr>
          <w:b/>
          <w:bCs/>
          <w:color w:val="0070C0"/>
          <w:lang w:val="en-CA"/>
        </w:rPr>
        <w:t>server             backend01 192.168.10.11:80 check</w:t>
      </w:r>
    </w:p>
    <w:p w14:paraId="1FD248CE" w14:textId="42D091C6" w:rsidR="206901CC" w:rsidRPr="00726C1C" w:rsidRDefault="206901CC" w:rsidP="39C28A29">
      <w:pPr>
        <w:rPr>
          <w:b/>
          <w:bCs/>
          <w:color w:val="0070C0"/>
          <w:lang w:val="en-CA"/>
        </w:rPr>
      </w:pPr>
      <w:r w:rsidRPr="00726C1C">
        <w:rPr>
          <w:b/>
          <w:bCs/>
          <w:color w:val="0070C0"/>
          <w:lang w:val="en-CA"/>
        </w:rPr>
        <w:t xml:space="preserve">        server             backend02 192.168.10.12:80 check</w:t>
      </w:r>
    </w:p>
    <w:p w14:paraId="042FBF04" w14:textId="7B5BB092" w:rsidR="36F3FE9E" w:rsidRPr="000B1D62" w:rsidRDefault="36F3FE9E" w:rsidP="095B1CE5">
      <w:pPr>
        <w:spacing w:after="160" w:line="259" w:lineRule="auto"/>
        <w:rPr>
          <w:rFonts w:ascii="Calibri" w:eastAsia="Calibri" w:hAnsi="Calibri" w:cs="Calibri"/>
          <w:b/>
          <w:bCs/>
          <w:color w:val="00B050"/>
          <w:lang w:val="en-CA"/>
        </w:rPr>
      </w:pPr>
      <w:r>
        <w:t xml:space="preserve">Avant de redémarrer le service, </w:t>
      </w:r>
      <w:r w:rsidR="7B7DE4A4">
        <w:t xml:space="preserve">on </w:t>
      </w:r>
      <w:r w:rsidR="7B7DE4A4" w:rsidRPr="00862E0C">
        <w:rPr>
          <w:b/>
          <w:bCs/>
          <w:color w:val="0070C0"/>
        </w:rPr>
        <w:t>vérifie la cohérence du fichier de configuration</w:t>
      </w:r>
      <w:r w:rsidR="1AB8D8E9" w:rsidRPr="00862E0C">
        <w:rPr>
          <w:color w:val="0070C0"/>
        </w:rPr>
        <w:t xml:space="preserve"> </w:t>
      </w:r>
      <w:r w:rsidR="1AB8D8E9">
        <w:t>...</w:t>
      </w:r>
      <w:r>
        <w:br/>
      </w:r>
      <w:r w:rsidR="211F6F4D" w:rsidRPr="000B1D62">
        <w:rPr>
          <w:b/>
          <w:bCs/>
          <w:color w:val="FFC000" w:themeColor="accent4"/>
          <w:lang w:val="en-CA"/>
        </w:rPr>
        <w:t xml:space="preserve">&gt; </w:t>
      </w:r>
      <w:proofErr w:type="spellStart"/>
      <w:r w:rsidR="211F6F4D" w:rsidRPr="000B1D62">
        <w:rPr>
          <w:b/>
          <w:bCs/>
          <w:color w:val="FF0000"/>
          <w:lang w:val="en-CA"/>
        </w:rPr>
        <w:t>sudo</w:t>
      </w:r>
      <w:proofErr w:type="spellEnd"/>
      <w:r w:rsidR="211F6F4D" w:rsidRPr="000B1D6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proofErr w:type="spellStart"/>
      <w:r w:rsidR="197198B7" w:rsidRPr="000B1D62">
        <w:rPr>
          <w:b/>
          <w:bCs/>
          <w:color w:val="FF0000"/>
          <w:lang w:val="en-CA"/>
        </w:rPr>
        <w:t>haproxy</w:t>
      </w:r>
      <w:proofErr w:type="spellEnd"/>
      <w:r w:rsidR="197198B7" w:rsidRPr="000B1D62">
        <w:rPr>
          <w:b/>
          <w:bCs/>
          <w:color w:val="FF0000"/>
          <w:lang w:val="en-CA"/>
        </w:rPr>
        <w:t xml:space="preserve"> -f </w:t>
      </w:r>
      <w:r w:rsidR="3D96AE30" w:rsidRPr="000B1D62">
        <w:rPr>
          <w:b/>
          <w:bCs/>
          <w:color w:val="FF0000"/>
          <w:lang w:val="en-CA"/>
        </w:rPr>
        <w:t>/</w:t>
      </w:r>
      <w:proofErr w:type="spellStart"/>
      <w:r w:rsidR="3D96AE30" w:rsidRPr="000B1D62">
        <w:rPr>
          <w:b/>
          <w:bCs/>
          <w:color w:val="FF0000"/>
          <w:lang w:val="en-CA"/>
        </w:rPr>
        <w:t>etc</w:t>
      </w:r>
      <w:proofErr w:type="spellEnd"/>
      <w:r w:rsidR="3D96AE30" w:rsidRPr="000B1D62">
        <w:rPr>
          <w:b/>
          <w:bCs/>
          <w:color w:val="FF0000"/>
          <w:lang w:val="en-CA"/>
        </w:rPr>
        <w:t>/</w:t>
      </w:r>
      <w:proofErr w:type="spellStart"/>
      <w:r w:rsidR="3D96AE30" w:rsidRPr="000B1D62">
        <w:rPr>
          <w:b/>
          <w:bCs/>
          <w:color w:val="FF0000"/>
          <w:lang w:val="en-CA"/>
        </w:rPr>
        <w:t>haproxy</w:t>
      </w:r>
      <w:proofErr w:type="spellEnd"/>
      <w:r w:rsidR="3D96AE30" w:rsidRPr="000B1D62">
        <w:rPr>
          <w:b/>
          <w:bCs/>
          <w:color w:val="FF0000"/>
          <w:lang w:val="en-CA"/>
        </w:rPr>
        <w:t>/</w:t>
      </w:r>
      <w:proofErr w:type="spellStart"/>
      <w:r w:rsidR="197198B7" w:rsidRPr="000B1D62">
        <w:rPr>
          <w:b/>
          <w:bCs/>
          <w:color w:val="FF0000"/>
          <w:lang w:val="en-CA"/>
        </w:rPr>
        <w:t>haproxy.cfg</w:t>
      </w:r>
      <w:proofErr w:type="spellEnd"/>
      <w:r w:rsidR="197198B7" w:rsidRPr="000B1D62">
        <w:rPr>
          <w:b/>
          <w:bCs/>
          <w:color w:val="FF0000"/>
          <w:lang w:val="en-CA"/>
        </w:rPr>
        <w:t xml:space="preserve"> -c</w:t>
      </w:r>
      <w:r w:rsidR="000B1D62" w:rsidRPr="000B1D62">
        <w:rPr>
          <w:b/>
          <w:bCs/>
          <w:color w:val="FF0000"/>
          <w:lang w:val="en-CA"/>
        </w:rPr>
        <w:br/>
      </w:r>
      <w:r w:rsidR="000B1D62" w:rsidRPr="000B1D62">
        <w:rPr>
          <w:rFonts w:ascii="Calibri" w:eastAsia="Calibri" w:hAnsi="Calibri" w:cs="Calibri"/>
          <w:b/>
          <w:bCs/>
          <w:color w:val="00B050"/>
          <w:lang w:val="en-CA"/>
        </w:rPr>
        <w:t>Configuration file is valid</w:t>
      </w:r>
    </w:p>
    <w:p w14:paraId="3E8D4D78" w14:textId="65DD78FF" w:rsidR="6DDFF01C" w:rsidRPr="00E4688E" w:rsidRDefault="1F78E837" w:rsidP="39C28A29">
      <w:pPr>
        <w:rPr>
          <w:b/>
          <w:bCs/>
          <w:color w:val="FF0000"/>
        </w:rPr>
      </w:pPr>
      <w:r w:rsidRPr="00387748">
        <w:t>On r</w:t>
      </w:r>
      <w:r w:rsidR="6DDFF01C" w:rsidRPr="00387748">
        <w:t xml:space="preserve">edémarre le service </w:t>
      </w:r>
      <w:proofErr w:type="spellStart"/>
      <w:r w:rsidR="6DDFF01C" w:rsidRPr="00387748">
        <w:t>haproxy</w:t>
      </w:r>
      <w:proofErr w:type="spellEnd"/>
      <w:r w:rsidR="009835F6">
        <w:t xml:space="preserve"> …</w:t>
      </w:r>
      <w:r w:rsidR="009835F6">
        <w:br/>
      </w:r>
      <w:r w:rsidR="00A37B7B" w:rsidRPr="00E4688E">
        <w:rPr>
          <w:b/>
          <w:bCs/>
          <w:color w:val="FFC000"/>
        </w:rPr>
        <w:t xml:space="preserve">&gt;&gt; </w:t>
      </w:r>
      <w:proofErr w:type="spellStart"/>
      <w:r w:rsidR="6DDFF01C" w:rsidRPr="00E4688E">
        <w:rPr>
          <w:b/>
          <w:bCs/>
          <w:color w:val="FF0000"/>
        </w:rPr>
        <w:t>sudo</w:t>
      </w:r>
      <w:proofErr w:type="spellEnd"/>
      <w:r w:rsidR="6DDFF01C" w:rsidRPr="00E4688E">
        <w:rPr>
          <w:b/>
          <w:bCs/>
          <w:color w:val="FF0000"/>
        </w:rPr>
        <w:t xml:space="preserve"> </w:t>
      </w:r>
      <w:proofErr w:type="spellStart"/>
      <w:r w:rsidR="6DDFF01C" w:rsidRPr="00E4688E">
        <w:rPr>
          <w:b/>
          <w:bCs/>
          <w:color w:val="FF0000"/>
        </w:rPr>
        <w:t>systemctl</w:t>
      </w:r>
      <w:proofErr w:type="spellEnd"/>
      <w:r w:rsidR="6DDFF01C" w:rsidRPr="00E4688E">
        <w:rPr>
          <w:b/>
          <w:bCs/>
          <w:color w:val="FF0000"/>
        </w:rPr>
        <w:t xml:space="preserve"> r</w:t>
      </w:r>
      <w:r w:rsidR="5B731420" w:rsidRPr="00E4688E">
        <w:rPr>
          <w:b/>
          <w:bCs/>
          <w:color w:val="FF0000"/>
        </w:rPr>
        <w:t xml:space="preserve">estart </w:t>
      </w:r>
      <w:proofErr w:type="spellStart"/>
      <w:proofErr w:type="gramStart"/>
      <w:r w:rsidR="6DDFF01C" w:rsidRPr="00E4688E">
        <w:rPr>
          <w:b/>
          <w:bCs/>
          <w:color w:val="FF0000"/>
        </w:rPr>
        <w:t>haproxy</w:t>
      </w:r>
      <w:r w:rsidR="00862E0C" w:rsidRPr="00E4688E">
        <w:rPr>
          <w:b/>
          <w:bCs/>
          <w:color w:val="FF0000"/>
        </w:rPr>
        <w:t>.service</w:t>
      </w:r>
      <w:proofErr w:type="spellEnd"/>
      <w:proofErr w:type="gramEnd"/>
    </w:p>
    <w:p w14:paraId="3FA376CE" w14:textId="094DE8D0" w:rsidR="39C28A29" w:rsidRPr="00E4688E" w:rsidRDefault="39C28A29" w:rsidP="39C28A29"/>
    <w:p w14:paraId="461E8055" w14:textId="052736ED" w:rsidR="0DC46DDD" w:rsidRPr="00387748" w:rsidRDefault="0DC46DDD" w:rsidP="009835F6">
      <w:pPr>
        <w:pStyle w:val="Titre2"/>
      </w:pPr>
      <w:r w:rsidRPr="00387748">
        <w:t>Vérification du bon fonctionnement</w:t>
      </w:r>
    </w:p>
    <w:p w14:paraId="139C999B" w14:textId="154C8B2F" w:rsidR="3610919B" w:rsidRPr="00387748" w:rsidRDefault="0DC46DDD" w:rsidP="39C28A29">
      <w:r w:rsidRPr="00387748">
        <w:t xml:space="preserve">On saisit l’adresse du serveur </w:t>
      </w:r>
      <w:proofErr w:type="spellStart"/>
      <w:r w:rsidRPr="00387748">
        <w:t>HAproxy</w:t>
      </w:r>
      <w:proofErr w:type="spellEnd"/>
      <w:r w:rsidRPr="00387748">
        <w:t xml:space="preserve"> afin de v</w:t>
      </w:r>
      <w:r w:rsidR="6DDFF01C" w:rsidRPr="00387748">
        <w:t>érifie</w:t>
      </w:r>
      <w:r w:rsidR="7B990EF4" w:rsidRPr="00387748">
        <w:t>r</w:t>
      </w:r>
      <w:r w:rsidR="6DDFF01C" w:rsidRPr="00387748">
        <w:t xml:space="preserve"> que les configurations fonctionnent normalement pour accéder au serveur frontal.</w:t>
      </w:r>
      <w:r w:rsidR="009835F6">
        <w:br/>
      </w:r>
      <w:r w:rsidR="3610919B" w:rsidRPr="00387748">
        <w:t>On recharge la page et on devrai</w:t>
      </w:r>
      <w:r w:rsidR="43C28015" w:rsidRPr="00387748">
        <w:t>t</w:t>
      </w:r>
      <w:r w:rsidR="3610919B" w:rsidRPr="00387748">
        <w:t xml:space="preserve"> obtenir une réponse de second serveur.</w:t>
      </w:r>
    </w:p>
    <w:p w14:paraId="3C9296AF" w14:textId="1995E34D" w:rsidR="39C28A29" w:rsidRPr="00387748" w:rsidRDefault="39C28A29" w:rsidP="39C28A29"/>
    <w:p w14:paraId="17563EFA" w14:textId="22C6A579" w:rsidR="799396DE" w:rsidRDefault="799396DE" w:rsidP="095B1CE5">
      <w:pPr>
        <w:pStyle w:val="Titre2"/>
        <w:rPr>
          <w:rFonts w:ascii="Calibri" w:hAnsi="Calibri"/>
          <w:bCs/>
        </w:rPr>
      </w:pPr>
      <w:r>
        <w:t>Aide</w:t>
      </w:r>
    </w:p>
    <w:p w14:paraId="2468EBF3" w14:textId="38EA65B3" w:rsidR="799396DE" w:rsidRDefault="799396DE" w:rsidP="095B1CE5">
      <w:pPr>
        <w:rPr>
          <w:b/>
          <w:bCs/>
        </w:rPr>
      </w:pPr>
      <w:r w:rsidRPr="095B1CE5">
        <w:t xml:space="preserve">On peut facilement obtenir de l’aide sur la commande </w:t>
      </w:r>
      <w:proofErr w:type="spellStart"/>
      <w:r w:rsidRPr="095B1CE5">
        <w:t>haproxy</w:t>
      </w:r>
      <w:proofErr w:type="spellEnd"/>
      <w:r w:rsidRPr="095B1CE5">
        <w:t xml:space="preserve"> …</w:t>
      </w:r>
      <w:r>
        <w:br/>
      </w:r>
      <w:r w:rsidR="7076CADD" w:rsidRPr="095B1CE5">
        <w:rPr>
          <w:b/>
          <w:bCs/>
          <w:color w:val="FFC000" w:themeColor="accent4"/>
        </w:rPr>
        <w:t xml:space="preserve">&gt;&gt; </w:t>
      </w:r>
      <w:proofErr w:type="spellStart"/>
      <w:r w:rsidR="22110495" w:rsidRPr="095B1CE5">
        <w:rPr>
          <w:b/>
          <w:bCs/>
          <w:color w:val="FF0000"/>
        </w:rPr>
        <w:t>sudo</w:t>
      </w:r>
      <w:proofErr w:type="spellEnd"/>
      <w:r w:rsidR="22110495" w:rsidRPr="095B1CE5">
        <w:rPr>
          <w:b/>
          <w:bCs/>
          <w:color w:val="FF0000"/>
        </w:rPr>
        <w:t xml:space="preserve"> </w:t>
      </w:r>
      <w:proofErr w:type="spellStart"/>
      <w:r w:rsidR="22110495" w:rsidRPr="095B1CE5">
        <w:rPr>
          <w:b/>
          <w:bCs/>
          <w:color w:val="FF0000"/>
        </w:rPr>
        <w:t>h</w:t>
      </w:r>
      <w:r w:rsidR="7076CADD" w:rsidRPr="095B1CE5">
        <w:rPr>
          <w:b/>
          <w:bCs/>
          <w:color w:val="FF0000"/>
        </w:rPr>
        <w:t>aproxy</w:t>
      </w:r>
      <w:proofErr w:type="spellEnd"/>
      <w:r w:rsidR="7076CADD" w:rsidRPr="095B1CE5">
        <w:rPr>
          <w:b/>
          <w:bCs/>
          <w:color w:val="FF0000"/>
        </w:rPr>
        <w:t xml:space="preserve"> --help </w:t>
      </w:r>
    </w:p>
    <w:p w14:paraId="74A7D2AB" w14:textId="796AF6AC" w:rsidR="095B1CE5" w:rsidRDefault="095B1CE5" w:rsidP="095B1CE5"/>
    <w:p w14:paraId="7E1237E0" w14:textId="00D99CC9" w:rsidR="00FE7173" w:rsidRPr="00387748" w:rsidRDefault="00FE7173" w:rsidP="009835F6">
      <w:pPr>
        <w:pStyle w:val="Titre2"/>
      </w:pPr>
      <w:r w:rsidRPr="00387748">
        <w:lastRenderedPageBreak/>
        <w:t>Configuration SSL</w:t>
      </w:r>
    </w:p>
    <w:p w14:paraId="7A9239F9" w14:textId="2BAD8E5E" w:rsidR="00FE7173" w:rsidRPr="00387748" w:rsidRDefault="00FE7173" w:rsidP="095B1CE5">
      <w:pPr>
        <w:rPr>
          <w:b/>
          <w:bCs/>
          <w:color w:val="FF0000"/>
        </w:rPr>
      </w:pPr>
      <w:r>
        <w:t>Dans un premier temps, on combine le certificat et la clé privée …</w:t>
      </w:r>
      <w:r>
        <w:br/>
      </w:r>
      <w:r w:rsidR="00A37B7B" w:rsidRPr="095B1CE5">
        <w:rPr>
          <w:b/>
          <w:bCs/>
          <w:color w:val="FFC000" w:themeColor="accent4"/>
        </w:rPr>
        <w:t xml:space="preserve">&gt;&gt; </w:t>
      </w:r>
      <w:r w:rsidRPr="095B1CE5">
        <w:rPr>
          <w:b/>
          <w:bCs/>
          <w:color w:val="FF0000"/>
        </w:rPr>
        <w:t xml:space="preserve">cat </w:t>
      </w:r>
      <w:r w:rsidRPr="095B1CE5">
        <w:rPr>
          <w:b/>
          <w:bCs/>
          <w:color w:val="0070C0"/>
        </w:rPr>
        <w:t>&lt;Nom du certificat</w:t>
      </w:r>
      <w:proofErr w:type="gramStart"/>
      <w:r w:rsidRPr="095B1CE5">
        <w:rPr>
          <w:b/>
          <w:bCs/>
          <w:color w:val="0070C0"/>
        </w:rPr>
        <w:t>&gt;</w:t>
      </w:r>
      <w:r w:rsidRPr="095B1CE5">
        <w:rPr>
          <w:b/>
          <w:bCs/>
          <w:color w:val="FF0000"/>
        </w:rPr>
        <w:t>.</w:t>
      </w:r>
      <w:proofErr w:type="spellStart"/>
      <w:r w:rsidRPr="095B1CE5">
        <w:rPr>
          <w:b/>
          <w:bCs/>
          <w:color w:val="FF0000"/>
        </w:rPr>
        <w:t>pem</w:t>
      </w:r>
      <w:proofErr w:type="spellEnd"/>
      <w:proofErr w:type="gramEnd"/>
      <w:r w:rsidRPr="095B1CE5">
        <w:rPr>
          <w:b/>
          <w:bCs/>
          <w:color w:val="FF0000"/>
        </w:rPr>
        <w:t xml:space="preserve"> </w:t>
      </w:r>
      <w:r w:rsidRPr="095B1CE5">
        <w:rPr>
          <w:b/>
          <w:bCs/>
          <w:color w:val="0070C0"/>
        </w:rPr>
        <w:t>&lt;</w:t>
      </w:r>
      <w:r w:rsidR="6D8CD97D" w:rsidRPr="095B1CE5">
        <w:rPr>
          <w:b/>
          <w:bCs/>
          <w:color w:val="0070C0"/>
        </w:rPr>
        <w:t>Nom de la c</w:t>
      </w:r>
      <w:r w:rsidRPr="095B1CE5">
        <w:rPr>
          <w:b/>
          <w:bCs/>
          <w:color w:val="0070C0"/>
        </w:rPr>
        <w:t>lé privée&gt;</w:t>
      </w:r>
      <w:r w:rsidRPr="095B1CE5">
        <w:rPr>
          <w:b/>
          <w:bCs/>
          <w:color w:val="FF0000"/>
        </w:rPr>
        <w:t>.</w:t>
      </w:r>
      <w:proofErr w:type="spellStart"/>
      <w:r w:rsidRPr="095B1CE5">
        <w:rPr>
          <w:b/>
          <w:bCs/>
          <w:color w:val="FF0000"/>
        </w:rPr>
        <w:t>pem</w:t>
      </w:r>
      <w:proofErr w:type="spellEnd"/>
      <w:r w:rsidRPr="095B1CE5">
        <w:rPr>
          <w:b/>
          <w:bCs/>
          <w:color w:val="FF0000"/>
        </w:rPr>
        <w:t xml:space="preserve"> &gt; </w:t>
      </w:r>
      <w:r w:rsidR="4F187FEF" w:rsidRPr="095B1CE5">
        <w:rPr>
          <w:b/>
          <w:bCs/>
          <w:color w:val="FF0000"/>
        </w:rPr>
        <w:t>/</w:t>
      </w:r>
      <w:proofErr w:type="spellStart"/>
      <w:r w:rsidR="4F187FEF" w:rsidRPr="095B1CE5">
        <w:rPr>
          <w:b/>
          <w:bCs/>
          <w:color w:val="FF0000"/>
        </w:rPr>
        <w:t>etc</w:t>
      </w:r>
      <w:proofErr w:type="spellEnd"/>
      <w:r w:rsidR="4F187FEF" w:rsidRPr="095B1CE5">
        <w:rPr>
          <w:b/>
          <w:bCs/>
          <w:color w:val="FF0000"/>
        </w:rPr>
        <w:t>/</w:t>
      </w:r>
      <w:proofErr w:type="spellStart"/>
      <w:r w:rsidR="4F187FEF" w:rsidRPr="095B1CE5">
        <w:rPr>
          <w:b/>
          <w:bCs/>
          <w:color w:val="FF0000"/>
        </w:rPr>
        <w:t>haproxy</w:t>
      </w:r>
      <w:proofErr w:type="spellEnd"/>
      <w:r w:rsidR="4A912AA8" w:rsidRPr="095B1CE5">
        <w:rPr>
          <w:b/>
          <w:bCs/>
          <w:color w:val="FF0000"/>
        </w:rPr>
        <w:t>/</w:t>
      </w:r>
      <w:proofErr w:type="spellStart"/>
      <w:r w:rsidRPr="095B1CE5">
        <w:rPr>
          <w:b/>
          <w:bCs/>
          <w:color w:val="FF0000"/>
        </w:rPr>
        <w:t>haproxy.pem</w:t>
      </w:r>
      <w:proofErr w:type="spellEnd"/>
    </w:p>
    <w:p w14:paraId="1E92D7EE" w14:textId="77777777" w:rsidR="00C12FB4" w:rsidRPr="00C12FB4" w:rsidRDefault="02E4670B" w:rsidP="00C12FB4">
      <w:pPr>
        <w:rPr>
          <w:b/>
          <w:bCs/>
          <w:color w:val="FF0000"/>
        </w:rPr>
      </w:pPr>
      <w:r w:rsidRPr="00387748">
        <w:t xml:space="preserve">On configure ensuite </w:t>
      </w:r>
      <w:proofErr w:type="spellStart"/>
      <w:r w:rsidRPr="00387748">
        <w:t>HAProxy</w:t>
      </w:r>
      <w:proofErr w:type="spellEnd"/>
      <w:r w:rsidRPr="00387748">
        <w:t xml:space="preserve"> pour utiliser le certificat SSL sur le serveur frontal ...</w:t>
      </w:r>
      <w:r w:rsidR="00C12FB4">
        <w:br/>
      </w:r>
      <w:r w:rsidR="00C12FB4" w:rsidRPr="00A37B7B">
        <w:rPr>
          <w:b/>
          <w:bCs/>
          <w:color w:val="FFC000"/>
        </w:rPr>
        <w:t>&gt;&gt;</w:t>
      </w:r>
      <w:r w:rsidR="00C12FB4">
        <w:rPr>
          <w:b/>
          <w:bCs/>
          <w:color w:val="FFC000"/>
        </w:rPr>
        <w:t xml:space="preserve"> </w:t>
      </w:r>
      <w:proofErr w:type="spellStart"/>
      <w:r w:rsidR="00C12FB4" w:rsidRPr="00C12FB4">
        <w:rPr>
          <w:b/>
          <w:bCs/>
          <w:color w:val="FF0000"/>
        </w:rPr>
        <w:t>sudo</w:t>
      </w:r>
      <w:proofErr w:type="spellEnd"/>
      <w:r w:rsidR="00C12FB4" w:rsidRPr="00C12FB4">
        <w:rPr>
          <w:b/>
          <w:bCs/>
          <w:color w:val="FF0000"/>
        </w:rPr>
        <w:t xml:space="preserve"> nano /</w:t>
      </w:r>
      <w:proofErr w:type="spellStart"/>
      <w:r w:rsidR="00C12FB4" w:rsidRPr="00C12FB4">
        <w:rPr>
          <w:b/>
          <w:bCs/>
          <w:color w:val="FF0000"/>
        </w:rPr>
        <w:t>etc</w:t>
      </w:r>
      <w:proofErr w:type="spellEnd"/>
      <w:r w:rsidR="00C12FB4" w:rsidRPr="00C12FB4">
        <w:rPr>
          <w:b/>
          <w:bCs/>
          <w:color w:val="FF0000"/>
        </w:rPr>
        <w:t>/</w:t>
      </w:r>
      <w:proofErr w:type="spellStart"/>
      <w:r w:rsidR="00C12FB4" w:rsidRPr="00C12FB4">
        <w:rPr>
          <w:b/>
          <w:bCs/>
          <w:color w:val="FF0000"/>
        </w:rPr>
        <w:t>haproxy</w:t>
      </w:r>
      <w:proofErr w:type="spellEnd"/>
      <w:r w:rsidR="00C12FB4" w:rsidRPr="00C12FB4">
        <w:rPr>
          <w:b/>
          <w:bCs/>
          <w:color w:val="FF0000"/>
        </w:rPr>
        <w:t>/</w:t>
      </w:r>
      <w:proofErr w:type="spellStart"/>
      <w:r w:rsidR="00C12FB4" w:rsidRPr="00C12FB4">
        <w:rPr>
          <w:b/>
          <w:bCs/>
          <w:color w:val="FF0000"/>
        </w:rPr>
        <w:t>haproxy.cfg</w:t>
      </w:r>
      <w:proofErr w:type="spellEnd"/>
    </w:p>
    <w:p w14:paraId="10F0A6AA" w14:textId="30CBF695" w:rsidR="02E4670B" w:rsidRPr="00C12FB4" w:rsidRDefault="00C12FB4" w:rsidP="39C28A29">
      <w:pPr>
        <w:rPr>
          <w:b/>
          <w:bCs/>
          <w:color w:val="009999"/>
        </w:rPr>
      </w:pPr>
      <w:r>
        <w:t>On ajoute à la fin du ficher la configuration du proxy …</w:t>
      </w:r>
      <w:r>
        <w:br/>
      </w:r>
      <w:r w:rsidR="02E4670B" w:rsidRPr="095B1CE5">
        <w:rPr>
          <w:b/>
          <w:bCs/>
          <w:color w:val="009999"/>
        </w:rPr>
        <w:t xml:space="preserve">frontend </w:t>
      </w:r>
      <w:proofErr w:type="spellStart"/>
      <w:r w:rsidR="4834EF02" w:rsidRPr="095B1CE5">
        <w:rPr>
          <w:b/>
          <w:bCs/>
          <w:color w:val="009999"/>
        </w:rPr>
        <w:t>w</w:t>
      </w:r>
      <w:r w:rsidR="02E4670B" w:rsidRPr="095B1CE5">
        <w:rPr>
          <w:b/>
          <w:bCs/>
          <w:color w:val="009999"/>
        </w:rPr>
        <w:t>e</w:t>
      </w:r>
      <w:r w:rsidR="4834EF02" w:rsidRPr="095B1CE5">
        <w:rPr>
          <w:b/>
          <w:bCs/>
          <w:color w:val="009999"/>
        </w:rPr>
        <w:t>b_frontl</w:t>
      </w:r>
      <w:proofErr w:type="spellEnd"/>
      <w:r>
        <w:br/>
      </w:r>
      <w:r w:rsidR="02E4670B" w:rsidRPr="095B1CE5">
        <w:rPr>
          <w:b/>
          <w:bCs/>
          <w:color w:val="009999"/>
        </w:rPr>
        <w:t xml:space="preserve">        </w:t>
      </w:r>
      <w:proofErr w:type="spellStart"/>
      <w:r w:rsidR="02E4670B" w:rsidRPr="095B1CE5">
        <w:rPr>
          <w:b/>
          <w:bCs/>
          <w:color w:val="009999"/>
        </w:rPr>
        <w:t>bind</w:t>
      </w:r>
      <w:proofErr w:type="spellEnd"/>
      <w:r w:rsidR="02E4670B" w:rsidRPr="095B1CE5">
        <w:rPr>
          <w:b/>
          <w:bCs/>
          <w:color w:val="009999"/>
        </w:rPr>
        <w:t xml:space="preserve"> *:80</w:t>
      </w:r>
      <w:r>
        <w:br/>
      </w:r>
      <w:r>
        <w:tab/>
      </w:r>
      <w:r w:rsidR="592CF32B" w:rsidRPr="095B1CE5">
        <w:rPr>
          <w:b/>
          <w:bCs/>
          <w:color w:val="009999"/>
        </w:rPr>
        <w:t>...</w:t>
      </w:r>
      <w:r>
        <w:br/>
      </w:r>
      <w:r w:rsidR="02E4670B" w:rsidRPr="095B1CE5">
        <w:rPr>
          <w:b/>
          <w:bCs/>
          <w:color w:val="009999"/>
        </w:rPr>
        <w:t xml:space="preserve">        </w:t>
      </w:r>
      <w:proofErr w:type="spellStart"/>
      <w:r w:rsidR="02E4670B" w:rsidRPr="095B1CE5">
        <w:rPr>
          <w:b/>
          <w:bCs/>
          <w:color w:val="009999"/>
        </w:rPr>
        <w:t>bind</w:t>
      </w:r>
      <w:proofErr w:type="spellEnd"/>
      <w:r w:rsidR="02E4670B" w:rsidRPr="095B1CE5">
        <w:rPr>
          <w:b/>
          <w:bCs/>
          <w:color w:val="009999"/>
        </w:rPr>
        <w:t xml:space="preserve"> *:443 </w:t>
      </w:r>
      <w:proofErr w:type="spellStart"/>
      <w:r w:rsidR="02E4670B" w:rsidRPr="095B1CE5">
        <w:rPr>
          <w:b/>
          <w:bCs/>
          <w:color w:val="009999"/>
        </w:rPr>
        <w:t>ssl</w:t>
      </w:r>
      <w:proofErr w:type="spellEnd"/>
      <w:r w:rsidR="02E4670B" w:rsidRPr="095B1CE5">
        <w:rPr>
          <w:b/>
          <w:bCs/>
          <w:color w:val="009999"/>
        </w:rPr>
        <w:t xml:space="preserve"> </w:t>
      </w:r>
      <w:proofErr w:type="spellStart"/>
      <w:r w:rsidR="02E4670B" w:rsidRPr="095B1CE5">
        <w:rPr>
          <w:b/>
          <w:bCs/>
          <w:color w:val="009999"/>
        </w:rPr>
        <w:t>crt</w:t>
      </w:r>
      <w:proofErr w:type="spellEnd"/>
      <w:r w:rsidR="02E4670B" w:rsidRPr="095B1CE5">
        <w:rPr>
          <w:b/>
          <w:bCs/>
          <w:color w:val="009999"/>
        </w:rPr>
        <w:t xml:space="preserve"> /</w:t>
      </w:r>
      <w:proofErr w:type="spellStart"/>
      <w:r w:rsidR="79C79B09" w:rsidRPr="095B1CE5">
        <w:rPr>
          <w:b/>
          <w:bCs/>
          <w:color w:val="009999"/>
        </w:rPr>
        <w:t>etc</w:t>
      </w:r>
      <w:proofErr w:type="spellEnd"/>
      <w:r w:rsidR="79C79B09" w:rsidRPr="095B1CE5">
        <w:rPr>
          <w:b/>
          <w:bCs/>
          <w:color w:val="009999"/>
        </w:rPr>
        <w:t>/</w:t>
      </w:r>
      <w:proofErr w:type="spellStart"/>
      <w:r w:rsidR="79C79B09" w:rsidRPr="095B1CE5">
        <w:rPr>
          <w:b/>
          <w:bCs/>
          <w:color w:val="009999"/>
        </w:rPr>
        <w:t>haproxy</w:t>
      </w:r>
      <w:proofErr w:type="spellEnd"/>
      <w:r w:rsidR="79C79B09" w:rsidRPr="095B1CE5">
        <w:rPr>
          <w:b/>
          <w:bCs/>
          <w:color w:val="009999"/>
        </w:rPr>
        <w:t>/</w:t>
      </w:r>
      <w:proofErr w:type="spellStart"/>
      <w:r w:rsidR="02E4670B" w:rsidRPr="095B1CE5">
        <w:rPr>
          <w:b/>
          <w:bCs/>
          <w:color w:val="009999"/>
        </w:rPr>
        <w:t>haproxy.pem</w:t>
      </w:r>
      <w:proofErr w:type="spellEnd"/>
      <w:r>
        <w:br/>
      </w:r>
      <w:r>
        <w:tab/>
      </w:r>
      <w:r w:rsidR="77B44182" w:rsidRPr="095B1CE5">
        <w:rPr>
          <w:b/>
          <w:bCs/>
          <w:color w:val="009999"/>
        </w:rPr>
        <w:t>...</w:t>
      </w:r>
    </w:p>
    <w:p w14:paraId="6AEC5875" w14:textId="35603B38" w:rsidR="39C28A29" w:rsidRPr="002E6DC4" w:rsidRDefault="39C28A29" w:rsidP="39C28A29"/>
    <w:p w14:paraId="07945BC1" w14:textId="1038BA98" w:rsidR="39C28A29" w:rsidRPr="002E6DC4" w:rsidRDefault="39C28A29" w:rsidP="39C28A29"/>
    <w:p w14:paraId="3ACAD332" w14:textId="4BEEF3C7" w:rsidR="39C28A29" w:rsidRPr="002E6DC4" w:rsidRDefault="39C28A29" w:rsidP="39C28A29"/>
    <w:p w14:paraId="6C8A2200" w14:textId="372B4173" w:rsidR="3B225FC1" w:rsidRPr="002E6DC4" w:rsidRDefault="00EE01E3" w:rsidP="004959A5">
      <w:pPr>
        <w:pStyle w:val="Titre2"/>
      </w:pPr>
      <w:r w:rsidRPr="002E6DC4">
        <w:t>Références</w:t>
      </w:r>
    </w:p>
    <w:p w14:paraId="2C078E63" w14:textId="621ECBDB" w:rsidR="00251FB3" w:rsidRPr="00564BAE" w:rsidRDefault="000009DA" w:rsidP="00EE01E3">
      <w:pPr>
        <w:pStyle w:val="Paragraphedeliste"/>
        <w:numPr>
          <w:ilvl w:val="0"/>
          <w:numId w:val="8"/>
        </w:numPr>
      </w:pPr>
      <w:hyperlink r:id="rId14">
        <w:r w:rsidR="2C133F46" w:rsidRPr="00564BAE">
          <w:rPr>
            <w:rStyle w:val="Lienhypertexte"/>
          </w:rPr>
          <w:t>https://www.digitalocean.com/community/tutorials/an-introduction-to-haproxy-and-load-balancing-concepts</w:t>
        </w:r>
      </w:hyperlink>
    </w:p>
    <w:p w14:paraId="5221E91B" w14:textId="45138377" w:rsidR="1CAE0633" w:rsidRPr="00564BAE" w:rsidRDefault="000009DA" w:rsidP="00EE01E3">
      <w:pPr>
        <w:pStyle w:val="Paragraphedeliste"/>
        <w:numPr>
          <w:ilvl w:val="0"/>
          <w:numId w:val="8"/>
        </w:numPr>
      </w:pPr>
      <w:hyperlink r:id="rId15">
        <w:r w:rsidR="1CAE0633" w:rsidRPr="00564BAE">
          <w:rPr>
            <w:rStyle w:val="Lienhypertexte"/>
          </w:rPr>
          <w:t>https://computingforgeeks.com/how-to-install-and-configure-haproxy-on-debian/</w:t>
        </w:r>
      </w:hyperlink>
    </w:p>
    <w:sectPr w:rsidR="1CAE0633" w:rsidRPr="00564BAE" w:rsidSect="0038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vard, Louis" w:date="2022-04-04T17:15:00Z" w:initials="SL">
    <w:p w14:paraId="4DEBFF05" w14:textId="71A34A24" w:rsidR="000009DA" w:rsidRDefault="000009DA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BFF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5A622" w16cex:dateUtc="2022-04-04T2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BFF05" w16cid:durableId="25F5A6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37C"/>
    <w:multiLevelType w:val="hybridMultilevel"/>
    <w:tmpl w:val="806A0A0C"/>
    <w:lvl w:ilvl="0" w:tplc="E2B24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0E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40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A4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AD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A5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8A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0C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4A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B3575"/>
    <w:multiLevelType w:val="hybridMultilevel"/>
    <w:tmpl w:val="329C1202"/>
    <w:lvl w:ilvl="0" w:tplc="421EF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A6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0E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8A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88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06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27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E0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E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5FC5"/>
    <w:multiLevelType w:val="hybridMultilevel"/>
    <w:tmpl w:val="C804F7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1D23"/>
    <w:multiLevelType w:val="hybridMultilevel"/>
    <w:tmpl w:val="0F72E3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E47F8"/>
    <w:multiLevelType w:val="hybridMultilevel"/>
    <w:tmpl w:val="8EF00E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4BFD"/>
    <w:multiLevelType w:val="hybridMultilevel"/>
    <w:tmpl w:val="C83AE9D8"/>
    <w:lvl w:ilvl="0" w:tplc="C22A7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85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E6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64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4C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47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8A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C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6D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C16D4"/>
    <w:multiLevelType w:val="hybridMultilevel"/>
    <w:tmpl w:val="DE9212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43951"/>
    <w:multiLevelType w:val="hybridMultilevel"/>
    <w:tmpl w:val="4FEC6AB4"/>
    <w:lvl w:ilvl="0" w:tplc="E7CAF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F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E1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64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45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48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01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84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4F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vard, Louis">
    <w15:presenceInfo w15:providerId="None" w15:userId="Savard, Lo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D2AA1"/>
    <w:rsid w:val="000009DA"/>
    <w:rsid w:val="00006D54"/>
    <w:rsid w:val="00073F43"/>
    <w:rsid w:val="00075E22"/>
    <w:rsid w:val="000857CB"/>
    <w:rsid w:val="000B1D62"/>
    <w:rsid w:val="000B5A5D"/>
    <w:rsid w:val="000B7EAF"/>
    <w:rsid w:val="000E510E"/>
    <w:rsid w:val="00143373"/>
    <w:rsid w:val="00155A4E"/>
    <w:rsid w:val="001C4A15"/>
    <w:rsid w:val="001E2964"/>
    <w:rsid w:val="00246503"/>
    <w:rsid w:val="00251FB3"/>
    <w:rsid w:val="0025312A"/>
    <w:rsid w:val="00257688"/>
    <w:rsid w:val="00263176"/>
    <w:rsid w:val="0028136E"/>
    <w:rsid w:val="00296BF2"/>
    <w:rsid w:val="002D54E3"/>
    <w:rsid w:val="002E6DC4"/>
    <w:rsid w:val="0033611C"/>
    <w:rsid w:val="00343E40"/>
    <w:rsid w:val="00367F54"/>
    <w:rsid w:val="003832B0"/>
    <w:rsid w:val="00387748"/>
    <w:rsid w:val="00446DE0"/>
    <w:rsid w:val="004959A5"/>
    <w:rsid w:val="004E188B"/>
    <w:rsid w:val="00501263"/>
    <w:rsid w:val="00510A71"/>
    <w:rsid w:val="00522248"/>
    <w:rsid w:val="005236F6"/>
    <w:rsid w:val="00525AD3"/>
    <w:rsid w:val="00564685"/>
    <w:rsid w:val="00564BAE"/>
    <w:rsid w:val="00583A30"/>
    <w:rsid w:val="005E34B5"/>
    <w:rsid w:val="00624151"/>
    <w:rsid w:val="00624504"/>
    <w:rsid w:val="00671E69"/>
    <w:rsid w:val="00700E86"/>
    <w:rsid w:val="00716F24"/>
    <w:rsid w:val="00726C1C"/>
    <w:rsid w:val="007422B9"/>
    <w:rsid w:val="007B0573"/>
    <w:rsid w:val="007B47E2"/>
    <w:rsid w:val="007F1CCE"/>
    <w:rsid w:val="008109DE"/>
    <w:rsid w:val="00823DD1"/>
    <w:rsid w:val="00862E0C"/>
    <w:rsid w:val="00872E14"/>
    <w:rsid w:val="008C51DE"/>
    <w:rsid w:val="008F5619"/>
    <w:rsid w:val="009368FC"/>
    <w:rsid w:val="009449C7"/>
    <w:rsid w:val="00953D6C"/>
    <w:rsid w:val="00974146"/>
    <w:rsid w:val="009835F6"/>
    <w:rsid w:val="009E0E48"/>
    <w:rsid w:val="00A00E0F"/>
    <w:rsid w:val="00A37B7B"/>
    <w:rsid w:val="00A73C5B"/>
    <w:rsid w:val="00AB2BE8"/>
    <w:rsid w:val="00AC283B"/>
    <w:rsid w:val="00AC4BF2"/>
    <w:rsid w:val="00B02BAB"/>
    <w:rsid w:val="00B82608"/>
    <w:rsid w:val="00B93BD6"/>
    <w:rsid w:val="00BA1665"/>
    <w:rsid w:val="00BE5D34"/>
    <w:rsid w:val="00C12FB4"/>
    <w:rsid w:val="00C46DB6"/>
    <w:rsid w:val="00C60545"/>
    <w:rsid w:val="00C86C8A"/>
    <w:rsid w:val="00C96A38"/>
    <w:rsid w:val="00CA4078"/>
    <w:rsid w:val="00CE297F"/>
    <w:rsid w:val="00CE354C"/>
    <w:rsid w:val="00D2775A"/>
    <w:rsid w:val="00D60916"/>
    <w:rsid w:val="00D73C34"/>
    <w:rsid w:val="00D90E50"/>
    <w:rsid w:val="00DC79D1"/>
    <w:rsid w:val="00E32714"/>
    <w:rsid w:val="00E36F14"/>
    <w:rsid w:val="00E4688E"/>
    <w:rsid w:val="00E547A6"/>
    <w:rsid w:val="00E775F9"/>
    <w:rsid w:val="00EC030F"/>
    <w:rsid w:val="00EC1DF2"/>
    <w:rsid w:val="00EE01E3"/>
    <w:rsid w:val="00EF563C"/>
    <w:rsid w:val="00F01173"/>
    <w:rsid w:val="00F057C5"/>
    <w:rsid w:val="00F2303D"/>
    <w:rsid w:val="00F71B72"/>
    <w:rsid w:val="00F87A67"/>
    <w:rsid w:val="00FA5D91"/>
    <w:rsid w:val="00FB4133"/>
    <w:rsid w:val="00FD10EC"/>
    <w:rsid w:val="00FD41EE"/>
    <w:rsid w:val="00FE7173"/>
    <w:rsid w:val="01865255"/>
    <w:rsid w:val="0197DC61"/>
    <w:rsid w:val="020EC396"/>
    <w:rsid w:val="0217BEB7"/>
    <w:rsid w:val="02E4670B"/>
    <w:rsid w:val="031ED8C3"/>
    <w:rsid w:val="03965147"/>
    <w:rsid w:val="03BBAFCC"/>
    <w:rsid w:val="03F39F41"/>
    <w:rsid w:val="041C65DB"/>
    <w:rsid w:val="0431A8D4"/>
    <w:rsid w:val="04C34554"/>
    <w:rsid w:val="05201C7A"/>
    <w:rsid w:val="0539D84E"/>
    <w:rsid w:val="057F428B"/>
    <w:rsid w:val="05B8363C"/>
    <w:rsid w:val="0681598D"/>
    <w:rsid w:val="06DBD584"/>
    <w:rsid w:val="06F68A5C"/>
    <w:rsid w:val="070C4F21"/>
    <w:rsid w:val="082D733E"/>
    <w:rsid w:val="0850891E"/>
    <w:rsid w:val="0854B38D"/>
    <w:rsid w:val="090A5387"/>
    <w:rsid w:val="095B1CE5"/>
    <w:rsid w:val="096C5343"/>
    <w:rsid w:val="0A904F0F"/>
    <w:rsid w:val="0B0823A4"/>
    <w:rsid w:val="0B1F6311"/>
    <w:rsid w:val="0B7A6C5C"/>
    <w:rsid w:val="0C4D40EF"/>
    <w:rsid w:val="0C9C3855"/>
    <w:rsid w:val="0D09CD0B"/>
    <w:rsid w:val="0DC46DDD"/>
    <w:rsid w:val="0E6A8CA4"/>
    <w:rsid w:val="0ECC9D57"/>
    <w:rsid w:val="0FDB94C7"/>
    <w:rsid w:val="0FE895F7"/>
    <w:rsid w:val="1000A5BE"/>
    <w:rsid w:val="100D5B33"/>
    <w:rsid w:val="116BD8B2"/>
    <w:rsid w:val="129EA6CA"/>
    <w:rsid w:val="12D81D7B"/>
    <w:rsid w:val="134BEA10"/>
    <w:rsid w:val="144A04FA"/>
    <w:rsid w:val="146FC6DA"/>
    <w:rsid w:val="14BCD66F"/>
    <w:rsid w:val="14DFF254"/>
    <w:rsid w:val="15703BB5"/>
    <w:rsid w:val="1570B986"/>
    <w:rsid w:val="15BACADC"/>
    <w:rsid w:val="15C4D9E4"/>
    <w:rsid w:val="15C9553E"/>
    <w:rsid w:val="15D6478C"/>
    <w:rsid w:val="181939D1"/>
    <w:rsid w:val="188FAE37"/>
    <w:rsid w:val="191FA6DD"/>
    <w:rsid w:val="1952852E"/>
    <w:rsid w:val="197198B7"/>
    <w:rsid w:val="199B9F6A"/>
    <w:rsid w:val="19C63F0C"/>
    <w:rsid w:val="1AB8D8E9"/>
    <w:rsid w:val="1C1161A0"/>
    <w:rsid w:val="1C458910"/>
    <w:rsid w:val="1C8FE887"/>
    <w:rsid w:val="1CA8AF92"/>
    <w:rsid w:val="1CAE0633"/>
    <w:rsid w:val="1CDB0070"/>
    <w:rsid w:val="1D16979D"/>
    <w:rsid w:val="1D742ACF"/>
    <w:rsid w:val="1E0CCDF4"/>
    <w:rsid w:val="1E55E830"/>
    <w:rsid w:val="1EF27A27"/>
    <w:rsid w:val="1F4D2AA1"/>
    <w:rsid w:val="1F78E837"/>
    <w:rsid w:val="1F926FC9"/>
    <w:rsid w:val="206901CC"/>
    <w:rsid w:val="211F6F4D"/>
    <w:rsid w:val="2156FB05"/>
    <w:rsid w:val="216A5AE3"/>
    <w:rsid w:val="21AFCCCA"/>
    <w:rsid w:val="21B30796"/>
    <w:rsid w:val="21F9CEAD"/>
    <w:rsid w:val="22110495"/>
    <w:rsid w:val="237D2E01"/>
    <w:rsid w:val="24646D5E"/>
    <w:rsid w:val="24693D33"/>
    <w:rsid w:val="24FDDDFA"/>
    <w:rsid w:val="25A48F33"/>
    <w:rsid w:val="2660FA15"/>
    <w:rsid w:val="2668E79B"/>
    <w:rsid w:val="26DA6081"/>
    <w:rsid w:val="288866A4"/>
    <w:rsid w:val="28D128A0"/>
    <w:rsid w:val="2993489A"/>
    <w:rsid w:val="29A0885D"/>
    <w:rsid w:val="29B74C29"/>
    <w:rsid w:val="29CE9FB1"/>
    <w:rsid w:val="2A4BA175"/>
    <w:rsid w:val="2AC8ACF6"/>
    <w:rsid w:val="2AE55CAF"/>
    <w:rsid w:val="2B3F0C12"/>
    <w:rsid w:val="2B503CF4"/>
    <w:rsid w:val="2B685724"/>
    <w:rsid w:val="2BCF37E7"/>
    <w:rsid w:val="2C0037E8"/>
    <w:rsid w:val="2C133F46"/>
    <w:rsid w:val="2C751E9D"/>
    <w:rsid w:val="2CB42B3D"/>
    <w:rsid w:val="2D2D2BF5"/>
    <w:rsid w:val="2D58404A"/>
    <w:rsid w:val="2D861A87"/>
    <w:rsid w:val="2DBB8180"/>
    <w:rsid w:val="2DC8ACD8"/>
    <w:rsid w:val="2E99395D"/>
    <w:rsid w:val="2FF72C82"/>
    <w:rsid w:val="30742072"/>
    <w:rsid w:val="3107380A"/>
    <w:rsid w:val="3120C9EE"/>
    <w:rsid w:val="31233DF9"/>
    <w:rsid w:val="32CC2058"/>
    <w:rsid w:val="3315220D"/>
    <w:rsid w:val="333A2AE0"/>
    <w:rsid w:val="33AF348D"/>
    <w:rsid w:val="34034E31"/>
    <w:rsid w:val="341504F0"/>
    <w:rsid w:val="342363FD"/>
    <w:rsid w:val="3563522F"/>
    <w:rsid w:val="35EABAEF"/>
    <w:rsid w:val="3610919B"/>
    <w:rsid w:val="36134D23"/>
    <w:rsid w:val="361EED5E"/>
    <w:rsid w:val="3669D5A2"/>
    <w:rsid w:val="36A59C4C"/>
    <w:rsid w:val="36F3FE9E"/>
    <w:rsid w:val="378D24AA"/>
    <w:rsid w:val="3877FBF6"/>
    <w:rsid w:val="3878F3C1"/>
    <w:rsid w:val="38B3AF13"/>
    <w:rsid w:val="38BD96F7"/>
    <w:rsid w:val="38D357E6"/>
    <w:rsid w:val="38EEDC55"/>
    <w:rsid w:val="391A8753"/>
    <w:rsid w:val="3922D025"/>
    <w:rsid w:val="39C16BCD"/>
    <w:rsid w:val="39C28A29"/>
    <w:rsid w:val="3A2A106F"/>
    <w:rsid w:val="3A7A8B51"/>
    <w:rsid w:val="3AD6A916"/>
    <w:rsid w:val="3ADE6E32"/>
    <w:rsid w:val="3B225FC1"/>
    <w:rsid w:val="3B45F187"/>
    <w:rsid w:val="3BF5AEB8"/>
    <w:rsid w:val="3C4EFECA"/>
    <w:rsid w:val="3C79C5C5"/>
    <w:rsid w:val="3CE61553"/>
    <w:rsid w:val="3CFA4F2C"/>
    <w:rsid w:val="3D96AE30"/>
    <w:rsid w:val="3E7A3081"/>
    <w:rsid w:val="3FE4CF0B"/>
    <w:rsid w:val="40D5467B"/>
    <w:rsid w:val="41871BC3"/>
    <w:rsid w:val="426B4AFE"/>
    <w:rsid w:val="42C1E7E9"/>
    <w:rsid w:val="42D6D84F"/>
    <w:rsid w:val="434D229F"/>
    <w:rsid w:val="43944E15"/>
    <w:rsid w:val="43A88FFA"/>
    <w:rsid w:val="43C28015"/>
    <w:rsid w:val="449A04B8"/>
    <w:rsid w:val="44E1308E"/>
    <w:rsid w:val="44FAF83D"/>
    <w:rsid w:val="452D7C90"/>
    <w:rsid w:val="45A45967"/>
    <w:rsid w:val="45CDA826"/>
    <w:rsid w:val="45DD0F39"/>
    <w:rsid w:val="462C4D08"/>
    <w:rsid w:val="477BB25F"/>
    <w:rsid w:val="47F2F017"/>
    <w:rsid w:val="4833A8EF"/>
    <w:rsid w:val="4834EF02"/>
    <w:rsid w:val="4A912AA8"/>
    <w:rsid w:val="4B411D86"/>
    <w:rsid w:val="4BD94DA6"/>
    <w:rsid w:val="4C0BDACE"/>
    <w:rsid w:val="4C7C8023"/>
    <w:rsid w:val="4C918772"/>
    <w:rsid w:val="4CFD7A76"/>
    <w:rsid w:val="4DA85BBD"/>
    <w:rsid w:val="4DB74B5F"/>
    <w:rsid w:val="4E055CAE"/>
    <w:rsid w:val="4EA58896"/>
    <w:rsid w:val="4EB9A5DF"/>
    <w:rsid w:val="4ECAE0B6"/>
    <w:rsid w:val="4F187FEF"/>
    <w:rsid w:val="4F1F88AB"/>
    <w:rsid w:val="4F31C16E"/>
    <w:rsid w:val="4FAA8448"/>
    <w:rsid w:val="5017F1E5"/>
    <w:rsid w:val="502AD69E"/>
    <w:rsid w:val="5066B117"/>
    <w:rsid w:val="5152EFA1"/>
    <w:rsid w:val="51824212"/>
    <w:rsid w:val="52A14195"/>
    <w:rsid w:val="52BFEAC4"/>
    <w:rsid w:val="5319D5D2"/>
    <w:rsid w:val="53A1C7C5"/>
    <w:rsid w:val="543D11F6"/>
    <w:rsid w:val="54799E8B"/>
    <w:rsid w:val="54AC6B1E"/>
    <w:rsid w:val="54FE47C1"/>
    <w:rsid w:val="552E1AF8"/>
    <w:rsid w:val="55433DB5"/>
    <w:rsid w:val="566C7100"/>
    <w:rsid w:val="56CD566B"/>
    <w:rsid w:val="56D0A05E"/>
    <w:rsid w:val="576878A5"/>
    <w:rsid w:val="5799C3AF"/>
    <w:rsid w:val="580DF240"/>
    <w:rsid w:val="581F97C1"/>
    <w:rsid w:val="5885991C"/>
    <w:rsid w:val="58D742EE"/>
    <w:rsid w:val="5921BDF0"/>
    <w:rsid w:val="592CF32B"/>
    <w:rsid w:val="5A925349"/>
    <w:rsid w:val="5AF985DD"/>
    <w:rsid w:val="5B018624"/>
    <w:rsid w:val="5B2FF826"/>
    <w:rsid w:val="5B3E3209"/>
    <w:rsid w:val="5B55F27D"/>
    <w:rsid w:val="5B731420"/>
    <w:rsid w:val="5C4823DB"/>
    <w:rsid w:val="5C540C75"/>
    <w:rsid w:val="5D33F948"/>
    <w:rsid w:val="5D34AB64"/>
    <w:rsid w:val="5D3A68B4"/>
    <w:rsid w:val="5DC76748"/>
    <w:rsid w:val="5ECFC9A9"/>
    <w:rsid w:val="5EF17407"/>
    <w:rsid w:val="5F309200"/>
    <w:rsid w:val="60190425"/>
    <w:rsid w:val="6028BAD6"/>
    <w:rsid w:val="611902C0"/>
    <w:rsid w:val="617F24FA"/>
    <w:rsid w:val="6221C0BD"/>
    <w:rsid w:val="6244DDF3"/>
    <w:rsid w:val="62608C5A"/>
    <w:rsid w:val="6275CEAE"/>
    <w:rsid w:val="62F5B85C"/>
    <w:rsid w:val="63841B6C"/>
    <w:rsid w:val="63A4CC61"/>
    <w:rsid w:val="63D52AEA"/>
    <w:rsid w:val="643B28EC"/>
    <w:rsid w:val="64561D61"/>
    <w:rsid w:val="649BF404"/>
    <w:rsid w:val="64CCC126"/>
    <w:rsid w:val="64EC7548"/>
    <w:rsid w:val="664562AF"/>
    <w:rsid w:val="66C63A1E"/>
    <w:rsid w:val="695F4F50"/>
    <w:rsid w:val="69E3FA48"/>
    <w:rsid w:val="6A4B3096"/>
    <w:rsid w:val="6AA49422"/>
    <w:rsid w:val="6BE5DC16"/>
    <w:rsid w:val="6BF62677"/>
    <w:rsid w:val="6C2E8B67"/>
    <w:rsid w:val="6C6841D1"/>
    <w:rsid w:val="6CBBDA11"/>
    <w:rsid w:val="6D4CDF99"/>
    <w:rsid w:val="6D6C60EA"/>
    <w:rsid w:val="6D8CD97D"/>
    <w:rsid w:val="6DBAE191"/>
    <w:rsid w:val="6DDFF01C"/>
    <w:rsid w:val="6FBB1307"/>
    <w:rsid w:val="6FD7184B"/>
    <w:rsid w:val="702922AC"/>
    <w:rsid w:val="7076CADD"/>
    <w:rsid w:val="707A9BA5"/>
    <w:rsid w:val="70893483"/>
    <w:rsid w:val="70B7428E"/>
    <w:rsid w:val="70E49893"/>
    <w:rsid w:val="711D195A"/>
    <w:rsid w:val="7131B8C8"/>
    <w:rsid w:val="71C6DB5B"/>
    <w:rsid w:val="725419BE"/>
    <w:rsid w:val="727D00B2"/>
    <w:rsid w:val="73448F71"/>
    <w:rsid w:val="768537D0"/>
    <w:rsid w:val="769D8E17"/>
    <w:rsid w:val="76DA9780"/>
    <w:rsid w:val="771E177E"/>
    <w:rsid w:val="775A949D"/>
    <w:rsid w:val="77B44182"/>
    <w:rsid w:val="77D01D48"/>
    <w:rsid w:val="78209DA2"/>
    <w:rsid w:val="78FF3DBC"/>
    <w:rsid w:val="7901FF66"/>
    <w:rsid w:val="79676A4F"/>
    <w:rsid w:val="799396DE"/>
    <w:rsid w:val="7997E2D2"/>
    <w:rsid w:val="79C79B09"/>
    <w:rsid w:val="79D52ED9"/>
    <w:rsid w:val="79DEB0FD"/>
    <w:rsid w:val="79EB1677"/>
    <w:rsid w:val="7A3C763A"/>
    <w:rsid w:val="7A6C6819"/>
    <w:rsid w:val="7B7DE4A4"/>
    <w:rsid w:val="7B8343C5"/>
    <w:rsid w:val="7B8786C4"/>
    <w:rsid w:val="7B990EF4"/>
    <w:rsid w:val="7C9F0B11"/>
    <w:rsid w:val="7CA39400"/>
    <w:rsid w:val="7D682E62"/>
    <w:rsid w:val="7E2C0D8C"/>
    <w:rsid w:val="7F4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2AA1"/>
  <w15:chartTrackingRefBased/>
  <w15:docId w15:val="{574D02F8-7359-4CDE-B1EA-E7856127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48"/>
    <w:pPr>
      <w:spacing w:after="120" w:line="240" w:lineRule="auto"/>
    </w:pPr>
    <w:rPr>
      <w:color w:val="002060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87748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748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748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7748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7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77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7748"/>
    <w:rPr>
      <w:color w:val="0000FF"/>
      <w:u w:val="single"/>
    </w:rPr>
  </w:style>
  <w:style w:type="character" w:customStyle="1" w:styleId="Commande">
    <w:name w:val="Commande"/>
    <w:basedOn w:val="Policepardfaut"/>
    <w:uiPriority w:val="1"/>
    <w:qFormat/>
    <w:rsid w:val="00387748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774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7748"/>
    <w:rPr>
      <w:color w:val="002060"/>
      <w:sz w:val="20"/>
      <w:szCs w:val="20"/>
      <w:lang w:val="fr-CA"/>
    </w:rPr>
  </w:style>
  <w:style w:type="paragraph" w:styleId="En-tte">
    <w:name w:val="header"/>
    <w:basedOn w:val="Normal"/>
    <w:link w:val="En-tteCar"/>
    <w:uiPriority w:val="99"/>
    <w:unhideWhenUsed/>
    <w:rsid w:val="00387748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7748"/>
    <w:rPr>
      <w:color w:val="002060"/>
      <w:lang w:val="fr-CA"/>
    </w:rPr>
  </w:style>
  <w:style w:type="character" w:customStyle="1" w:styleId="epubempstrong">
    <w:name w:val="epub__empstrong"/>
    <w:basedOn w:val="Policepardfaut"/>
    <w:rsid w:val="00387748"/>
  </w:style>
  <w:style w:type="table" w:styleId="Grilledutableau">
    <w:name w:val="Table Grid"/>
    <w:basedOn w:val="TableauNormal"/>
    <w:uiPriority w:val="59"/>
    <w:rsid w:val="00387748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87748"/>
    <w:rPr>
      <w:color w:val="954F72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387748"/>
    <w:pPr>
      <w:spacing w:after="0" w:line="240" w:lineRule="auto"/>
    </w:pPr>
    <w:rPr>
      <w:rFonts w:eastAsiaTheme="minorEastAsia"/>
      <w:lang w:val="fr-CA" w:eastAsia="fr-C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87748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87748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774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7748"/>
    <w:rPr>
      <w:b/>
      <w:bCs/>
      <w:color w:val="002060"/>
      <w:sz w:val="20"/>
      <w:szCs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387748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7748"/>
    <w:rPr>
      <w:color w:val="002060"/>
      <w:lang w:val="fr-CA"/>
    </w:rPr>
  </w:style>
  <w:style w:type="paragraph" w:styleId="Sansinterligne">
    <w:name w:val="No Spacing"/>
    <w:uiPriority w:val="1"/>
    <w:qFormat/>
    <w:rsid w:val="00387748"/>
    <w:pPr>
      <w:spacing w:after="0" w:line="240" w:lineRule="auto"/>
    </w:pPr>
    <w:rPr>
      <w:color w:val="002060"/>
      <w:lang w:val="fr-CA"/>
    </w:rPr>
  </w:style>
  <w:style w:type="character" w:customStyle="1" w:styleId="Sortie">
    <w:name w:val="Sortie"/>
    <w:basedOn w:val="Policepardfaut"/>
    <w:uiPriority w:val="1"/>
    <w:qFormat/>
    <w:rsid w:val="00387748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387748"/>
    <w:pPr>
      <w:spacing w:after="0" w:line="240" w:lineRule="auto"/>
    </w:pPr>
    <w:rPr>
      <w:lang w:val="fr-C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387748"/>
    <w:pPr>
      <w:spacing w:after="0" w:line="240" w:lineRule="auto"/>
    </w:pPr>
    <w:rPr>
      <w:lang w:val="fr-C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877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748"/>
    <w:rPr>
      <w:rFonts w:ascii="Segoe UI" w:hAnsi="Segoe UI" w:cs="Segoe UI"/>
      <w:color w:val="002060"/>
      <w:sz w:val="18"/>
      <w:szCs w:val="18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387748"/>
    <w:rPr>
      <w:rFonts w:ascii="Arial Black" w:eastAsiaTheme="majorEastAsia" w:hAnsi="Arial Black" w:cstheme="majorBidi"/>
      <w:b/>
      <w:color w:val="EC1447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387748"/>
    <w:rPr>
      <w:rFonts w:eastAsiaTheme="majorEastAsia" w:cstheme="majorBidi"/>
      <w:b/>
      <w:color w:val="00B0F0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387748"/>
    <w:rPr>
      <w:rFonts w:eastAsiaTheme="majorEastAsia" w:cstheme="majorBidi"/>
      <w:b/>
      <w:color w:val="7030A0"/>
      <w:szCs w:val="24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387748"/>
    <w:rPr>
      <w:b/>
      <w:bCs/>
      <w:color w:val="538135" w:themeColor="accent6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387748"/>
    <w:rPr>
      <w:rFonts w:asciiTheme="majorHAnsi" w:eastAsiaTheme="majorEastAsia" w:hAnsiTheme="majorHAnsi" w:cstheme="majorBidi"/>
      <w:color w:val="2F5496" w:themeColor="accent1" w:themeShade="BF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hyperlink" Target="https://computingforgeeks.com/how-to-install-and-configure-haproxy-on-debian/" TargetMode="Externa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igitalocean.com/community/tutorials/an-introduction-to-haproxy-and-load-balancing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2294</Words>
  <Characters>12622</Characters>
  <Application>Microsoft Office Word</Application>
  <DocSecurity>0</DocSecurity>
  <Lines>105</Lines>
  <Paragraphs>29</Paragraphs>
  <ScaleCrop>false</ScaleCrop>
  <Company/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104</cp:revision>
  <dcterms:created xsi:type="dcterms:W3CDTF">2021-05-19T13:43:00Z</dcterms:created>
  <dcterms:modified xsi:type="dcterms:W3CDTF">2022-04-04T21:15:00Z</dcterms:modified>
</cp:coreProperties>
</file>