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7E8F" w14:textId="3B1AA8EE" w:rsidR="00FE7A49" w:rsidRPr="00FE7A49" w:rsidRDefault="00FE7A49" w:rsidP="00FE7A49">
      <w:pPr>
        <w:rPr>
          <w:b/>
          <w:bCs/>
          <w:color w:val="0070C0"/>
        </w:rPr>
      </w:pPr>
      <w:r w:rsidRPr="00FE7A49">
        <w:rPr>
          <w:b/>
          <w:bCs/>
          <w:color w:val="0070C0"/>
        </w:rPr>
        <w:t>Plan de cours</w:t>
      </w:r>
      <w:r w:rsidRPr="00FE7A49">
        <w:rPr>
          <w:b/>
          <w:bCs/>
          <w:color w:val="0070C0"/>
        </w:rPr>
        <w:br/>
      </w:r>
      <w:r w:rsidRPr="00FE7A49">
        <w:rPr>
          <w:b/>
          <w:bCs/>
          <w:color w:val="0070C0"/>
        </w:rPr>
        <w:t>Linux Sécurité</w:t>
      </w:r>
    </w:p>
    <w:p w14:paraId="1E568AC5" w14:textId="45F76F45" w:rsidR="00640532" w:rsidRDefault="00FE7A49" w:rsidP="00640532">
      <w:r w:rsidRPr="00272AF5">
        <w:rPr>
          <w:b/>
          <w:bCs/>
          <w:color w:val="7030A0"/>
        </w:rPr>
        <w:t>Mise en commun</w:t>
      </w:r>
      <w:r w:rsidRPr="00272AF5">
        <w:rPr>
          <w:b/>
          <w:bCs/>
          <w:color w:val="7030A0"/>
        </w:rPr>
        <w:br/>
      </w:r>
      <w:r w:rsidRPr="00FE7A49">
        <w:t>Révision de base TCP/IP</w:t>
      </w:r>
      <w:r w:rsidRPr="00FE7A49">
        <w:br/>
      </w:r>
      <w:r w:rsidRPr="00FE7A49">
        <w:t>Triade de la sécurité</w:t>
      </w:r>
      <w:r w:rsidRPr="00FE7A49">
        <w:br/>
      </w:r>
      <w:r w:rsidRPr="00FE7A49">
        <w:t>Installation des environnements de travail</w:t>
      </w:r>
      <w:r w:rsidR="00010C03">
        <w:br/>
      </w:r>
      <w:r w:rsidR="00010C03">
        <w:tab/>
        <w:t>Installation de Debian 11</w:t>
      </w:r>
      <w:r w:rsidR="00640532">
        <w:br/>
      </w:r>
      <w:r w:rsidR="00717560">
        <w:tab/>
      </w:r>
      <w:r w:rsidR="00640532" w:rsidRPr="00FE7A49">
        <w:t>Utilisation judicieuse de root</w:t>
      </w:r>
      <w:r w:rsidR="00640532">
        <w:t xml:space="preserve"> et </w:t>
      </w:r>
      <w:proofErr w:type="spellStart"/>
      <w:r w:rsidR="00640532" w:rsidRPr="00FE7A49">
        <w:t>sudo</w:t>
      </w:r>
      <w:proofErr w:type="spellEnd"/>
      <w:r w:rsidR="00CC35CE">
        <w:br/>
      </w:r>
      <w:r w:rsidR="00CC35CE">
        <w:tab/>
      </w:r>
      <w:proofErr w:type="spellStart"/>
      <w:r w:rsidR="00CC35CE">
        <w:t>ss</w:t>
      </w:r>
      <w:proofErr w:type="spellEnd"/>
      <w:r w:rsidR="00CC35CE">
        <w:t xml:space="preserve"> et </w:t>
      </w:r>
      <w:proofErr w:type="spellStart"/>
      <w:r w:rsidR="00CC35CE">
        <w:t>netstat</w:t>
      </w:r>
      <w:proofErr w:type="spellEnd"/>
    </w:p>
    <w:p w14:paraId="14E584D7" w14:textId="05E1A778" w:rsidR="004804F5" w:rsidRDefault="00010C03" w:rsidP="00FE7A49">
      <w:r>
        <w:br/>
      </w:r>
      <w:r w:rsidR="00FE7A49" w:rsidRPr="004804F5">
        <w:rPr>
          <w:b/>
          <w:bCs/>
          <w:color w:val="7030A0"/>
        </w:rPr>
        <w:t>Chiffrement et certificats</w:t>
      </w:r>
      <w:r w:rsidR="004804F5">
        <w:rPr>
          <w:b/>
          <w:bCs/>
          <w:color w:val="7030A0"/>
        </w:rPr>
        <w:br/>
      </w:r>
      <w:r w:rsidR="00FE7A49" w:rsidRPr="00FE7A49">
        <w:t>Clés symétriques et asymétriques</w:t>
      </w:r>
      <w:r w:rsidR="004804F5">
        <w:br/>
      </w:r>
      <w:r w:rsidR="00FE7A49" w:rsidRPr="00FE7A49">
        <w:t>Algorithmes de chiffrement</w:t>
      </w:r>
      <w:r w:rsidR="004804F5">
        <w:br/>
      </w:r>
      <w:r w:rsidR="00FE7A49" w:rsidRPr="00FE7A49">
        <w:t>Algorithmes de hachage (intégrité et /</w:t>
      </w:r>
      <w:proofErr w:type="spellStart"/>
      <w:r w:rsidR="00FE7A49" w:rsidRPr="00FE7A49">
        <w:t>etc</w:t>
      </w:r>
      <w:proofErr w:type="spellEnd"/>
      <w:r w:rsidR="00FE7A49" w:rsidRPr="00FE7A49">
        <w:t>/</w:t>
      </w:r>
      <w:proofErr w:type="spellStart"/>
      <w:r w:rsidR="00FE7A49" w:rsidRPr="00FE7A49">
        <w:t>shadow</w:t>
      </w:r>
      <w:proofErr w:type="spellEnd"/>
      <w:r w:rsidR="00FE7A49" w:rsidRPr="00FE7A49">
        <w:t>)</w:t>
      </w:r>
    </w:p>
    <w:p w14:paraId="0231EC4F" w14:textId="53ED4E9E" w:rsidR="00FE7A49" w:rsidRPr="00FE7A49" w:rsidRDefault="00FE7A49" w:rsidP="00FE7A49">
      <w:r w:rsidRPr="00FE7A49">
        <w:t>Certificats X.509 pour le chiffrement, la signature et l’authentification</w:t>
      </w:r>
      <w:r w:rsidR="004804F5">
        <w:br/>
      </w:r>
      <w:r w:rsidRPr="00FE7A49">
        <w:t>Autorité de certification (</w:t>
      </w:r>
      <w:proofErr w:type="spellStart"/>
      <w:r w:rsidRPr="00FE7A49">
        <w:t>openSSL</w:t>
      </w:r>
      <w:proofErr w:type="spellEnd"/>
      <w:r w:rsidRPr="00FE7A49">
        <w:t>)</w:t>
      </w:r>
    </w:p>
    <w:p w14:paraId="343C4556" w14:textId="45CC7DC2" w:rsidR="00FE7A49" w:rsidRPr="00FE7A49" w:rsidRDefault="00FE7A49" w:rsidP="00FE7A49">
      <w:r w:rsidRPr="00FE7A49">
        <w:t>Chiffrement d'un disque dur</w:t>
      </w:r>
      <w:r w:rsidR="004804F5">
        <w:br/>
      </w:r>
      <w:r w:rsidRPr="00FE7A49">
        <w:t>Systèmes de fichiers chiffrés (</w:t>
      </w:r>
      <w:proofErr w:type="spellStart"/>
      <w:r w:rsidRPr="00FE7A49">
        <w:t>btrfs</w:t>
      </w:r>
      <w:proofErr w:type="spellEnd"/>
      <w:r w:rsidRPr="00FE7A49">
        <w:t>)</w:t>
      </w:r>
    </w:p>
    <w:p w14:paraId="40146BD2" w14:textId="77777777" w:rsidR="00FE7A49" w:rsidRPr="00FE7A49" w:rsidRDefault="00FE7A49" w:rsidP="00FE7A49">
      <w:r w:rsidRPr="00FE7A49">
        <w:t>SSH (</w:t>
      </w:r>
      <w:proofErr w:type="spellStart"/>
      <w:r w:rsidRPr="00FE7A49">
        <w:t>ssh_conf</w:t>
      </w:r>
      <w:proofErr w:type="spellEnd"/>
      <w:r w:rsidRPr="00FE7A49">
        <w:t xml:space="preserve"> et </w:t>
      </w:r>
      <w:proofErr w:type="spellStart"/>
      <w:r w:rsidRPr="00FE7A49">
        <w:t>sshd_conf</w:t>
      </w:r>
      <w:proofErr w:type="spellEnd"/>
      <w:r w:rsidRPr="00FE7A49">
        <w:t>)</w:t>
      </w:r>
    </w:p>
    <w:p w14:paraId="60FE7C86" w14:textId="1F86CD94" w:rsidR="00FE7A49" w:rsidRPr="00FE7A49" w:rsidRDefault="00FE7A49" w:rsidP="00FE7A49">
      <w:proofErr w:type="spellStart"/>
      <w:r w:rsidRPr="00FE7A49">
        <w:t>nginx</w:t>
      </w:r>
      <w:proofErr w:type="spellEnd"/>
      <w:r w:rsidRPr="00FE7A49">
        <w:t xml:space="preserve"> (HTTPS et restrictions par adresses et utilisateurs)</w:t>
      </w:r>
      <w:r w:rsidR="004804F5">
        <w:br/>
      </w:r>
      <w:proofErr w:type="spellStart"/>
      <w:r w:rsidRPr="00FE7A49">
        <w:t>vsftpd</w:t>
      </w:r>
      <w:proofErr w:type="spellEnd"/>
      <w:r w:rsidRPr="00FE7A49">
        <w:t xml:space="preserve"> (HTTPS et restrictions par adresses et utilisateurs)</w:t>
      </w:r>
      <w:r w:rsidR="004804F5">
        <w:br/>
      </w:r>
      <w:proofErr w:type="spellStart"/>
      <w:r w:rsidRPr="00FE7A49">
        <w:t>bind</w:t>
      </w:r>
      <w:proofErr w:type="spellEnd"/>
      <w:r w:rsidRPr="00FE7A49">
        <w:t xml:space="preserve"> et chiffrement</w:t>
      </w:r>
    </w:p>
    <w:p w14:paraId="6A922646" w14:textId="3860371D" w:rsidR="00FE7A49" w:rsidRDefault="00957582" w:rsidP="00FE7A49">
      <w:r>
        <w:t>Chiffrement de fichiers avec G</w:t>
      </w:r>
      <w:r w:rsidR="00FE7A49" w:rsidRPr="00FE7A49">
        <w:t>PG</w:t>
      </w:r>
    </w:p>
    <w:p w14:paraId="0665CF97" w14:textId="77777777" w:rsidR="00523D12" w:rsidRDefault="00523D12" w:rsidP="00FE7A49"/>
    <w:p w14:paraId="5964E4B5" w14:textId="4E416520" w:rsidR="00272AF5" w:rsidRPr="00FE7A49" w:rsidRDefault="00523D12" w:rsidP="00272AF5">
      <w:r w:rsidRPr="00523D12">
        <w:rPr>
          <w:b/>
          <w:bCs/>
          <w:color w:val="7030A0"/>
        </w:rPr>
        <w:t>Gestion de base d’un serveur</w:t>
      </w:r>
      <w:r w:rsidRPr="00523D12">
        <w:rPr>
          <w:b/>
          <w:bCs/>
          <w:color w:val="7030A0"/>
        </w:rPr>
        <w:br/>
      </w:r>
      <w:r w:rsidR="00272AF5" w:rsidRPr="00DE1333">
        <w:rPr>
          <w:b/>
          <w:bCs/>
        </w:rPr>
        <w:t>Gestion des accès aux fichiers</w:t>
      </w:r>
      <w:r w:rsidR="00272AF5" w:rsidRPr="00DE1333">
        <w:rPr>
          <w:b/>
          <w:bCs/>
        </w:rPr>
        <w:br/>
      </w:r>
      <w:r w:rsidR="00272AF5">
        <w:t>Permissions spéciales</w:t>
      </w:r>
      <w:r w:rsidR="00272AF5">
        <w:br/>
      </w:r>
      <w:r w:rsidR="00272AF5" w:rsidRPr="00FE7A49">
        <w:t>Droits et ACL</w:t>
      </w:r>
      <w:r w:rsidR="00DC62A4">
        <w:br/>
      </w:r>
      <w:proofErr w:type="spellStart"/>
      <w:r w:rsidR="00DC62A4">
        <w:t>rsync</w:t>
      </w:r>
      <w:proofErr w:type="spellEnd"/>
    </w:p>
    <w:p w14:paraId="0EA6C714" w14:textId="77777777" w:rsidR="00272AF5" w:rsidRPr="00FE7A49" w:rsidRDefault="00272AF5" w:rsidP="00272AF5">
      <w:r w:rsidRPr="00DE1333">
        <w:rPr>
          <w:b/>
          <w:bCs/>
        </w:rPr>
        <w:t xml:space="preserve">Gestion des utilisateurs et groupes </w:t>
      </w:r>
      <w:r w:rsidRPr="00DE1333">
        <w:rPr>
          <w:b/>
          <w:bCs/>
        </w:rPr>
        <w:br/>
      </w:r>
      <w:r w:rsidRPr="00FE7A49">
        <w:t>Mots de passe</w:t>
      </w:r>
    </w:p>
    <w:p w14:paraId="7A242D72" w14:textId="77777777" w:rsidR="00272AF5" w:rsidRPr="00FE7A49" w:rsidRDefault="00272AF5" w:rsidP="00FE7A49"/>
    <w:p w14:paraId="1A721538" w14:textId="2350DBF4" w:rsidR="00FE7A49" w:rsidRPr="00FE7A49" w:rsidRDefault="00FE7A49" w:rsidP="00FE7A49">
      <w:r w:rsidRPr="00957582">
        <w:rPr>
          <w:b/>
          <w:bCs/>
          <w:color w:val="7030A0"/>
        </w:rPr>
        <w:t>Durci</w:t>
      </w:r>
      <w:r w:rsidR="00957582" w:rsidRPr="00957582">
        <w:rPr>
          <w:b/>
          <w:bCs/>
          <w:color w:val="7030A0"/>
        </w:rPr>
        <w:t>ssement d’</w:t>
      </w:r>
      <w:r w:rsidRPr="00957582">
        <w:rPr>
          <w:b/>
          <w:bCs/>
          <w:color w:val="7030A0"/>
        </w:rPr>
        <w:t>une station Linux</w:t>
      </w:r>
      <w:r w:rsidR="00957582">
        <w:rPr>
          <w:b/>
          <w:bCs/>
          <w:color w:val="7030A0"/>
        </w:rPr>
        <w:br/>
      </w:r>
      <w:r w:rsidR="00272AF5">
        <w:t>M</w:t>
      </w:r>
      <w:r w:rsidRPr="00FE7A49">
        <w:t>ises à jour système</w:t>
      </w:r>
      <w:r w:rsidR="00957582">
        <w:br/>
      </w:r>
      <w:proofErr w:type="spellStart"/>
      <w:r w:rsidRPr="00FE7A49">
        <w:t>yum|dnf</w:t>
      </w:r>
      <w:proofErr w:type="spellEnd"/>
      <w:r w:rsidRPr="00FE7A49">
        <w:t xml:space="preserve">, </w:t>
      </w:r>
      <w:proofErr w:type="spellStart"/>
      <w:r w:rsidRPr="00FE7A49">
        <w:t>apt</w:t>
      </w:r>
      <w:proofErr w:type="spellEnd"/>
      <w:r w:rsidRPr="00FE7A49">
        <w:t xml:space="preserve"> et </w:t>
      </w:r>
      <w:proofErr w:type="spellStart"/>
      <w:r w:rsidRPr="00FE7A49">
        <w:t>zypper</w:t>
      </w:r>
      <w:proofErr w:type="spellEnd"/>
      <w:r w:rsidR="00957582">
        <w:br/>
      </w:r>
      <w:r w:rsidRPr="00FE7A49">
        <w:t>Importation de clef</w:t>
      </w:r>
      <w:r w:rsidR="00957582">
        <w:t xml:space="preserve"> </w:t>
      </w:r>
    </w:p>
    <w:p w14:paraId="4070AB14" w14:textId="0A4A529F" w:rsidR="00FF152D" w:rsidRDefault="00FF152D" w:rsidP="00FF152D">
      <w:r>
        <w:t>PAM</w:t>
      </w:r>
      <w:r>
        <w:br/>
      </w:r>
      <w:r w:rsidR="00FE7A49" w:rsidRPr="00FE7A49">
        <w:t>Modes d'exécution</w:t>
      </w:r>
      <w:r>
        <w:br/>
      </w:r>
      <w:proofErr w:type="spellStart"/>
      <w:r w:rsidR="00665254">
        <w:t>chroot</w:t>
      </w:r>
      <w:proofErr w:type="spellEnd"/>
      <w:r>
        <w:br/>
      </w:r>
      <w:r w:rsidRPr="00FE7A49">
        <w:t>Sécuriser GRUB</w:t>
      </w:r>
    </w:p>
    <w:p w14:paraId="0C54BA56" w14:textId="071A4FD6" w:rsidR="005E1E98" w:rsidRPr="00FE7A49" w:rsidRDefault="005E1E98" w:rsidP="00FF152D">
      <w:r>
        <w:t>Surveillance des journaux</w:t>
      </w:r>
      <w:r>
        <w:br/>
      </w:r>
      <w:proofErr w:type="spellStart"/>
      <w:r>
        <w:t>journalctl</w:t>
      </w:r>
      <w:proofErr w:type="spellEnd"/>
      <w:r w:rsidR="00CF48D6">
        <w:t xml:space="preserve">, </w:t>
      </w:r>
      <w:proofErr w:type="spellStart"/>
      <w:r w:rsidR="00811EFF">
        <w:t>logwatch</w:t>
      </w:r>
      <w:proofErr w:type="spellEnd"/>
      <w:r w:rsidR="00CF48D6">
        <w:t xml:space="preserve"> et </w:t>
      </w:r>
      <w:proofErr w:type="spellStart"/>
      <w:r w:rsidR="00CF48D6">
        <w:t>logcheck</w:t>
      </w:r>
      <w:proofErr w:type="spellEnd"/>
    </w:p>
    <w:p w14:paraId="6D9D6267" w14:textId="30FDD146" w:rsidR="00665254" w:rsidRPr="00FE7A49" w:rsidRDefault="009B3381" w:rsidP="00FE7A49">
      <w:r>
        <w:lastRenderedPageBreak/>
        <w:t>Quotas de disques</w:t>
      </w:r>
      <w:r>
        <w:br/>
      </w:r>
    </w:p>
    <w:p w14:paraId="686C5D16" w14:textId="6C3EF85C" w:rsidR="00FE7A49" w:rsidRPr="00523D12" w:rsidRDefault="00FE7A49" w:rsidP="00FE7A49">
      <w:pPr>
        <w:rPr>
          <w:b/>
          <w:bCs/>
          <w:color w:val="7030A0"/>
        </w:rPr>
      </w:pPr>
      <w:r w:rsidRPr="00523D12">
        <w:rPr>
          <w:b/>
          <w:bCs/>
          <w:color w:val="7030A0"/>
        </w:rPr>
        <w:t xml:space="preserve">Sécuriser </w:t>
      </w:r>
      <w:r w:rsidR="00272AF5" w:rsidRPr="00523D12">
        <w:rPr>
          <w:b/>
          <w:bCs/>
          <w:color w:val="7030A0"/>
        </w:rPr>
        <w:t>un serveur</w:t>
      </w:r>
      <w:r w:rsidRPr="00523D12">
        <w:rPr>
          <w:b/>
          <w:bCs/>
          <w:color w:val="7030A0"/>
        </w:rPr>
        <w:t xml:space="preserve"> visible depuis Internet</w:t>
      </w:r>
    </w:p>
    <w:p w14:paraId="5617A7E4" w14:textId="2E41FE25" w:rsidR="00BB0FDB" w:rsidRDefault="00F97BCB" w:rsidP="00FE7A49">
      <w:r w:rsidRPr="00F97BCB">
        <w:rPr>
          <w:b/>
          <w:bCs/>
          <w:color w:val="0070C0"/>
        </w:rPr>
        <w:t>Outils d’attaques</w:t>
      </w:r>
      <w:r>
        <w:rPr>
          <w:b/>
          <w:bCs/>
          <w:color w:val="0070C0"/>
        </w:rPr>
        <w:br/>
      </w:r>
      <w:r w:rsidR="00FE7A49" w:rsidRPr="00FE7A49">
        <w:t>Anatomie d'une attaque</w:t>
      </w:r>
      <w:r w:rsidR="00523D12">
        <w:br/>
      </w:r>
      <w:r w:rsidR="00FE7A49" w:rsidRPr="00FE7A49">
        <w:t xml:space="preserve">Balayages de ports avec </w:t>
      </w:r>
      <w:proofErr w:type="spellStart"/>
      <w:r w:rsidR="00FE7A49" w:rsidRPr="00FE7A49">
        <w:t>nmap</w:t>
      </w:r>
      <w:proofErr w:type="spellEnd"/>
      <w:r w:rsidR="00523D12">
        <w:br/>
      </w:r>
      <w:r w:rsidR="00BB0FDB" w:rsidRPr="00BB0FDB">
        <w:t>Wireshark</w:t>
      </w:r>
    </w:p>
    <w:p w14:paraId="46102C5F" w14:textId="66E8D84A" w:rsidR="00563965" w:rsidRDefault="00B26AE4" w:rsidP="00FE7A49">
      <w:r w:rsidRPr="00B26AE4">
        <w:rPr>
          <w:b/>
          <w:bCs/>
          <w:color w:val="0070C0"/>
        </w:rPr>
        <w:t>Outils de défense</w:t>
      </w:r>
      <w:r w:rsidRPr="00B26AE4">
        <w:rPr>
          <w:b/>
          <w:bCs/>
          <w:color w:val="0070C0"/>
        </w:rPr>
        <w:br/>
      </w:r>
      <w:r w:rsidR="00FE7A49" w:rsidRPr="00FE7A49">
        <w:t xml:space="preserve">fail2ban et </w:t>
      </w:r>
      <w:proofErr w:type="spellStart"/>
      <w:r w:rsidR="00FE7A49" w:rsidRPr="00FE7A49">
        <w:t>sshguard</w:t>
      </w:r>
      <w:proofErr w:type="spellEnd"/>
      <w:r w:rsidR="00523D12">
        <w:br/>
      </w:r>
      <w:proofErr w:type="spellStart"/>
      <w:r w:rsidR="00FE7A49" w:rsidRPr="00FE7A49">
        <w:t>knockd</w:t>
      </w:r>
      <w:proofErr w:type="spellEnd"/>
      <w:r w:rsidR="00523D12">
        <w:br/>
      </w:r>
      <w:proofErr w:type="spellStart"/>
      <w:r w:rsidR="00FE7A49" w:rsidRPr="00FE7A49">
        <w:t>portsentry</w:t>
      </w:r>
      <w:proofErr w:type="spellEnd"/>
      <w:r w:rsidR="00563965">
        <w:br/>
      </w:r>
      <w:proofErr w:type="spellStart"/>
      <w:r w:rsidR="00563965">
        <w:t>rkhunter</w:t>
      </w:r>
      <w:proofErr w:type="spellEnd"/>
      <w:r w:rsidR="00563965">
        <w:t xml:space="preserve"> et </w:t>
      </w:r>
      <w:proofErr w:type="spellStart"/>
      <w:r w:rsidR="00563965">
        <w:t>checkstart</w:t>
      </w:r>
      <w:proofErr w:type="spellEnd"/>
      <w:r w:rsidR="00563965">
        <w:br/>
      </w:r>
      <w:proofErr w:type="spellStart"/>
      <w:r w:rsidR="00563965">
        <w:t>chkrootkit</w:t>
      </w:r>
      <w:proofErr w:type="spellEnd"/>
      <w:r w:rsidR="00563965">
        <w:br/>
      </w:r>
      <w:proofErr w:type="spellStart"/>
      <w:r w:rsidR="00563965">
        <w:t>lynis</w:t>
      </w:r>
      <w:proofErr w:type="spellEnd"/>
      <w:r w:rsidR="00563965">
        <w:br/>
      </w:r>
      <w:proofErr w:type="spellStart"/>
      <w:r w:rsidR="008C1D71" w:rsidRPr="008C1D71">
        <w:t>tripwire</w:t>
      </w:r>
      <w:proofErr w:type="spellEnd"/>
      <w:r w:rsidR="00AF253C">
        <w:br/>
        <w:t>AIDE</w:t>
      </w:r>
      <w:r w:rsidR="00251181">
        <w:br/>
      </w:r>
      <w:proofErr w:type="spellStart"/>
      <w:r w:rsidR="00D957EF">
        <w:t>autitd</w:t>
      </w:r>
      <w:proofErr w:type="spellEnd"/>
      <w:r w:rsidR="00213DB0">
        <w:br/>
        <w:t>PSAD</w:t>
      </w:r>
      <w:r w:rsidR="00213DB0">
        <w:br/>
      </w:r>
      <w:proofErr w:type="spellStart"/>
      <w:r w:rsidR="00CF22ED">
        <w:t>tiger</w:t>
      </w:r>
      <w:proofErr w:type="spellEnd"/>
      <w:r w:rsidR="00CF22ED">
        <w:br/>
      </w:r>
      <w:proofErr w:type="spellStart"/>
      <w:r w:rsidR="00CF22ED">
        <w:t>vlock</w:t>
      </w:r>
      <w:proofErr w:type="spellEnd"/>
    </w:p>
    <w:p w14:paraId="6D5B7C2C" w14:textId="0E0A01C2" w:rsidR="00FE7A49" w:rsidRPr="00FE7A49" w:rsidRDefault="00563965" w:rsidP="00FE7A49">
      <w:r>
        <w:br/>
      </w:r>
      <w:r w:rsidR="00523D12" w:rsidRPr="00CF2920">
        <w:rPr>
          <w:b/>
          <w:bCs/>
          <w:color w:val="0070C0"/>
        </w:rPr>
        <w:t>Restriction des accès</w:t>
      </w:r>
      <w:r w:rsidR="0079491F" w:rsidRPr="00CF2920">
        <w:rPr>
          <w:b/>
          <w:bCs/>
          <w:color w:val="0070C0"/>
        </w:rPr>
        <w:br/>
      </w:r>
      <w:proofErr w:type="spellStart"/>
      <w:r w:rsidR="00FE7A49" w:rsidRPr="00523D12">
        <w:t>hosts.allow</w:t>
      </w:r>
      <w:proofErr w:type="spellEnd"/>
      <w:r w:rsidR="00FE7A49" w:rsidRPr="00523D12">
        <w:t xml:space="preserve"> et </w:t>
      </w:r>
      <w:proofErr w:type="spellStart"/>
      <w:r w:rsidR="00FE7A49" w:rsidRPr="00523D12">
        <w:t>hosts.deny</w:t>
      </w:r>
      <w:proofErr w:type="spellEnd"/>
      <w:r w:rsidR="00523D12" w:rsidRPr="00523D12">
        <w:br/>
      </w:r>
      <w:r w:rsidR="00FE7A49" w:rsidRPr="00523D12">
        <w:t>Proxy Web (squid)</w:t>
      </w:r>
      <w:r w:rsidR="00523D12" w:rsidRPr="00523D12">
        <w:br/>
      </w:r>
      <w:r w:rsidR="00FE7A49" w:rsidRPr="00FE7A49">
        <w:t>Proxy web inversé (</w:t>
      </w:r>
      <w:proofErr w:type="spellStart"/>
      <w:r w:rsidR="00FE7A49" w:rsidRPr="00FE7A49">
        <w:t>nginx</w:t>
      </w:r>
      <w:proofErr w:type="spellEnd"/>
      <w:r w:rsidR="00FE7A49" w:rsidRPr="00FE7A49">
        <w:t xml:space="preserve"> et </w:t>
      </w:r>
      <w:proofErr w:type="spellStart"/>
      <w:r w:rsidR="00FE7A49" w:rsidRPr="00FE7A49">
        <w:t>Hproxy</w:t>
      </w:r>
      <w:proofErr w:type="spellEnd"/>
      <w:r w:rsidR="00FE7A49" w:rsidRPr="00FE7A49">
        <w:t>)</w:t>
      </w:r>
    </w:p>
    <w:p w14:paraId="0B46B4B8" w14:textId="2085AA01" w:rsidR="00000C0F" w:rsidRPr="00FE7A49" w:rsidRDefault="00FE7A49" w:rsidP="00000C0F">
      <w:r w:rsidRPr="00CF2920">
        <w:rPr>
          <w:b/>
          <w:bCs/>
          <w:color w:val="0070C0"/>
        </w:rPr>
        <w:t>Pare-feu et N/ID/PS</w:t>
      </w:r>
      <w:r w:rsidR="00523D12" w:rsidRPr="00CF2920">
        <w:rPr>
          <w:b/>
          <w:bCs/>
          <w:color w:val="0070C0"/>
        </w:rPr>
        <w:br/>
      </w:r>
      <w:proofErr w:type="spellStart"/>
      <w:r w:rsidRPr="00FE7A49">
        <w:t>iptables</w:t>
      </w:r>
      <w:proofErr w:type="spellEnd"/>
      <w:r w:rsidRPr="00FE7A49">
        <w:t xml:space="preserve">, </w:t>
      </w:r>
      <w:proofErr w:type="spellStart"/>
      <w:r w:rsidRPr="00FE7A49">
        <w:t>ufw</w:t>
      </w:r>
      <w:proofErr w:type="spellEnd"/>
      <w:r w:rsidRPr="00FE7A49">
        <w:t xml:space="preserve"> et </w:t>
      </w:r>
      <w:proofErr w:type="spellStart"/>
      <w:r w:rsidRPr="00FE7A49">
        <w:t>nftables</w:t>
      </w:r>
      <w:proofErr w:type="spellEnd"/>
      <w:r w:rsidR="00523D12">
        <w:br/>
      </w:r>
      <w:proofErr w:type="spellStart"/>
      <w:r w:rsidRPr="00FE7A49">
        <w:t>Suricata</w:t>
      </w:r>
      <w:proofErr w:type="spellEnd"/>
      <w:r w:rsidR="00523D12">
        <w:br/>
      </w:r>
      <w:proofErr w:type="spellStart"/>
      <w:r w:rsidRPr="00FE7A49">
        <w:t>pfsense</w:t>
      </w:r>
      <w:proofErr w:type="spellEnd"/>
      <w:r w:rsidRPr="00FE7A49">
        <w:t xml:space="preserve"> (base</w:t>
      </w:r>
      <w:r w:rsidR="00523D12">
        <w:t>)</w:t>
      </w:r>
      <w:r w:rsidR="00000C0F">
        <w:br/>
      </w:r>
      <w:r w:rsidR="00000C0F">
        <w:t>Examen de journaux</w:t>
      </w:r>
      <w:r w:rsidR="00B340D5">
        <w:br/>
      </w:r>
    </w:p>
    <w:p w14:paraId="2761C586" w14:textId="328FB02A" w:rsidR="002719EE" w:rsidRPr="00FE7A49" w:rsidRDefault="002719EE" w:rsidP="00FE7A49"/>
    <w:sectPr w:rsidR="002719EE" w:rsidRPr="00FE7A49" w:rsidSect="00FE7A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49"/>
    <w:rsid w:val="00000C0F"/>
    <w:rsid w:val="00010C03"/>
    <w:rsid w:val="0002016F"/>
    <w:rsid w:val="00213DB0"/>
    <w:rsid w:val="00251181"/>
    <w:rsid w:val="002719EE"/>
    <w:rsid w:val="00272AF5"/>
    <w:rsid w:val="00300E0E"/>
    <w:rsid w:val="00376600"/>
    <w:rsid w:val="004804F5"/>
    <w:rsid w:val="00523D12"/>
    <w:rsid w:val="00563965"/>
    <w:rsid w:val="005E1E98"/>
    <w:rsid w:val="00640532"/>
    <w:rsid w:val="00665254"/>
    <w:rsid w:val="00717560"/>
    <w:rsid w:val="0079491F"/>
    <w:rsid w:val="00811EFF"/>
    <w:rsid w:val="008C1D71"/>
    <w:rsid w:val="008F09C4"/>
    <w:rsid w:val="00957582"/>
    <w:rsid w:val="00982054"/>
    <w:rsid w:val="009B3381"/>
    <w:rsid w:val="00AF253C"/>
    <w:rsid w:val="00B26AE4"/>
    <w:rsid w:val="00B340D5"/>
    <w:rsid w:val="00BB0FDB"/>
    <w:rsid w:val="00CC35CE"/>
    <w:rsid w:val="00CF22ED"/>
    <w:rsid w:val="00CF2920"/>
    <w:rsid w:val="00CF48D6"/>
    <w:rsid w:val="00D957EF"/>
    <w:rsid w:val="00DC62A4"/>
    <w:rsid w:val="00DE1333"/>
    <w:rsid w:val="00F97BCB"/>
    <w:rsid w:val="00FE7A49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ED55"/>
  <w15:chartTrackingRefBased/>
  <w15:docId w15:val="{654BBAA3-D4C6-48B7-8506-0EF9BCB2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A49"/>
    <w:rPr>
      <w:color w:val="0020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239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39</cp:revision>
  <dcterms:created xsi:type="dcterms:W3CDTF">2022-04-23T16:57:00Z</dcterms:created>
  <dcterms:modified xsi:type="dcterms:W3CDTF">2022-04-24T11:37:00Z</dcterms:modified>
</cp:coreProperties>
</file>