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9"/>
        <w:gridCol w:w="282"/>
        <w:gridCol w:w="10779"/>
      </w:tblGrid>
      <w:tr w:rsidR="006227FC" w:rsidRPr="00AA5F9F" w:rsidTr="00A456F3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DA75F9" w:rsidRPr="005C44F3" w:rsidRDefault="00D7701B" w:rsidP="00514022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t>Iptables</w:t>
            </w:r>
            <w:proofErr w:type="spellEnd"/>
            <w:r>
              <w:rPr>
                <w:rFonts w:ascii="Arial Black" w:hAnsi="Arial Black"/>
                <w:color w:val="1F497D" w:themeColor="text2"/>
                <w:sz w:val="28"/>
              </w:rPr>
              <w:t xml:space="preserve"> + NAT</w:t>
            </w:r>
            <w:r w:rsidR="00815A0E">
              <w:rPr>
                <w:rFonts w:ascii="Arial Black" w:hAnsi="Arial Black"/>
                <w:color w:val="1F497D" w:themeColor="text2"/>
                <w:sz w:val="28"/>
              </w:rPr>
              <w:br/>
            </w: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RDefault="00DA75F9" w:rsidP="00DA75F9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6227FC" w:rsidRDefault="00DA75F9" w:rsidP="00DA75F9">
            <w:r>
              <w:rPr>
                <w:noProof/>
                <w:lang w:eastAsia="fr-CA"/>
              </w:rPr>
              <w:drawing>
                <wp:inline distT="0" distB="0" distL="0" distR="0" wp14:anchorId="48BD67C6" wp14:editId="2542FFFB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5EF8" w:rsidRPr="0073482B" w:rsidRDefault="006B63E1" w:rsidP="00122F6A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Iptables</w:t>
            </w:r>
            <w:proofErr w:type="spellEnd"/>
            <w:r>
              <w:rPr>
                <w:rFonts w:ascii="Arial Black" w:hAnsi="Arial Black"/>
                <w:color w:val="1F497D" w:themeColor="text2"/>
                <w:sz w:val="28"/>
              </w:rPr>
              <w:t xml:space="preserve"> + NAT</w:t>
            </w:r>
            <w:r w:rsidR="0098502A">
              <w:rPr>
                <w:rFonts w:ascii="Arial Black" w:hAnsi="Arial Black"/>
                <w:color w:val="1F497D" w:themeColor="text2"/>
                <w:sz w:val="28"/>
              </w:rPr>
              <w:t xml:space="preserve"> </w:t>
            </w:r>
            <w:r w:rsidR="0073482B"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RDefault="00B95EF8" w:rsidP="00B95EF8">
            <w:r>
              <w:rPr>
                <w:noProof/>
                <w:lang w:eastAsia="fr-CA"/>
              </w:rPr>
              <w:drawing>
                <wp:inline distT="0" distB="0" distL="0" distR="0" wp14:anchorId="16630CFD" wp14:editId="70F6005A">
                  <wp:extent cx="579881" cy="672999"/>
                  <wp:effectExtent l="0" t="0" r="0" b="0"/>
                  <wp:docPr id="2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F6A" w:rsidRPr="0073482B" w:rsidRDefault="001C2A9F" w:rsidP="00122F6A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Iptables</w:t>
            </w:r>
            <w:proofErr w:type="spellEnd"/>
            <w:r>
              <w:rPr>
                <w:rFonts w:ascii="Arial Black" w:hAnsi="Arial Black"/>
                <w:color w:val="1F497D" w:themeColor="text2"/>
                <w:sz w:val="28"/>
              </w:rPr>
              <w:t xml:space="preserve"> + NAT</w:t>
            </w:r>
            <w:r w:rsidR="00122F6A">
              <w:rPr>
                <w:rFonts w:ascii="Arial Black" w:hAnsi="Arial Black"/>
                <w:color w:val="1F497D" w:themeColor="text2"/>
                <w:sz w:val="28"/>
              </w:rPr>
              <w:t xml:space="preserve"> </w:t>
            </w:r>
            <w:r w:rsidR="00122F6A"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r>
              <w:rPr>
                <w:noProof/>
                <w:lang w:eastAsia="fr-CA"/>
              </w:rPr>
              <w:drawing>
                <wp:inline distT="0" distB="0" distL="0" distR="0" wp14:anchorId="72672516" wp14:editId="7A06AF1B">
                  <wp:extent cx="579881" cy="672999"/>
                  <wp:effectExtent l="0" t="0" r="0" b="0"/>
                  <wp:docPr id="3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F6A" w:rsidRPr="0073482B" w:rsidRDefault="001C2A9F" w:rsidP="00122F6A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Iptables</w:t>
            </w:r>
            <w:proofErr w:type="spellEnd"/>
            <w:r>
              <w:rPr>
                <w:rFonts w:ascii="Arial Black" w:hAnsi="Arial Black"/>
                <w:color w:val="1F497D" w:themeColor="text2"/>
                <w:sz w:val="28"/>
              </w:rPr>
              <w:t xml:space="preserve"> + NAT</w:t>
            </w:r>
            <w:r w:rsidR="008725B9">
              <w:rPr>
                <w:rFonts w:ascii="Arial Black" w:hAnsi="Arial Black"/>
                <w:color w:val="1F497D" w:themeColor="text2"/>
                <w:sz w:val="28"/>
              </w:rPr>
              <w:t xml:space="preserve"> </w:t>
            </w:r>
            <w:r w:rsidR="00122F6A"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8725B9" w:rsidRDefault="008725B9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122F6A" w:rsidRDefault="00122F6A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122F6A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E60DEE" w:rsidRDefault="00122F6A" w:rsidP="007C02A0">
            <w:r>
              <w:rPr>
                <w:noProof/>
                <w:lang w:eastAsia="fr-CA"/>
              </w:rPr>
              <w:drawing>
                <wp:inline distT="0" distB="0" distL="0" distR="0" wp14:anchorId="72672516" wp14:editId="7A06AF1B">
                  <wp:extent cx="579881" cy="672999"/>
                  <wp:effectExtent l="0" t="0" r="0" b="0"/>
                  <wp:docPr id="4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D56" w:rsidRPr="0073482B" w:rsidRDefault="00822D56" w:rsidP="00822D56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Iptables</w:t>
            </w:r>
            <w:proofErr w:type="spellEnd"/>
            <w:r>
              <w:rPr>
                <w:rFonts w:ascii="Arial Black" w:hAnsi="Arial Black"/>
                <w:color w:val="1F497D" w:themeColor="text2"/>
                <w:sz w:val="28"/>
              </w:rPr>
              <w:t xml:space="preserve"> + NAT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7C02A0" w:rsidRPr="005C44F3" w:rsidRDefault="007C02A0" w:rsidP="007C02A0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br/>
            </w: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r>
              <w:rPr>
                <w:noProof/>
                <w:lang w:eastAsia="fr-CA"/>
              </w:rPr>
              <w:drawing>
                <wp:inline distT="0" distB="0" distL="0" distR="0" wp14:anchorId="13628298" wp14:editId="4538C18B">
                  <wp:extent cx="579881" cy="672999"/>
                  <wp:effectExtent l="0" t="0" r="0" b="0"/>
                  <wp:docPr id="5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D56" w:rsidRPr="0073482B" w:rsidRDefault="00822D56" w:rsidP="00822D56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Iptables</w:t>
            </w:r>
            <w:proofErr w:type="spellEnd"/>
            <w:r>
              <w:rPr>
                <w:rFonts w:ascii="Arial Black" w:hAnsi="Arial Black"/>
                <w:color w:val="1F497D" w:themeColor="text2"/>
                <w:sz w:val="28"/>
              </w:rPr>
              <w:t xml:space="preserve"> + NAT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7C02A0" w:rsidRPr="005C44F3" w:rsidRDefault="007C02A0" w:rsidP="007C02A0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br/>
            </w: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r>
              <w:rPr>
                <w:noProof/>
                <w:lang w:eastAsia="fr-CA"/>
              </w:rPr>
              <w:drawing>
                <wp:inline distT="0" distB="0" distL="0" distR="0" wp14:anchorId="13628298" wp14:editId="4538C18B">
                  <wp:extent cx="579881" cy="672999"/>
                  <wp:effectExtent l="0" t="0" r="0" b="0"/>
                  <wp:docPr id="6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D56" w:rsidRPr="0073482B" w:rsidRDefault="00822D56" w:rsidP="00822D56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Iptables</w:t>
            </w:r>
            <w:proofErr w:type="spellEnd"/>
            <w:r>
              <w:rPr>
                <w:rFonts w:ascii="Arial Black" w:hAnsi="Arial Black"/>
                <w:color w:val="1F497D" w:themeColor="text2"/>
                <w:sz w:val="28"/>
              </w:rPr>
              <w:t xml:space="preserve"> + NAT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7C02A0" w:rsidRPr="005C44F3" w:rsidRDefault="007C02A0" w:rsidP="007C02A0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br/>
            </w: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7C02A0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7C02A0" w:rsidRDefault="007C02A0" w:rsidP="00EC5865">
            <w:r>
              <w:rPr>
                <w:noProof/>
                <w:lang w:eastAsia="fr-CA"/>
              </w:rPr>
              <w:drawing>
                <wp:inline distT="0" distB="0" distL="0" distR="0" wp14:anchorId="13628298" wp14:editId="4538C18B">
                  <wp:extent cx="579881" cy="672999"/>
                  <wp:effectExtent l="0" t="0" r="0" b="0"/>
                  <wp:docPr id="7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D56" w:rsidRPr="0073482B" w:rsidRDefault="00822D56" w:rsidP="00822D56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proofErr w:type="spellStart"/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Iptables</w:t>
            </w:r>
            <w:proofErr w:type="spellEnd"/>
            <w:r>
              <w:rPr>
                <w:rFonts w:ascii="Arial Black" w:hAnsi="Arial Black"/>
                <w:color w:val="1F497D" w:themeColor="text2"/>
                <w:sz w:val="28"/>
              </w:rPr>
              <w:t xml:space="preserve"> + NAT </w:t>
            </w:r>
            <w:r w:rsidRP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EC5865"/>
          <w:p w:rsidR="00822D56" w:rsidRDefault="00822D56" w:rsidP="00822D56">
            <w:r>
              <w:rPr>
                <w:noProof/>
                <w:lang w:eastAsia="fr-CA"/>
              </w:rPr>
              <w:drawing>
                <wp:inline distT="0" distB="0" distL="0" distR="0" wp14:anchorId="4DEEA38F" wp14:editId="57058575">
                  <wp:extent cx="579881" cy="672999"/>
                  <wp:effectExtent l="0" t="0" r="0" b="0"/>
                  <wp:docPr id="14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6227FC" w:rsidRDefault="006227FC"/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:rsidR="006B63E1" w:rsidRPr="008F6B41" w:rsidRDefault="006B63E1" w:rsidP="00974870">
            <w:pPr>
              <w:spacing w:before="240"/>
              <w:rPr>
                <w:rFonts w:ascii="Arial Black" w:hAnsi="Arial Black"/>
                <w:b/>
                <w:sz w:val="28"/>
                <w:szCs w:val="28"/>
                <w:lang w:val="fr-FR"/>
              </w:rPr>
            </w:pPr>
            <w:r w:rsidRPr="008F6B41">
              <w:rPr>
                <w:rFonts w:ascii="Arial Black" w:hAnsi="Arial Black"/>
                <w:b/>
                <w:sz w:val="28"/>
                <w:szCs w:val="28"/>
                <w:lang w:val="fr-FR"/>
              </w:rPr>
              <w:t xml:space="preserve">Mise en place de NAT sous Linux avec </w:t>
            </w:r>
            <w:proofErr w:type="spellStart"/>
            <w:r w:rsidRPr="008F6B41">
              <w:rPr>
                <w:rFonts w:ascii="Arial Black" w:hAnsi="Arial Black"/>
                <w:b/>
                <w:sz w:val="28"/>
                <w:szCs w:val="28"/>
                <w:lang w:val="fr-FR"/>
              </w:rPr>
              <w:t>iptables</w:t>
            </w:r>
            <w:proofErr w:type="spellEnd"/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lang w:val="fr-FR"/>
              </w:rPr>
            </w:pPr>
            <w:r w:rsidRPr="00344013">
              <w:rPr>
                <w:lang w:val="fr-FR"/>
              </w:rPr>
              <w:t xml:space="preserve">La plupart des </w:t>
            </w:r>
            <w:r>
              <w:rPr>
                <w:lang w:val="fr-FR"/>
              </w:rPr>
              <w:t>entreprises</w:t>
            </w:r>
            <w:r w:rsidRPr="00344013">
              <w:rPr>
                <w:lang w:val="fr-FR"/>
              </w:rPr>
              <w:t xml:space="preserve"> possèdent un nombre limité d'adresses IP </w:t>
            </w:r>
            <w:r>
              <w:rPr>
                <w:lang w:val="fr-FR"/>
              </w:rPr>
              <w:t xml:space="preserve">« </w:t>
            </w:r>
            <w:proofErr w:type="spellStart"/>
            <w:r>
              <w:rPr>
                <w:lang w:val="fr-FR"/>
              </w:rPr>
              <w:t>aiguillables</w:t>
            </w:r>
            <w:proofErr w:type="spellEnd"/>
            <w:r>
              <w:rPr>
                <w:lang w:val="fr-FR"/>
              </w:rPr>
              <w:t xml:space="preserve"> » (routable)</w:t>
            </w:r>
            <w:r w:rsidRPr="00344013">
              <w:rPr>
                <w:lang w:val="fr-FR"/>
              </w:rPr>
              <w:t xml:space="preserve"> de l'extérieur provenant de leur </w:t>
            </w:r>
            <w:r>
              <w:rPr>
                <w:lang w:val="fr-FR"/>
              </w:rPr>
              <w:t>fournisseur d’accès Internet</w:t>
            </w:r>
            <w:r w:rsidRPr="00344013">
              <w:rPr>
                <w:lang w:val="fr-FR"/>
              </w:rPr>
              <w:t xml:space="preserve">. De ce fait, les administrateurs </w:t>
            </w:r>
            <w:r>
              <w:rPr>
                <w:lang w:val="fr-FR"/>
              </w:rPr>
              <w:t xml:space="preserve">réseau </w:t>
            </w:r>
            <w:r w:rsidRPr="00344013">
              <w:rPr>
                <w:lang w:val="fr-FR"/>
              </w:rPr>
              <w:t xml:space="preserve">doivent trouver d'autres moyens pour partager l'accès aux services Internet sans donner d'adresses IP publiques limitées à chaque nœud sur le </w:t>
            </w:r>
            <w:r>
              <w:rPr>
                <w:lang w:val="fr-FR"/>
              </w:rPr>
              <w:t>réseau local</w:t>
            </w:r>
            <w:r w:rsidRPr="00344013">
              <w:rPr>
                <w:lang w:val="fr-FR"/>
              </w:rPr>
              <w:t xml:space="preserve">. </w:t>
            </w:r>
          </w:p>
          <w:p w:rsidR="006B63E1" w:rsidRPr="00344013" w:rsidRDefault="006B63E1" w:rsidP="006B63E1">
            <w:pPr>
              <w:rPr>
                <w:lang w:val="fr-FR"/>
              </w:rPr>
            </w:pPr>
            <w:r w:rsidRPr="00344013">
              <w:rPr>
                <w:lang w:val="fr-FR"/>
              </w:rPr>
              <w:t xml:space="preserve">L'utilisation d'adresses IP privées est la manière </w:t>
            </w:r>
            <w:r>
              <w:rPr>
                <w:lang w:val="fr-FR"/>
              </w:rPr>
              <w:t xml:space="preserve">la plus utilisée afin de </w:t>
            </w:r>
            <w:r w:rsidRPr="00344013">
              <w:rPr>
                <w:lang w:val="fr-FR"/>
              </w:rPr>
              <w:t>per</w:t>
            </w:r>
            <w:r>
              <w:rPr>
                <w:lang w:val="fr-FR"/>
              </w:rPr>
              <w:t xml:space="preserve">mettre à tous les nœuds d’un réseau local </w:t>
            </w:r>
            <w:r w:rsidRPr="00344013">
              <w:rPr>
                <w:lang w:val="fr-FR"/>
              </w:rPr>
              <w:t xml:space="preserve">d'accéder correctement aux services du réseau </w:t>
            </w:r>
            <w:r>
              <w:rPr>
                <w:lang w:val="fr-FR"/>
              </w:rPr>
              <w:t>(</w:t>
            </w:r>
            <w:r w:rsidRPr="00344013">
              <w:rPr>
                <w:lang w:val="fr-FR"/>
              </w:rPr>
              <w:t>interne et externe</w:t>
            </w:r>
            <w:r>
              <w:rPr>
                <w:lang w:val="fr-FR"/>
              </w:rPr>
              <w:t>)</w:t>
            </w:r>
            <w:r w:rsidRPr="00344013">
              <w:rPr>
                <w:lang w:val="fr-FR"/>
              </w:rPr>
              <w:t xml:space="preserve">. </w:t>
            </w:r>
            <w:r>
              <w:rPr>
                <w:lang w:val="fr-FR"/>
              </w:rPr>
              <w:br/>
            </w:r>
            <w:r w:rsidRPr="00344013">
              <w:rPr>
                <w:lang w:val="fr-FR"/>
              </w:rPr>
              <w:t xml:space="preserve">Les </w:t>
            </w:r>
            <w:r>
              <w:rPr>
                <w:lang w:val="fr-FR"/>
              </w:rPr>
              <w:t>passerelles</w:t>
            </w:r>
            <w:r w:rsidRPr="00344013">
              <w:rPr>
                <w:lang w:val="fr-FR"/>
              </w:rPr>
              <w:t xml:space="preserve"> de </w:t>
            </w:r>
            <w:r>
              <w:rPr>
                <w:lang w:val="fr-FR"/>
              </w:rPr>
              <w:t>périphérie</w:t>
            </w:r>
            <w:r w:rsidRPr="00344013">
              <w:rPr>
                <w:lang w:val="fr-FR"/>
              </w:rPr>
              <w:t xml:space="preserve"> (com</w:t>
            </w:r>
            <w:bookmarkStart w:id="0" w:name="_GoBack"/>
            <w:bookmarkEnd w:id="0"/>
            <w:r w:rsidRPr="00344013">
              <w:rPr>
                <w:lang w:val="fr-FR"/>
              </w:rPr>
              <w:t xml:space="preserve">me les </w:t>
            </w:r>
            <w:r>
              <w:rPr>
                <w:lang w:val="fr-FR"/>
              </w:rPr>
              <w:t>serveurs mandataires NAT</w:t>
            </w:r>
            <w:r w:rsidRPr="00344013">
              <w:rPr>
                <w:lang w:val="fr-FR"/>
              </w:rPr>
              <w:t xml:space="preserve">) </w:t>
            </w:r>
            <w:r>
              <w:rPr>
                <w:lang w:val="fr-FR"/>
              </w:rPr>
              <w:t>permettent</w:t>
            </w:r>
            <w:r w:rsidRPr="00344013">
              <w:rPr>
                <w:lang w:val="fr-FR"/>
              </w:rPr>
              <w:t xml:space="preserve"> </w:t>
            </w:r>
            <w:r>
              <w:rPr>
                <w:lang w:val="fr-FR"/>
              </w:rPr>
              <w:t>de relayer</w:t>
            </w:r>
            <w:r w:rsidRPr="00344013">
              <w:rPr>
                <w:lang w:val="fr-FR"/>
              </w:rPr>
              <w:t xml:space="preserve"> des transmissions </w:t>
            </w:r>
            <w:r>
              <w:rPr>
                <w:lang w:val="fr-FR"/>
              </w:rPr>
              <w:t>sortantes</w:t>
            </w:r>
            <w:r w:rsidRPr="00344013">
              <w:rPr>
                <w:lang w:val="fr-FR"/>
              </w:rPr>
              <w:t xml:space="preserve"> </w:t>
            </w:r>
            <w:r>
              <w:rPr>
                <w:lang w:val="fr-FR"/>
              </w:rPr>
              <w:t>vers I</w:t>
            </w:r>
            <w:r w:rsidRPr="00344013">
              <w:rPr>
                <w:lang w:val="fr-FR"/>
              </w:rPr>
              <w:t xml:space="preserve">nternet </w:t>
            </w:r>
            <w:r>
              <w:rPr>
                <w:lang w:val="fr-FR"/>
              </w:rPr>
              <w:t>ou</w:t>
            </w:r>
            <w:r w:rsidRPr="00344013">
              <w:rPr>
                <w:lang w:val="fr-FR"/>
              </w:rPr>
              <w:t xml:space="preserve"> </w:t>
            </w:r>
            <w:r>
              <w:rPr>
                <w:lang w:val="fr-FR"/>
              </w:rPr>
              <w:t>d’aiguiller</w:t>
            </w:r>
            <w:r w:rsidRPr="00344013">
              <w:rPr>
                <w:lang w:val="fr-FR"/>
              </w:rPr>
              <w:t xml:space="preserve"> des paquets </w:t>
            </w:r>
            <w:r>
              <w:rPr>
                <w:lang w:val="fr-FR"/>
              </w:rPr>
              <w:t xml:space="preserve">provenant de l’extérieur </w:t>
            </w:r>
            <w:r w:rsidRPr="00344013">
              <w:rPr>
                <w:lang w:val="fr-FR"/>
              </w:rPr>
              <w:t xml:space="preserve">vers </w:t>
            </w:r>
            <w:r>
              <w:rPr>
                <w:lang w:val="fr-FR"/>
              </w:rPr>
              <w:t>un</w:t>
            </w:r>
            <w:r w:rsidRPr="00344013">
              <w:rPr>
                <w:lang w:val="fr-FR"/>
              </w:rPr>
              <w:t xml:space="preserve"> nœud du </w:t>
            </w:r>
            <w:r>
              <w:rPr>
                <w:lang w:val="fr-FR"/>
              </w:rPr>
              <w:t>réseau local.</w:t>
            </w: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br/>
              <w:t>Configuration des interfaces</w:t>
            </w:r>
          </w:p>
          <w:p w:rsidR="006B63E1" w:rsidRDefault="006B63E1" w:rsidP="006B63E1">
            <w:pPr>
              <w:rPr>
                <w:b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943"/>
              <w:gridCol w:w="3261"/>
            </w:tblGrid>
            <w:tr w:rsidR="006B63E1" w:rsidTr="0060439A">
              <w:tc>
                <w:tcPr>
                  <w:tcW w:w="2943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b/>
                      <w:lang w:val="fr-FR"/>
                    </w:rPr>
                    <w:t>aa</w:t>
                  </w:r>
                  <w:proofErr w:type="gramEnd"/>
                  <w:r>
                    <w:rPr>
                      <w:b/>
                      <w:lang w:val="fr-FR"/>
                    </w:rPr>
                    <w:t>.aa.aa.aa</w:t>
                  </w:r>
                  <w:proofErr w:type="spellEnd"/>
                </w:p>
              </w:tc>
              <w:tc>
                <w:tcPr>
                  <w:tcW w:w="3261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</w:p>
              </w:tc>
            </w:tr>
            <w:tr w:rsidR="006B63E1" w:rsidTr="0060439A">
              <w:tc>
                <w:tcPr>
                  <w:tcW w:w="2943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  <w:proofErr w:type="gramStart"/>
                  <w:r>
                    <w:rPr>
                      <w:b/>
                      <w:lang w:val="fr-FR"/>
                    </w:rPr>
                    <w:t>bb</w:t>
                  </w:r>
                  <w:proofErr w:type="gramEnd"/>
                  <w:r>
                    <w:rPr>
                      <w:b/>
                      <w:lang w:val="fr-FR"/>
                    </w:rPr>
                    <w:t>.bb.bb.bb</w:t>
                  </w:r>
                </w:p>
              </w:tc>
              <w:tc>
                <w:tcPr>
                  <w:tcW w:w="3261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</w:p>
              </w:tc>
            </w:tr>
            <w:tr w:rsidR="006B63E1" w:rsidTr="0060439A">
              <w:tc>
                <w:tcPr>
                  <w:tcW w:w="2943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cc.cc.cc.cc</w:t>
                  </w:r>
                </w:p>
              </w:tc>
              <w:tc>
                <w:tcPr>
                  <w:tcW w:w="3261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</w:p>
              </w:tc>
            </w:tr>
            <w:tr w:rsidR="006B63E1" w:rsidTr="0060439A">
              <w:tc>
                <w:tcPr>
                  <w:tcW w:w="2943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>dd.dd.dd.dd</w:t>
                  </w:r>
                </w:p>
              </w:tc>
              <w:tc>
                <w:tcPr>
                  <w:tcW w:w="3261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</w:p>
              </w:tc>
            </w:tr>
            <w:tr w:rsidR="006B63E1" w:rsidTr="0060439A">
              <w:tc>
                <w:tcPr>
                  <w:tcW w:w="2943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  <w:proofErr w:type="gramStart"/>
                  <w:r>
                    <w:rPr>
                      <w:b/>
                      <w:lang w:val="fr-FR"/>
                    </w:rPr>
                    <w:t>ee</w:t>
                  </w:r>
                  <w:proofErr w:type="gramEnd"/>
                  <w:r>
                    <w:rPr>
                      <w:b/>
                      <w:lang w:val="fr-FR"/>
                    </w:rPr>
                    <w:t>.ee.ee.ee</w:t>
                  </w:r>
                </w:p>
              </w:tc>
              <w:tc>
                <w:tcPr>
                  <w:tcW w:w="3261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</w:p>
              </w:tc>
            </w:tr>
            <w:tr w:rsidR="006B63E1" w:rsidTr="0060439A">
              <w:tc>
                <w:tcPr>
                  <w:tcW w:w="2943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b/>
                      <w:lang w:val="fr-FR"/>
                    </w:rPr>
                    <w:t>ff</w:t>
                  </w:r>
                  <w:proofErr w:type="gramEnd"/>
                  <w:r>
                    <w:rPr>
                      <w:b/>
                      <w:lang w:val="fr-FR"/>
                    </w:rPr>
                    <w:t>.ff.ff.ff</w:t>
                  </w:r>
                  <w:proofErr w:type="spellEnd"/>
                </w:p>
              </w:tc>
              <w:tc>
                <w:tcPr>
                  <w:tcW w:w="3261" w:type="dxa"/>
                </w:tcPr>
                <w:p w:rsidR="006B63E1" w:rsidRDefault="006B63E1" w:rsidP="006B63E1">
                  <w:pPr>
                    <w:spacing w:before="120" w:after="120"/>
                    <w:rPr>
                      <w:b/>
                      <w:lang w:val="fr-FR"/>
                    </w:rPr>
                  </w:pPr>
                </w:p>
              </w:tc>
            </w:tr>
          </w:tbl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br w:type="page"/>
            </w:r>
          </w:p>
          <w:p w:rsidR="006B63E1" w:rsidRDefault="006B63E1" w:rsidP="006B63E1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Ce tutoriel démontre, étape par étape, comment mettre en place la translation d'adresses réseau (NAT) sous Linux avec </w:t>
            </w:r>
            <w:proofErr w:type="spellStart"/>
            <w:r w:rsidRPr="004B7E1F">
              <w:rPr>
                <w:i/>
                <w:lang w:val="fr-FR"/>
              </w:rPr>
              <w:t>iptables</w:t>
            </w:r>
            <w:proofErr w:type="spellEnd"/>
            <w:r>
              <w:rPr>
                <w:lang w:val="fr-FR"/>
              </w:rPr>
              <w:t xml:space="preserve">. </w:t>
            </w:r>
            <w:r>
              <w:rPr>
                <w:lang w:val="fr-FR"/>
              </w:rPr>
              <w:br/>
              <w:t>À la fin de l’exercice votre système va fonctionner comme une passerelle et pourra fournir un accès Internet à de multiples hôtes du le réseau local (LAN) en utilisant une seule adresse IP publique.</w:t>
            </w:r>
            <w:r>
              <w:rPr>
                <w:lang w:val="fr-FR"/>
              </w:rPr>
              <w:br/>
              <w:t> </w:t>
            </w: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lang w:val="fr-FR"/>
              </w:rPr>
            </w:pPr>
            <w:r w:rsidRPr="00A259FB">
              <w:rPr>
                <w:b/>
                <w:lang w:val="fr-FR"/>
              </w:rPr>
              <w:t>Exigences matérielles et/ou logiques</w:t>
            </w:r>
            <w:r w:rsidRPr="00A259FB">
              <w:rPr>
                <w:b/>
                <w:lang w:val="fr-FR"/>
              </w:rPr>
              <w:br/>
            </w:r>
            <w:r>
              <w:rPr>
                <w:lang w:val="fr-FR"/>
              </w:rPr>
              <w:t xml:space="preserve">1. </w:t>
            </w:r>
            <w:r>
              <w:rPr>
                <w:lang w:val="fr-FR"/>
              </w:rPr>
              <w:tab/>
              <w:t>Un serveur physique ou virtuel avec 2 (deux) cartes d'interface réseau (NIC) ;</w:t>
            </w:r>
            <w:r>
              <w:rPr>
                <w:lang w:val="fr-FR"/>
              </w:rPr>
              <w:br/>
              <w:t xml:space="preserve">2. </w:t>
            </w:r>
            <w:r>
              <w:rPr>
                <w:lang w:val="fr-FR"/>
              </w:rPr>
              <w:tab/>
              <w:t>Une distribution Linux ;</w:t>
            </w:r>
            <w:r>
              <w:rPr>
                <w:lang w:val="fr-FR"/>
              </w:rPr>
              <w:br/>
              <w:t xml:space="preserve">3. </w:t>
            </w:r>
            <w:r>
              <w:rPr>
                <w:lang w:val="fr-FR"/>
              </w:rPr>
              <w:tab/>
            </w:r>
            <w:proofErr w:type="spellStart"/>
            <w:proofErr w:type="gramStart"/>
            <w:r w:rsidRPr="00D26F50">
              <w:rPr>
                <w:i/>
                <w:lang w:val="fr-FR"/>
              </w:rPr>
              <w:t>iptables</w:t>
            </w:r>
            <w:proofErr w:type="spellEnd"/>
            <w:proofErr w:type="gramEnd"/>
            <w:r>
              <w:rPr>
                <w:lang w:val="fr-FR"/>
              </w:rPr>
              <w:t>.</w:t>
            </w:r>
            <w:r>
              <w:rPr>
                <w:lang w:val="fr-FR"/>
              </w:rPr>
              <w:br/>
              <w:t>4.</w:t>
            </w:r>
            <w:r>
              <w:rPr>
                <w:lang w:val="fr-FR"/>
              </w:rPr>
              <w:tab/>
              <w:t>Un client pour vérifier le bon fonctionnement de la passerelle</w:t>
            </w:r>
            <w:r>
              <w:rPr>
                <w:lang w:val="fr-FR"/>
              </w:rPr>
              <w:br/>
            </w:r>
          </w:p>
          <w:p w:rsidR="006B63E1" w:rsidRDefault="006B63E1" w:rsidP="006B63E1">
            <w:pPr>
              <w:rPr>
                <w:b/>
                <w:lang w:val="fr-FR"/>
              </w:rPr>
            </w:pPr>
            <w:r w:rsidRPr="00550167">
              <w:rPr>
                <w:b/>
                <w:lang w:val="fr-FR"/>
              </w:rPr>
              <w:t>Définitions de base</w:t>
            </w:r>
          </w:p>
          <w:p w:rsidR="006B63E1" w:rsidRPr="00B25970" w:rsidRDefault="006B63E1" w:rsidP="006B63E1">
            <w:pPr>
              <w:pStyle w:val="Paragraphedeliste"/>
              <w:numPr>
                <w:ilvl w:val="0"/>
                <w:numId w:val="28"/>
              </w:numPr>
              <w:rPr>
                <w:lang w:val="fr-FR"/>
              </w:rPr>
            </w:pPr>
            <w:proofErr w:type="spellStart"/>
            <w:proofErr w:type="gramStart"/>
            <w:r w:rsidRPr="001D1BDD">
              <w:rPr>
                <w:b/>
                <w:lang w:val="fr-FR"/>
              </w:rPr>
              <w:t>aa</w:t>
            </w:r>
            <w:proofErr w:type="gramEnd"/>
            <w:r w:rsidRPr="001D1BDD">
              <w:rPr>
                <w:b/>
                <w:lang w:val="fr-FR"/>
              </w:rPr>
              <w:t>.aa.aa.aa</w:t>
            </w:r>
            <w:proofErr w:type="spellEnd"/>
            <w:r>
              <w:rPr>
                <w:lang w:val="fr-FR"/>
              </w:rPr>
              <w:br/>
            </w:r>
            <w:r w:rsidRPr="00B25970">
              <w:rPr>
                <w:lang w:val="fr-FR"/>
              </w:rPr>
              <w:t xml:space="preserve">est l’adresse IP </w:t>
            </w:r>
            <w:r>
              <w:rPr>
                <w:lang w:val="fr-FR"/>
              </w:rPr>
              <w:t>du réseau étendu</w:t>
            </w:r>
            <w:r w:rsidRPr="00B25970">
              <w:rPr>
                <w:lang w:val="fr-FR"/>
              </w:rPr>
              <w:t xml:space="preserve"> </w:t>
            </w:r>
            <w:r>
              <w:rPr>
                <w:lang w:val="fr-FR"/>
              </w:rPr>
              <w:t>(WAN)</w:t>
            </w:r>
            <w:r>
              <w:rPr>
                <w:lang w:val="fr-FR"/>
              </w:rPr>
              <w:br/>
            </w:r>
            <w:r w:rsidRPr="00B25970">
              <w:rPr>
                <w:lang w:val="fr-FR"/>
              </w:rPr>
              <w:t xml:space="preserve">et </w:t>
            </w:r>
            <w:r>
              <w:rPr>
                <w:lang w:val="fr-FR"/>
              </w:rPr>
              <w:br/>
            </w:r>
            <w:r w:rsidRPr="001D1BDD">
              <w:rPr>
                <w:b/>
                <w:lang w:val="fr-FR"/>
              </w:rPr>
              <w:t>bb.bb.bb.bb</w:t>
            </w:r>
            <w:r w:rsidRPr="00B25970"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 w:rsidRPr="00B25970">
              <w:rPr>
                <w:lang w:val="fr-FR"/>
              </w:rPr>
              <w:t xml:space="preserve">est le masque de sous-réseau </w:t>
            </w:r>
            <w:r>
              <w:rPr>
                <w:lang w:val="fr-FR"/>
              </w:rPr>
              <w:t>du réseau étendu (WAN)</w:t>
            </w:r>
            <w:r w:rsidRPr="00B25970">
              <w:rPr>
                <w:lang w:val="fr-FR"/>
              </w:rPr>
              <w:t>;</w:t>
            </w:r>
          </w:p>
          <w:p w:rsidR="006B63E1" w:rsidRPr="00550167" w:rsidRDefault="006B63E1" w:rsidP="006B63E1">
            <w:pPr>
              <w:pStyle w:val="Paragraphedeliste"/>
              <w:numPr>
                <w:ilvl w:val="0"/>
                <w:numId w:val="28"/>
              </w:numPr>
              <w:rPr>
                <w:lang w:val="fr-FR"/>
              </w:rPr>
            </w:pPr>
            <w:r w:rsidRPr="001D1BDD">
              <w:rPr>
                <w:b/>
                <w:lang w:val="fr-FR"/>
              </w:rPr>
              <w:t>cc.cc.cc.cc</w:t>
            </w:r>
            <w:r>
              <w:rPr>
                <w:lang w:val="fr-FR"/>
              </w:rPr>
              <w:br/>
            </w:r>
            <w:r w:rsidRPr="00550167">
              <w:rPr>
                <w:lang w:val="fr-FR"/>
              </w:rPr>
              <w:t xml:space="preserve">est l'adresse IP </w:t>
            </w:r>
            <w:r>
              <w:rPr>
                <w:lang w:val="fr-FR"/>
              </w:rPr>
              <w:t>du réseau local (LAN)</w:t>
            </w:r>
            <w:r w:rsidRPr="00550167">
              <w:rPr>
                <w:lang w:val="fr-FR"/>
              </w:rPr>
              <w:t xml:space="preserve"> (par e</w:t>
            </w:r>
            <w:r>
              <w:rPr>
                <w:lang w:val="fr-FR"/>
              </w:rPr>
              <w:t xml:space="preserve">xemple 192.168.0.1 ou 10.0.0.1) </w:t>
            </w:r>
            <w:r>
              <w:rPr>
                <w:lang w:val="fr-FR"/>
              </w:rPr>
              <w:br/>
              <w:t xml:space="preserve">et </w:t>
            </w:r>
            <w:r>
              <w:rPr>
                <w:lang w:val="fr-FR"/>
              </w:rPr>
              <w:br/>
            </w:r>
            <w:r w:rsidRPr="001D1BDD">
              <w:rPr>
                <w:b/>
                <w:lang w:val="fr-FR"/>
              </w:rPr>
              <w:t>dd.dd.dd.dd</w:t>
            </w:r>
            <w:r w:rsidRPr="00550167">
              <w:rPr>
                <w:lang w:val="fr-FR"/>
              </w:rPr>
              <w:t xml:space="preserve"> </w:t>
            </w:r>
            <w:r>
              <w:rPr>
                <w:lang w:val="fr-FR"/>
              </w:rPr>
              <w:t>(LAN)</w:t>
            </w:r>
            <w:r>
              <w:rPr>
                <w:lang w:val="fr-FR"/>
              </w:rPr>
              <w:br/>
            </w:r>
            <w:r w:rsidRPr="00550167">
              <w:rPr>
                <w:lang w:val="fr-FR"/>
              </w:rPr>
              <w:t xml:space="preserve">est le masque de </w:t>
            </w:r>
            <w:r>
              <w:rPr>
                <w:lang w:val="fr-FR"/>
              </w:rPr>
              <w:t>sous-</w:t>
            </w:r>
            <w:r w:rsidRPr="00550167">
              <w:rPr>
                <w:lang w:val="fr-FR"/>
              </w:rPr>
              <w:t xml:space="preserve">réseau </w:t>
            </w:r>
            <w:r>
              <w:rPr>
                <w:lang w:val="fr-FR"/>
              </w:rPr>
              <w:t>du réseau local</w:t>
            </w:r>
            <w:r w:rsidRPr="00550167">
              <w:rPr>
                <w:lang w:val="fr-FR"/>
              </w:rPr>
              <w:t xml:space="preserve"> </w:t>
            </w:r>
            <w:r>
              <w:rPr>
                <w:lang w:val="fr-FR"/>
              </w:rPr>
              <w:t>(par exemple 255.255.255.0) ;</w:t>
            </w:r>
          </w:p>
          <w:p w:rsidR="006B63E1" w:rsidRDefault="006B63E1" w:rsidP="006B63E1">
            <w:pPr>
              <w:pStyle w:val="Paragraphedeliste"/>
              <w:numPr>
                <w:ilvl w:val="0"/>
                <w:numId w:val="28"/>
              </w:numPr>
              <w:rPr>
                <w:lang w:val="fr-FR"/>
              </w:rPr>
            </w:pPr>
            <w:proofErr w:type="gramStart"/>
            <w:r w:rsidRPr="001D1BDD">
              <w:rPr>
                <w:b/>
                <w:lang w:val="fr-FR"/>
              </w:rPr>
              <w:t>ee</w:t>
            </w:r>
            <w:proofErr w:type="gramEnd"/>
            <w:r w:rsidRPr="001D1BDD">
              <w:rPr>
                <w:b/>
                <w:lang w:val="fr-FR"/>
              </w:rPr>
              <w:t>.ee.ee.ee</w:t>
            </w:r>
            <w:r w:rsidRPr="00550167"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 w:rsidRPr="00550167">
              <w:rPr>
                <w:lang w:val="fr-FR"/>
              </w:rPr>
              <w:t>est la passerelle par dé</w:t>
            </w:r>
            <w:r>
              <w:rPr>
                <w:lang w:val="fr-FR"/>
              </w:rPr>
              <w:t>faut pour la connexion Internet;</w:t>
            </w:r>
          </w:p>
          <w:p w:rsidR="006B63E1" w:rsidRDefault="006B63E1" w:rsidP="006B63E1">
            <w:pPr>
              <w:pStyle w:val="Paragraphedeliste"/>
              <w:numPr>
                <w:ilvl w:val="0"/>
                <w:numId w:val="28"/>
              </w:numPr>
              <w:rPr>
                <w:lang w:val="fr-FR"/>
              </w:rPr>
            </w:pPr>
            <w:proofErr w:type="spellStart"/>
            <w:proofErr w:type="gramStart"/>
            <w:r>
              <w:rPr>
                <w:b/>
                <w:lang w:val="fr-FR"/>
              </w:rPr>
              <w:t>ff</w:t>
            </w:r>
            <w:proofErr w:type="gramEnd"/>
            <w:r>
              <w:rPr>
                <w:b/>
                <w:lang w:val="fr-FR"/>
              </w:rPr>
              <w:t>.ff.ff.ff</w:t>
            </w:r>
            <w:proofErr w:type="spell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est l’adresse du serveur DNS ;</w:t>
            </w:r>
          </w:p>
          <w:p w:rsidR="006B63E1" w:rsidRDefault="006B63E1" w:rsidP="006B63E1">
            <w:pPr>
              <w:pStyle w:val="Paragraphedeliste"/>
              <w:numPr>
                <w:ilvl w:val="0"/>
                <w:numId w:val="28"/>
              </w:numPr>
              <w:rPr>
                <w:lang w:val="fr-FR"/>
              </w:rPr>
            </w:pPr>
            <w:proofErr w:type="gramStart"/>
            <w:r>
              <w:rPr>
                <w:lang w:val="fr-FR"/>
              </w:rPr>
              <w:t>eth</w:t>
            </w:r>
            <w:proofErr w:type="gramEnd"/>
            <w:r>
              <w:rPr>
                <w:lang w:val="fr-FR"/>
              </w:rPr>
              <w:t>0 est le nom de l’interface réseau reliée au réseau étendu (WAN);</w:t>
            </w:r>
          </w:p>
          <w:p w:rsidR="006B63E1" w:rsidRDefault="006B63E1" w:rsidP="006B63E1">
            <w:pPr>
              <w:pStyle w:val="Paragraphedeliste"/>
              <w:numPr>
                <w:ilvl w:val="0"/>
                <w:numId w:val="28"/>
              </w:numPr>
              <w:rPr>
                <w:lang w:val="fr-FR"/>
              </w:rPr>
            </w:pPr>
            <w:proofErr w:type="gramStart"/>
            <w:r w:rsidRPr="0051509C">
              <w:rPr>
                <w:lang w:val="fr-FR"/>
              </w:rPr>
              <w:t>eth</w:t>
            </w:r>
            <w:proofErr w:type="gramEnd"/>
            <w:r w:rsidRPr="0051509C">
              <w:rPr>
                <w:lang w:val="fr-FR"/>
              </w:rPr>
              <w:t xml:space="preserve">1 est le nom de </w:t>
            </w:r>
            <w:r>
              <w:rPr>
                <w:lang w:val="fr-FR"/>
              </w:rPr>
              <w:t>l’interface</w:t>
            </w:r>
            <w:r w:rsidRPr="0051509C">
              <w:rPr>
                <w:lang w:val="fr-FR"/>
              </w:rPr>
              <w:t xml:space="preserve"> réseau reliée au </w:t>
            </w:r>
            <w:r>
              <w:rPr>
                <w:lang w:val="fr-FR"/>
              </w:rPr>
              <w:t>réseau local (</w:t>
            </w:r>
            <w:r w:rsidRPr="0051509C">
              <w:rPr>
                <w:lang w:val="fr-FR"/>
              </w:rPr>
              <w:t>LAN</w:t>
            </w:r>
            <w:r>
              <w:rPr>
                <w:lang w:val="fr-FR"/>
              </w:rPr>
              <w:t>)</w:t>
            </w:r>
            <w:r w:rsidRPr="0051509C">
              <w:rPr>
                <w:lang w:val="fr-FR"/>
              </w:rPr>
              <w:t>.</w:t>
            </w:r>
            <w:r w:rsidRPr="0051509C">
              <w:rPr>
                <w:lang w:val="fr-FR"/>
              </w:rPr>
              <w:br/>
              <w:t> </w:t>
            </w:r>
          </w:p>
          <w:p w:rsidR="006B63E1" w:rsidRDefault="006B63E1" w:rsidP="006B63E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br w:type="page"/>
            </w: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1C2A9F" w:rsidRDefault="001C2A9F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  <w:r w:rsidRPr="0051509C">
              <w:rPr>
                <w:b/>
                <w:lang w:val="fr-FR"/>
              </w:rPr>
              <w:t xml:space="preserve">Mise en place étape par étape </w:t>
            </w:r>
          </w:p>
          <w:p w:rsidR="006B63E1" w:rsidRDefault="006B63E1" w:rsidP="006B63E1">
            <w:pPr>
              <w:rPr>
                <w:lang w:val="fr-FR"/>
              </w:rPr>
            </w:pPr>
            <w:r w:rsidRPr="006033A4">
              <w:rPr>
                <w:b/>
                <w:lang w:val="fr-FR"/>
              </w:rPr>
              <w:t>Étape 1</w:t>
            </w:r>
            <w:r>
              <w:rPr>
                <w:b/>
                <w:lang w:val="fr-FR"/>
              </w:rPr>
              <w:br/>
            </w:r>
            <w:r w:rsidRPr="006033A4">
              <w:rPr>
                <w:b/>
                <w:lang w:val="fr-FR"/>
              </w:rPr>
              <w:t xml:space="preserve">Vérification </w:t>
            </w:r>
            <w:r>
              <w:rPr>
                <w:b/>
                <w:lang w:val="fr-FR"/>
              </w:rPr>
              <w:t>si</w:t>
            </w:r>
            <w:r w:rsidRPr="006033A4">
              <w:rPr>
                <w:b/>
                <w:lang w:val="fr-FR"/>
              </w:rPr>
              <w:t xml:space="preserve"> les deux interfaces réseau sont bien reconnues par Linux et sont entièrement fonctionnelles</w:t>
            </w:r>
            <w:r w:rsidRPr="00856F0A">
              <w:rPr>
                <w:lang w:val="fr-FR"/>
              </w:rPr>
              <w:t xml:space="preserve"> </w:t>
            </w:r>
          </w:p>
          <w:p w:rsidR="006B63E1" w:rsidRDefault="006B63E1" w:rsidP="006B63E1">
            <w:pPr>
              <w:rPr>
                <w:lang w:val="fr-FR"/>
              </w:rPr>
            </w:pPr>
            <w:r w:rsidRPr="0051509C">
              <w:rPr>
                <w:lang w:val="fr-FR"/>
              </w:rPr>
              <w:t xml:space="preserve">Pour </w:t>
            </w:r>
            <w:r>
              <w:rPr>
                <w:lang w:val="fr-FR"/>
              </w:rPr>
              <w:t>visualiser si les interfaces réseau sont fonctionnels …</w:t>
            </w:r>
          </w:p>
          <w:p w:rsidR="006B63E1" w:rsidRPr="00A95307" w:rsidRDefault="006B63E1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en-CA"/>
              </w:rPr>
            </w:pPr>
            <w:proofErr w:type="spellStart"/>
            <w:r w:rsidRPr="00A95307">
              <w:rPr>
                <w:rFonts w:ascii="Courier New" w:hAnsi="Courier New" w:cs="Courier New"/>
                <w:b/>
                <w:color w:val="FF0000"/>
                <w:lang w:val="en-CA"/>
              </w:rPr>
              <w:t>dmesg</w:t>
            </w:r>
            <w:proofErr w:type="spellEnd"/>
            <w:r w:rsidRPr="00A95307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| grep </w:t>
            </w:r>
            <w:r w:rsidRPr="00A95307">
              <w:rPr>
                <w:rFonts w:ascii="Courier New" w:hAnsi="Courier New" w:cs="Courier New"/>
                <w:b/>
                <w:i/>
                <w:color w:val="FF0000"/>
                <w:lang w:val="en-CA"/>
              </w:rPr>
              <w:t>eth0</w:t>
            </w:r>
            <w:r w:rsidRPr="00A95307">
              <w:rPr>
                <w:rFonts w:ascii="Courier New" w:hAnsi="Courier New" w:cs="Courier New"/>
                <w:b/>
                <w:color w:val="FF0000"/>
                <w:lang w:val="en-CA"/>
              </w:rPr>
              <w:br/>
            </w:r>
            <w:proofErr w:type="spellStart"/>
            <w:r w:rsidRPr="00A95307">
              <w:rPr>
                <w:rFonts w:ascii="Courier New" w:hAnsi="Courier New" w:cs="Courier New"/>
                <w:b/>
                <w:color w:val="FF0000"/>
                <w:lang w:val="en-CA"/>
              </w:rPr>
              <w:t>dmesg</w:t>
            </w:r>
            <w:proofErr w:type="spellEnd"/>
            <w:r w:rsidRPr="00A95307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| grep </w:t>
            </w:r>
            <w:r w:rsidRPr="00A95307">
              <w:rPr>
                <w:rFonts w:ascii="Courier New" w:hAnsi="Courier New" w:cs="Courier New"/>
                <w:b/>
                <w:i/>
                <w:color w:val="FF0000"/>
                <w:lang w:val="en-CA"/>
              </w:rPr>
              <w:t>e</w:t>
            </w:r>
            <w:r>
              <w:rPr>
                <w:rFonts w:ascii="Courier New" w:hAnsi="Courier New" w:cs="Courier New"/>
                <w:b/>
                <w:i/>
                <w:color w:val="FF0000"/>
                <w:lang w:val="en-CA"/>
              </w:rPr>
              <w:t>th1</w:t>
            </w: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>Le résultat</w:t>
            </w:r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de la commande </w:t>
            </w:r>
            <w:r w:rsidRPr="0051509C">
              <w:rPr>
                <w:lang w:val="fr-FR"/>
              </w:rPr>
              <w:t xml:space="preserve">peut varier, mais dans la plupart des cas, il </w:t>
            </w:r>
            <w:r>
              <w:rPr>
                <w:lang w:val="fr-FR"/>
              </w:rPr>
              <w:t>devrait ressembler</w:t>
            </w:r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à ce qui </w:t>
            </w:r>
            <w:proofErr w:type="gramStart"/>
            <w:r>
              <w:rPr>
                <w:lang w:val="fr-FR"/>
              </w:rPr>
              <w:t>suit</w:t>
            </w:r>
            <w:r w:rsidRPr="0051509C">
              <w:rPr>
                <w:lang w:val="fr-FR"/>
              </w:rPr>
              <w:t>:</w:t>
            </w:r>
            <w:proofErr w:type="gramEnd"/>
          </w:p>
          <w:p w:rsidR="006B63E1" w:rsidRPr="0049443A" w:rsidRDefault="006B63E1" w:rsidP="006B63E1">
            <w:pPr>
              <w:ind w:left="708"/>
              <w:rPr>
                <w:i/>
                <w:color w:val="4F81BD" w:themeColor="accent1"/>
                <w:lang w:val="en-CA"/>
              </w:rPr>
            </w:pPr>
            <w:r w:rsidRPr="0049443A">
              <w:rPr>
                <w:i/>
                <w:color w:val="4F81BD" w:themeColor="accent1"/>
                <w:lang w:val="en-CA"/>
              </w:rPr>
              <w:t xml:space="preserve">eth1: </w:t>
            </w:r>
            <w:proofErr w:type="spellStart"/>
            <w:r w:rsidRPr="0049443A">
              <w:rPr>
                <w:i/>
                <w:color w:val="4F81BD" w:themeColor="accent1"/>
                <w:lang w:val="en-CA"/>
              </w:rPr>
              <w:t>RealTek</w:t>
            </w:r>
            <w:proofErr w:type="spellEnd"/>
            <w:r w:rsidRPr="0049443A">
              <w:rPr>
                <w:i/>
                <w:color w:val="4F81BD" w:themeColor="accent1"/>
                <w:lang w:val="en-CA"/>
              </w:rPr>
              <w:t xml:space="preserve"> RTL8139 au 0xe0830000, 00:30:04 f: 3b: </w:t>
            </w:r>
            <w:proofErr w:type="spellStart"/>
            <w:r w:rsidRPr="0049443A">
              <w:rPr>
                <w:i/>
                <w:color w:val="4F81BD" w:themeColor="accent1"/>
                <w:lang w:val="en-CA"/>
              </w:rPr>
              <w:t>af</w:t>
            </w:r>
            <w:proofErr w:type="spellEnd"/>
            <w:r w:rsidRPr="0049443A">
              <w:rPr>
                <w:i/>
                <w:color w:val="4F81BD" w:themeColor="accent1"/>
                <w:lang w:val="en-CA"/>
              </w:rPr>
              <w:t>: 45, IRQ 19</w:t>
            </w:r>
            <w:r w:rsidRPr="0049443A">
              <w:rPr>
                <w:i/>
                <w:color w:val="4F81BD" w:themeColor="accent1"/>
                <w:lang w:val="en-CA"/>
              </w:rPr>
              <w:br/>
              <w:t xml:space="preserve">eth1: </w:t>
            </w:r>
            <w:proofErr w:type="spellStart"/>
            <w:r w:rsidRPr="0049443A">
              <w:rPr>
                <w:i/>
                <w:color w:val="4F81BD" w:themeColor="accent1"/>
                <w:lang w:val="en-CA"/>
              </w:rPr>
              <w:t>Identifié</w:t>
            </w:r>
            <w:proofErr w:type="spellEnd"/>
            <w:r w:rsidRPr="0049443A">
              <w:rPr>
                <w:i/>
                <w:color w:val="4F81BD" w:themeColor="accent1"/>
                <w:lang w:val="en-CA"/>
              </w:rPr>
              <w:t xml:space="preserve"> 8139 type de puce 'RTL-8100B/8139D'</w:t>
            </w:r>
            <w:r w:rsidRPr="0049443A">
              <w:rPr>
                <w:i/>
                <w:color w:val="4F81BD" w:themeColor="accent1"/>
                <w:lang w:val="en-CA"/>
              </w:rPr>
              <w:br/>
              <w:t xml:space="preserve">eth0: link up, 100Mbps, full-duplex, </w:t>
            </w:r>
            <w:proofErr w:type="spellStart"/>
            <w:r w:rsidRPr="0049443A">
              <w:rPr>
                <w:i/>
                <w:color w:val="4F81BD" w:themeColor="accent1"/>
                <w:lang w:val="en-CA"/>
              </w:rPr>
              <w:t>lpa</w:t>
            </w:r>
            <w:proofErr w:type="spellEnd"/>
            <w:r w:rsidRPr="0049443A">
              <w:rPr>
                <w:i/>
                <w:color w:val="4F81BD" w:themeColor="accent1"/>
                <w:lang w:val="en-CA"/>
              </w:rPr>
              <w:t xml:space="preserve"> 0x41E1</w:t>
            </w:r>
          </w:p>
          <w:p w:rsidR="006B63E1" w:rsidRDefault="006B63E1" w:rsidP="006B63E1">
            <w:pPr>
              <w:rPr>
                <w:lang w:val="fr-FR"/>
              </w:rPr>
            </w:pPr>
            <w:r w:rsidRPr="000B4A94">
              <w:rPr>
                <w:lang w:val="en-CA"/>
              </w:rPr>
              <w:t> </w:t>
            </w:r>
            <w:r w:rsidRPr="0051509C">
              <w:rPr>
                <w:lang w:val="fr-FR"/>
              </w:rPr>
              <w:t>Une sortie similaire devrait être pour les cartes réseau eth0</w:t>
            </w:r>
            <w:r>
              <w:rPr>
                <w:lang w:val="fr-FR"/>
              </w:rPr>
              <w:t xml:space="preserve"> et eth1</w:t>
            </w:r>
            <w:r w:rsidRPr="0051509C">
              <w:rPr>
                <w:lang w:val="fr-FR"/>
              </w:rPr>
              <w:t>.</w:t>
            </w:r>
            <w:r w:rsidRPr="0051509C">
              <w:rPr>
                <w:lang w:val="fr-FR"/>
              </w:rPr>
              <w:br/>
              <w:t> </w:t>
            </w:r>
          </w:p>
          <w:p w:rsidR="006B63E1" w:rsidRDefault="006B63E1" w:rsidP="006B63E1">
            <w:pPr>
              <w:rPr>
                <w:lang w:val="fr-FR"/>
              </w:rPr>
            </w:pPr>
            <w:r w:rsidRPr="0051509C">
              <w:rPr>
                <w:lang w:val="fr-FR"/>
              </w:rPr>
              <w:t>Pour vérifier que les cartes réseau sont reconnues par Linux en tant que dispositifs de réseautage</w:t>
            </w:r>
            <w:r>
              <w:rPr>
                <w:lang w:val="fr-FR"/>
              </w:rPr>
              <w:t>…</w:t>
            </w:r>
          </w:p>
          <w:p w:rsidR="006B63E1" w:rsidRPr="0015430B" w:rsidRDefault="006B63E1" w:rsidP="006B63E1">
            <w:pPr>
              <w:ind w:left="708"/>
              <w:rPr>
                <w:rFonts w:ascii="Courier New" w:hAnsi="Courier New" w:cs="Courier New"/>
                <w:b/>
                <w:color w:val="FF0000"/>
              </w:rPr>
            </w:pPr>
            <w:proofErr w:type="spellStart"/>
            <w:proofErr w:type="gramStart"/>
            <w:r w:rsidRPr="0015430B">
              <w:rPr>
                <w:rFonts w:ascii="Courier New" w:hAnsi="Courier New" w:cs="Courier New"/>
                <w:b/>
                <w:color w:val="FF0000"/>
              </w:rPr>
              <w:t>ifconfig</w:t>
            </w:r>
            <w:proofErr w:type="spellEnd"/>
            <w:proofErr w:type="gramEnd"/>
            <w:r w:rsidRPr="0015430B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</w:rPr>
              <w:t>eth0</w:t>
            </w:r>
            <w:r>
              <w:rPr>
                <w:rFonts w:ascii="Courier New" w:hAnsi="Courier New" w:cs="Courier New"/>
                <w:b/>
                <w:color w:val="FF0000"/>
              </w:rPr>
              <w:br/>
            </w:r>
            <w:proofErr w:type="spellStart"/>
            <w:r>
              <w:rPr>
                <w:rFonts w:ascii="Courier New" w:hAnsi="Courier New" w:cs="Courier New"/>
                <w:b/>
                <w:color w:val="FF0000"/>
              </w:rPr>
              <w:t>ifconfig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</w:rPr>
              <w:t>eth1</w:t>
            </w: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>Le résultat</w:t>
            </w:r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de la commande </w:t>
            </w:r>
            <w:r w:rsidRPr="0051509C">
              <w:rPr>
                <w:lang w:val="fr-FR"/>
              </w:rPr>
              <w:t xml:space="preserve">peut varier, mais dans la plupart des cas, il </w:t>
            </w:r>
            <w:r>
              <w:rPr>
                <w:lang w:val="fr-FR"/>
              </w:rPr>
              <w:t>devrait ressembler</w:t>
            </w:r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à ce qui </w:t>
            </w:r>
            <w:proofErr w:type="gramStart"/>
            <w:r>
              <w:rPr>
                <w:lang w:val="fr-FR"/>
              </w:rPr>
              <w:t>suit</w:t>
            </w:r>
            <w:r w:rsidRPr="0051509C">
              <w:rPr>
                <w:lang w:val="fr-FR"/>
              </w:rPr>
              <w:t>:</w:t>
            </w:r>
            <w:proofErr w:type="gramEnd"/>
          </w:p>
          <w:p w:rsidR="006B63E1" w:rsidRPr="0015430B" w:rsidRDefault="006B63E1" w:rsidP="006B63E1">
            <w:pPr>
              <w:ind w:left="708"/>
              <w:rPr>
                <w:i/>
                <w:color w:val="4F81BD" w:themeColor="accent1"/>
              </w:rPr>
            </w:pPr>
            <w:r w:rsidRPr="0015430B">
              <w:rPr>
                <w:i/>
                <w:color w:val="4F81BD" w:themeColor="accent1"/>
              </w:rPr>
              <w:t> </w:t>
            </w:r>
            <w:proofErr w:type="gramStart"/>
            <w:r w:rsidRPr="0015430B">
              <w:rPr>
                <w:i/>
                <w:color w:val="4F81BD" w:themeColor="accent1"/>
              </w:rPr>
              <w:t>eth</w:t>
            </w:r>
            <w:proofErr w:type="gramEnd"/>
            <w:r w:rsidRPr="0015430B">
              <w:rPr>
                <w:i/>
                <w:color w:val="4F81BD" w:themeColor="accent1"/>
              </w:rPr>
              <w:t xml:space="preserve">0 Link </w:t>
            </w:r>
            <w:proofErr w:type="spellStart"/>
            <w:r w:rsidRPr="0015430B">
              <w:rPr>
                <w:i/>
                <w:color w:val="4F81BD" w:themeColor="accent1"/>
              </w:rPr>
              <w:t>encap</w:t>
            </w:r>
            <w:proofErr w:type="spellEnd"/>
            <w:r w:rsidRPr="0015430B">
              <w:rPr>
                <w:i/>
                <w:color w:val="4F81BD" w:themeColor="accent1"/>
              </w:rPr>
              <w:t xml:space="preserve">: Ethernet </w:t>
            </w:r>
            <w:proofErr w:type="spellStart"/>
            <w:r w:rsidRPr="0015430B">
              <w:rPr>
                <w:i/>
                <w:color w:val="4F81BD" w:themeColor="accent1"/>
              </w:rPr>
              <w:t>HWaddr</w:t>
            </w:r>
            <w:proofErr w:type="spellEnd"/>
            <w:r w:rsidRPr="0015430B">
              <w:rPr>
                <w:i/>
                <w:color w:val="4F81BD" w:themeColor="accent1"/>
              </w:rPr>
              <w:t xml:space="preserve"> 00:50:56: C0: 00:08</w:t>
            </w:r>
            <w:r w:rsidRPr="0015430B">
              <w:rPr>
                <w:i/>
                <w:color w:val="4F81BD" w:themeColor="accent1"/>
              </w:rPr>
              <w:br/>
              <w:t> </w:t>
            </w:r>
            <w:proofErr w:type="spellStart"/>
            <w:r w:rsidRPr="0015430B">
              <w:rPr>
                <w:i/>
                <w:color w:val="4F81BD" w:themeColor="accent1"/>
              </w:rPr>
              <w:t>adr</w:t>
            </w:r>
            <w:proofErr w:type="spellEnd"/>
            <w:r w:rsidRPr="0015430B">
              <w:rPr>
                <w:i/>
                <w:color w:val="4F81BD" w:themeColor="accent1"/>
              </w:rPr>
              <w:t xml:space="preserve"> inet6: fe80 :: 250:56 </w:t>
            </w:r>
            <w:proofErr w:type="spellStart"/>
            <w:r w:rsidRPr="0015430B">
              <w:rPr>
                <w:i/>
                <w:color w:val="4F81BD" w:themeColor="accent1"/>
              </w:rPr>
              <w:t>ff</w:t>
            </w:r>
            <w:proofErr w:type="spellEnd"/>
            <w:r w:rsidRPr="0015430B">
              <w:rPr>
                <w:i/>
                <w:color w:val="4F81BD" w:themeColor="accent1"/>
              </w:rPr>
              <w:t>: fec0: 8/64 Portée: Lien</w:t>
            </w:r>
            <w:r w:rsidRPr="0015430B">
              <w:rPr>
                <w:i/>
                <w:color w:val="4F81BD" w:themeColor="accent1"/>
              </w:rPr>
              <w:br/>
              <w:t xml:space="preserve"> UP BROADCAST RUNNING MULTICAST MTU: 1500 </w:t>
            </w:r>
            <w:proofErr w:type="spellStart"/>
            <w:r w:rsidRPr="0015430B">
              <w:rPr>
                <w:i/>
                <w:color w:val="4F81BD" w:themeColor="accent1"/>
              </w:rPr>
              <w:t>Metric</w:t>
            </w:r>
            <w:proofErr w:type="spellEnd"/>
            <w:r w:rsidRPr="0015430B">
              <w:rPr>
                <w:i/>
                <w:color w:val="4F81BD" w:themeColor="accent1"/>
              </w:rPr>
              <w:t>: 1</w:t>
            </w:r>
            <w:r w:rsidRPr="0015430B">
              <w:rPr>
                <w:i/>
                <w:color w:val="4F81BD" w:themeColor="accent1"/>
              </w:rPr>
              <w:br/>
              <w:t xml:space="preserve"> RX paquets: 0 erreurs: 0: 0 </w:t>
            </w:r>
            <w:proofErr w:type="spellStart"/>
            <w:r w:rsidRPr="0015430B">
              <w:rPr>
                <w:i/>
                <w:color w:val="4F81BD" w:themeColor="accent1"/>
              </w:rPr>
              <w:t>overruns</w:t>
            </w:r>
            <w:proofErr w:type="spellEnd"/>
            <w:r w:rsidRPr="0015430B">
              <w:rPr>
                <w:i/>
                <w:color w:val="4F81BD" w:themeColor="accent1"/>
              </w:rPr>
              <w:t>: 0 trame: 0</w:t>
            </w:r>
            <w:r w:rsidRPr="0015430B">
              <w:rPr>
                <w:i/>
                <w:color w:val="4F81BD" w:themeColor="accent1"/>
              </w:rPr>
              <w:br/>
              <w:t xml:space="preserve"> TX paquets: 41 erreurs: 0: 0 </w:t>
            </w:r>
            <w:proofErr w:type="spellStart"/>
            <w:r w:rsidRPr="0015430B">
              <w:rPr>
                <w:i/>
                <w:color w:val="4F81BD" w:themeColor="accent1"/>
              </w:rPr>
              <w:t>overruns</w:t>
            </w:r>
            <w:proofErr w:type="spellEnd"/>
            <w:r w:rsidRPr="0015430B">
              <w:rPr>
                <w:i/>
                <w:color w:val="4F81BD" w:themeColor="accent1"/>
              </w:rPr>
              <w:t>: 0 porteuses: 0</w:t>
            </w:r>
            <w:r w:rsidRPr="0015430B">
              <w:rPr>
                <w:i/>
                <w:color w:val="4F81BD" w:themeColor="accent1"/>
              </w:rPr>
              <w:br/>
              <w:t xml:space="preserve"> collisions: 0 </w:t>
            </w:r>
            <w:proofErr w:type="spellStart"/>
            <w:r w:rsidRPr="0015430B">
              <w:rPr>
                <w:i/>
                <w:color w:val="4F81BD" w:themeColor="accent1"/>
              </w:rPr>
              <w:t>txqueuelen</w:t>
            </w:r>
            <w:proofErr w:type="spellEnd"/>
            <w:r w:rsidRPr="0015430B">
              <w:rPr>
                <w:i/>
                <w:color w:val="4F81BD" w:themeColor="accent1"/>
              </w:rPr>
              <w:t>: 1000</w:t>
            </w:r>
            <w:r w:rsidRPr="0015430B">
              <w:rPr>
                <w:i/>
                <w:color w:val="4F81BD" w:themeColor="accent1"/>
              </w:rPr>
              <w:br/>
              <w:t> Octets reçus: 0 (0.0 b) TX bytes: 0 (0.0 b)</w:t>
            </w:r>
          </w:p>
          <w:p w:rsidR="006B63E1" w:rsidRDefault="006B63E1" w:rsidP="006B63E1">
            <w:pPr>
              <w:rPr>
                <w:b/>
                <w:lang w:val="fr-FR"/>
              </w:rPr>
            </w:pPr>
            <w:r w:rsidRPr="0051509C">
              <w:rPr>
                <w:lang w:val="fr-FR"/>
              </w:rPr>
              <w:br/>
            </w:r>
          </w:p>
          <w:p w:rsidR="006B63E1" w:rsidRDefault="006B63E1" w:rsidP="006B63E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br w:type="page"/>
            </w:r>
          </w:p>
          <w:p w:rsidR="006B63E1" w:rsidRDefault="006B63E1" w:rsidP="006B63E1">
            <w:pPr>
              <w:rPr>
                <w:b/>
                <w:lang w:val="fr-FR"/>
              </w:rPr>
            </w:pPr>
            <w:r w:rsidRPr="006033A4">
              <w:rPr>
                <w:b/>
                <w:lang w:val="fr-FR"/>
              </w:rPr>
              <w:t>Étape 2 </w:t>
            </w:r>
            <w:r w:rsidRPr="006033A4">
              <w:rPr>
                <w:b/>
                <w:lang w:val="fr-FR"/>
              </w:rPr>
              <w:br/>
              <w:t>Configuration de l'interface WAN (eth0) pour</w:t>
            </w:r>
            <w:r>
              <w:rPr>
                <w:b/>
                <w:lang w:val="fr-FR"/>
              </w:rPr>
              <w:t xml:space="preserve"> obtenir une connexion Internet</w:t>
            </w:r>
          </w:p>
          <w:p w:rsidR="006B63E1" w:rsidRPr="00F60AB2" w:rsidRDefault="006B63E1" w:rsidP="006B63E1">
            <w:pPr>
              <w:ind w:left="708"/>
              <w:rPr>
                <w:rFonts w:ascii="Courier New" w:hAnsi="Courier New" w:cs="Courier New"/>
                <w:b/>
                <w:lang w:val="fr-FR"/>
              </w:rPr>
            </w:pPr>
            <w:proofErr w:type="spellStart"/>
            <w:proofErr w:type="gramStart"/>
            <w:r w:rsidRPr="00A201EF">
              <w:rPr>
                <w:rFonts w:ascii="Courier New" w:hAnsi="Courier New" w:cs="Courier New"/>
                <w:b/>
                <w:color w:val="00B050"/>
                <w:lang w:val="fr-FR"/>
              </w:rPr>
              <w:t>ifconfig</w:t>
            </w:r>
            <w:proofErr w:type="spellEnd"/>
            <w:proofErr w:type="gramEnd"/>
            <w:r w:rsidRPr="00A201EF">
              <w:rPr>
                <w:rFonts w:ascii="Courier New" w:hAnsi="Courier New" w:cs="Courier New"/>
                <w:b/>
                <w:color w:val="00B050"/>
                <w:lang w:val="fr-FR"/>
              </w:rPr>
              <w:t xml:space="preserve"> </w:t>
            </w:r>
            <w:proofErr w:type="spellStart"/>
            <w:r w:rsidRPr="00955FC0">
              <w:rPr>
                <w:rFonts w:ascii="Courier New" w:hAnsi="Courier New" w:cs="Courier New"/>
                <w:b/>
                <w:i/>
                <w:color w:val="00B050"/>
                <w:lang w:val="fr-FR"/>
              </w:rPr>
              <w:t>nnn</w:t>
            </w:r>
            <w:proofErr w:type="spellEnd"/>
            <w:r w:rsidRPr="00A201EF">
              <w:rPr>
                <w:rFonts w:ascii="Courier New" w:hAnsi="Courier New" w:cs="Courier New"/>
                <w:b/>
                <w:color w:val="00B050"/>
                <w:lang w:val="fr-FR"/>
              </w:rPr>
              <w:t xml:space="preserve"> </w:t>
            </w:r>
            <w:proofErr w:type="spellStart"/>
            <w:r w:rsidRPr="00A201EF">
              <w:rPr>
                <w:rFonts w:ascii="Courier New" w:hAnsi="Courier New" w:cs="Courier New"/>
                <w:b/>
                <w:color w:val="00B050"/>
                <w:lang w:val="fr-FR"/>
              </w:rPr>
              <w:t>aa.aa.aa.aa</w:t>
            </w:r>
            <w:proofErr w:type="spellEnd"/>
            <w:r w:rsidRPr="00A201EF">
              <w:rPr>
                <w:rFonts w:ascii="Courier New" w:hAnsi="Courier New" w:cs="Courier New"/>
                <w:b/>
                <w:color w:val="00B050"/>
                <w:lang w:val="fr-FR"/>
              </w:rPr>
              <w:t xml:space="preserve"> </w:t>
            </w:r>
            <w:proofErr w:type="spellStart"/>
            <w:r w:rsidRPr="00A201EF">
              <w:rPr>
                <w:rFonts w:ascii="Courier New" w:hAnsi="Courier New" w:cs="Courier New"/>
                <w:b/>
                <w:color w:val="00B050"/>
                <w:lang w:val="fr-FR"/>
              </w:rPr>
              <w:t>netmask</w:t>
            </w:r>
            <w:proofErr w:type="spellEnd"/>
            <w:r w:rsidRPr="00A201EF">
              <w:rPr>
                <w:rFonts w:ascii="Courier New" w:hAnsi="Courier New" w:cs="Courier New"/>
                <w:b/>
                <w:color w:val="00B050"/>
                <w:lang w:val="fr-FR"/>
              </w:rPr>
              <w:t xml:space="preserve"> bb.bb.bb.bb</w:t>
            </w:r>
            <w:r w:rsidRPr="00A201EF">
              <w:rPr>
                <w:rFonts w:ascii="Courier New" w:hAnsi="Courier New" w:cs="Courier New"/>
                <w:b/>
                <w:color w:val="00B050"/>
                <w:lang w:val="fr-FR"/>
              </w:rPr>
              <w:br/>
            </w:r>
            <w:r>
              <w:t>Ex</w:t>
            </w:r>
            <w:r w:rsidRPr="005265DB">
              <w:t>e</w:t>
            </w:r>
            <w:r>
              <w:t>mple</w:t>
            </w:r>
            <w:r>
              <w:br/>
            </w:r>
            <w:proofErr w:type="spellStart"/>
            <w:r w:rsidRPr="00F60AB2">
              <w:rPr>
                <w:rFonts w:ascii="Courier New" w:hAnsi="Courier New" w:cs="Courier New"/>
                <w:b/>
                <w:color w:val="FF0000"/>
                <w:lang w:val="fr-FR"/>
              </w:rPr>
              <w:t>ifconfig</w:t>
            </w:r>
            <w:proofErr w:type="spellEnd"/>
            <w:r w:rsidRPr="00F60AB2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eth0 10.30.242.200 </w:t>
            </w:r>
            <w:proofErr w:type="spellStart"/>
            <w:r w:rsidRPr="00F60AB2">
              <w:rPr>
                <w:rFonts w:ascii="Courier New" w:hAnsi="Courier New" w:cs="Courier New"/>
                <w:b/>
                <w:color w:val="FF0000"/>
                <w:lang w:val="fr-FR"/>
              </w:rPr>
              <w:t>netmask</w:t>
            </w:r>
            <w:proofErr w:type="spellEnd"/>
            <w:r w:rsidRPr="00F60AB2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255.255.255.0</w:t>
            </w: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 xml:space="preserve">Vous pouvez également modifier les paramètres de l’interface du réseau étendu (WAN) à l’aide du fichier de configuration </w:t>
            </w:r>
            <w:r w:rsidRPr="00BC1C95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etc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sysconfig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/network-scripts/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ifcfg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-</w:t>
            </w:r>
            <w:proofErr w:type="gramStart"/>
            <w:r>
              <w:rPr>
                <w:b/>
                <w:i/>
                <w:color w:val="00B050"/>
                <w:lang w:val="fr-FR"/>
              </w:rPr>
              <w:t>xxx</w:t>
            </w:r>
            <w:r>
              <w:rPr>
                <w:lang w:val="fr-FR"/>
              </w:rPr>
              <w:t xml:space="preserve">  ou</w:t>
            </w:r>
            <w:proofErr w:type="gramEnd"/>
            <w:r>
              <w:rPr>
                <w:lang w:val="fr-FR"/>
              </w:rPr>
              <w:t xml:space="preserve"> </w:t>
            </w:r>
            <w:r w:rsidRPr="00955FC0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955FC0">
              <w:rPr>
                <w:b/>
                <w:i/>
                <w:color w:val="00B050"/>
                <w:lang w:val="fr-FR"/>
              </w:rPr>
              <w:t>etc</w:t>
            </w:r>
            <w:proofErr w:type="spellEnd"/>
            <w:r w:rsidRPr="00955FC0">
              <w:rPr>
                <w:b/>
                <w:i/>
                <w:color w:val="00B050"/>
                <w:lang w:val="fr-FR"/>
              </w:rPr>
              <w:t>/network/interfaces</w:t>
            </w:r>
            <w:r>
              <w:rPr>
                <w:lang w:val="fr-FR"/>
              </w:rPr>
              <w:t>.</w:t>
            </w: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>L’</w:t>
            </w:r>
            <w:r w:rsidRPr="0051509C">
              <w:rPr>
                <w:lang w:val="fr-FR"/>
              </w:rPr>
              <w:t xml:space="preserve">adresse IP </w:t>
            </w:r>
            <w:r>
              <w:rPr>
                <w:lang w:val="fr-FR"/>
              </w:rPr>
              <w:t xml:space="preserve">du réseau étendu (WAN) </w:t>
            </w:r>
            <w:r w:rsidRPr="0051509C">
              <w:rPr>
                <w:lang w:val="fr-FR"/>
              </w:rPr>
              <w:t>et le masque doi</w:t>
            </w:r>
            <w:r>
              <w:rPr>
                <w:lang w:val="fr-FR"/>
              </w:rPr>
              <w:t>ven</w:t>
            </w:r>
            <w:r w:rsidRPr="0051509C">
              <w:rPr>
                <w:lang w:val="fr-FR"/>
              </w:rPr>
              <w:t xml:space="preserve">t être fournie par votre </w:t>
            </w:r>
            <w:r>
              <w:rPr>
                <w:lang w:val="fr-FR"/>
              </w:rPr>
              <w:t>fournisseur d’accès Internet</w:t>
            </w:r>
            <w:r w:rsidRPr="0051509C">
              <w:rPr>
                <w:lang w:val="fr-FR"/>
              </w:rPr>
              <w:t>.</w:t>
            </w:r>
            <w:r w:rsidRPr="0051509C">
              <w:rPr>
                <w:lang w:val="fr-FR"/>
              </w:rPr>
              <w:br/>
              <w:t> </w:t>
            </w:r>
            <w:r w:rsidRPr="0051509C">
              <w:rPr>
                <w:lang w:val="fr-FR"/>
              </w:rPr>
              <w:br/>
            </w:r>
            <w:r>
              <w:rPr>
                <w:b/>
                <w:lang w:val="fr-FR"/>
              </w:rPr>
              <w:lastRenderedPageBreak/>
              <w:br/>
            </w:r>
            <w:r w:rsidRPr="00825292">
              <w:rPr>
                <w:b/>
                <w:lang w:val="fr-FR"/>
              </w:rPr>
              <w:t>Étape 3</w:t>
            </w:r>
            <w:r w:rsidRPr="00825292">
              <w:rPr>
                <w:b/>
                <w:lang w:val="fr-FR"/>
              </w:rPr>
              <w:br/>
              <w:t>Mise</w:t>
            </w:r>
            <w:r>
              <w:rPr>
                <w:b/>
                <w:lang w:val="fr-FR"/>
              </w:rPr>
              <w:t xml:space="preserve"> en place d</w:t>
            </w:r>
            <w:r w:rsidRPr="00825292">
              <w:rPr>
                <w:b/>
                <w:lang w:val="fr-FR"/>
              </w:rPr>
              <w:t xml:space="preserve">es paramètres de l’interface </w:t>
            </w:r>
            <w:r>
              <w:rPr>
                <w:b/>
                <w:lang w:val="fr-FR"/>
              </w:rPr>
              <w:t xml:space="preserve">réseau étendu </w:t>
            </w:r>
            <w:r w:rsidRPr="00825292">
              <w:rPr>
                <w:b/>
                <w:lang w:val="fr-FR"/>
              </w:rPr>
              <w:t xml:space="preserve">qui s'appliqueront après </w:t>
            </w:r>
            <w:r>
              <w:rPr>
                <w:b/>
                <w:lang w:val="fr-FR"/>
              </w:rPr>
              <w:t xml:space="preserve">le </w:t>
            </w:r>
            <w:r w:rsidRPr="00825292">
              <w:rPr>
                <w:b/>
                <w:lang w:val="fr-FR"/>
              </w:rPr>
              <w:t>démarrage du serveur</w:t>
            </w:r>
            <w:r w:rsidRPr="00825292">
              <w:rPr>
                <w:lang w:val="fr-FR"/>
              </w:rPr>
              <w:br/>
            </w:r>
            <w:r w:rsidRPr="0051509C">
              <w:rPr>
                <w:lang w:val="fr-FR"/>
              </w:rPr>
              <w:t> </w:t>
            </w:r>
            <w:r w:rsidRPr="0051509C">
              <w:rPr>
                <w:lang w:val="fr-FR"/>
              </w:rPr>
              <w:br/>
              <w:t xml:space="preserve">Pour les distributions telles que </w:t>
            </w:r>
            <w:proofErr w:type="spellStart"/>
            <w:r w:rsidRPr="0051509C">
              <w:rPr>
                <w:lang w:val="fr-FR"/>
              </w:rPr>
              <w:t>RedHat</w:t>
            </w:r>
            <w:proofErr w:type="spellEnd"/>
            <w:r w:rsidRPr="0051509C">
              <w:rPr>
                <w:lang w:val="fr-FR"/>
              </w:rPr>
              <w:t xml:space="preserve">, </w:t>
            </w:r>
            <w:proofErr w:type="spellStart"/>
            <w:r w:rsidRPr="0051509C">
              <w:rPr>
                <w:lang w:val="fr-FR"/>
              </w:rPr>
              <w:t>Fedora</w:t>
            </w:r>
            <w:proofErr w:type="spellEnd"/>
            <w:r w:rsidRPr="0051509C">
              <w:rPr>
                <w:lang w:val="fr-FR"/>
              </w:rPr>
              <w:t xml:space="preserve">, </w:t>
            </w:r>
            <w:proofErr w:type="spellStart"/>
            <w:r w:rsidRPr="0051509C">
              <w:rPr>
                <w:lang w:val="fr-FR"/>
              </w:rPr>
              <w:t>Centos</w:t>
            </w:r>
            <w:proofErr w:type="spellEnd"/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Pr="0051509C">
              <w:rPr>
                <w:lang w:val="fr-FR"/>
              </w:rPr>
              <w:t xml:space="preserve"> fichier de configuration eth0 est </w:t>
            </w:r>
            <w:r>
              <w:rPr>
                <w:lang w:val="fr-FR"/>
              </w:rPr>
              <w:t>situé dans</w:t>
            </w:r>
            <w:r w:rsidRPr="0051509C">
              <w:rPr>
                <w:lang w:val="fr-FR"/>
              </w:rPr>
              <w:t xml:space="preserve"> </w:t>
            </w:r>
            <w:r w:rsidRPr="00BC1C95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etc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sysconfig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/network-scripts/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ifcfg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-</w:t>
            </w:r>
            <w:r>
              <w:rPr>
                <w:b/>
                <w:i/>
                <w:color w:val="00B050"/>
                <w:lang w:val="fr-FR"/>
              </w:rPr>
              <w:t>xxx</w:t>
            </w:r>
            <w:r w:rsidRPr="009757D3">
              <w:rPr>
                <w:i/>
                <w:lang w:val="fr-FR"/>
              </w:rPr>
              <w:t>.</w:t>
            </w:r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 w:rsidRPr="0051509C">
              <w:rPr>
                <w:lang w:val="fr-FR"/>
              </w:rPr>
              <w:t xml:space="preserve">Pour les distributions telles que </w:t>
            </w:r>
            <w:r>
              <w:rPr>
                <w:lang w:val="fr-FR"/>
              </w:rPr>
              <w:t xml:space="preserve">Debian, Ubuntu et </w:t>
            </w:r>
            <w:proofErr w:type="spellStart"/>
            <w:r>
              <w:rPr>
                <w:lang w:val="fr-FR"/>
              </w:rPr>
              <w:t>Mint</w:t>
            </w:r>
            <w:proofErr w:type="spellEnd"/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Pr="0051509C">
              <w:rPr>
                <w:lang w:val="fr-FR"/>
              </w:rPr>
              <w:t xml:space="preserve"> fichier de configuration eth0 est </w:t>
            </w:r>
            <w:r>
              <w:rPr>
                <w:lang w:val="fr-FR"/>
              </w:rPr>
              <w:t>situé dans</w:t>
            </w:r>
            <w:r w:rsidRPr="0051509C">
              <w:rPr>
                <w:lang w:val="fr-FR"/>
              </w:rPr>
              <w:t xml:space="preserve"> </w:t>
            </w:r>
            <w:r w:rsidRPr="00955FC0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955FC0">
              <w:rPr>
                <w:b/>
                <w:i/>
                <w:color w:val="00B050"/>
                <w:lang w:val="fr-FR"/>
              </w:rPr>
              <w:t>etc</w:t>
            </w:r>
            <w:proofErr w:type="spellEnd"/>
            <w:r w:rsidRPr="00955FC0">
              <w:rPr>
                <w:b/>
                <w:i/>
                <w:color w:val="00B050"/>
                <w:lang w:val="fr-FR"/>
              </w:rPr>
              <w:t>/network/interfaces</w:t>
            </w:r>
            <w:r w:rsidRPr="009757D3">
              <w:rPr>
                <w:i/>
                <w:lang w:val="fr-FR"/>
              </w:rPr>
              <w:t>.</w:t>
            </w:r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  <w:r w:rsidRPr="0051509C">
              <w:rPr>
                <w:lang w:val="fr-FR"/>
              </w:rPr>
              <w:t xml:space="preserve">Pour éditer des fichiers de configuration utiliser </w:t>
            </w:r>
            <w:r>
              <w:rPr>
                <w:lang w:val="fr-FR"/>
              </w:rPr>
              <w:t xml:space="preserve">le traitement de texte </w:t>
            </w:r>
            <w:r w:rsidRPr="00BC1C95">
              <w:rPr>
                <w:i/>
                <w:lang w:val="fr-FR"/>
              </w:rPr>
              <w:t>nano</w:t>
            </w:r>
            <w:r>
              <w:rPr>
                <w:lang w:val="fr-FR"/>
              </w:rPr>
              <w:t>.</w:t>
            </w:r>
          </w:p>
          <w:p w:rsidR="006B63E1" w:rsidRDefault="006B63E1" w:rsidP="006B63E1">
            <w:pPr>
              <w:rPr>
                <w:lang w:val="fr-FR"/>
              </w:rPr>
            </w:pPr>
            <w:r w:rsidRPr="0051509C">
              <w:rPr>
                <w:lang w:val="fr-FR"/>
              </w:rPr>
              <w:t xml:space="preserve">Après avoir édité </w:t>
            </w:r>
            <w:r w:rsidRPr="00BC1C95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etc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sysconfig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/network-scripts/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ifcfg-</w:t>
            </w:r>
            <w:r>
              <w:rPr>
                <w:b/>
                <w:i/>
                <w:color w:val="00B050"/>
                <w:lang w:val="fr-FR"/>
              </w:rPr>
              <w:t>nnn</w:t>
            </w:r>
            <w:proofErr w:type="spellEnd"/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le résultat </w:t>
            </w:r>
            <w:r w:rsidRPr="0051509C">
              <w:rPr>
                <w:lang w:val="fr-FR"/>
              </w:rPr>
              <w:t>d</w:t>
            </w:r>
            <w:r>
              <w:rPr>
                <w:lang w:val="fr-FR"/>
              </w:rPr>
              <w:t>evra</w:t>
            </w:r>
            <w:r w:rsidRPr="0051509C">
              <w:rPr>
                <w:lang w:val="fr-FR"/>
              </w:rPr>
              <w:t xml:space="preserve">it </w:t>
            </w:r>
            <w:r>
              <w:rPr>
                <w:lang w:val="fr-FR"/>
              </w:rPr>
              <w:t>ressembler à ceci…</w:t>
            </w:r>
          </w:p>
          <w:p w:rsidR="006B63E1" w:rsidRPr="00BC1C95" w:rsidRDefault="006B63E1" w:rsidP="006B63E1">
            <w:pPr>
              <w:ind w:left="708"/>
              <w:rPr>
                <w:i/>
                <w:color w:val="4F81BD" w:themeColor="accent1"/>
                <w:lang w:val="fr-FR"/>
              </w:rPr>
            </w:pPr>
            <w:r w:rsidRPr="00BC1C95">
              <w:rPr>
                <w:i/>
                <w:color w:val="4F81BD" w:themeColor="accent1"/>
                <w:lang w:val="fr-FR"/>
              </w:rPr>
              <w:t xml:space="preserve">DEVICE = </w:t>
            </w:r>
            <w:proofErr w:type="spellStart"/>
            <w:r>
              <w:rPr>
                <w:i/>
                <w:color w:val="4F81BD" w:themeColor="accent1"/>
                <w:lang w:val="fr-FR"/>
              </w:rPr>
              <w:t>nnn</w:t>
            </w:r>
            <w:proofErr w:type="spellEnd"/>
            <w:r w:rsidRPr="00BC1C95">
              <w:rPr>
                <w:i/>
                <w:color w:val="4F81BD" w:themeColor="accent1"/>
                <w:lang w:val="fr-FR"/>
              </w:rPr>
              <w:br/>
              <w:t xml:space="preserve">ONBOOT = </w:t>
            </w:r>
            <w:proofErr w:type="spellStart"/>
            <w:r w:rsidRPr="00BC1C95">
              <w:rPr>
                <w:i/>
                <w:color w:val="4F81BD" w:themeColor="accent1"/>
                <w:lang w:val="fr-FR"/>
              </w:rPr>
              <w:t>yes</w:t>
            </w:r>
            <w:proofErr w:type="spellEnd"/>
            <w:r w:rsidRPr="00BC1C95">
              <w:rPr>
                <w:i/>
                <w:color w:val="4F81BD" w:themeColor="accent1"/>
                <w:lang w:val="fr-FR"/>
              </w:rPr>
              <w:br/>
              <w:t xml:space="preserve">BOOTPROTO = </w:t>
            </w:r>
            <w:proofErr w:type="spellStart"/>
            <w:r w:rsidRPr="00BC1C95">
              <w:rPr>
                <w:i/>
                <w:color w:val="4F81BD" w:themeColor="accent1"/>
                <w:lang w:val="fr-FR"/>
              </w:rPr>
              <w:t>static</w:t>
            </w:r>
            <w:proofErr w:type="spellEnd"/>
            <w:r w:rsidRPr="00BC1C95">
              <w:rPr>
                <w:i/>
                <w:color w:val="4F81BD" w:themeColor="accent1"/>
                <w:lang w:val="fr-FR"/>
              </w:rPr>
              <w:br/>
              <w:t xml:space="preserve">IPADDR = </w:t>
            </w:r>
            <w:proofErr w:type="spellStart"/>
            <w:r w:rsidRPr="00BC1C95">
              <w:rPr>
                <w:i/>
                <w:color w:val="4F81BD" w:themeColor="accent1"/>
                <w:lang w:val="fr-FR"/>
              </w:rPr>
              <w:t>aa.aa.</w:t>
            </w:r>
            <w:proofErr w:type="gramStart"/>
            <w:r w:rsidRPr="00BC1C95">
              <w:rPr>
                <w:i/>
                <w:color w:val="4F81BD" w:themeColor="accent1"/>
                <w:lang w:val="fr-FR"/>
              </w:rPr>
              <w:t>aa.aa</w:t>
            </w:r>
            <w:proofErr w:type="spellEnd"/>
            <w:proofErr w:type="gramEnd"/>
            <w:r w:rsidRPr="00BC1C95">
              <w:rPr>
                <w:i/>
                <w:color w:val="4F81BD" w:themeColor="accent1"/>
                <w:lang w:val="fr-FR"/>
              </w:rPr>
              <w:t xml:space="preserve"> # EX. 10.30.242.200</w:t>
            </w:r>
            <w:r w:rsidRPr="00BC1C95">
              <w:rPr>
                <w:i/>
                <w:color w:val="4F81BD" w:themeColor="accent1"/>
                <w:lang w:val="fr-FR"/>
              </w:rPr>
              <w:br/>
              <w:t>NETMASK = bb.bb.bb.bb # EX. 255.255.255.0</w:t>
            </w:r>
            <w:r w:rsidRPr="00BC1C95">
              <w:rPr>
                <w:i/>
                <w:color w:val="4F81BD" w:themeColor="accent1"/>
                <w:lang w:val="fr-FR"/>
              </w:rPr>
              <w:br/>
              <w:t>GATEWAY</w:t>
            </w:r>
            <w:r>
              <w:rPr>
                <w:i/>
                <w:color w:val="4F81BD" w:themeColor="accent1"/>
                <w:lang w:val="fr-FR"/>
              </w:rPr>
              <w:t xml:space="preserve"> = ee.ee.ee.ee # EX. 10.30.242.200</w:t>
            </w:r>
            <w:r w:rsidRPr="00BC1C95">
              <w:rPr>
                <w:i/>
                <w:color w:val="4F81BD" w:themeColor="accent1"/>
                <w:lang w:val="fr-FR"/>
              </w:rPr>
              <w:br/>
              <w:t xml:space="preserve">HWADDR = f 00:30:04: 3b: </w:t>
            </w:r>
            <w:proofErr w:type="spellStart"/>
            <w:r w:rsidRPr="00BC1C95">
              <w:rPr>
                <w:i/>
                <w:color w:val="4F81BD" w:themeColor="accent1"/>
                <w:lang w:val="fr-FR"/>
              </w:rPr>
              <w:t>af</w:t>
            </w:r>
            <w:proofErr w:type="spellEnd"/>
            <w:r w:rsidRPr="00BC1C95">
              <w:rPr>
                <w:i/>
                <w:color w:val="4F81BD" w:themeColor="accent1"/>
                <w:lang w:val="fr-FR"/>
              </w:rPr>
              <w:t>: 45 # adresse MAC (entrée facultative)</w:t>
            </w:r>
          </w:p>
          <w:p w:rsidR="006B63E1" w:rsidRDefault="006B63E1" w:rsidP="006B63E1">
            <w:pPr>
              <w:rPr>
                <w:lang w:val="fr-FR"/>
              </w:rPr>
            </w:pPr>
            <w:r w:rsidRPr="0051509C">
              <w:rPr>
                <w:lang w:val="fr-FR"/>
              </w:rPr>
              <w:t xml:space="preserve">Après avoir édité </w:t>
            </w:r>
            <w:r w:rsidRPr="00BC1C95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BC1C95">
              <w:rPr>
                <w:b/>
                <w:i/>
                <w:color w:val="00B050"/>
                <w:lang w:val="fr-FR"/>
              </w:rPr>
              <w:t>etc</w:t>
            </w:r>
            <w:proofErr w:type="spellEnd"/>
            <w:r w:rsidRPr="00BC1C95">
              <w:rPr>
                <w:b/>
                <w:i/>
                <w:color w:val="00B050"/>
                <w:lang w:val="fr-FR"/>
              </w:rPr>
              <w:t>/</w:t>
            </w:r>
            <w:r>
              <w:rPr>
                <w:b/>
                <w:i/>
                <w:color w:val="00B050"/>
                <w:lang w:val="fr-FR"/>
              </w:rPr>
              <w:t>network</w:t>
            </w:r>
            <w:r w:rsidRPr="00BC1C95">
              <w:rPr>
                <w:b/>
                <w:i/>
                <w:color w:val="00B050"/>
                <w:lang w:val="fr-FR"/>
              </w:rPr>
              <w:t>/</w:t>
            </w:r>
            <w:r>
              <w:rPr>
                <w:b/>
                <w:i/>
                <w:color w:val="00B050"/>
                <w:lang w:val="fr-FR"/>
              </w:rPr>
              <w:t>interfaces</w:t>
            </w:r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le résultat </w:t>
            </w:r>
            <w:r w:rsidRPr="0051509C">
              <w:rPr>
                <w:lang w:val="fr-FR"/>
              </w:rPr>
              <w:t>d</w:t>
            </w:r>
            <w:r>
              <w:rPr>
                <w:lang w:val="fr-FR"/>
              </w:rPr>
              <w:t>evra</w:t>
            </w:r>
            <w:r w:rsidRPr="0051509C">
              <w:rPr>
                <w:lang w:val="fr-FR"/>
              </w:rPr>
              <w:t xml:space="preserve">it </w:t>
            </w:r>
            <w:r>
              <w:rPr>
                <w:lang w:val="fr-FR"/>
              </w:rPr>
              <w:t>ressembler à ceci…</w:t>
            </w:r>
          </w:p>
          <w:p w:rsidR="006B63E1" w:rsidRPr="00BC1C95" w:rsidRDefault="006B63E1" w:rsidP="006B63E1">
            <w:pPr>
              <w:ind w:left="708"/>
              <w:rPr>
                <w:i/>
                <w:color w:val="4F81BD" w:themeColor="accent1"/>
                <w:lang w:val="fr-FR"/>
              </w:rPr>
            </w:pPr>
            <w:proofErr w:type="spellStart"/>
            <w:r>
              <w:rPr>
                <w:i/>
                <w:color w:val="4F81BD" w:themeColor="accent1"/>
                <w:lang w:val="fr-FR"/>
              </w:rPr>
              <w:t>Address</w:t>
            </w:r>
            <w:proofErr w:type="spellEnd"/>
            <w:r>
              <w:rPr>
                <w:i/>
                <w:color w:val="4F81BD" w:themeColor="accent1"/>
                <w:lang w:val="fr-FR"/>
              </w:rPr>
              <w:tab/>
            </w:r>
            <w:r>
              <w:rPr>
                <w:i/>
                <w:color w:val="4F81BD" w:themeColor="accent1"/>
                <w:lang w:val="fr-FR"/>
              </w:rPr>
              <w:tab/>
              <w:t>10.30.</w:t>
            </w:r>
            <w:r w:rsidRPr="00BC1C95">
              <w:rPr>
                <w:i/>
                <w:color w:val="4F81BD" w:themeColor="accent1"/>
                <w:lang w:val="fr-FR"/>
              </w:rPr>
              <w:br/>
              <w:t>GATEWAY</w:t>
            </w:r>
            <w:r>
              <w:rPr>
                <w:i/>
                <w:color w:val="4F81BD" w:themeColor="accent1"/>
                <w:lang w:val="fr-FR"/>
              </w:rPr>
              <w:t xml:space="preserve"> = ee.ee.ee.ee # EX. 10.30.242.200</w:t>
            </w:r>
            <w:r w:rsidRPr="00BC1C95">
              <w:rPr>
                <w:i/>
                <w:color w:val="4F81BD" w:themeColor="accent1"/>
                <w:lang w:val="fr-FR"/>
              </w:rPr>
              <w:br/>
              <w:t xml:space="preserve">HWADDR = f </w:t>
            </w:r>
            <w:proofErr w:type="gramStart"/>
            <w:r w:rsidRPr="00BC1C95">
              <w:rPr>
                <w:i/>
                <w:color w:val="4F81BD" w:themeColor="accent1"/>
                <w:lang w:val="fr-FR"/>
              </w:rPr>
              <w:t>00:</w:t>
            </w:r>
            <w:proofErr w:type="gramEnd"/>
            <w:r w:rsidRPr="00BC1C95">
              <w:rPr>
                <w:i/>
                <w:color w:val="4F81BD" w:themeColor="accent1"/>
                <w:lang w:val="fr-FR"/>
              </w:rPr>
              <w:t xml:space="preserve">30:04: 3b: </w:t>
            </w:r>
            <w:proofErr w:type="spellStart"/>
            <w:r w:rsidRPr="00BC1C95">
              <w:rPr>
                <w:i/>
                <w:color w:val="4F81BD" w:themeColor="accent1"/>
                <w:lang w:val="fr-FR"/>
              </w:rPr>
              <w:t>af</w:t>
            </w:r>
            <w:proofErr w:type="spellEnd"/>
            <w:r w:rsidRPr="00BC1C95">
              <w:rPr>
                <w:i/>
                <w:color w:val="4F81BD" w:themeColor="accent1"/>
                <w:lang w:val="fr-FR"/>
              </w:rPr>
              <w:t>: 45 # adresse MAC (entrée facultative)</w:t>
            </w:r>
          </w:p>
          <w:p w:rsidR="006B63E1" w:rsidRDefault="006B63E1" w:rsidP="006B63E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br w:type="page"/>
            </w:r>
          </w:p>
          <w:p w:rsidR="006B63E1" w:rsidRDefault="006B63E1" w:rsidP="006B63E1">
            <w:pPr>
              <w:rPr>
                <w:lang w:val="fr-FR"/>
              </w:rPr>
            </w:pPr>
            <w:r w:rsidRPr="00084FEA">
              <w:rPr>
                <w:b/>
                <w:lang w:val="fr-FR"/>
              </w:rPr>
              <w:t>Étape 4</w:t>
            </w:r>
            <w:r w:rsidRPr="00084FEA">
              <w:rPr>
                <w:b/>
                <w:lang w:val="fr-FR"/>
              </w:rPr>
              <w:br/>
              <w:t>Configuration de l'interface LAN (eth1) pour</w:t>
            </w:r>
            <w:r>
              <w:rPr>
                <w:b/>
                <w:lang w:val="fr-FR"/>
              </w:rPr>
              <w:t xml:space="preserve"> obtenir une connexion Internet</w:t>
            </w:r>
            <w:r w:rsidRPr="00084FEA">
              <w:rPr>
                <w:b/>
                <w:lang w:val="fr-FR"/>
              </w:rPr>
              <w:br/>
            </w:r>
            <w:r w:rsidRPr="0051509C">
              <w:rPr>
                <w:lang w:val="fr-FR"/>
              </w:rPr>
              <w:t> </w:t>
            </w:r>
            <w:r w:rsidRPr="0051509C">
              <w:rPr>
                <w:lang w:val="fr-FR"/>
              </w:rPr>
              <w:br/>
              <w:t xml:space="preserve">Après avoir édité </w:t>
            </w:r>
            <w:r w:rsidRPr="0019453D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19453D">
              <w:rPr>
                <w:b/>
                <w:i/>
                <w:color w:val="00B050"/>
                <w:lang w:val="fr-FR"/>
              </w:rPr>
              <w:t>etc</w:t>
            </w:r>
            <w:proofErr w:type="spellEnd"/>
            <w:r w:rsidRPr="0019453D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19453D">
              <w:rPr>
                <w:b/>
                <w:i/>
                <w:color w:val="00B050"/>
                <w:lang w:val="fr-FR"/>
              </w:rPr>
              <w:t>sysconfig</w:t>
            </w:r>
            <w:proofErr w:type="spellEnd"/>
            <w:r w:rsidRPr="0019453D">
              <w:rPr>
                <w:b/>
                <w:i/>
                <w:color w:val="00B050"/>
                <w:lang w:val="fr-FR"/>
              </w:rPr>
              <w:t>/network-scripts/ifcfg-eth1</w:t>
            </w:r>
            <w:r w:rsidRPr="0051509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le résultat </w:t>
            </w:r>
            <w:r w:rsidRPr="0051509C">
              <w:rPr>
                <w:lang w:val="fr-FR"/>
              </w:rPr>
              <w:t>d</w:t>
            </w:r>
            <w:r>
              <w:rPr>
                <w:lang w:val="fr-FR"/>
              </w:rPr>
              <w:t>evra</w:t>
            </w:r>
            <w:r w:rsidRPr="0051509C">
              <w:rPr>
                <w:lang w:val="fr-FR"/>
              </w:rPr>
              <w:t xml:space="preserve">it </w:t>
            </w:r>
            <w:r>
              <w:rPr>
                <w:lang w:val="fr-FR"/>
              </w:rPr>
              <w:t>ressembler à ceci…</w:t>
            </w:r>
          </w:p>
          <w:p w:rsidR="006B63E1" w:rsidRPr="0019453D" w:rsidRDefault="006B63E1" w:rsidP="006B63E1">
            <w:pPr>
              <w:ind w:left="708"/>
              <w:rPr>
                <w:i/>
                <w:color w:val="4F81BD" w:themeColor="accent1"/>
                <w:lang w:val="fr-FR"/>
              </w:rPr>
            </w:pPr>
            <w:r w:rsidRPr="0019453D">
              <w:rPr>
                <w:i/>
                <w:color w:val="4F81BD" w:themeColor="accent1"/>
                <w:lang w:val="fr-FR"/>
              </w:rPr>
              <w:t>DEVICE = eth1</w:t>
            </w:r>
            <w:r w:rsidRPr="0019453D">
              <w:rPr>
                <w:i/>
                <w:color w:val="4F81BD" w:themeColor="accent1"/>
                <w:lang w:val="fr-FR"/>
              </w:rPr>
              <w:br/>
              <w:t xml:space="preserve">ONBOOT = </w:t>
            </w:r>
            <w:proofErr w:type="spellStart"/>
            <w:r w:rsidRPr="0019453D">
              <w:rPr>
                <w:i/>
                <w:color w:val="4F81BD" w:themeColor="accent1"/>
                <w:lang w:val="fr-FR"/>
              </w:rPr>
              <w:t>yes</w:t>
            </w:r>
            <w:proofErr w:type="spellEnd"/>
            <w:r w:rsidRPr="0019453D">
              <w:rPr>
                <w:i/>
                <w:color w:val="4F81BD" w:themeColor="accent1"/>
                <w:lang w:val="fr-FR"/>
              </w:rPr>
              <w:br/>
              <w:t xml:space="preserve">BOOTPROTO = </w:t>
            </w:r>
            <w:proofErr w:type="spellStart"/>
            <w:r w:rsidRPr="0019453D">
              <w:rPr>
                <w:i/>
                <w:color w:val="4F81BD" w:themeColor="accent1"/>
                <w:lang w:val="fr-FR"/>
              </w:rPr>
              <w:t>static</w:t>
            </w:r>
            <w:proofErr w:type="spellEnd"/>
            <w:r w:rsidRPr="0019453D">
              <w:rPr>
                <w:i/>
                <w:color w:val="4F81BD" w:themeColor="accent1"/>
                <w:lang w:val="fr-FR"/>
              </w:rPr>
              <w:br/>
              <w:t>IPADDR = cc.cc.cc.cc # EX. 192.168.</w:t>
            </w:r>
            <w:r>
              <w:rPr>
                <w:i/>
                <w:color w:val="4F81BD" w:themeColor="accent1"/>
                <w:lang w:val="fr-FR"/>
              </w:rPr>
              <w:t>125</w:t>
            </w:r>
            <w:r w:rsidRPr="0019453D">
              <w:rPr>
                <w:i/>
                <w:color w:val="4F81BD" w:themeColor="accent1"/>
                <w:lang w:val="fr-FR"/>
              </w:rPr>
              <w:t>.1</w:t>
            </w:r>
            <w:r w:rsidRPr="0019453D">
              <w:rPr>
                <w:i/>
                <w:color w:val="4F81BD" w:themeColor="accent1"/>
                <w:lang w:val="fr-FR"/>
              </w:rPr>
              <w:br/>
              <w:t>NETMASK = dd.dd.dd.dd # EX. 255.255.255.0</w:t>
            </w:r>
            <w:r w:rsidRPr="0019453D">
              <w:rPr>
                <w:i/>
                <w:color w:val="4F81BD" w:themeColor="accent1"/>
                <w:lang w:val="fr-FR"/>
              </w:rPr>
              <w:br/>
              <w:t xml:space="preserve">HWADDR = </w:t>
            </w:r>
            <w:proofErr w:type="gramStart"/>
            <w:r w:rsidRPr="0019453D">
              <w:rPr>
                <w:i/>
                <w:color w:val="4F81BD" w:themeColor="accent1"/>
                <w:lang w:val="fr-FR"/>
              </w:rPr>
              <w:t>00:</w:t>
            </w:r>
            <w:proofErr w:type="gramEnd"/>
            <w:r w:rsidRPr="0019453D">
              <w:rPr>
                <w:i/>
                <w:color w:val="4F81BD" w:themeColor="accent1"/>
                <w:lang w:val="fr-FR"/>
              </w:rPr>
              <w:t xml:space="preserve">50:08 d: D1: 24: </w:t>
            </w:r>
            <w:proofErr w:type="spellStart"/>
            <w:r w:rsidRPr="0019453D">
              <w:rPr>
                <w:i/>
                <w:color w:val="4F81BD" w:themeColor="accent1"/>
                <w:lang w:val="fr-FR"/>
              </w:rPr>
              <w:t>db</w:t>
            </w:r>
            <w:proofErr w:type="spellEnd"/>
            <w:r w:rsidRPr="0019453D">
              <w:rPr>
                <w:i/>
                <w:color w:val="4F81BD" w:themeColor="accent1"/>
                <w:lang w:val="fr-FR"/>
              </w:rPr>
              <w:t xml:space="preserve"> # Adresse MAC de </w:t>
            </w:r>
            <w:r>
              <w:rPr>
                <w:i/>
                <w:color w:val="4F81BD" w:themeColor="accent1"/>
                <w:lang w:val="fr-FR"/>
              </w:rPr>
              <w:t>l’interface réseau local</w:t>
            </w:r>
            <w:r>
              <w:rPr>
                <w:i/>
                <w:color w:val="4F81BD" w:themeColor="accent1"/>
                <w:lang w:val="fr-FR"/>
              </w:rPr>
              <w:br/>
            </w:r>
            <w:r w:rsidRPr="0019453D">
              <w:rPr>
                <w:i/>
                <w:color w:val="4F81BD" w:themeColor="accent1"/>
                <w:lang w:val="fr-FR"/>
              </w:rPr>
              <w:t>(entrée facultative)</w:t>
            </w: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6B63E1" w:rsidRPr="00846789" w:rsidRDefault="006B63E1" w:rsidP="006B63E1">
            <w:pPr>
              <w:rPr>
                <w:b/>
                <w:lang w:val="fr-FR"/>
              </w:rPr>
            </w:pPr>
            <w:r w:rsidRPr="00846789">
              <w:rPr>
                <w:b/>
                <w:lang w:val="fr-FR"/>
              </w:rPr>
              <w:lastRenderedPageBreak/>
              <w:t>Étape 5</w:t>
            </w:r>
            <w:r>
              <w:rPr>
                <w:b/>
                <w:lang w:val="fr-FR"/>
              </w:rPr>
              <w:t xml:space="preserve"> (facultative)</w:t>
            </w:r>
            <w:r w:rsidRPr="00846789">
              <w:rPr>
                <w:b/>
                <w:lang w:val="fr-FR"/>
              </w:rPr>
              <w:br/>
              <w:t>Définition des noms de domaine des serveurs</w:t>
            </w:r>
          </w:p>
          <w:p w:rsidR="006B63E1" w:rsidRDefault="006B63E1" w:rsidP="006B63E1">
            <w:pPr>
              <w:rPr>
                <w:lang w:val="fr-FR"/>
              </w:rPr>
            </w:pPr>
            <w:r w:rsidRPr="0051509C">
              <w:rPr>
                <w:lang w:val="fr-FR"/>
              </w:rPr>
              <w:t xml:space="preserve">Après avoir édité </w:t>
            </w:r>
            <w:r w:rsidRPr="005D766E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5D766E">
              <w:rPr>
                <w:b/>
                <w:i/>
                <w:color w:val="00B050"/>
                <w:lang w:val="fr-FR"/>
              </w:rPr>
              <w:t>etc</w:t>
            </w:r>
            <w:proofErr w:type="spellEnd"/>
            <w:r w:rsidRPr="005D766E">
              <w:rPr>
                <w:b/>
                <w:i/>
                <w:color w:val="00B050"/>
                <w:lang w:val="fr-FR"/>
              </w:rPr>
              <w:t>/</w:t>
            </w:r>
            <w:proofErr w:type="spellStart"/>
            <w:r w:rsidRPr="005D766E">
              <w:rPr>
                <w:b/>
                <w:i/>
                <w:color w:val="00B050"/>
                <w:lang w:val="fr-FR"/>
              </w:rPr>
              <w:t>resolv.conf</w:t>
            </w:r>
            <w:proofErr w:type="spellEnd"/>
            <w:r>
              <w:rPr>
                <w:lang w:val="fr-FR"/>
              </w:rPr>
              <w:t xml:space="preserve"> le résultat </w:t>
            </w:r>
            <w:r w:rsidRPr="0051509C">
              <w:rPr>
                <w:lang w:val="fr-FR"/>
              </w:rPr>
              <w:t>d</w:t>
            </w:r>
            <w:r>
              <w:rPr>
                <w:lang w:val="fr-FR"/>
              </w:rPr>
              <w:t>evra</w:t>
            </w:r>
            <w:r w:rsidRPr="0051509C">
              <w:rPr>
                <w:lang w:val="fr-FR"/>
              </w:rPr>
              <w:t xml:space="preserve">it </w:t>
            </w:r>
            <w:r>
              <w:rPr>
                <w:lang w:val="fr-FR"/>
              </w:rPr>
              <w:t>ressembler à ceci</w:t>
            </w:r>
          </w:p>
          <w:p w:rsidR="006B63E1" w:rsidRPr="005D766E" w:rsidRDefault="006B63E1" w:rsidP="006B63E1">
            <w:pPr>
              <w:ind w:left="708"/>
              <w:rPr>
                <w:i/>
                <w:color w:val="4F81BD" w:themeColor="accent1"/>
                <w:lang w:val="fr-FR"/>
              </w:rPr>
            </w:pPr>
            <w:proofErr w:type="spellStart"/>
            <w:proofErr w:type="gramStart"/>
            <w:r w:rsidRPr="005D766E">
              <w:rPr>
                <w:i/>
                <w:color w:val="4F81BD" w:themeColor="accent1"/>
                <w:lang w:val="fr-FR"/>
              </w:rPr>
              <w:t>nameserver</w:t>
            </w:r>
            <w:proofErr w:type="spellEnd"/>
            <w:proofErr w:type="gramEnd"/>
            <w:r w:rsidRPr="005D766E">
              <w:rPr>
                <w:i/>
                <w:color w:val="4F81BD" w:themeColor="accent1"/>
                <w:lang w:val="fr-FR"/>
              </w:rPr>
              <w:t xml:space="preserve"> 203.145.184.13</w:t>
            </w:r>
            <w:r w:rsidRPr="005D766E">
              <w:rPr>
                <w:i/>
                <w:color w:val="4F81BD" w:themeColor="accent1"/>
                <w:lang w:val="fr-FR"/>
              </w:rPr>
              <w:br/>
            </w:r>
            <w:proofErr w:type="spellStart"/>
            <w:r w:rsidRPr="005D766E">
              <w:rPr>
                <w:i/>
                <w:color w:val="4F81BD" w:themeColor="accent1"/>
                <w:lang w:val="fr-FR"/>
              </w:rPr>
              <w:t>nameserver</w:t>
            </w:r>
            <w:proofErr w:type="spellEnd"/>
            <w:r w:rsidRPr="005D766E">
              <w:rPr>
                <w:i/>
                <w:color w:val="4F81BD" w:themeColor="accent1"/>
                <w:lang w:val="fr-FR"/>
              </w:rPr>
              <w:t xml:space="preserve"> 203.145.184.12</w:t>
            </w:r>
            <w:r w:rsidRPr="005D766E">
              <w:rPr>
                <w:i/>
                <w:color w:val="4F81BD" w:themeColor="accent1"/>
                <w:lang w:val="fr-FR"/>
              </w:rPr>
              <w:br/>
            </w: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i/>
                <w:lang w:val="fr-FR"/>
              </w:rPr>
            </w:pPr>
            <w:r w:rsidRPr="00190DA8">
              <w:rPr>
                <w:b/>
                <w:lang w:val="fr-FR"/>
              </w:rPr>
              <w:t> Étape 6</w:t>
            </w:r>
            <w:r w:rsidRPr="00190DA8">
              <w:rPr>
                <w:b/>
                <w:lang w:val="fr-FR"/>
              </w:rPr>
              <w:br/>
              <w:t xml:space="preserve">Activation du </w:t>
            </w:r>
            <w:r>
              <w:rPr>
                <w:b/>
                <w:lang w:val="fr-FR"/>
              </w:rPr>
              <w:t xml:space="preserve">la redirection </w:t>
            </w:r>
            <w:r w:rsidRPr="00190DA8">
              <w:rPr>
                <w:b/>
                <w:lang w:val="fr-FR"/>
              </w:rPr>
              <w:t>IP</w:t>
            </w:r>
          </w:p>
          <w:p w:rsidR="006B63E1" w:rsidRPr="0015430B" w:rsidRDefault="006B63E1" w:rsidP="006B63E1">
            <w:pPr>
              <w:ind w:left="708"/>
              <w:rPr>
                <w:lang w:val="en-CA"/>
              </w:rPr>
            </w:pPr>
            <w:r w:rsidRPr="0015430B">
              <w:rPr>
                <w:rFonts w:ascii="Courier New" w:hAnsi="Courier New" w:cs="Courier New"/>
                <w:b/>
                <w:color w:val="FF0000"/>
                <w:lang w:val="en-CA"/>
              </w:rPr>
              <w:t>c</w:t>
            </w:r>
            <w:r>
              <w:rPr>
                <w:rFonts w:ascii="Courier New" w:hAnsi="Courier New" w:cs="Courier New"/>
                <w:b/>
                <w:color w:val="FF0000"/>
                <w:lang w:val="en-CA"/>
              </w:rPr>
              <w:t>d /</w:t>
            </w:r>
            <w:r w:rsidRPr="0015430B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proc/sys/net/ipv4/ </w:t>
            </w:r>
            <w:r w:rsidRPr="0015430B">
              <w:rPr>
                <w:rFonts w:ascii="Courier New" w:hAnsi="Courier New" w:cs="Courier New"/>
                <w:b/>
                <w:color w:val="FF0000"/>
                <w:lang w:val="en-CA"/>
              </w:rPr>
              <w:br/>
              <w:t xml:space="preserve">echo 1 &gt; </w:t>
            </w:r>
            <w:proofErr w:type="spellStart"/>
            <w:r w:rsidRPr="0015430B">
              <w:rPr>
                <w:rFonts w:ascii="Courier New" w:hAnsi="Courier New" w:cs="Courier New"/>
                <w:b/>
                <w:color w:val="FF0000"/>
                <w:lang w:val="en-CA"/>
              </w:rPr>
              <w:t>ip_forward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</w:t>
            </w:r>
            <w:r w:rsidRPr="0015430B">
              <w:rPr>
                <w:rStyle w:val="Appelnotedebasdep"/>
                <w:rFonts w:ascii="Calibri" w:hAnsi="Calibri" w:cs="Calibri"/>
                <w:lang w:val="en-CA"/>
              </w:rPr>
              <w:footnoteReference w:id="1"/>
            </w:r>
          </w:p>
          <w:p w:rsidR="006B63E1" w:rsidRPr="004B7E1F" w:rsidRDefault="006B63E1" w:rsidP="006B63E1">
            <w:pPr>
              <w:rPr>
                <w:lang w:val="en-CA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lang w:val="fr-FR"/>
              </w:rPr>
            </w:pPr>
            <w:r w:rsidRPr="00F47DF0">
              <w:rPr>
                <w:b/>
                <w:lang w:val="fr-FR"/>
              </w:rPr>
              <w:t>Étape 7</w:t>
            </w:r>
            <w:r w:rsidRPr="00F47DF0">
              <w:rPr>
                <w:b/>
                <w:lang w:val="fr-FR"/>
              </w:rPr>
              <w:br/>
              <w:t xml:space="preserve">Mise en place du service NAT avec </w:t>
            </w:r>
            <w:proofErr w:type="spellStart"/>
            <w:r w:rsidRPr="00F47DF0">
              <w:rPr>
                <w:b/>
                <w:lang w:val="fr-FR"/>
              </w:rPr>
              <w:t>iptables</w:t>
            </w:r>
            <w:proofErr w:type="spellEnd"/>
            <w:r w:rsidRPr="00F47DF0">
              <w:rPr>
                <w:lang w:val="fr-FR"/>
              </w:rPr>
              <w:br/>
            </w:r>
            <w:r w:rsidRPr="0051509C">
              <w:rPr>
                <w:lang w:val="fr-FR"/>
              </w:rPr>
              <w:t> </w:t>
            </w:r>
            <w:r w:rsidRPr="0051509C">
              <w:rPr>
                <w:lang w:val="fr-FR"/>
              </w:rPr>
              <w:br/>
              <w:t xml:space="preserve">Pour supprimer </w:t>
            </w:r>
            <w:r>
              <w:rPr>
                <w:lang w:val="fr-FR"/>
              </w:rPr>
              <w:t>les éventuelles</w:t>
            </w:r>
            <w:r w:rsidRPr="0051509C">
              <w:rPr>
                <w:lang w:val="fr-FR"/>
              </w:rPr>
              <w:t xml:space="preserve"> règles existantes de chaque table </w:t>
            </w:r>
            <w:proofErr w:type="spellStart"/>
            <w:r w:rsidRPr="003C34D2">
              <w:rPr>
                <w:i/>
                <w:lang w:val="fr-FR"/>
              </w:rPr>
              <w:t>iptables</w:t>
            </w:r>
            <w:proofErr w:type="spellEnd"/>
            <w:r>
              <w:rPr>
                <w:i/>
                <w:lang w:val="fr-FR"/>
              </w:rPr>
              <w:t xml:space="preserve"> </w:t>
            </w:r>
            <w:r>
              <w:rPr>
                <w:rStyle w:val="Appelnotedebasdep"/>
                <w:i/>
                <w:lang w:val="fr-FR"/>
              </w:rPr>
              <w:footnoteReference w:id="2"/>
            </w:r>
            <w:r>
              <w:rPr>
                <w:lang w:val="fr-FR"/>
              </w:rPr>
              <w:t>.</w:t>
            </w:r>
          </w:p>
          <w:p w:rsidR="006B63E1" w:rsidRPr="003C34D2" w:rsidRDefault="006B63E1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  <w:proofErr w:type="spellStart"/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t>Iptables</w:t>
            </w:r>
            <w:proofErr w:type="spellEnd"/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-F</w:t>
            </w:r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br/>
            </w:r>
            <w:proofErr w:type="spellStart"/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t>iptables</w:t>
            </w:r>
            <w:proofErr w:type="spellEnd"/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-t </w:t>
            </w:r>
            <w:proofErr w:type="spellStart"/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t>nat</w:t>
            </w:r>
            <w:proofErr w:type="spellEnd"/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-F</w:t>
            </w:r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br/>
            </w:r>
            <w:proofErr w:type="spellStart"/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t>iptables</w:t>
            </w:r>
            <w:proofErr w:type="spellEnd"/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-t mangle -F</w:t>
            </w:r>
            <w:r w:rsidRPr="003C34D2">
              <w:rPr>
                <w:rFonts w:ascii="Courier New" w:hAnsi="Courier New" w:cs="Courier New"/>
                <w:b/>
                <w:color w:val="FF0000"/>
                <w:lang w:val="fr-FR"/>
              </w:rPr>
              <w:br/>
            </w:r>
          </w:p>
          <w:tbl>
            <w:tblPr>
              <w:tblStyle w:val="Trameclaire-Accent1"/>
              <w:tblW w:w="0" w:type="auto"/>
              <w:tblLook w:val="04A0" w:firstRow="1" w:lastRow="0" w:firstColumn="1" w:lastColumn="0" w:noHBand="0" w:noVBand="1"/>
            </w:tblPr>
            <w:tblGrid>
              <w:gridCol w:w="1668"/>
              <w:gridCol w:w="7112"/>
            </w:tblGrid>
            <w:tr w:rsidR="006B63E1" w:rsidTr="006043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Default="006B63E1" w:rsidP="006B63E1">
                  <w:pPr>
                    <w:spacing w:before="120" w:after="12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Commutateur</w:t>
                  </w:r>
                </w:p>
              </w:tc>
              <w:tc>
                <w:tcPr>
                  <w:tcW w:w="7112" w:type="dxa"/>
                </w:tcPr>
                <w:p w:rsidR="006B63E1" w:rsidRDefault="006B63E1" w:rsidP="006B63E1">
                  <w:pPr>
                    <w:spacing w:before="120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Signification</w:t>
                  </w:r>
                </w:p>
              </w:tc>
            </w:tr>
            <w:tr w:rsidR="006B63E1" w:rsidTr="00604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Default="006B63E1" w:rsidP="006B63E1">
                  <w:pPr>
                    <w:pStyle w:val="Notedebasdepage"/>
                  </w:pPr>
                  <w:r>
                    <w:t>-t</w:t>
                  </w:r>
                  <w:r>
                    <w:tab/>
                  </w:r>
                </w:p>
                <w:p w:rsidR="006B63E1" w:rsidRPr="00BA7DC2" w:rsidRDefault="006B63E1" w:rsidP="006B63E1"/>
              </w:tc>
              <w:tc>
                <w:tcPr>
                  <w:tcW w:w="7112" w:type="dxa"/>
                </w:tcPr>
                <w:p w:rsidR="006B63E1" w:rsidRPr="00BA7DC2" w:rsidRDefault="006B63E1" w:rsidP="006B63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spécifie</w:t>
                  </w:r>
                  <w:proofErr w:type="gramEnd"/>
                  <w:r>
                    <w:t xml:space="preserve"> la table qui sera l’objet de l’action :</w:t>
                  </w:r>
                  <w:r>
                    <w:br/>
                    <w:t>(</w:t>
                  </w:r>
                  <w:proofErr w:type="spellStart"/>
                  <w:r>
                    <w:t>nat</w:t>
                  </w:r>
                  <w:proofErr w:type="spellEnd"/>
                  <w:r>
                    <w:t xml:space="preserve"> pour la translation et mangle pour le type de paquets)</w:t>
                  </w:r>
                </w:p>
              </w:tc>
            </w:tr>
            <w:tr w:rsidR="006B63E1" w:rsidTr="00604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Default="006B63E1" w:rsidP="006B63E1">
                  <w:pPr>
                    <w:rPr>
                      <w:lang w:val="fr-FR"/>
                    </w:rPr>
                  </w:pPr>
                  <w:r w:rsidRPr="003C34D2">
                    <w:t>-F</w:t>
                  </w:r>
                </w:p>
              </w:tc>
              <w:tc>
                <w:tcPr>
                  <w:tcW w:w="7112" w:type="dxa"/>
                </w:tcPr>
                <w:p w:rsidR="006B63E1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3C34D2">
                    <w:t>signifie</w:t>
                  </w:r>
                  <w:proofErr w:type="gramEnd"/>
                  <w:r w:rsidRPr="002F2DC9">
                    <w:rPr>
                      <w:i/>
                    </w:rPr>
                    <w:t xml:space="preserve"> Flush</w:t>
                  </w:r>
                  <w:r w:rsidRPr="003C34D2">
                    <w:t xml:space="preserve"> (vider)</w:t>
                  </w:r>
                  <w:r>
                    <w:t xml:space="preserve"> le contenu existant.</w:t>
                  </w:r>
                </w:p>
                <w:p w:rsidR="006B63E1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fr-FR"/>
                    </w:rPr>
                  </w:pPr>
                </w:p>
              </w:tc>
            </w:tr>
            <w:tr w:rsidR="006B63E1" w:rsidTr="00604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80" w:type="dxa"/>
                  <w:gridSpan w:val="2"/>
                </w:tcPr>
                <w:p w:rsidR="006B63E1" w:rsidRPr="00C6267B" w:rsidRDefault="006B63E1" w:rsidP="006B63E1">
                  <w:pPr>
                    <w:rPr>
                      <w:b w:val="0"/>
                      <w:lang w:val="fr-FR"/>
                    </w:rPr>
                  </w:pPr>
                  <w:proofErr w:type="gramStart"/>
                  <w:r>
                    <w:rPr>
                      <w:lang w:val="fr-FR"/>
                    </w:rPr>
                    <w:t>Important:</w:t>
                  </w:r>
                  <w:proofErr w:type="gramEnd"/>
                  <w:r w:rsidRPr="00C6267B">
                    <w:rPr>
                      <w:b w:val="0"/>
                      <w:lang w:val="fr-FR"/>
                    </w:rPr>
                    <w:t xml:space="preserve"> Linux est sensible à la casse (MAJ / min) lors du passage de paramètres.</w:t>
                  </w:r>
                </w:p>
              </w:tc>
            </w:tr>
          </w:tbl>
          <w:p w:rsidR="006B63E1" w:rsidRDefault="006B63E1" w:rsidP="006B63E1">
            <w:pPr>
              <w:rPr>
                <w:lang w:val="fr-FR"/>
              </w:rPr>
            </w:pP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>Pour a</w:t>
            </w:r>
            <w:r w:rsidRPr="0051509C">
              <w:rPr>
                <w:lang w:val="fr-FR"/>
              </w:rPr>
              <w:t xml:space="preserve">ctiver </w:t>
            </w:r>
            <w:r>
              <w:rPr>
                <w:lang w:val="fr-FR"/>
              </w:rPr>
              <w:t xml:space="preserve">la fonctionnalité de </w:t>
            </w:r>
            <w:r w:rsidRPr="0051509C">
              <w:rPr>
                <w:lang w:val="fr-FR"/>
              </w:rPr>
              <w:t>NAT</w:t>
            </w:r>
            <w:r>
              <w:rPr>
                <w:lang w:val="fr-FR"/>
              </w:rPr>
              <w:t>...</w:t>
            </w:r>
          </w:p>
          <w:p w:rsidR="006B63E1" w:rsidRDefault="006B63E1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  <w:proofErr w:type="spellStart"/>
            <w:r w:rsidRPr="002F2DC9">
              <w:rPr>
                <w:rFonts w:ascii="Courier New" w:hAnsi="Courier New" w:cs="Courier New"/>
                <w:b/>
                <w:color w:val="FF0000"/>
                <w:lang w:val="fr-FR"/>
              </w:rPr>
              <w:t>Iptables</w:t>
            </w:r>
            <w:proofErr w:type="spellEnd"/>
            <w:r w:rsidRPr="002F2DC9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-t </w:t>
            </w:r>
            <w:proofErr w:type="spellStart"/>
            <w:r w:rsidRPr="002F2DC9">
              <w:rPr>
                <w:rFonts w:ascii="Courier New" w:hAnsi="Courier New" w:cs="Courier New"/>
                <w:b/>
                <w:color w:val="FF0000"/>
                <w:lang w:val="fr-FR"/>
              </w:rPr>
              <w:t>nat</w:t>
            </w:r>
            <w:proofErr w:type="spellEnd"/>
            <w:r w:rsidRPr="002F2DC9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-A POSTROUTING -o eth0 -j MASQUERADE</w:t>
            </w:r>
            <w:r w:rsidRPr="002F2DC9">
              <w:rPr>
                <w:rFonts w:ascii="Courier New" w:hAnsi="Courier New" w:cs="Courier New"/>
                <w:b/>
                <w:color w:val="FF0000"/>
                <w:lang w:val="fr-FR"/>
              </w:rPr>
              <w:br/>
            </w:r>
            <w:proofErr w:type="spellStart"/>
            <w:r w:rsidRPr="002F2DC9">
              <w:rPr>
                <w:rFonts w:ascii="Courier New" w:hAnsi="Courier New" w:cs="Courier New"/>
                <w:b/>
                <w:color w:val="FF0000"/>
                <w:lang w:val="fr-FR"/>
              </w:rPr>
              <w:t>iptables</w:t>
            </w:r>
            <w:proofErr w:type="spellEnd"/>
            <w:r w:rsidRPr="002F2DC9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-A FORWARD -i eth1 -j ACCEPT</w:t>
            </w: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p w:rsidR="00822D56" w:rsidRPr="002F2DC9" w:rsidRDefault="00822D56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fr-FR"/>
              </w:rPr>
            </w:pPr>
          </w:p>
          <w:tbl>
            <w:tblPr>
              <w:tblStyle w:val="Trameclaire-Accent1"/>
              <w:tblW w:w="0" w:type="auto"/>
              <w:tblLook w:val="04A0" w:firstRow="1" w:lastRow="0" w:firstColumn="1" w:lastColumn="0" w:noHBand="0" w:noVBand="1"/>
            </w:tblPr>
            <w:tblGrid>
              <w:gridCol w:w="1668"/>
              <w:gridCol w:w="7112"/>
            </w:tblGrid>
            <w:tr w:rsidR="006B63E1" w:rsidTr="006043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Default="006B63E1" w:rsidP="006B63E1">
                  <w:pPr>
                    <w:spacing w:before="120" w:after="12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Commutateur</w:t>
                  </w:r>
                </w:p>
              </w:tc>
              <w:tc>
                <w:tcPr>
                  <w:tcW w:w="7112" w:type="dxa"/>
                </w:tcPr>
                <w:p w:rsidR="006B63E1" w:rsidRDefault="006B63E1" w:rsidP="006B63E1">
                  <w:pPr>
                    <w:spacing w:before="120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Signification</w:t>
                  </w:r>
                </w:p>
              </w:tc>
            </w:tr>
            <w:tr w:rsidR="006B63E1" w:rsidTr="00604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Default="006B63E1" w:rsidP="006B63E1">
                  <w:pPr>
                    <w:pStyle w:val="Notedebasdepage"/>
                  </w:pPr>
                  <w:r>
                    <w:t>-t</w:t>
                  </w:r>
                  <w:r>
                    <w:tab/>
                  </w:r>
                </w:p>
                <w:p w:rsidR="006B63E1" w:rsidRPr="00BA7DC2" w:rsidRDefault="006B63E1" w:rsidP="006B63E1"/>
              </w:tc>
              <w:tc>
                <w:tcPr>
                  <w:tcW w:w="7112" w:type="dxa"/>
                </w:tcPr>
                <w:p w:rsidR="006B63E1" w:rsidRPr="00BA7DC2" w:rsidRDefault="006B63E1" w:rsidP="006B63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spécifie</w:t>
                  </w:r>
                  <w:proofErr w:type="gramEnd"/>
                  <w:r>
                    <w:t xml:space="preserve"> la table qui sera l’objet de l’action :</w:t>
                  </w:r>
                  <w:r>
                    <w:br/>
                    <w:t>(</w:t>
                  </w:r>
                  <w:proofErr w:type="spellStart"/>
                  <w:r>
                    <w:t>nat</w:t>
                  </w:r>
                  <w:proofErr w:type="spellEnd"/>
                  <w:r>
                    <w:t xml:space="preserve"> pour la translation et mangle pour le type de paquets)</w:t>
                  </w:r>
                </w:p>
              </w:tc>
            </w:tr>
            <w:tr w:rsidR="006B63E1" w:rsidTr="00604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Default="006B63E1" w:rsidP="006B63E1">
                  <w:pPr>
                    <w:rPr>
                      <w:lang w:val="fr-FR"/>
                    </w:rPr>
                  </w:pPr>
                  <w:r w:rsidRPr="003C34D2">
                    <w:t>-F</w:t>
                  </w:r>
                </w:p>
              </w:tc>
              <w:tc>
                <w:tcPr>
                  <w:tcW w:w="7112" w:type="dxa"/>
                </w:tcPr>
                <w:p w:rsidR="006B63E1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3C34D2">
                    <w:t>signifie</w:t>
                  </w:r>
                  <w:proofErr w:type="gramEnd"/>
                  <w:r w:rsidRPr="002F2DC9">
                    <w:rPr>
                      <w:i/>
                    </w:rPr>
                    <w:t xml:space="preserve"> Flush</w:t>
                  </w:r>
                  <w:r w:rsidRPr="003C34D2">
                    <w:t xml:space="preserve"> (vider)</w:t>
                  </w:r>
                  <w:r>
                    <w:t xml:space="preserve"> le contenu existant.</w:t>
                  </w:r>
                </w:p>
                <w:p w:rsidR="006B63E1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fr-FR"/>
                    </w:rPr>
                  </w:pPr>
                </w:p>
              </w:tc>
            </w:tr>
            <w:tr w:rsidR="006B63E1" w:rsidTr="00604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Pr="003C34D2" w:rsidRDefault="006B63E1" w:rsidP="006B63E1">
                  <w:r w:rsidRPr="008B6FAB">
                    <w:t>-A</w:t>
                  </w:r>
                </w:p>
              </w:tc>
              <w:tc>
                <w:tcPr>
                  <w:tcW w:w="7112" w:type="dxa"/>
                </w:tcPr>
                <w:p w:rsidR="006B63E1" w:rsidRPr="003C34D2" w:rsidRDefault="006B63E1" w:rsidP="006B63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8B6FAB">
                    <w:t>signifie</w:t>
                  </w:r>
                  <w:proofErr w:type="gramEnd"/>
                  <w:r w:rsidRPr="008B6FAB">
                    <w:t xml:space="preserve"> </w:t>
                  </w:r>
                  <w:r w:rsidRPr="008B6FAB">
                    <w:rPr>
                      <w:i/>
                    </w:rPr>
                    <w:t>Append</w:t>
                  </w:r>
                  <w:r w:rsidRPr="008B6FAB">
                    <w:t xml:space="preserve"> (ajout)</w:t>
                  </w:r>
                </w:p>
              </w:tc>
            </w:tr>
            <w:tr w:rsidR="006B63E1" w:rsidTr="00604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Pr="003C34D2" w:rsidRDefault="006B63E1" w:rsidP="006B63E1">
                  <w:r>
                    <w:t>POSTROUTING</w:t>
                  </w:r>
                </w:p>
              </w:tc>
              <w:tc>
                <w:tcPr>
                  <w:tcW w:w="7112" w:type="dxa"/>
                </w:tcPr>
                <w:p w:rsidR="006B63E1" w:rsidRPr="003C34D2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modifie</w:t>
                  </w:r>
                  <w:proofErr w:type="gramEnd"/>
                  <w:r>
                    <w:t xml:space="preserve"> le paquet avant sa sortie du système après être passé par le module d’aiguillage</w:t>
                  </w:r>
                </w:p>
              </w:tc>
            </w:tr>
            <w:tr w:rsidR="006B63E1" w:rsidTr="00604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Pr="003C34D2" w:rsidRDefault="006B63E1" w:rsidP="006B63E1">
                  <w:r>
                    <w:t>-o</w:t>
                  </w:r>
                </w:p>
              </w:tc>
              <w:tc>
                <w:tcPr>
                  <w:tcW w:w="7112" w:type="dxa"/>
                </w:tcPr>
                <w:p w:rsidR="006B63E1" w:rsidRPr="003C34D2" w:rsidRDefault="006B63E1" w:rsidP="006B63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Indique l’interface de sortie (out)</w:t>
                  </w:r>
                </w:p>
              </w:tc>
            </w:tr>
            <w:tr w:rsidR="006B63E1" w:rsidTr="00604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Pr="003C34D2" w:rsidRDefault="006B63E1" w:rsidP="006B63E1">
                  <w:r>
                    <w:t>MASQUERADE</w:t>
                  </w:r>
                </w:p>
              </w:tc>
              <w:tc>
                <w:tcPr>
                  <w:tcW w:w="7112" w:type="dxa"/>
                </w:tcPr>
                <w:p w:rsidR="006B63E1" w:rsidRPr="003C34D2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indique</w:t>
                  </w:r>
                  <w:proofErr w:type="gramEnd"/>
                  <w:r>
                    <w:t xml:space="preserve"> le camouflage de l’adresse IP source avec l’interface par lequel les paquets IP sortent</w:t>
                  </w:r>
                </w:p>
              </w:tc>
            </w:tr>
            <w:tr w:rsidR="006B63E1" w:rsidTr="00604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Pr="003C34D2" w:rsidRDefault="006B63E1" w:rsidP="006B63E1">
                  <w:r w:rsidRPr="008B6FAB">
                    <w:t>FORWARD</w:t>
                  </w:r>
                </w:p>
              </w:tc>
              <w:tc>
                <w:tcPr>
                  <w:tcW w:w="7112" w:type="dxa"/>
                </w:tcPr>
                <w:p w:rsidR="006B63E1" w:rsidRPr="003C34D2" w:rsidRDefault="006B63E1" w:rsidP="006B63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 w:rsidRPr="008B6FAB">
                    <w:t>signifie</w:t>
                  </w:r>
                  <w:proofErr w:type="gramEnd"/>
                  <w:r w:rsidRPr="008B6FAB">
                    <w:t xml:space="preserve"> faire suivre</w:t>
                  </w:r>
                </w:p>
              </w:tc>
            </w:tr>
            <w:tr w:rsidR="006B63E1" w:rsidTr="00604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Pr="003C34D2" w:rsidRDefault="006B63E1" w:rsidP="006B63E1">
                  <w:r w:rsidRPr="008B6FAB">
                    <w:t>-I</w:t>
                  </w:r>
                </w:p>
              </w:tc>
              <w:tc>
                <w:tcPr>
                  <w:tcW w:w="7112" w:type="dxa"/>
                </w:tcPr>
                <w:p w:rsidR="006B63E1" w:rsidRPr="003C34D2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Indique le n</w:t>
                  </w:r>
                  <w:r w:rsidRPr="008B6FAB">
                    <w:t>om de l’interface qui re</w:t>
                  </w:r>
                  <w:r>
                    <w:t>çoit les paquets</w:t>
                  </w:r>
                </w:p>
              </w:tc>
            </w:tr>
            <w:tr w:rsidR="006B63E1" w:rsidTr="00604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Pr="008B6FAB" w:rsidRDefault="006B63E1" w:rsidP="006B63E1">
                  <w:r w:rsidRPr="00F63205">
                    <w:t>-j</w:t>
                  </w:r>
                </w:p>
              </w:tc>
              <w:tc>
                <w:tcPr>
                  <w:tcW w:w="7112" w:type="dxa"/>
                </w:tcPr>
                <w:p w:rsidR="006B63E1" w:rsidRPr="008B6FAB" w:rsidRDefault="006B63E1" w:rsidP="006B63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précise</w:t>
                  </w:r>
                  <w:proofErr w:type="gramEnd"/>
                  <w:r>
                    <w:t xml:space="preserve"> l’action</w:t>
                  </w:r>
                  <w:r w:rsidRPr="00F63205">
                    <w:t xml:space="preserve"> qu’il faut faire si le paquet </w:t>
                  </w:r>
                  <w:r>
                    <w:t>c</w:t>
                  </w:r>
                  <w:r w:rsidRPr="00F63205">
                    <w:t xml:space="preserve">orrespond </w:t>
                  </w:r>
                  <w:r>
                    <w:t>à la règle</w:t>
                  </w:r>
                </w:p>
              </w:tc>
            </w:tr>
            <w:tr w:rsidR="006B63E1" w:rsidTr="006043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8" w:type="dxa"/>
                </w:tcPr>
                <w:p w:rsidR="006B63E1" w:rsidRPr="008B6FAB" w:rsidRDefault="006B63E1" w:rsidP="006B63E1">
                  <w:r>
                    <w:t>ACCEPT</w:t>
                  </w:r>
                </w:p>
              </w:tc>
              <w:tc>
                <w:tcPr>
                  <w:tcW w:w="7112" w:type="dxa"/>
                </w:tcPr>
                <w:p w:rsidR="006B63E1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signifie</w:t>
                  </w:r>
                  <w:proofErr w:type="gramEnd"/>
                  <w:r>
                    <w:t xml:space="preserve"> accepter</w:t>
                  </w:r>
                </w:p>
                <w:p w:rsidR="006B63E1" w:rsidRPr="008B6FAB" w:rsidRDefault="006B63E1" w:rsidP="006B63E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6B63E1" w:rsidTr="006043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80" w:type="dxa"/>
                  <w:gridSpan w:val="2"/>
                </w:tcPr>
                <w:p w:rsidR="006B63E1" w:rsidRPr="00C6267B" w:rsidRDefault="006B63E1" w:rsidP="006B63E1">
                  <w:pPr>
                    <w:rPr>
                      <w:b w:val="0"/>
                      <w:lang w:val="fr-FR"/>
                    </w:rPr>
                  </w:pPr>
                  <w:proofErr w:type="gramStart"/>
                  <w:r>
                    <w:rPr>
                      <w:lang w:val="fr-FR"/>
                    </w:rPr>
                    <w:t>Important:</w:t>
                  </w:r>
                  <w:proofErr w:type="gramEnd"/>
                  <w:r w:rsidRPr="00C6267B">
                    <w:rPr>
                      <w:b w:val="0"/>
                      <w:lang w:val="fr-FR"/>
                    </w:rPr>
                    <w:t xml:space="preserve"> Linux est sensible à la casse (MAJ / min) lors du passage de paramètres.</w:t>
                  </w:r>
                </w:p>
              </w:tc>
            </w:tr>
          </w:tbl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lang w:val="fr-FR"/>
              </w:rPr>
            </w:pPr>
            <w:r w:rsidRPr="00BB1296">
              <w:rPr>
                <w:lang w:val="fr-FR"/>
              </w:rPr>
              <w:t xml:space="preserve">Dans la table du NAT (-t </w:t>
            </w:r>
            <w:proofErr w:type="spellStart"/>
            <w:r w:rsidRPr="00BB1296">
              <w:rPr>
                <w:lang w:val="fr-FR"/>
              </w:rPr>
              <w:t>nat</w:t>
            </w:r>
            <w:proofErr w:type="spellEnd"/>
            <w:r w:rsidRPr="00BB1296">
              <w:rPr>
                <w:lang w:val="fr-FR"/>
              </w:rPr>
              <w:t>), ajouter une règle (-A) après le routage</w:t>
            </w:r>
            <w:r>
              <w:rPr>
                <w:lang w:val="fr-FR"/>
              </w:rPr>
              <w:t xml:space="preserve"> </w:t>
            </w:r>
            <w:r w:rsidRPr="00BB1296">
              <w:rPr>
                <w:lang w:val="fr-FR"/>
              </w:rPr>
              <w:t xml:space="preserve">(POSTROUTING) pour tous les paquets qui sortent par </w:t>
            </w:r>
            <w:r>
              <w:rPr>
                <w:lang w:val="fr-FR"/>
              </w:rPr>
              <w:t>eth</w:t>
            </w:r>
            <w:r w:rsidRPr="00BB1296">
              <w:rPr>
                <w:lang w:val="fr-FR"/>
              </w:rPr>
              <w:t xml:space="preserve">0 (-o </w:t>
            </w:r>
            <w:r>
              <w:rPr>
                <w:lang w:val="fr-FR"/>
              </w:rPr>
              <w:t>eth</w:t>
            </w:r>
            <w:r w:rsidRPr="00BB1296">
              <w:rPr>
                <w:lang w:val="fr-FR"/>
              </w:rPr>
              <w:t>0) qui stipule de camoufler la connexion (-j MASQUERADE).</w:t>
            </w:r>
            <w:r>
              <w:rPr>
                <w:lang w:val="fr-FR"/>
              </w:rPr>
              <w:br/>
            </w:r>
            <w:r w:rsidRPr="00CE4604">
              <w:rPr>
                <w:lang w:val="fr-FR"/>
              </w:rPr>
              <w:t xml:space="preserve">POSTROUTING permet aux paquets d'être modifiés lorsqu'ils quittent le périphérique externe </w:t>
            </w:r>
            <w:r>
              <w:rPr>
                <w:lang w:val="fr-FR"/>
              </w:rPr>
              <w:t>de la passerelle</w:t>
            </w:r>
            <w:r w:rsidRPr="00CE4604">
              <w:rPr>
                <w:lang w:val="fr-FR"/>
              </w:rPr>
              <w:t xml:space="preserve">. </w:t>
            </w: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 xml:space="preserve">Avant de redémarrer le service </w:t>
            </w:r>
            <w:proofErr w:type="spellStart"/>
            <w:r w:rsidRPr="003E7AB2">
              <w:rPr>
                <w:i/>
                <w:lang w:val="fr-FR"/>
              </w:rPr>
              <w:t>iptables</w:t>
            </w:r>
            <w:proofErr w:type="spellEnd"/>
            <w:r>
              <w:rPr>
                <w:lang w:val="fr-FR"/>
              </w:rPr>
              <w:t>, afin de s’assurer que les modifications ont été prises en compte, il est préférable de sauvegarder votre configuration actuelle.</w:t>
            </w:r>
          </w:p>
          <w:p w:rsidR="006B63E1" w:rsidRPr="008B038F" w:rsidRDefault="006B63E1" w:rsidP="006B63E1">
            <w:pPr>
              <w:rPr>
                <w:rFonts w:ascii="Courier New" w:hAnsi="Courier New" w:cs="Courier New"/>
                <w:b/>
                <w:color w:val="FF0000"/>
                <w:lang w:val="fr-FR"/>
              </w:rPr>
            </w:pPr>
            <w:proofErr w:type="spellStart"/>
            <w:proofErr w:type="gramStart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>iptables</w:t>
            </w:r>
            <w:proofErr w:type="gramEnd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>-save</w:t>
            </w:r>
            <w:proofErr w:type="spellEnd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&gt; </w:t>
            </w:r>
            <w:proofErr w:type="spellStart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>iptable.rule</w:t>
            </w:r>
            <w:proofErr w:type="spellEnd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       </w:t>
            </w: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>Par la suite, on redémarre le service.</w:t>
            </w:r>
          </w:p>
          <w:p w:rsidR="006B63E1" w:rsidRPr="003E7AB2" w:rsidRDefault="006B63E1" w:rsidP="006B63E1">
            <w:pPr>
              <w:rPr>
                <w:rFonts w:ascii="Courier New" w:hAnsi="Courier New" w:cs="Courier New"/>
                <w:b/>
                <w:color w:val="FF0000"/>
                <w:lang w:val="fr-FR"/>
              </w:rPr>
            </w:pPr>
            <w:proofErr w:type="gramStart"/>
            <w:r w:rsidRPr="003E7AB2">
              <w:rPr>
                <w:rFonts w:ascii="Courier New" w:hAnsi="Courier New" w:cs="Courier New"/>
                <w:b/>
                <w:color w:val="FF0000"/>
                <w:lang w:val="fr-FR"/>
              </w:rPr>
              <w:t>service</w:t>
            </w:r>
            <w:proofErr w:type="gramEnd"/>
            <w:r w:rsidRPr="003E7AB2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</w:t>
            </w:r>
            <w:proofErr w:type="spellStart"/>
            <w:r w:rsidRPr="003E7AB2">
              <w:rPr>
                <w:rFonts w:ascii="Courier New" w:hAnsi="Courier New" w:cs="Courier New"/>
                <w:b/>
                <w:color w:val="FF0000"/>
                <w:lang w:val="fr-FR"/>
              </w:rPr>
              <w:t>iptables</w:t>
            </w:r>
            <w:proofErr w:type="spellEnd"/>
            <w:r w:rsidRPr="003E7AB2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restart</w:t>
            </w: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>Enfin, suite au redémarrage du service, on recharge la configuration car cette dernière a pu être modifiée lors du lancement du service.</w:t>
            </w:r>
          </w:p>
          <w:p w:rsidR="006B63E1" w:rsidRPr="008B038F" w:rsidRDefault="006B63E1" w:rsidP="006B63E1">
            <w:pPr>
              <w:rPr>
                <w:rFonts w:ascii="Courier New" w:hAnsi="Courier New" w:cs="Courier New"/>
                <w:b/>
                <w:color w:val="FF0000"/>
                <w:lang w:val="fr-FR"/>
              </w:rPr>
            </w:pPr>
            <w:proofErr w:type="spellStart"/>
            <w:proofErr w:type="gramStart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>iptables</w:t>
            </w:r>
            <w:proofErr w:type="spellEnd"/>
            <w:proofErr w:type="gramEnd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>-</w:t>
            </w:r>
            <w:r>
              <w:rPr>
                <w:rFonts w:ascii="Courier New" w:hAnsi="Courier New" w:cs="Courier New"/>
                <w:b/>
                <w:color w:val="FF0000"/>
                <w:lang w:val="fr-FR"/>
              </w:rPr>
              <w:t>restore</w:t>
            </w:r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&lt;</w:t>
            </w:r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</w:t>
            </w:r>
            <w:proofErr w:type="spellStart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>iptable.rule</w:t>
            </w:r>
            <w:proofErr w:type="spellEnd"/>
            <w:r w:rsidRPr="008B038F">
              <w:rPr>
                <w:rFonts w:ascii="Courier New" w:hAnsi="Courier New" w:cs="Courier New"/>
                <w:b/>
                <w:color w:val="FF0000"/>
                <w:lang w:val="fr-FR"/>
              </w:rPr>
              <w:t xml:space="preserve">        </w:t>
            </w:r>
          </w:p>
          <w:p w:rsidR="006B63E1" w:rsidRPr="00CE4604" w:rsidRDefault="006B63E1" w:rsidP="006B63E1">
            <w:pPr>
              <w:rPr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6B63E1" w:rsidRDefault="006B63E1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6B63E1" w:rsidRPr="00756D1D" w:rsidRDefault="006B63E1" w:rsidP="006B63E1">
            <w:pPr>
              <w:rPr>
                <w:b/>
                <w:lang w:val="fr-FR"/>
              </w:rPr>
            </w:pPr>
            <w:r w:rsidRPr="00756D1D">
              <w:rPr>
                <w:b/>
                <w:lang w:val="fr-FR"/>
              </w:rPr>
              <w:t xml:space="preserve">Étape </w:t>
            </w:r>
            <w:r>
              <w:rPr>
                <w:b/>
                <w:lang w:val="fr-FR"/>
              </w:rPr>
              <w:t>8</w:t>
            </w:r>
            <w:r w:rsidRPr="00756D1D">
              <w:rPr>
                <w:b/>
                <w:lang w:val="fr-FR"/>
              </w:rPr>
              <w:br/>
              <w:t xml:space="preserve">Configuration des clients </w:t>
            </w:r>
            <w:r>
              <w:rPr>
                <w:b/>
                <w:lang w:val="fr-FR"/>
              </w:rPr>
              <w:t>du réseau local (LAN)</w:t>
            </w:r>
            <w:r w:rsidRPr="00756D1D">
              <w:rPr>
                <w:b/>
                <w:lang w:val="fr-FR"/>
              </w:rPr>
              <w:t xml:space="preserve"> pour accéder à </w:t>
            </w:r>
            <w:proofErr w:type="spellStart"/>
            <w:r w:rsidRPr="00756D1D">
              <w:rPr>
                <w:b/>
                <w:lang w:val="fr-FR"/>
              </w:rPr>
              <w:t>Internet</w:t>
            </w:r>
            <w:r>
              <w:rPr>
                <w:b/>
                <w:lang w:val="fr-FR"/>
              </w:rPr>
              <w:t>à</w:t>
            </w:r>
            <w:proofErr w:type="spellEnd"/>
            <w:r>
              <w:rPr>
                <w:b/>
                <w:lang w:val="fr-FR"/>
              </w:rPr>
              <w:t xml:space="preserve"> partir de la </w:t>
            </w:r>
            <w:r w:rsidRPr="00756D1D">
              <w:rPr>
                <w:b/>
                <w:lang w:val="fr-FR"/>
              </w:rPr>
              <w:t>passerelle</w:t>
            </w:r>
          </w:p>
          <w:p w:rsidR="006B63E1" w:rsidRDefault="006B63E1" w:rsidP="006B63E1">
            <w:pPr>
              <w:rPr>
                <w:i/>
                <w:lang w:val="fr-FR"/>
              </w:rPr>
            </w:pPr>
            <w:r w:rsidRPr="00756D1D">
              <w:rPr>
                <w:i/>
                <w:lang w:val="fr-FR"/>
              </w:rPr>
              <w:t>Adresse IP du même réseau que cc.cc.cc.cc</w:t>
            </w:r>
            <w:r w:rsidRPr="00756D1D">
              <w:rPr>
                <w:i/>
                <w:lang w:val="fr-FR"/>
              </w:rPr>
              <w:br/>
              <w:t xml:space="preserve">MSR : </w:t>
            </w:r>
            <w:r w:rsidRPr="00756D1D">
              <w:rPr>
                <w:i/>
                <w:lang w:val="fr-FR"/>
              </w:rPr>
              <w:tab/>
            </w:r>
            <w:r w:rsidRPr="00756D1D">
              <w:rPr>
                <w:i/>
                <w:lang w:val="fr-FR"/>
              </w:rPr>
              <w:tab/>
              <w:t>dd.dd.dd.dd</w:t>
            </w:r>
            <w:r w:rsidRPr="00756D1D">
              <w:rPr>
                <w:i/>
                <w:lang w:val="fr-FR"/>
              </w:rPr>
              <w:br/>
              <w:t>Serveur DNS :</w:t>
            </w:r>
            <w:r w:rsidRPr="00756D1D">
              <w:rPr>
                <w:i/>
                <w:lang w:val="fr-FR"/>
              </w:rPr>
              <w:tab/>
            </w:r>
            <w:proofErr w:type="spellStart"/>
            <w:r w:rsidRPr="00756D1D">
              <w:rPr>
                <w:i/>
                <w:lang w:val="fr-FR"/>
              </w:rPr>
              <w:t>ff.ff.</w:t>
            </w:r>
            <w:proofErr w:type="gramStart"/>
            <w:r w:rsidRPr="00756D1D">
              <w:rPr>
                <w:i/>
                <w:lang w:val="fr-FR"/>
              </w:rPr>
              <w:t>ff.ff</w:t>
            </w:r>
            <w:proofErr w:type="spellEnd"/>
            <w:proofErr w:type="gramEnd"/>
            <w:r w:rsidRPr="00756D1D">
              <w:rPr>
                <w:i/>
                <w:lang w:val="fr-FR"/>
              </w:rPr>
              <w:br/>
              <w:t xml:space="preserve"> Passerelle </w:t>
            </w:r>
            <w:r w:rsidRPr="00756D1D">
              <w:rPr>
                <w:i/>
                <w:lang w:val="fr-FR"/>
              </w:rPr>
              <w:tab/>
              <w:t>cc.cc.cc.cc</w:t>
            </w:r>
            <w:r w:rsidRPr="00756D1D">
              <w:rPr>
                <w:i/>
                <w:lang w:val="fr-FR"/>
              </w:rPr>
              <w:br/>
            </w:r>
            <w:r w:rsidRPr="0051509C">
              <w:rPr>
                <w:lang w:val="fr-FR"/>
              </w:rPr>
              <w:t> </w:t>
            </w:r>
            <w:r w:rsidRPr="0051509C">
              <w:rPr>
                <w:lang w:val="fr-FR"/>
              </w:rPr>
              <w:br/>
              <w:t>Exemple:</w:t>
            </w:r>
            <w:r w:rsidRPr="0051509C">
              <w:rPr>
                <w:lang w:val="fr-FR"/>
              </w:rPr>
              <w:br/>
            </w:r>
            <w:r w:rsidRPr="00756D1D">
              <w:rPr>
                <w:i/>
                <w:lang w:val="fr-FR"/>
              </w:rPr>
              <w:t xml:space="preserve">Adresse IP: </w:t>
            </w:r>
            <w:r w:rsidRPr="00756D1D">
              <w:rPr>
                <w:i/>
                <w:lang w:val="fr-FR"/>
              </w:rPr>
              <w:tab/>
              <w:t>192.168.0.7</w:t>
            </w:r>
            <w:r w:rsidRPr="00756D1D">
              <w:rPr>
                <w:i/>
                <w:lang w:val="fr-FR"/>
              </w:rPr>
              <w:br/>
              <w:t xml:space="preserve">MSR: </w:t>
            </w:r>
            <w:r w:rsidRPr="00756D1D">
              <w:rPr>
                <w:i/>
                <w:lang w:val="fr-FR"/>
              </w:rPr>
              <w:tab/>
            </w:r>
            <w:r w:rsidRPr="00756D1D">
              <w:rPr>
                <w:i/>
                <w:lang w:val="fr-FR"/>
              </w:rPr>
              <w:tab/>
              <w:t>255.255.255.0</w:t>
            </w:r>
            <w:r w:rsidRPr="00756D1D">
              <w:rPr>
                <w:i/>
                <w:lang w:val="fr-FR"/>
              </w:rPr>
              <w:br/>
              <w:t xml:space="preserve">Serveur DNS: </w:t>
            </w:r>
            <w:r w:rsidRPr="00756D1D">
              <w:rPr>
                <w:i/>
                <w:lang w:val="fr-FR"/>
              </w:rPr>
              <w:tab/>
              <w:t>209.160.67.13</w:t>
            </w:r>
            <w:r w:rsidRPr="00756D1D">
              <w:rPr>
                <w:i/>
                <w:lang w:val="fr-FR"/>
              </w:rPr>
              <w:br/>
              <w:t xml:space="preserve">Passerelle: </w:t>
            </w:r>
            <w:r w:rsidRPr="00756D1D">
              <w:rPr>
                <w:i/>
                <w:lang w:val="fr-FR"/>
              </w:rPr>
              <w:tab/>
              <w:t>192.168.0.1</w:t>
            </w:r>
          </w:p>
          <w:p w:rsidR="006B63E1" w:rsidRDefault="006B63E1" w:rsidP="006B63E1">
            <w:pPr>
              <w:rPr>
                <w:i/>
                <w:lang w:val="fr-FR"/>
              </w:rPr>
            </w:pPr>
          </w:p>
          <w:p w:rsidR="006B63E1" w:rsidRPr="001612B2" w:rsidRDefault="006B63E1" w:rsidP="006B63E1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br w:type="page"/>
            </w:r>
            <w:r w:rsidRPr="001612B2">
              <w:rPr>
                <w:b/>
                <w:lang w:val="fr-FR"/>
              </w:rPr>
              <w:t>Pour en faire un peu plus…</w:t>
            </w:r>
          </w:p>
          <w:p w:rsidR="006B63E1" w:rsidRDefault="006B63E1" w:rsidP="006B63E1">
            <w:pPr>
              <w:rPr>
                <w:lang w:val="fr-FR"/>
              </w:rPr>
            </w:pPr>
            <w:r>
              <w:rPr>
                <w:lang w:val="fr-FR"/>
              </w:rPr>
              <w:t>S’il existe</w:t>
            </w:r>
            <w:r w:rsidRPr="001612B2">
              <w:rPr>
                <w:lang w:val="fr-FR"/>
              </w:rPr>
              <w:t xml:space="preserve"> un serveur sur </w:t>
            </w:r>
            <w:r>
              <w:rPr>
                <w:lang w:val="fr-FR"/>
              </w:rPr>
              <w:t>le</w:t>
            </w:r>
            <w:r w:rsidRPr="001612B2">
              <w:rPr>
                <w:lang w:val="fr-FR"/>
              </w:rPr>
              <w:t xml:space="preserve"> réseau interne que </w:t>
            </w:r>
            <w:r>
              <w:rPr>
                <w:lang w:val="fr-FR"/>
              </w:rPr>
              <w:t>l’on souhaite le</w:t>
            </w:r>
            <w:r w:rsidRPr="001612B2">
              <w:rPr>
                <w:lang w:val="fr-FR"/>
              </w:rPr>
              <w:t xml:space="preserve"> rendre disponible de manière externe, </w:t>
            </w:r>
            <w:r>
              <w:rPr>
                <w:lang w:val="fr-FR"/>
              </w:rPr>
              <w:t>il faut</w:t>
            </w:r>
            <w:r w:rsidRPr="001612B2">
              <w:rPr>
                <w:lang w:val="fr-FR"/>
              </w:rPr>
              <w:t xml:space="preserve"> utiliser la cible -j DNAT de la chaîne PREROUTING dans NAT pour spécifier une adresse IP et un port de destination où les paquets entrants demandant une connexion à votre service interne peuvent être retransmis. </w:t>
            </w:r>
          </w:p>
          <w:p w:rsidR="006B63E1" w:rsidRPr="001612B2" w:rsidRDefault="006B63E1" w:rsidP="006B63E1">
            <w:pPr>
              <w:rPr>
                <w:lang w:val="fr-FR"/>
              </w:rPr>
            </w:pPr>
            <w:r w:rsidRPr="001612B2">
              <w:rPr>
                <w:lang w:val="fr-FR"/>
              </w:rPr>
              <w:t xml:space="preserve">Par exemple, si </w:t>
            </w:r>
            <w:r>
              <w:rPr>
                <w:lang w:val="fr-FR"/>
              </w:rPr>
              <w:t>on souhaite</w:t>
            </w:r>
            <w:r w:rsidRPr="001612B2">
              <w:rPr>
                <w:lang w:val="fr-FR"/>
              </w:rPr>
              <w:t xml:space="preserve"> retransmettre des requêtes HTTP </w:t>
            </w:r>
            <w:r>
              <w:rPr>
                <w:lang w:val="fr-FR"/>
              </w:rPr>
              <w:t>au</w:t>
            </w:r>
            <w:r w:rsidRPr="001612B2">
              <w:rPr>
                <w:lang w:val="fr-FR"/>
              </w:rPr>
              <w:t xml:space="preserve"> </w:t>
            </w:r>
            <w:r>
              <w:rPr>
                <w:lang w:val="fr-FR"/>
              </w:rPr>
              <w:t>s</w:t>
            </w:r>
            <w:r w:rsidRPr="001612B2">
              <w:rPr>
                <w:lang w:val="fr-FR"/>
              </w:rPr>
              <w:t xml:space="preserve">erveur HTTP Apache dédié sur 172.31.0.23, </w:t>
            </w:r>
            <w:r>
              <w:rPr>
                <w:lang w:val="fr-FR"/>
              </w:rPr>
              <w:t xml:space="preserve">il faut saisir </w:t>
            </w:r>
            <w:r w:rsidRPr="001612B2">
              <w:rPr>
                <w:lang w:val="fr-FR"/>
              </w:rPr>
              <w:t>la commande suivante :</w:t>
            </w:r>
          </w:p>
          <w:p w:rsidR="006B63E1" w:rsidRPr="00B930A5" w:rsidRDefault="006B63E1" w:rsidP="006B63E1">
            <w:pPr>
              <w:ind w:left="708"/>
              <w:rPr>
                <w:rFonts w:ascii="Courier New" w:hAnsi="Courier New" w:cs="Courier New"/>
                <w:b/>
                <w:color w:val="FF0000"/>
                <w:lang w:val="en-CA"/>
              </w:rPr>
            </w:pPr>
            <w:proofErr w:type="spellStart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>iptables</w:t>
            </w:r>
            <w:proofErr w:type="spellEnd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-t </w:t>
            </w:r>
            <w:proofErr w:type="spellStart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>nat</w:t>
            </w:r>
            <w:proofErr w:type="spellEnd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-A PREROUTING -</w:t>
            </w:r>
            <w:proofErr w:type="spellStart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>i</w:t>
            </w:r>
            <w:proofErr w:type="spellEnd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eth0 -p </w:t>
            </w:r>
            <w:proofErr w:type="spellStart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>tcp</w:t>
            </w:r>
            <w:proofErr w:type="spellEnd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--</w:t>
            </w:r>
            <w:proofErr w:type="spellStart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>dport</w:t>
            </w:r>
            <w:proofErr w:type="spellEnd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80 -</w:t>
            </w:r>
            <w:proofErr w:type="gramStart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j </w:t>
            </w:r>
            <w:r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</w:t>
            </w:r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>DNAT</w:t>
            </w:r>
            <w:proofErr w:type="gramEnd"/>
            <w:r w:rsidRPr="00B930A5">
              <w:rPr>
                <w:rFonts w:ascii="Courier New" w:hAnsi="Courier New" w:cs="Courier New"/>
                <w:b/>
                <w:color w:val="FF0000"/>
                <w:lang w:val="en-CA"/>
              </w:rPr>
              <w:t xml:space="preserve">  --to 172.31.0.23:80</w:t>
            </w:r>
          </w:p>
          <w:p w:rsidR="006B63E1" w:rsidRPr="001612B2" w:rsidRDefault="006B63E1" w:rsidP="006B63E1">
            <w:pPr>
              <w:rPr>
                <w:lang w:val="fr-FR"/>
              </w:rPr>
            </w:pPr>
            <w:r w:rsidRPr="001612B2">
              <w:rPr>
                <w:lang w:val="fr-FR"/>
              </w:rPr>
              <w:t>Cette règle spécifie que la table NAT utilise la chaîne intégrée PREROUTING pour retransmettre les requêtes HTTP entrantes exclusivement à l'adresse IP de destination listée de 172.31.0.23.</w:t>
            </w:r>
          </w:p>
          <w:p w:rsidR="006B63E1" w:rsidRDefault="006B63E1" w:rsidP="006B63E1">
            <w:pPr>
              <w:rPr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822D56" w:rsidRDefault="00822D56" w:rsidP="006B63E1">
            <w:pPr>
              <w:rPr>
                <w:b/>
                <w:lang w:val="fr-FR"/>
              </w:rPr>
            </w:pPr>
          </w:p>
          <w:p w:rsidR="006B63E1" w:rsidRPr="00756D1D" w:rsidRDefault="006B63E1" w:rsidP="006B63E1">
            <w:pPr>
              <w:rPr>
                <w:lang w:val="fr-FR"/>
              </w:rPr>
            </w:pPr>
            <w:r w:rsidRPr="00DE367E">
              <w:rPr>
                <w:b/>
                <w:lang w:val="fr-FR"/>
              </w:rPr>
              <w:t>Références pour la rédaction de ce document</w:t>
            </w:r>
            <w:r w:rsidRPr="00DE367E">
              <w:rPr>
                <w:b/>
                <w:lang w:val="fr-FR"/>
              </w:rPr>
              <w:br/>
            </w:r>
            <w:hyperlink r:id="rId9" w:history="1">
              <w:r w:rsidRPr="00824E22">
                <w:rPr>
                  <w:rStyle w:val="Lienhypertexte"/>
                  <w:lang w:val="fr-FR"/>
                </w:rPr>
                <w:t>http://web.mit.edu/rhel-doc/4/RH-DOCS/rhel-sg-fr-4/s1-firewall-ipt-fwd.html</w:t>
              </w:r>
            </w:hyperlink>
            <w:r>
              <w:rPr>
                <w:lang w:val="fr-FR"/>
              </w:rPr>
              <w:br/>
            </w:r>
            <w:hyperlink r:id="rId10" w:history="1">
              <w:r w:rsidRPr="00824E22">
                <w:rPr>
                  <w:rStyle w:val="Lienhypertexte"/>
                  <w:lang w:val="fr-FR"/>
                </w:rPr>
                <w:t>http://www.howtoforge.com/nat_iptables</w:t>
              </w:r>
            </w:hyperlink>
            <w:r>
              <w:rPr>
                <w:lang w:val="fr-FR"/>
              </w:rPr>
              <w:br/>
            </w:r>
            <w:hyperlink r:id="rId11" w:history="1">
              <w:r w:rsidRPr="00824E22">
                <w:rPr>
                  <w:rStyle w:val="Lienhypertexte"/>
                  <w:lang w:val="fr-FR"/>
                </w:rPr>
                <w:t>http://www.bctes.com/nat-linux-iptables.html</w:t>
              </w:r>
            </w:hyperlink>
          </w:p>
          <w:p w:rsidR="00A3198C" w:rsidRPr="00DE7FDE" w:rsidRDefault="00A3198C" w:rsidP="004C1555"/>
        </w:tc>
      </w:tr>
      <w:tr w:rsidR="00A1449B" w:rsidRPr="00AA5F9F" w:rsidTr="00A456F3">
        <w:tc>
          <w:tcPr>
            <w:tcW w:w="3369" w:type="dxa"/>
            <w:tcBorders>
              <w:top w:val="single" w:sz="4" w:space="0" w:color="auto"/>
            </w:tcBorders>
          </w:tcPr>
          <w:p w:rsidR="00A1449B" w:rsidRPr="00DE7FDE" w:rsidRDefault="00A1449B" w:rsidP="00A1449B">
            <w:pPr>
              <w:rPr>
                <w:rFonts w:ascii="Arial Black" w:hAnsi="Arial Black"/>
                <w:color w:val="1F497D" w:themeColor="text2"/>
                <w:sz w:val="2"/>
                <w:szCs w:val="2"/>
              </w:rPr>
            </w:pPr>
          </w:p>
        </w:tc>
        <w:tc>
          <w:tcPr>
            <w:tcW w:w="283" w:type="dxa"/>
          </w:tcPr>
          <w:p w:rsidR="00A1449B" w:rsidRPr="00DE7FDE" w:rsidRDefault="00A1449B">
            <w:pPr>
              <w:rPr>
                <w:sz w:val="2"/>
                <w:szCs w:val="2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:rsidR="00A1449B" w:rsidRPr="00DE7FDE" w:rsidRDefault="00A1449B">
            <w:pPr>
              <w:rPr>
                <w:sz w:val="2"/>
                <w:szCs w:val="2"/>
              </w:rPr>
            </w:pPr>
          </w:p>
        </w:tc>
      </w:tr>
    </w:tbl>
    <w:p w:rsidR="001836F5" w:rsidRPr="00DE7FDE" w:rsidRDefault="001836F5" w:rsidP="00A1449B">
      <w:pPr>
        <w:rPr>
          <w:sz w:val="2"/>
          <w:szCs w:val="2"/>
        </w:rPr>
      </w:pPr>
    </w:p>
    <w:sectPr w:rsidR="001836F5" w:rsidRPr="00DE7FDE" w:rsidSect="006B63E1">
      <w:footerReference w:type="default" r:id="rId12"/>
      <w:pgSz w:w="15840" w:h="12240" w:orient="landscape"/>
      <w:pgMar w:top="720" w:right="720" w:bottom="170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D2F" w:rsidRDefault="00C74D2F" w:rsidP="00C74D2F">
      <w:pPr>
        <w:spacing w:after="0" w:line="240" w:lineRule="auto"/>
      </w:pPr>
      <w:r>
        <w:separator/>
      </w:r>
    </w:p>
  </w:endnote>
  <w:endnote w:type="continuationSeparator" w:id="0">
    <w:p w:rsidR="00C74D2F" w:rsidRDefault="00C74D2F" w:rsidP="00C74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4797787"/>
      <w:docPartObj>
        <w:docPartGallery w:val="Page Numbers (Bottom of Page)"/>
        <w:docPartUnique/>
      </w:docPartObj>
    </w:sdtPr>
    <w:sdtContent>
      <w:p w:rsidR="00C74D2F" w:rsidRDefault="006B63E1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1" name="Grou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B63E1" w:rsidRDefault="006B63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74870" w:rsidRPr="00974870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iUalCmQDAAAi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" filled="f" strokecolor="#7f7f7f">
                    <v:textbox>
                      <w:txbxContent>
                        <w:p w:rsidR="006B63E1" w:rsidRDefault="006B63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74870" w:rsidRPr="00974870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D2F" w:rsidRDefault="00C74D2F" w:rsidP="00C74D2F">
      <w:pPr>
        <w:spacing w:after="0" w:line="240" w:lineRule="auto"/>
      </w:pPr>
      <w:r>
        <w:separator/>
      </w:r>
    </w:p>
  </w:footnote>
  <w:footnote w:type="continuationSeparator" w:id="0">
    <w:p w:rsidR="00C74D2F" w:rsidRDefault="00C74D2F" w:rsidP="00C74D2F">
      <w:pPr>
        <w:spacing w:after="0" w:line="240" w:lineRule="auto"/>
      </w:pPr>
      <w:r>
        <w:continuationSeparator/>
      </w:r>
    </w:p>
  </w:footnote>
  <w:footnote w:id="1">
    <w:p w:rsidR="006B63E1" w:rsidRDefault="006B63E1" w:rsidP="006B63E1">
      <w:pPr>
        <w:pStyle w:val="Notedebasdepage"/>
        <w:ind w:left="708" w:hanging="708"/>
      </w:pPr>
      <w:r>
        <w:rPr>
          <w:rStyle w:val="Appelnotedebasdep"/>
        </w:rPr>
        <w:footnoteRef/>
      </w:r>
      <w:r>
        <w:t xml:space="preserve"> </w:t>
      </w:r>
      <w:r>
        <w:tab/>
        <w:t>Pour activer la redirection d'IP, il est également possible d’exécuter la commande suivante :</w:t>
      </w:r>
    </w:p>
    <w:p w:rsidR="006B63E1" w:rsidRPr="0015430B" w:rsidRDefault="006B63E1" w:rsidP="006B63E1">
      <w:pPr>
        <w:pStyle w:val="Notedebasdepage"/>
        <w:ind w:left="708"/>
        <w:rPr>
          <w:rFonts w:ascii="Courier New" w:hAnsi="Courier New" w:cs="Courier New"/>
          <w:b/>
          <w:color w:val="FF0000"/>
          <w:lang w:val="en-CA"/>
        </w:rPr>
      </w:pPr>
      <w:proofErr w:type="spellStart"/>
      <w:r w:rsidRPr="0015430B">
        <w:rPr>
          <w:rFonts w:ascii="Courier New" w:hAnsi="Courier New" w:cs="Courier New"/>
          <w:b/>
          <w:color w:val="FF0000"/>
          <w:lang w:val="en-CA"/>
        </w:rPr>
        <w:t>sysctl</w:t>
      </w:r>
      <w:proofErr w:type="spellEnd"/>
      <w:r w:rsidRPr="0015430B">
        <w:rPr>
          <w:rFonts w:ascii="Courier New" w:hAnsi="Courier New" w:cs="Courier New"/>
          <w:b/>
          <w:color w:val="FF0000"/>
          <w:lang w:val="en-CA"/>
        </w:rPr>
        <w:t xml:space="preserve"> -w </w:t>
      </w:r>
      <w:proofErr w:type="gramStart"/>
      <w:r w:rsidRPr="0015430B">
        <w:rPr>
          <w:rFonts w:ascii="Courier New" w:hAnsi="Courier New" w:cs="Courier New"/>
          <w:b/>
          <w:color w:val="FF0000"/>
          <w:lang w:val="en-CA"/>
        </w:rPr>
        <w:t>net.ipv4.ip</w:t>
      </w:r>
      <w:proofErr w:type="gramEnd"/>
      <w:r w:rsidRPr="0015430B">
        <w:rPr>
          <w:rFonts w:ascii="Courier New" w:hAnsi="Courier New" w:cs="Courier New"/>
          <w:b/>
          <w:color w:val="FF0000"/>
          <w:lang w:val="en-CA"/>
        </w:rPr>
        <w:t>_forward=1</w:t>
      </w:r>
    </w:p>
    <w:p w:rsidR="006B63E1" w:rsidRDefault="006B63E1" w:rsidP="006B63E1">
      <w:pPr>
        <w:pStyle w:val="Notedebasdepage"/>
        <w:ind w:left="708"/>
      </w:pPr>
      <w:r>
        <w:t xml:space="preserve">Si cette commande est exécutée via une invite du </w:t>
      </w:r>
      <w:proofErr w:type="spellStart"/>
      <w:r>
        <w:t>shell</w:t>
      </w:r>
      <w:proofErr w:type="spellEnd"/>
      <w:r>
        <w:t xml:space="preserve">, le paramètre est alors oublié après un redémarrage. </w:t>
      </w:r>
    </w:p>
    <w:p w:rsidR="006B63E1" w:rsidRDefault="006B63E1" w:rsidP="006B63E1">
      <w:pPr>
        <w:pStyle w:val="Notedebasdepage"/>
        <w:ind w:left="708"/>
      </w:pPr>
    </w:p>
    <w:p w:rsidR="006B63E1" w:rsidRDefault="006B63E1" w:rsidP="006B63E1">
      <w:pPr>
        <w:pStyle w:val="Notedebasdepage"/>
        <w:ind w:left="708"/>
      </w:pPr>
      <w:r>
        <w:t xml:space="preserve">Il est aussi possible de définir la retransmission de façon permanente en éditant le fichier </w:t>
      </w:r>
      <w:r w:rsidRPr="004A5FBA">
        <w:rPr>
          <w:b/>
          <w:i/>
          <w:color w:val="00B050"/>
        </w:rPr>
        <w:t>/</w:t>
      </w:r>
      <w:proofErr w:type="spellStart"/>
      <w:r w:rsidRPr="004A5FBA">
        <w:rPr>
          <w:b/>
          <w:i/>
          <w:color w:val="00B050"/>
        </w:rPr>
        <w:t>etc</w:t>
      </w:r>
      <w:proofErr w:type="spellEnd"/>
      <w:r w:rsidRPr="004A5FBA">
        <w:rPr>
          <w:b/>
          <w:i/>
          <w:color w:val="00B050"/>
        </w:rPr>
        <w:t>/</w:t>
      </w:r>
      <w:proofErr w:type="spellStart"/>
      <w:r w:rsidRPr="004A5FBA">
        <w:rPr>
          <w:b/>
          <w:i/>
          <w:color w:val="00B050"/>
        </w:rPr>
        <w:t>sysctl.conf</w:t>
      </w:r>
      <w:proofErr w:type="spellEnd"/>
      <w:r>
        <w:t xml:space="preserve">. Il faut alors trouvez et modifiez la ligne suivante, en remplaçant 0 par 1 : </w:t>
      </w:r>
    </w:p>
    <w:p w:rsidR="006B63E1" w:rsidRPr="004A5FBA" w:rsidRDefault="006B63E1" w:rsidP="006B63E1">
      <w:pPr>
        <w:pStyle w:val="Notedebasdepage"/>
        <w:ind w:left="708"/>
        <w:rPr>
          <w:rFonts w:ascii="Courier New" w:hAnsi="Courier New" w:cs="Courier New"/>
          <w:b/>
          <w:color w:val="FF0000"/>
        </w:rPr>
      </w:pPr>
      <w:proofErr w:type="gramStart"/>
      <w:r w:rsidRPr="004A5FBA">
        <w:rPr>
          <w:rFonts w:ascii="Courier New" w:hAnsi="Courier New" w:cs="Courier New"/>
          <w:b/>
          <w:color w:val="FF0000"/>
        </w:rPr>
        <w:t>net.ipv4.ip</w:t>
      </w:r>
      <w:proofErr w:type="gramEnd"/>
      <w:r w:rsidRPr="004A5FBA">
        <w:rPr>
          <w:rFonts w:ascii="Courier New" w:hAnsi="Courier New" w:cs="Courier New"/>
          <w:b/>
          <w:color w:val="FF0000"/>
        </w:rPr>
        <w:t>_forward = 0</w:t>
      </w:r>
    </w:p>
    <w:p w:rsidR="006B63E1" w:rsidRPr="004A5FBA" w:rsidRDefault="006B63E1" w:rsidP="006B63E1">
      <w:pPr>
        <w:pStyle w:val="Notedebasdepage"/>
        <w:ind w:left="708"/>
        <w:rPr>
          <w:rFonts w:ascii="Courier New" w:hAnsi="Courier New" w:cs="Courier New"/>
          <w:b/>
          <w:color w:val="FF0000"/>
        </w:rPr>
      </w:pPr>
      <w:r>
        <w:t>Enfin, il faut e</w:t>
      </w:r>
      <w:r w:rsidRPr="004A5FBA">
        <w:t>xécute</w:t>
      </w:r>
      <w:r>
        <w:t>r</w:t>
      </w:r>
      <w:r w:rsidRPr="004A5FBA">
        <w:t xml:space="preserve"> la commande suivante pour activer les changements dans le fichier </w:t>
      </w:r>
      <w:proofErr w:type="spellStart"/>
      <w:proofErr w:type="gramStart"/>
      <w:r w:rsidRPr="004A5FBA">
        <w:rPr>
          <w:b/>
          <w:i/>
          <w:color w:val="00B050"/>
        </w:rPr>
        <w:t>sysctl.conf</w:t>
      </w:r>
      <w:proofErr w:type="spellEnd"/>
      <w:proofErr w:type="gramEnd"/>
      <w:r w:rsidRPr="004A5FBA">
        <w:t xml:space="preserve"> :</w:t>
      </w:r>
      <w:r>
        <w:br/>
      </w:r>
      <w:proofErr w:type="spellStart"/>
      <w:r w:rsidRPr="004A5FBA">
        <w:rPr>
          <w:rFonts w:ascii="Courier New" w:hAnsi="Courier New" w:cs="Courier New"/>
          <w:b/>
          <w:color w:val="FF0000"/>
        </w:rPr>
        <w:t>sysctl</w:t>
      </w:r>
      <w:proofErr w:type="spellEnd"/>
      <w:r w:rsidRPr="004A5FBA">
        <w:rPr>
          <w:rFonts w:ascii="Courier New" w:hAnsi="Courier New" w:cs="Courier New"/>
          <w:b/>
          <w:color w:val="FF0000"/>
        </w:rPr>
        <w:t xml:space="preserve"> -p /</w:t>
      </w:r>
      <w:proofErr w:type="spellStart"/>
      <w:r w:rsidRPr="004A5FBA">
        <w:rPr>
          <w:rFonts w:ascii="Courier New" w:hAnsi="Courier New" w:cs="Courier New"/>
          <w:b/>
          <w:color w:val="FF0000"/>
        </w:rPr>
        <w:t>etc</w:t>
      </w:r>
      <w:proofErr w:type="spellEnd"/>
      <w:r w:rsidRPr="004A5FBA">
        <w:rPr>
          <w:rFonts w:ascii="Courier New" w:hAnsi="Courier New" w:cs="Courier New"/>
          <w:b/>
          <w:color w:val="FF0000"/>
        </w:rPr>
        <w:t>/</w:t>
      </w:r>
      <w:proofErr w:type="spellStart"/>
      <w:r w:rsidRPr="004A5FBA">
        <w:rPr>
          <w:rFonts w:ascii="Courier New" w:hAnsi="Courier New" w:cs="Courier New"/>
          <w:b/>
          <w:color w:val="FF0000"/>
        </w:rPr>
        <w:t>sysctl.conf</w:t>
      </w:r>
      <w:proofErr w:type="spellEnd"/>
    </w:p>
    <w:p w:rsidR="006B63E1" w:rsidRPr="004A5FBA" w:rsidRDefault="006B63E1" w:rsidP="006B63E1">
      <w:pPr>
        <w:pStyle w:val="Notedebasdepage"/>
      </w:pPr>
    </w:p>
  </w:footnote>
  <w:footnote w:id="2">
    <w:p w:rsidR="006B63E1" w:rsidRPr="002D2031" w:rsidRDefault="006B63E1" w:rsidP="006B63E1">
      <w:pPr>
        <w:pStyle w:val="Notedebasdepage"/>
        <w:ind w:left="708" w:hanging="708"/>
        <w:rPr>
          <w:rFonts w:ascii="Courier New" w:hAnsi="Courier New" w:cs="Courier New"/>
          <w:b/>
          <w:color w:val="FF0000"/>
        </w:rPr>
      </w:pPr>
      <w:r>
        <w:rPr>
          <w:rStyle w:val="Appelnotedebasdep"/>
        </w:rPr>
        <w:footnoteRef/>
      </w:r>
      <w:r w:rsidRPr="008C14B5">
        <w:tab/>
        <w:t>Les co</w:t>
      </w:r>
      <w:r>
        <w:t>mm</w:t>
      </w:r>
      <w:r w:rsidRPr="008C14B5">
        <w:t>a</w:t>
      </w:r>
      <w:r>
        <w:t>n</w:t>
      </w:r>
      <w:r w:rsidRPr="008C14B5">
        <w:t>des suivantes peuvent être aussi utilises</w:t>
      </w:r>
      <w:r>
        <w:t> :</w:t>
      </w:r>
      <w:r w:rsidRPr="008C14B5">
        <w:br/>
      </w:r>
      <w:proofErr w:type="spellStart"/>
      <w:r w:rsidRPr="002D2031">
        <w:rPr>
          <w:rFonts w:ascii="Courier New" w:hAnsi="Courier New" w:cs="Courier New"/>
          <w:b/>
          <w:color w:val="FF0000"/>
        </w:rPr>
        <w:t>iptables</w:t>
      </w:r>
      <w:proofErr w:type="spellEnd"/>
      <w:r w:rsidRPr="002D2031">
        <w:rPr>
          <w:rFonts w:ascii="Courier New" w:hAnsi="Courier New" w:cs="Courier New"/>
          <w:b/>
          <w:color w:val="FF0000"/>
        </w:rPr>
        <w:t xml:space="preserve"> --flush    </w:t>
      </w:r>
      <w:r w:rsidRPr="002D2031">
        <w:rPr>
          <w:rFonts w:ascii="Courier New" w:hAnsi="Courier New" w:cs="Courier New"/>
          <w:b/>
          <w:color w:val="FF0000"/>
        </w:rPr>
        <w:br/>
      </w:r>
      <w:proofErr w:type="spellStart"/>
      <w:r w:rsidRPr="002D2031">
        <w:rPr>
          <w:rFonts w:ascii="Courier New" w:hAnsi="Courier New" w:cs="Courier New"/>
          <w:b/>
          <w:color w:val="FF0000"/>
        </w:rPr>
        <w:t>iptables</w:t>
      </w:r>
      <w:proofErr w:type="spellEnd"/>
      <w:r w:rsidRPr="002D2031">
        <w:rPr>
          <w:rFonts w:ascii="Courier New" w:hAnsi="Courier New" w:cs="Courier New"/>
          <w:b/>
          <w:color w:val="FF0000"/>
        </w:rPr>
        <w:t xml:space="preserve"> --table </w:t>
      </w:r>
      <w:proofErr w:type="spellStart"/>
      <w:r w:rsidRPr="002D2031">
        <w:rPr>
          <w:rFonts w:ascii="Courier New" w:hAnsi="Courier New" w:cs="Courier New"/>
          <w:b/>
          <w:color w:val="FF0000"/>
        </w:rPr>
        <w:t>nat</w:t>
      </w:r>
      <w:proofErr w:type="spellEnd"/>
      <w:r w:rsidRPr="002D2031">
        <w:rPr>
          <w:rFonts w:ascii="Courier New" w:hAnsi="Courier New" w:cs="Courier New"/>
          <w:b/>
          <w:color w:val="FF0000"/>
        </w:rPr>
        <w:t xml:space="preserve"> –flush</w:t>
      </w:r>
      <w:r w:rsidRPr="002D2031">
        <w:rPr>
          <w:rFonts w:ascii="Courier New" w:hAnsi="Courier New" w:cs="Courier New"/>
          <w:b/>
          <w:color w:val="FF0000"/>
        </w:rPr>
        <w:br/>
      </w:r>
      <w:proofErr w:type="spellStart"/>
      <w:r w:rsidRPr="002D2031">
        <w:rPr>
          <w:rFonts w:ascii="Courier New" w:hAnsi="Courier New" w:cs="Courier New"/>
          <w:b/>
          <w:color w:val="FF0000"/>
        </w:rPr>
        <w:t>iptables</w:t>
      </w:r>
      <w:proofErr w:type="spellEnd"/>
      <w:r w:rsidRPr="002D2031">
        <w:rPr>
          <w:rFonts w:ascii="Courier New" w:hAnsi="Courier New" w:cs="Courier New"/>
          <w:b/>
          <w:color w:val="FF0000"/>
        </w:rPr>
        <w:t xml:space="preserve"> --</w:t>
      </w:r>
      <w:proofErr w:type="spellStart"/>
      <w:r w:rsidRPr="002D2031">
        <w:rPr>
          <w:rFonts w:ascii="Courier New" w:hAnsi="Courier New" w:cs="Courier New"/>
          <w:b/>
          <w:color w:val="FF0000"/>
        </w:rPr>
        <w:t>delete-chain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863"/>
    <w:multiLevelType w:val="hybridMultilevel"/>
    <w:tmpl w:val="FFAE6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47CD"/>
    <w:multiLevelType w:val="hybridMultilevel"/>
    <w:tmpl w:val="831E87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52A2"/>
    <w:multiLevelType w:val="hybridMultilevel"/>
    <w:tmpl w:val="8C7E3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6C51"/>
    <w:multiLevelType w:val="hybridMultilevel"/>
    <w:tmpl w:val="396A09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1853"/>
    <w:multiLevelType w:val="hybridMultilevel"/>
    <w:tmpl w:val="C6AE86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02678"/>
    <w:multiLevelType w:val="hybridMultilevel"/>
    <w:tmpl w:val="2C0052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321B2"/>
    <w:multiLevelType w:val="hybridMultilevel"/>
    <w:tmpl w:val="D5B885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285C"/>
    <w:multiLevelType w:val="hybridMultilevel"/>
    <w:tmpl w:val="08D0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34C8D"/>
    <w:multiLevelType w:val="hybridMultilevel"/>
    <w:tmpl w:val="FA82F6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33A26"/>
    <w:multiLevelType w:val="hybridMultilevel"/>
    <w:tmpl w:val="E646A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33C10"/>
    <w:multiLevelType w:val="hybridMultilevel"/>
    <w:tmpl w:val="F91088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0449C"/>
    <w:multiLevelType w:val="hybridMultilevel"/>
    <w:tmpl w:val="C07E30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41911"/>
    <w:multiLevelType w:val="hybridMultilevel"/>
    <w:tmpl w:val="952E9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D6307"/>
    <w:multiLevelType w:val="hybridMultilevel"/>
    <w:tmpl w:val="8F1C9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11"/>
  </w:num>
  <w:num w:numId="5">
    <w:abstractNumId w:val="25"/>
  </w:num>
  <w:num w:numId="6">
    <w:abstractNumId w:val="26"/>
  </w:num>
  <w:num w:numId="7">
    <w:abstractNumId w:val="21"/>
  </w:num>
  <w:num w:numId="8">
    <w:abstractNumId w:val="16"/>
  </w:num>
  <w:num w:numId="9">
    <w:abstractNumId w:val="17"/>
  </w:num>
  <w:num w:numId="10">
    <w:abstractNumId w:val="12"/>
  </w:num>
  <w:num w:numId="11">
    <w:abstractNumId w:val="18"/>
  </w:num>
  <w:num w:numId="12">
    <w:abstractNumId w:val="24"/>
  </w:num>
  <w:num w:numId="13">
    <w:abstractNumId w:val="23"/>
  </w:num>
  <w:num w:numId="14">
    <w:abstractNumId w:val="4"/>
  </w:num>
  <w:num w:numId="15">
    <w:abstractNumId w:val="13"/>
  </w:num>
  <w:num w:numId="16">
    <w:abstractNumId w:val="9"/>
  </w:num>
  <w:num w:numId="17">
    <w:abstractNumId w:val="5"/>
  </w:num>
  <w:num w:numId="18">
    <w:abstractNumId w:val="14"/>
  </w:num>
  <w:num w:numId="19">
    <w:abstractNumId w:val="19"/>
  </w:num>
  <w:num w:numId="20">
    <w:abstractNumId w:val="10"/>
  </w:num>
  <w:num w:numId="21">
    <w:abstractNumId w:val="20"/>
  </w:num>
  <w:num w:numId="22">
    <w:abstractNumId w:val="7"/>
  </w:num>
  <w:num w:numId="23">
    <w:abstractNumId w:val="15"/>
  </w:num>
  <w:num w:numId="24">
    <w:abstractNumId w:val="27"/>
  </w:num>
  <w:num w:numId="25">
    <w:abstractNumId w:val="2"/>
  </w:num>
  <w:num w:numId="26">
    <w:abstractNumId w:val="0"/>
  </w:num>
  <w:num w:numId="27">
    <w:abstractNumId w:val="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characterSpacingControl w:val="doNotCompress"/>
  <w:hdrShapeDefaults>
    <o:shapedefaults v:ext="edit" spidmax="2055"/>
    <o:shapelayout v:ext="edit">
      <o:rules v:ext="edit">
        <o:r id="V:Rule1" type="connector" idref="#AutoShape 77"/>
        <o:r id="V:Rule2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FC"/>
    <w:rsid w:val="000213BD"/>
    <w:rsid w:val="00025C69"/>
    <w:rsid w:val="000358A4"/>
    <w:rsid w:val="00036F08"/>
    <w:rsid w:val="00045254"/>
    <w:rsid w:val="00061274"/>
    <w:rsid w:val="00061F9D"/>
    <w:rsid w:val="00062458"/>
    <w:rsid w:val="00075F70"/>
    <w:rsid w:val="00085809"/>
    <w:rsid w:val="000873C4"/>
    <w:rsid w:val="00094F37"/>
    <w:rsid w:val="000A1080"/>
    <w:rsid w:val="000A2CF3"/>
    <w:rsid w:val="000D44E7"/>
    <w:rsid w:val="000E3DB0"/>
    <w:rsid w:val="000F707F"/>
    <w:rsid w:val="0011180D"/>
    <w:rsid w:val="00113A1D"/>
    <w:rsid w:val="00122F6A"/>
    <w:rsid w:val="0012540D"/>
    <w:rsid w:val="00127AA1"/>
    <w:rsid w:val="00133761"/>
    <w:rsid w:val="00145748"/>
    <w:rsid w:val="00146FA9"/>
    <w:rsid w:val="0015192B"/>
    <w:rsid w:val="00154654"/>
    <w:rsid w:val="0016083E"/>
    <w:rsid w:val="0017128C"/>
    <w:rsid w:val="00175E85"/>
    <w:rsid w:val="001836F5"/>
    <w:rsid w:val="00187483"/>
    <w:rsid w:val="001A072D"/>
    <w:rsid w:val="001A5772"/>
    <w:rsid w:val="001C2A9F"/>
    <w:rsid w:val="001C3A42"/>
    <w:rsid w:val="001C4A4C"/>
    <w:rsid w:val="001E5ED8"/>
    <w:rsid w:val="001F2912"/>
    <w:rsid w:val="001F3672"/>
    <w:rsid w:val="001F6618"/>
    <w:rsid w:val="0020759B"/>
    <w:rsid w:val="00210975"/>
    <w:rsid w:val="00217CAA"/>
    <w:rsid w:val="00222C18"/>
    <w:rsid w:val="002336FB"/>
    <w:rsid w:val="002378B8"/>
    <w:rsid w:val="00244A6E"/>
    <w:rsid w:val="00262078"/>
    <w:rsid w:val="0026244E"/>
    <w:rsid w:val="00265EA9"/>
    <w:rsid w:val="00267580"/>
    <w:rsid w:val="00292039"/>
    <w:rsid w:val="002A56EC"/>
    <w:rsid w:val="002A7560"/>
    <w:rsid w:val="002B7AE3"/>
    <w:rsid w:val="002C2BB3"/>
    <w:rsid w:val="002C6FC2"/>
    <w:rsid w:val="002D05A7"/>
    <w:rsid w:val="002D2DE8"/>
    <w:rsid w:val="002D2E7E"/>
    <w:rsid w:val="002D7357"/>
    <w:rsid w:val="002D7A8E"/>
    <w:rsid w:val="002E09E6"/>
    <w:rsid w:val="002F11ED"/>
    <w:rsid w:val="002F3022"/>
    <w:rsid w:val="002F6286"/>
    <w:rsid w:val="00310785"/>
    <w:rsid w:val="00310A7C"/>
    <w:rsid w:val="0031198E"/>
    <w:rsid w:val="00315C78"/>
    <w:rsid w:val="0032064B"/>
    <w:rsid w:val="00321404"/>
    <w:rsid w:val="00324314"/>
    <w:rsid w:val="00330470"/>
    <w:rsid w:val="00333077"/>
    <w:rsid w:val="00335118"/>
    <w:rsid w:val="0034255D"/>
    <w:rsid w:val="00343D2B"/>
    <w:rsid w:val="00343DA8"/>
    <w:rsid w:val="00372A71"/>
    <w:rsid w:val="00395030"/>
    <w:rsid w:val="003A24C1"/>
    <w:rsid w:val="003A47C0"/>
    <w:rsid w:val="003B31F5"/>
    <w:rsid w:val="003B4B90"/>
    <w:rsid w:val="003B53C1"/>
    <w:rsid w:val="003C4C42"/>
    <w:rsid w:val="003D6019"/>
    <w:rsid w:val="003E6F04"/>
    <w:rsid w:val="003F743F"/>
    <w:rsid w:val="004072FF"/>
    <w:rsid w:val="00424476"/>
    <w:rsid w:val="00443824"/>
    <w:rsid w:val="00446CD7"/>
    <w:rsid w:val="00471415"/>
    <w:rsid w:val="00471E2C"/>
    <w:rsid w:val="00471FCE"/>
    <w:rsid w:val="0047596C"/>
    <w:rsid w:val="00494E6B"/>
    <w:rsid w:val="004A10FF"/>
    <w:rsid w:val="004A52D5"/>
    <w:rsid w:val="004B3811"/>
    <w:rsid w:val="004C0229"/>
    <w:rsid w:val="004C1555"/>
    <w:rsid w:val="004C50CD"/>
    <w:rsid w:val="004E04CF"/>
    <w:rsid w:val="004E3814"/>
    <w:rsid w:val="004F25C7"/>
    <w:rsid w:val="004F39A5"/>
    <w:rsid w:val="004F63C0"/>
    <w:rsid w:val="00514022"/>
    <w:rsid w:val="00517CB8"/>
    <w:rsid w:val="00523B24"/>
    <w:rsid w:val="00530701"/>
    <w:rsid w:val="005318EA"/>
    <w:rsid w:val="0053662D"/>
    <w:rsid w:val="00540947"/>
    <w:rsid w:val="00554BC7"/>
    <w:rsid w:val="00554E29"/>
    <w:rsid w:val="00560AD9"/>
    <w:rsid w:val="00587FDD"/>
    <w:rsid w:val="00593079"/>
    <w:rsid w:val="00595D5C"/>
    <w:rsid w:val="00597384"/>
    <w:rsid w:val="005C44F3"/>
    <w:rsid w:val="005D0F04"/>
    <w:rsid w:val="005D4A1C"/>
    <w:rsid w:val="005F1AA5"/>
    <w:rsid w:val="00602A6E"/>
    <w:rsid w:val="00610013"/>
    <w:rsid w:val="006111AD"/>
    <w:rsid w:val="0061781B"/>
    <w:rsid w:val="006227FC"/>
    <w:rsid w:val="006302DD"/>
    <w:rsid w:val="00633498"/>
    <w:rsid w:val="006354D7"/>
    <w:rsid w:val="00637A48"/>
    <w:rsid w:val="00641FD9"/>
    <w:rsid w:val="00643AE8"/>
    <w:rsid w:val="00645029"/>
    <w:rsid w:val="00646A35"/>
    <w:rsid w:val="00651902"/>
    <w:rsid w:val="00651DE6"/>
    <w:rsid w:val="00673A3B"/>
    <w:rsid w:val="00675962"/>
    <w:rsid w:val="00685642"/>
    <w:rsid w:val="00696530"/>
    <w:rsid w:val="00696F2A"/>
    <w:rsid w:val="006A083F"/>
    <w:rsid w:val="006A589E"/>
    <w:rsid w:val="006A6386"/>
    <w:rsid w:val="006B63E1"/>
    <w:rsid w:val="006B7832"/>
    <w:rsid w:val="006E2FD0"/>
    <w:rsid w:val="006E3447"/>
    <w:rsid w:val="006E4AF2"/>
    <w:rsid w:val="006E6A7D"/>
    <w:rsid w:val="006F4ED8"/>
    <w:rsid w:val="00704C13"/>
    <w:rsid w:val="00712817"/>
    <w:rsid w:val="007248C0"/>
    <w:rsid w:val="00727235"/>
    <w:rsid w:val="007277AD"/>
    <w:rsid w:val="0073482B"/>
    <w:rsid w:val="00744E33"/>
    <w:rsid w:val="007477D1"/>
    <w:rsid w:val="00753D67"/>
    <w:rsid w:val="00754681"/>
    <w:rsid w:val="00754DD8"/>
    <w:rsid w:val="007602B5"/>
    <w:rsid w:val="00776B3A"/>
    <w:rsid w:val="00777582"/>
    <w:rsid w:val="00783A82"/>
    <w:rsid w:val="00786BC8"/>
    <w:rsid w:val="00793954"/>
    <w:rsid w:val="00796C82"/>
    <w:rsid w:val="007B27C3"/>
    <w:rsid w:val="007C02A0"/>
    <w:rsid w:val="007C3E8F"/>
    <w:rsid w:val="007D14F2"/>
    <w:rsid w:val="007D2B24"/>
    <w:rsid w:val="007D5C01"/>
    <w:rsid w:val="007E42C0"/>
    <w:rsid w:val="007F69A2"/>
    <w:rsid w:val="00801C86"/>
    <w:rsid w:val="00807474"/>
    <w:rsid w:val="00815A0E"/>
    <w:rsid w:val="00820109"/>
    <w:rsid w:val="00822D56"/>
    <w:rsid w:val="00833D54"/>
    <w:rsid w:val="00835030"/>
    <w:rsid w:val="00847054"/>
    <w:rsid w:val="00862842"/>
    <w:rsid w:val="00862886"/>
    <w:rsid w:val="008725B9"/>
    <w:rsid w:val="00874275"/>
    <w:rsid w:val="00877A5A"/>
    <w:rsid w:val="00885C6F"/>
    <w:rsid w:val="008916A0"/>
    <w:rsid w:val="008A2AF5"/>
    <w:rsid w:val="008C1732"/>
    <w:rsid w:val="008E5129"/>
    <w:rsid w:val="008F2AB9"/>
    <w:rsid w:val="009035E3"/>
    <w:rsid w:val="00921500"/>
    <w:rsid w:val="00924161"/>
    <w:rsid w:val="009243E1"/>
    <w:rsid w:val="009322AD"/>
    <w:rsid w:val="0094496B"/>
    <w:rsid w:val="00971E56"/>
    <w:rsid w:val="00972DF4"/>
    <w:rsid w:val="00974870"/>
    <w:rsid w:val="00976879"/>
    <w:rsid w:val="009807E3"/>
    <w:rsid w:val="00980C6D"/>
    <w:rsid w:val="0098502A"/>
    <w:rsid w:val="00996BF3"/>
    <w:rsid w:val="009A3AAC"/>
    <w:rsid w:val="009C2E23"/>
    <w:rsid w:val="009E0DDD"/>
    <w:rsid w:val="009F020A"/>
    <w:rsid w:val="009F3945"/>
    <w:rsid w:val="009F5A3B"/>
    <w:rsid w:val="00A0130E"/>
    <w:rsid w:val="00A03011"/>
    <w:rsid w:val="00A13564"/>
    <w:rsid w:val="00A1449B"/>
    <w:rsid w:val="00A3198C"/>
    <w:rsid w:val="00A456F3"/>
    <w:rsid w:val="00A46DEF"/>
    <w:rsid w:val="00A80C12"/>
    <w:rsid w:val="00A832AA"/>
    <w:rsid w:val="00A97F6C"/>
    <w:rsid w:val="00AA1CED"/>
    <w:rsid w:val="00AA5F9F"/>
    <w:rsid w:val="00AA74E9"/>
    <w:rsid w:val="00AB737E"/>
    <w:rsid w:val="00AC318B"/>
    <w:rsid w:val="00AC6981"/>
    <w:rsid w:val="00AD1A2A"/>
    <w:rsid w:val="00AD459B"/>
    <w:rsid w:val="00AF22E5"/>
    <w:rsid w:val="00AF2578"/>
    <w:rsid w:val="00AF2E4B"/>
    <w:rsid w:val="00AF47BE"/>
    <w:rsid w:val="00B02C0A"/>
    <w:rsid w:val="00B04715"/>
    <w:rsid w:val="00B06252"/>
    <w:rsid w:val="00B142FD"/>
    <w:rsid w:val="00B2620B"/>
    <w:rsid w:val="00B349B0"/>
    <w:rsid w:val="00B370B7"/>
    <w:rsid w:val="00B375D5"/>
    <w:rsid w:val="00B37707"/>
    <w:rsid w:val="00B42BE5"/>
    <w:rsid w:val="00B530D4"/>
    <w:rsid w:val="00B729B2"/>
    <w:rsid w:val="00B9300E"/>
    <w:rsid w:val="00B95695"/>
    <w:rsid w:val="00B95EF8"/>
    <w:rsid w:val="00BD1E0F"/>
    <w:rsid w:val="00BD65CD"/>
    <w:rsid w:val="00BD7AEB"/>
    <w:rsid w:val="00BE47AA"/>
    <w:rsid w:val="00BF1806"/>
    <w:rsid w:val="00C02838"/>
    <w:rsid w:val="00C31AD7"/>
    <w:rsid w:val="00C4624D"/>
    <w:rsid w:val="00C507DA"/>
    <w:rsid w:val="00C62B2C"/>
    <w:rsid w:val="00C7244A"/>
    <w:rsid w:val="00C738DD"/>
    <w:rsid w:val="00C74D2F"/>
    <w:rsid w:val="00C97E2E"/>
    <w:rsid w:val="00CA27AE"/>
    <w:rsid w:val="00CA27CF"/>
    <w:rsid w:val="00CB3744"/>
    <w:rsid w:val="00CB3832"/>
    <w:rsid w:val="00CC5034"/>
    <w:rsid w:val="00CC668B"/>
    <w:rsid w:val="00CD5822"/>
    <w:rsid w:val="00CD5987"/>
    <w:rsid w:val="00CE3403"/>
    <w:rsid w:val="00CE7045"/>
    <w:rsid w:val="00CF340B"/>
    <w:rsid w:val="00CF682D"/>
    <w:rsid w:val="00D1639D"/>
    <w:rsid w:val="00D23AB7"/>
    <w:rsid w:val="00D24713"/>
    <w:rsid w:val="00D24D5E"/>
    <w:rsid w:val="00D27752"/>
    <w:rsid w:val="00D45314"/>
    <w:rsid w:val="00D51CC2"/>
    <w:rsid w:val="00D53DD2"/>
    <w:rsid w:val="00D5610C"/>
    <w:rsid w:val="00D65F0D"/>
    <w:rsid w:val="00D67B05"/>
    <w:rsid w:val="00D73FC7"/>
    <w:rsid w:val="00D76761"/>
    <w:rsid w:val="00D7701B"/>
    <w:rsid w:val="00D82C8F"/>
    <w:rsid w:val="00DA61C7"/>
    <w:rsid w:val="00DA75F9"/>
    <w:rsid w:val="00DC4AD6"/>
    <w:rsid w:val="00DD2B73"/>
    <w:rsid w:val="00DE75A6"/>
    <w:rsid w:val="00DE7FDE"/>
    <w:rsid w:val="00DF1288"/>
    <w:rsid w:val="00E031E4"/>
    <w:rsid w:val="00E274E0"/>
    <w:rsid w:val="00E35687"/>
    <w:rsid w:val="00E367F8"/>
    <w:rsid w:val="00E4374D"/>
    <w:rsid w:val="00E43E2B"/>
    <w:rsid w:val="00E51B24"/>
    <w:rsid w:val="00E5525E"/>
    <w:rsid w:val="00E60DEE"/>
    <w:rsid w:val="00E62AC1"/>
    <w:rsid w:val="00E65FD6"/>
    <w:rsid w:val="00E72106"/>
    <w:rsid w:val="00E732A6"/>
    <w:rsid w:val="00E920A9"/>
    <w:rsid w:val="00E96AF8"/>
    <w:rsid w:val="00EB1140"/>
    <w:rsid w:val="00EC17D5"/>
    <w:rsid w:val="00EC2D59"/>
    <w:rsid w:val="00EC42D1"/>
    <w:rsid w:val="00EC5865"/>
    <w:rsid w:val="00EF284D"/>
    <w:rsid w:val="00EF5632"/>
    <w:rsid w:val="00F02260"/>
    <w:rsid w:val="00F04735"/>
    <w:rsid w:val="00F06219"/>
    <w:rsid w:val="00F105FA"/>
    <w:rsid w:val="00F2128E"/>
    <w:rsid w:val="00F266D4"/>
    <w:rsid w:val="00F275AE"/>
    <w:rsid w:val="00F32984"/>
    <w:rsid w:val="00F37320"/>
    <w:rsid w:val="00F4198F"/>
    <w:rsid w:val="00F41B2D"/>
    <w:rsid w:val="00F57BFB"/>
    <w:rsid w:val="00F746BF"/>
    <w:rsid w:val="00F800F3"/>
    <w:rsid w:val="00FA0516"/>
    <w:rsid w:val="00FA0F4F"/>
    <w:rsid w:val="00FA140F"/>
    <w:rsid w:val="00FA19E9"/>
    <w:rsid w:val="00FB367A"/>
    <w:rsid w:val="00FB45C8"/>
    <w:rsid w:val="00FB6130"/>
    <w:rsid w:val="00FB662A"/>
    <w:rsid w:val="00FD0241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B797B17"/>
  <w15:docId w15:val="{B9665B27-0416-44D5-94C1-D2C84A62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3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E3814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74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4D2F"/>
  </w:style>
  <w:style w:type="paragraph" w:styleId="Pieddepage">
    <w:name w:val="footer"/>
    <w:basedOn w:val="Normal"/>
    <w:link w:val="PieddepageCar"/>
    <w:uiPriority w:val="99"/>
    <w:unhideWhenUsed/>
    <w:rsid w:val="00C74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4D2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47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77D1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Notedebasdepage">
    <w:name w:val="footnote text"/>
    <w:basedOn w:val="Normal"/>
    <w:link w:val="NotedebasdepageCar"/>
    <w:uiPriority w:val="99"/>
    <w:unhideWhenUsed/>
    <w:rsid w:val="006B63E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B63E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B63E1"/>
    <w:rPr>
      <w:vertAlign w:val="superscript"/>
    </w:rPr>
  </w:style>
  <w:style w:type="table" w:styleId="Trameclaire-Accent1">
    <w:name w:val="Light Shading Accent 1"/>
    <w:basedOn w:val="TableauNormal"/>
    <w:uiPriority w:val="60"/>
    <w:rsid w:val="006B63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ctes.com/nat-linux-iptabl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owtoforge.com/nat_iptab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rhel-doc/4/RH-DOCS/rhel-sg-fr-4/s1-firewall-ipt-fw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32FD6-1AC6-409B-812E-26E41990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1456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Louis Savard</cp:lastModifiedBy>
  <cp:revision>7</cp:revision>
  <cp:lastPrinted>2016-01-23T18:12:00Z</cp:lastPrinted>
  <dcterms:created xsi:type="dcterms:W3CDTF">2016-09-29T12:50:00Z</dcterms:created>
  <dcterms:modified xsi:type="dcterms:W3CDTF">2016-09-29T12:56:00Z</dcterms:modified>
</cp:coreProperties>
</file>