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745A6" w14:paraId="5C4A479F" w14:textId="77777777" w:rsidTr="00A45460">
        <w:trPr>
          <w:jc w:val="right"/>
        </w:trPr>
        <w:tc>
          <w:tcPr>
            <w:tcW w:w="5395" w:type="dxa"/>
            <w:vAlign w:val="center"/>
          </w:tcPr>
          <w:p w14:paraId="73246180" w14:textId="53AB7616" w:rsidR="006745A6" w:rsidRDefault="00413773" w:rsidP="003F73CE">
            <w:pPr>
              <w:jc w:val="right"/>
              <w:rPr>
                <w:rFonts w:ascii="Arial Black" w:hAnsi="Arial Black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F3872CC" wp14:editId="24F09AF5">
                  <wp:extent cx="1653839" cy="561530"/>
                  <wp:effectExtent l="0" t="0" r="3810" b="0"/>
                  <wp:docPr id="22" name="Image 22" descr="LUKS: Disk Encryption - Guardia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LUKS: Disk Encryption - Guardia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904" cy="56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55BD5A9E" w14:textId="7866D964" w:rsidR="006745A6" w:rsidRDefault="00E27B0F" w:rsidP="003F73CE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Chiffrement d’un disque dur</w:t>
            </w:r>
            <w:r w:rsidR="00D40E44">
              <w:rPr>
                <w:rFonts w:ascii="Arial Black" w:hAnsi="Arial Black"/>
                <w:color w:val="FF0000"/>
              </w:rPr>
              <w:br/>
              <w:t>LUKS</w:t>
            </w:r>
          </w:p>
        </w:tc>
      </w:tr>
    </w:tbl>
    <w:p w14:paraId="1C45A95D" w14:textId="77777777" w:rsidR="008F6540" w:rsidRDefault="008F6540" w:rsidP="003F73CE">
      <w:pPr>
        <w:rPr>
          <w:rFonts w:ascii="Arial Black" w:hAnsi="Arial Black"/>
          <w:color w:val="FF0000"/>
        </w:rPr>
      </w:pPr>
    </w:p>
    <w:p w14:paraId="31AEC010" w14:textId="77777777" w:rsidR="00F71D60" w:rsidRDefault="00F71D60" w:rsidP="00DB64FE">
      <w:pPr>
        <w:spacing w:after="0" w:line="276" w:lineRule="auto"/>
        <w:rPr>
          <w:rFonts w:ascii="Arial Black" w:hAnsi="Arial Black"/>
          <w:color w:val="FF0000"/>
        </w:rPr>
      </w:pPr>
    </w:p>
    <w:p w14:paraId="7463F05C" w14:textId="77777777" w:rsidR="00F71D60" w:rsidRDefault="00F71D60" w:rsidP="00DB64FE">
      <w:pPr>
        <w:spacing w:after="0" w:line="276" w:lineRule="auto"/>
        <w:rPr>
          <w:rFonts w:ascii="Arial Black" w:hAnsi="Arial Black"/>
          <w:color w:val="FF0000"/>
        </w:rPr>
      </w:pPr>
    </w:p>
    <w:p w14:paraId="288B3ECE" w14:textId="77777777" w:rsidR="00F71D60" w:rsidRDefault="00F71D60" w:rsidP="00DB64FE">
      <w:pPr>
        <w:spacing w:after="0" w:line="276" w:lineRule="auto"/>
        <w:rPr>
          <w:rFonts w:ascii="Arial Black" w:hAnsi="Arial Black"/>
          <w:color w:val="FF0000"/>
        </w:rPr>
      </w:pPr>
    </w:p>
    <w:p w14:paraId="54A7A6AE" w14:textId="3908FAD3" w:rsidR="006745A6" w:rsidRDefault="00A45460" w:rsidP="00DB64FE">
      <w:pPr>
        <w:spacing w:after="0" w:line="276" w:lineRule="auto"/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>Table des matières</w:t>
      </w:r>
      <w:r w:rsidR="00367BAC">
        <w:rPr>
          <w:rFonts w:ascii="Arial Black" w:hAnsi="Arial Black"/>
          <w:color w:val="FF0000"/>
        </w:rPr>
        <w:br/>
      </w:r>
    </w:p>
    <w:p w14:paraId="012FE95E" w14:textId="3DE1F9E4" w:rsidR="00F71D60" w:rsidRDefault="009A218D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1401538" w:history="1">
        <w:r w:rsidR="00F71D60" w:rsidRPr="00466FB2">
          <w:rPr>
            <w:rStyle w:val="Lienhypertexte"/>
            <w:noProof/>
          </w:rPr>
          <w:t>Introduction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_Toc81401538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2</w:t>
        </w:r>
        <w:r w:rsidR="00F71D60">
          <w:rPr>
            <w:noProof/>
            <w:webHidden/>
          </w:rPr>
          <w:fldChar w:fldCharType="end"/>
        </w:r>
      </w:hyperlink>
    </w:p>
    <w:p w14:paraId="26186B41" w14:textId="587C887C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39" w:history="1">
        <w:r w:rsidR="00F71D60" w:rsidRPr="00466FB2">
          <w:rPr>
            <w:rStyle w:val="Lienhypertexte"/>
            <w:noProof/>
          </w:rPr>
          <w:t>dm-crypt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_Toc81401539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2</w:t>
        </w:r>
        <w:r w:rsidR="00F71D60">
          <w:rPr>
            <w:noProof/>
            <w:webHidden/>
          </w:rPr>
          <w:fldChar w:fldCharType="end"/>
        </w:r>
      </w:hyperlink>
    </w:p>
    <w:p w14:paraId="11D7679F" w14:textId="39B29FED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0" w:history="1">
        <w:r w:rsidR="00F71D60" w:rsidRPr="00466FB2">
          <w:rPr>
            <w:rStyle w:val="Lienhypertexte"/>
            <w:noProof/>
          </w:rPr>
          <w:t>Mappeur de périphérique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_Toc81401540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3</w:t>
        </w:r>
        <w:r w:rsidR="00F71D60">
          <w:rPr>
            <w:noProof/>
            <w:webHidden/>
          </w:rPr>
          <w:fldChar w:fldCharType="end"/>
        </w:r>
      </w:hyperlink>
    </w:p>
    <w:p w14:paraId="0FAEF6EC" w14:textId="26695440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1" w:history="1">
        <w:r w:rsidR="00F71D60" w:rsidRPr="00466FB2">
          <w:rPr>
            <w:rStyle w:val="Lienhypertexte"/>
            <w:noProof/>
          </w:rPr>
          <w:t>Frontaux (</w:t>
        </w:r>
        <w:r w:rsidR="00F71D60" w:rsidRPr="00466FB2">
          <w:rPr>
            <w:rStyle w:val="Lienhypertexte"/>
            <w:i/>
            <w:iCs/>
            <w:noProof/>
          </w:rPr>
          <w:t>frontend</w:t>
        </w:r>
        <w:r w:rsidR="00F71D60" w:rsidRPr="00466FB2">
          <w:rPr>
            <w:rStyle w:val="Lienhypertexte"/>
            <w:noProof/>
          </w:rPr>
          <w:t>)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_Toc81401541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3</w:t>
        </w:r>
        <w:r w:rsidR="00F71D60">
          <w:rPr>
            <w:noProof/>
            <w:webHidden/>
          </w:rPr>
          <w:fldChar w:fldCharType="end"/>
        </w:r>
      </w:hyperlink>
    </w:p>
    <w:p w14:paraId="464387C0" w14:textId="1BD810AD" w:rsidR="00F71D60" w:rsidRDefault="008F5A61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2" w:history="1">
        <w:r w:rsidR="00F71D60" w:rsidRPr="00466FB2">
          <w:rPr>
            <w:rStyle w:val="Lienhypertexte"/>
            <w:noProof/>
          </w:rPr>
          <w:t>Installation de cryptsetup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_Toc81401542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4</w:t>
        </w:r>
        <w:r w:rsidR="00F71D60">
          <w:rPr>
            <w:noProof/>
            <w:webHidden/>
          </w:rPr>
          <w:fldChar w:fldCharType="end"/>
        </w:r>
      </w:hyperlink>
    </w:p>
    <w:p w14:paraId="27BBA1F0" w14:textId="6A6DD920" w:rsidR="00F71D60" w:rsidRDefault="008F5A61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3" w:history="1">
        <w:r w:rsidR="00F71D60" w:rsidRPr="00466FB2">
          <w:rPr>
            <w:rStyle w:val="Lienhypertexte"/>
            <w:noProof/>
          </w:rPr>
          <w:t>Chiffrement d’un disque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_Toc81401543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5</w:t>
        </w:r>
        <w:r w:rsidR="00F71D60">
          <w:rPr>
            <w:noProof/>
            <w:webHidden/>
          </w:rPr>
          <w:fldChar w:fldCharType="end"/>
        </w:r>
      </w:hyperlink>
    </w:p>
    <w:p w14:paraId="6440336D" w14:textId="12C117E5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4" w:history="1">
        <w:r w:rsidR="00F71D60" w:rsidRPr="00466FB2">
          <w:rPr>
            <w:rStyle w:val="Lienhypertexte"/>
            <w:noProof/>
          </w:rPr>
          <w:t>Chiffrement d’un périphérique avec LUKS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_Toc81401544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5</w:t>
        </w:r>
        <w:r w:rsidR="00F71D60">
          <w:rPr>
            <w:noProof/>
            <w:webHidden/>
          </w:rPr>
          <w:fldChar w:fldCharType="end"/>
        </w:r>
      </w:hyperlink>
    </w:p>
    <w:p w14:paraId="0E01C221" w14:textId="734EF1BF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5" w:history="1">
        <w:r w:rsidR="00F71D60" w:rsidRPr="00466FB2">
          <w:rPr>
            <w:rStyle w:val="Lienhypertexte"/>
            <w:noProof/>
          </w:rPr>
          <w:t>Ouverture d’un périphérique de stockage chiffré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_Toc81401545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6</w:t>
        </w:r>
        <w:r w:rsidR="00F71D60">
          <w:rPr>
            <w:noProof/>
            <w:webHidden/>
          </w:rPr>
          <w:fldChar w:fldCharType="end"/>
        </w:r>
      </w:hyperlink>
    </w:p>
    <w:p w14:paraId="7481242E" w14:textId="0C869AE1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6" w:history="1">
        <w:r w:rsidR="00F71D60" w:rsidRPr="00466FB2">
          <w:rPr>
            <w:rStyle w:val="Lienhypertexte"/>
            <w:noProof/>
          </w:rPr>
          <w:t>Création d'un système de fichiers déchiffré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_Toc81401546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8</w:t>
        </w:r>
        <w:r w:rsidR="00F71D60">
          <w:rPr>
            <w:noProof/>
            <w:webHidden/>
          </w:rPr>
          <w:fldChar w:fldCharType="end"/>
        </w:r>
      </w:hyperlink>
    </w:p>
    <w:p w14:paraId="195601C2" w14:textId="32450CFC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7" w:history="1">
        <w:r w:rsidR="00F71D60" w:rsidRPr="00466FB2">
          <w:rPr>
            <w:rStyle w:val="Lienhypertexte"/>
            <w:noProof/>
          </w:rPr>
          <w:t>Montage du système de fichiers déchiffré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_Toc81401547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8</w:t>
        </w:r>
        <w:r w:rsidR="00F71D60">
          <w:rPr>
            <w:noProof/>
            <w:webHidden/>
          </w:rPr>
          <w:fldChar w:fldCharType="end"/>
        </w:r>
      </w:hyperlink>
    </w:p>
    <w:p w14:paraId="138E2B7F" w14:textId="56745696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8" w:history="1">
        <w:r w:rsidR="00F71D60" w:rsidRPr="00466FB2">
          <w:rPr>
            <w:rStyle w:val="Lienhypertexte"/>
            <w:noProof/>
          </w:rPr>
          <w:t>Démontage du système de fichiers déchiffré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_Toc81401548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9</w:t>
        </w:r>
        <w:r w:rsidR="00F71D60">
          <w:rPr>
            <w:noProof/>
            <w:webHidden/>
          </w:rPr>
          <w:fldChar w:fldCharType="end"/>
        </w:r>
      </w:hyperlink>
    </w:p>
    <w:p w14:paraId="50276D92" w14:textId="75241E8C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49" w:history="1">
        <w:r w:rsidR="00F71D60" w:rsidRPr="00466FB2">
          <w:rPr>
            <w:rStyle w:val="Lienhypertexte"/>
            <w:noProof/>
          </w:rPr>
          <w:t>Fermeture du périphérique de stockage déchiffré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_Toc81401549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9</w:t>
        </w:r>
        <w:r w:rsidR="00F71D60">
          <w:rPr>
            <w:noProof/>
            <w:webHidden/>
          </w:rPr>
          <w:fldChar w:fldCharType="end"/>
        </w:r>
      </w:hyperlink>
    </w:p>
    <w:p w14:paraId="13A349FE" w14:textId="75EA79E6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50" w:history="1">
        <w:r w:rsidR="00F71D60" w:rsidRPr="00466FB2">
          <w:rPr>
            <w:rStyle w:val="Lienhypertexte"/>
            <w:noProof/>
          </w:rPr>
          <w:t>Modification de la phrase secrète LUKS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_Toc81401550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10</w:t>
        </w:r>
        <w:r w:rsidR="00F71D60">
          <w:rPr>
            <w:noProof/>
            <w:webHidden/>
          </w:rPr>
          <w:fldChar w:fldCharType="end"/>
        </w:r>
      </w:hyperlink>
    </w:p>
    <w:p w14:paraId="7A5A417A" w14:textId="2EF6D127" w:rsidR="00F71D60" w:rsidRDefault="008F5A61">
      <w:pPr>
        <w:pStyle w:val="TM2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51" w:history="1">
        <w:r w:rsidR="00F71D60" w:rsidRPr="00466FB2">
          <w:rPr>
            <w:rStyle w:val="Lienhypertexte"/>
            <w:noProof/>
          </w:rPr>
          <w:t>Ajout d'une phrase secrète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_Toc81401551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10</w:t>
        </w:r>
        <w:r w:rsidR="00F71D60">
          <w:rPr>
            <w:noProof/>
            <w:webHidden/>
          </w:rPr>
          <w:fldChar w:fldCharType="end"/>
        </w:r>
      </w:hyperlink>
    </w:p>
    <w:p w14:paraId="738EEBF7" w14:textId="0632CCAF" w:rsidR="00F71D60" w:rsidRDefault="008F5A61">
      <w:pPr>
        <w:pStyle w:val="TM1"/>
        <w:tabs>
          <w:tab w:val="right" w:leader="dot" w:pos="10790"/>
        </w:tabs>
        <w:rPr>
          <w:rFonts w:eastAsiaTheme="minorEastAsia"/>
          <w:noProof/>
          <w:color w:val="auto"/>
          <w:lang w:eastAsia="fr-CA"/>
        </w:rPr>
      </w:pPr>
      <w:hyperlink w:anchor="_Toc81401552" w:history="1">
        <w:r w:rsidR="00F71D60" w:rsidRPr="00466FB2">
          <w:rPr>
            <w:rStyle w:val="Lienhypertexte"/>
            <w:noProof/>
          </w:rPr>
          <w:t>Annexe 01 Chiffrement lors de l’installation de Debian</w:t>
        </w:r>
        <w:r w:rsidR="00F71D60">
          <w:rPr>
            <w:noProof/>
            <w:webHidden/>
          </w:rPr>
          <w:tab/>
        </w:r>
        <w:r w:rsidR="00F71D60">
          <w:rPr>
            <w:noProof/>
            <w:webHidden/>
          </w:rPr>
          <w:fldChar w:fldCharType="begin"/>
        </w:r>
        <w:r w:rsidR="00F71D60">
          <w:rPr>
            <w:noProof/>
            <w:webHidden/>
          </w:rPr>
          <w:instrText xml:space="preserve"> PAGEREF _Toc81401552 \h </w:instrText>
        </w:r>
        <w:r w:rsidR="00F71D60">
          <w:rPr>
            <w:noProof/>
            <w:webHidden/>
          </w:rPr>
        </w:r>
        <w:r w:rsidR="00F71D60">
          <w:rPr>
            <w:noProof/>
            <w:webHidden/>
          </w:rPr>
          <w:fldChar w:fldCharType="separate"/>
        </w:r>
        <w:r w:rsidR="00F71D60">
          <w:rPr>
            <w:noProof/>
            <w:webHidden/>
          </w:rPr>
          <w:t>11</w:t>
        </w:r>
        <w:r w:rsidR="00F71D60">
          <w:rPr>
            <w:noProof/>
            <w:webHidden/>
          </w:rPr>
          <w:fldChar w:fldCharType="end"/>
        </w:r>
      </w:hyperlink>
    </w:p>
    <w:p w14:paraId="1600FBD1" w14:textId="4CFF4C4E" w:rsidR="009A218D" w:rsidRDefault="009A218D" w:rsidP="009A218D">
      <w: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10790"/>
      </w:tblGrid>
      <w:tr w:rsidR="00AF7459" w14:paraId="52B1A283" w14:textId="77777777" w:rsidTr="00074E9C">
        <w:tc>
          <w:tcPr>
            <w:tcW w:w="10790" w:type="dxa"/>
            <w:shd w:val="clear" w:color="auto" w:fill="FBD4B4" w:themeFill="accent6" w:themeFillTint="66"/>
          </w:tcPr>
          <w:p w14:paraId="75740406" w14:textId="77777777" w:rsidR="00AF7459" w:rsidRDefault="00AF7459" w:rsidP="00074E9C"/>
          <w:p w14:paraId="7ECB5DFA" w14:textId="77777777" w:rsidR="00AF7459" w:rsidRDefault="00AF7459" w:rsidP="00074E9C">
            <w:pPr>
              <w:ind w:left="315"/>
            </w:pPr>
            <w:r w:rsidRPr="006436FA">
              <w:rPr>
                <w:b/>
                <w:bCs/>
                <w:color w:val="FF0000"/>
              </w:rPr>
              <w:t>Avertissement</w:t>
            </w:r>
            <w:r w:rsidRPr="006436FA">
              <w:rPr>
                <w:color w:val="FF0000"/>
              </w:rPr>
              <w:t xml:space="preserve"> </w:t>
            </w:r>
            <w:r>
              <w:t>…</w:t>
            </w:r>
          </w:p>
          <w:p w14:paraId="5AE12D24" w14:textId="67A5BFB5" w:rsidR="00AF7459" w:rsidRDefault="00AF7459" w:rsidP="00074E9C">
            <w:pPr>
              <w:ind w:left="315" w:right="201"/>
            </w:pPr>
            <w:r>
              <w:t>Les manipulations présentées ici ont le potentiel de rendre le système inopérant (</w:t>
            </w:r>
            <w:r w:rsidRPr="00D826FE">
              <w:rPr>
                <w:i/>
                <w:iCs/>
              </w:rPr>
              <w:t>inbootable</w:t>
            </w:r>
            <w:r>
              <w:t>), de détruire des données si des erreurs sont faites dans l'exécution des commandes.</w:t>
            </w:r>
            <w:r w:rsidR="00D826FE">
              <w:br/>
              <w:t>il est fortement conseillé d’effectuer</w:t>
            </w:r>
            <w:r>
              <w:t xml:space="preserve"> une sauvegarde de l'ensemble de</w:t>
            </w:r>
            <w:r w:rsidR="00DE5854">
              <w:t xml:space="preserve">s </w:t>
            </w:r>
            <w:r>
              <w:t>données</w:t>
            </w:r>
            <w:r w:rsidR="00DE5854">
              <w:t>.</w:t>
            </w:r>
          </w:p>
          <w:p w14:paraId="0B8D9885" w14:textId="46313120" w:rsidR="00AF7459" w:rsidRDefault="00AF7459" w:rsidP="00074E9C">
            <w:pPr>
              <w:ind w:left="315" w:right="201"/>
            </w:pPr>
            <w:r>
              <w:t>Les opérations d'écriture de données aléatoires sur une partition, de création d'un conteneur chiffré, de formatage provoquent la destruction de toutes les données contenues sur la partition visée.</w:t>
            </w:r>
          </w:p>
          <w:p w14:paraId="5220E302" w14:textId="77777777" w:rsidR="00AF7459" w:rsidRDefault="00AF7459" w:rsidP="00074E9C">
            <w:pPr>
              <w:spacing w:after="0" w:line="276" w:lineRule="auto"/>
            </w:pPr>
          </w:p>
        </w:tc>
      </w:tr>
    </w:tbl>
    <w:p w14:paraId="03B44CD1" w14:textId="77777777" w:rsidR="00AF7459" w:rsidRDefault="00AF7459" w:rsidP="00AF7459">
      <w:pPr>
        <w:spacing w:after="0" w:line="276" w:lineRule="auto"/>
      </w:pPr>
    </w:p>
    <w:p w14:paraId="4902F88C" w14:textId="77777777" w:rsidR="009A218D" w:rsidRDefault="009A218D">
      <w:pPr>
        <w:spacing w:after="0" w:line="276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14:paraId="24C85D4A" w14:textId="6A3EDA9B" w:rsidR="0006602F" w:rsidRDefault="0006602F" w:rsidP="003F73CE">
      <w:pPr>
        <w:pStyle w:val="Titre1"/>
      </w:pPr>
      <w:bookmarkStart w:id="0" w:name="_Toc81401538"/>
      <w:r>
        <w:lastRenderedPageBreak/>
        <w:t>Introduction</w:t>
      </w:r>
      <w:bookmarkEnd w:id="0"/>
    </w:p>
    <w:p w14:paraId="43242ACC" w14:textId="5181AE31" w:rsidR="00AA74F5" w:rsidRDefault="00AA74F5" w:rsidP="00F10014">
      <w:r w:rsidRPr="00AA74F5">
        <w:t xml:space="preserve">Le chiffrement de disque est une technologie qui </w:t>
      </w:r>
      <w:r w:rsidRPr="00A145FB">
        <w:rPr>
          <w:b/>
          <w:bCs/>
          <w:color w:val="0070C0"/>
        </w:rPr>
        <w:t>protège l’information en la transformant en un code illisible</w:t>
      </w:r>
      <w:r w:rsidRPr="00A145FB">
        <w:rPr>
          <w:color w:val="0070C0"/>
        </w:rPr>
        <w:t xml:space="preserve"> </w:t>
      </w:r>
      <w:r w:rsidRPr="00AA74F5">
        <w:t xml:space="preserve">qui </w:t>
      </w:r>
      <w:r w:rsidRPr="00B8651E">
        <w:rPr>
          <w:b/>
          <w:bCs/>
          <w:color w:val="0070C0"/>
        </w:rPr>
        <w:t>ne</w:t>
      </w:r>
      <w:r w:rsidRPr="00AA74F5">
        <w:t xml:space="preserve"> </w:t>
      </w:r>
      <w:r w:rsidRPr="00B8651E">
        <w:rPr>
          <w:b/>
          <w:bCs/>
          <w:color w:val="0070C0"/>
        </w:rPr>
        <w:t>peut pas être déchiffré facilement par les personnes qui n’y sont pas autorisées</w:t>
      </w:r>
      <w:r w:rsidRPr="00AA74F5">
        <w:t xml:space="preserve">. Le chiffrement de disque utilise un logiciel de chiffrement de disque ou le matériel de chiffrement de disque pour </w:t>
      </w:r>
      <w:r w:rsidRPr="00B8651E">
        <w:rPr>
          <w:b/>
          <w:bCs/>
          <w:color w:val="0070C0"/>
        </w:rPr>
        <w:t>chiffrer chaque bit des données</w:t>
      </w:r>
      <w:r w:rsidRPr="00AA74F5">
        <w:t xml:space="preserve"> sur un disque dur ou un volume. </w:t>
      </w:r>
    </w:p>
    <w:p w14:paraId="58CA23F0" w14:textId="3B42CF70" w:rsidR="002A0A5C" w:rsidRDefault="002A0A5C" w:rsidP="002A0A5C">
      <w:r w:rsidRPr="00B8651E">
        <w:rPr>
          <w:b/>
          <w:bCs/>
          <w:color w:val="0070C0"/>
        </w:rPr>
        <w:t>LUKS</w:t>
      </w:r>
      <w:r>
        <w:t xml:space="preserve"> ou </w:t>
      </w:r>
      <w:r w:rsidRPr="00817762">
        <w:rPr>
          <w:i/>
          <w:iCs/>
        </w:rPr>
        <w:t>Linux Unified Key Setup</w:t>
      </w:r>
      <w:r>
        <w:t xml:space="preserve"> est la </w:t>
      </w:r>
      <w:r w:rsidRPr="00B8651E">
        <w:rPr>
          <w:b/>
          <w:bCs/>
          <w:color w:val="0070C0"/>
        </w:rPr>
        <w:t>norme pour le chiffrement de disque dur Linux</w:t>
      </w:r>
      <w:r>
        <w:t xml:space="preserve">. </w:t>
      </w:r>
      <w:r w:rsidR="00B8651E">
        <w:br/>
      </w:r>
      <w:r>
        <w:t xml:space="preserve">En fournissant un </w:t>
      </w:r>
      <w:r w:rsidRPr="00B8651E">
        <w:rPr>
          <w:b/>
          <w:bCs/>
          <w:color w:val="0070C0"/>
        </w:rPr>
        <w:t>format</w:t>
      </w:r>
      <w:r>
        <w:t xml:space="preserve"> </w:t>
      </w:r>
      <w:r w:rsidRPr="00B8651E">
        <w:rPr>
          <w:b/>
          <w:bCs/>
          <w:color w:val="0070C0"/>
        </w:rPr>
        <w:t>standard sur disque</w:t>
      </w:r>
      <w:r>
        <w:t xml:space="preserve">, il facilite non seulement la </w:t>
      </w:r>
      <w:r w:rsidRPr="00B8651E">
        <w:rPr>
          <w:b/>
          <w:bCs/>
          <w:color w:val="0070C0"/>
        </w:rPr>
        <w:t>compatibilité entre les distributions</w:t>
      </w:r>
      <w:r>
        <w:t xml:space="preserve">, mais fournit également une </w:t>
      </w:r>
      <w:r w:rsidRPr="00B8651E">
        <w:rPr>
          <w:b/>
          <w:bCs/>
          <w:color w:val="0070C0"/>
        </w:rPr>
        <w:t>gestion sécurisée de plusieurs mots de passe utilisateur</w:t>
      </w:r>
      <w:r>
        <w:t xml:space="preserve">. </w:t>
      </w:r>
    </w:p>
    <w:p w14:paraId="3FBD7A7E" w14:textId="5DD1A313" w:rsidR="00F10014" w:rsidRDefault="002A0A5C" w:rsidP="002A0A5C">
      <w:r>
        <w:t xml:space="preserve">LUKS stocke toutes les </w:t>
      </w:r>
      <w:r w:rsidRPr="00B84BA1">
        <w:rPr>
          <w:b/>
          <w:bCs/>
          <w:color w:val="0070C0"/>
        </w:rPr>
        <w:t>informations de configuration nécessaires dans l'en-tête de partition</w:t>
      </w:r>
      <w:r>
        <w:t xml:space="preserve">, permettant de </w:t>
      </w:r>
      <w:r w:rsidRPr="00B84BA1">
        <w:rPr>
          <w:b/>
          <w:bCs/>
          <w:color w:val="0070C0"/>
        </w:rPr>
        <w:t>transporter ou de migrer les données</w:t>
      </w:r>
      <w:r>
        <w:t xml:space="preserve"> de manière transparente.</w:t>
      </w:r>
    </w:p>
    <w:p w14:paraId="1DF3EC5A" w14:textId="049E6272" w:rsidR="00F10014" w:rsidRDefault="00F10014" w:rsidP="00F10014">
      <w:r>
        <w:t xml:space="preserve">Alors que la plupart des logiciels de </w:t>
      </w:r>
      <w:r w:rsidR="003D522F">
        <w:t>chiffrement</w:t>
      </w:r>
      <w:r>
        <w:t xml:space="preserve"> de disque implémentent des formats différents, incompatibles et non documentés, LUKS implémente un </w:t>
      </w:r>
      <w:r w:rsidRPr="00B84BA1">
        <w:rPr>
          <w:b/>
          <w:bCs/>
          <w:color w:val="0070C0"/>
        </w:rPr>
        <w:t xml:space="preserve">format </w:t>
      </w:r>
      <w:r w:rsidR="00432E8F" w:rsidRPr="00B84BA1">
        <w:rPr>
          <w:b/>
          <w:bCs/>
          <w:color w:val="0070C0"/>
        </w:rPr>
        <w:t>de</w:t>
      </w:r>
      <w:r w:rsidRPr="00B84BA1">
        <w:rPr>
          <w:b/>
          <w:bCs/>
          <w:color w:val="0070C0"/>
        </w:rPr>
        <w:t xml:space="preserve"> disque standard indépendant de la plate-forme</w:t>
      </w:r>
      <w:r>
        <w:t xml:space="preserve"> pour une utilisation dans divers outils. </w:t>
      </w:r>
      <w:r w:rsidR="00B84BA1">
        <w:br/>
      </w:r>
      <w:r>
        <w:t xml:space="preserve">Cela </w:t>
      </w:r>
      <w:r w:rsidRPr="00B84BA1">
        <w:rPr>
          <w:b/>
          <w:bCs/>
          <w:color w:val="0070C0"/>
        </w:rPr>
        <w:t>facilite non seulement la compatibilité</w:t>
      </w:r>
      <w:r>
        <w:t xml:space="preserve"> et </w:t>
      </w:r>
      <w:r w:rsidRPr="00B84BA1">
        <w:rPr>
          <w:b/>
          <w:bCs/>
          <w:color w:val="0070C0"/>
        </w:rPr>
        <w:t>l'interopérabilité</w:t>
      </w:r>
      <w:r>
        <w:t xml:space="preserve"> entre les différents programmes, mais </w:t>
      </w:r>
      <w:r w:rsidRPr="00B84BA1">
        <w:rPr>
          <w:b/>
          <w:bCs/>
          <w:color w:val="0070C0"/>
        </w:rPr>
        <w:t>garantit également qu'ils implémentent tous la gestion des mots de passe</w:t>
      </w:r>
      <w:r>
        <w:t xml:space="preserve"> de manière </w:t>
      </w:r>
      <w:r w:rsidRPr="00B84BA1">
        <w:rPr>
          <w:b/>
          <w:bCs/>
          <w:color w:val="0070C0"/>
        </w:rPr>
        <w:t>sécurisée</w:t>
      </w:r>
      <w:r>
        <w:t xml:space="preserve"> et </w:t>
      </w:r>
      <w:r w:rsidRPr="00B84BA1">
        <w:rPr>
          <w:b/>
          <w:bCs/>
          <w:color w:val="0070C0"/>
        </w:rPr>
        <w:t>documentée</w:t>
      </w:r>
      <w:r>
        <w:t>.</w:t>
      </w:r>
    </w:p>
    <w:p w14:paraId="426D48DC" w14:textId="74496721" w:rsidR="00F10014" w:rsidRDefault="00F10014" w:rsidP="00F10014">
      <w:r>
        <w:t>LUKS utilis</w:t>
      </w:r>
      <w:r w:rsidR="00E24DBF">
        <w:t>e</w:t>
      </w:r>
      <w:r>
        <w:t xml:space="preserve"> </w:t>
      </w:r>
      <w:r w:rsidRPr="00B84BA1">
        <w:rPr>
          <w:b/>
          <w:bCs/>
          <w:color w:val="0070C0"/>
        </w:rPr>
        <w:t xml:space="preserve">dm-crypt comme </w:t>
      </w:r>
      <w:r w:rsidR="000261AD" w:rsidRPr="00B84BA1">
        <w:rPr>
          <w:b/>
          <w:bCs/>
          <w:color w:val="0070C0"/>
        </w:rPr>
        <w:t>dorsale</w:t>
      </w:r>
      <w:r w:rsidR="000261AD">
        <w:t xml:space="preserve"> (</w:t>
      </w:r>
      <w:r w:rsidR="000261AD" w:rsidRPr="000261AD">
        <w:rPr>
          <w:i/>
          <w:iCs/>
        </w:rPr>
        <w:t>backend</w:t>
      </w:r>
      <w:r w:rsidR="000261AD">
        <w:t>)</w:t>
      </w:r>
      <w:r>
        <w:t xml:space="preserve"> de chiffrement de disque.</w:t>
      </w:r>
    </w:p>
    <w:p w14:paraId="4A179979" w14:textId="73B5B350" w:rsidR="005B2A4B" w:rsidRDefault="005B2A4B" w:rsidP="005B2A4B">
      <w:r>
        <w:t xml:space="preserve">Un périphérique de stockage peut être chiffré avec LUKS selon </w:t>
      </w:r>
      <w:r w:rsidRPr="00B84BA1">
        <w:rPr>
          <w:b/>
          <w:bCs/>
          <w:color w:val="0070C0"/>
        </w:rPr>
        <w:t>2</w:t>
      </w:r>
      <w:r>
        <w:t xml:space="preserve"> </w:t>
      </w:r>
      <w:r w:rsidRPr="00B84BA1">
        <w:rPr>
          <w:b/>
          <w:bCs/>
          <w:color w:val="0070C0"/>
        </w:rPr>
        <w:t>méthodes</w:t>
      </w:r>
      <w:r>
        <w:t xml:space="preserve"> </w:t>
      </w:r>
      <w:r w:rsidRPr="00B84BA1">
        <w:rPr>
          <w:b/>
          <w:bCs/>
          <w:color w:val="0070C0"/>
        </w:rPr>
        <w:t>différentes</w:t>
      </w:r>
      <w:r>
        <w:t xml:space="preserve"> …</w:t>
      </w:r>
    </w:p>
    <w:p w14:paraId="21F3F99D" w14:textId="421FAC2B" w:rsidR="005B2A4B" w:rsidRDefault="005B2A4B" w:rsidP="005B2A4B">
      <w:pPr>
        <w:pStyle w:val="Paragraphedeliste"/>
        <w:numPr>
          <w:ilvl w:val="0"/>
          <w:numId w:val="33"/>
        </w:numPr>
      </w:pPr>
      <w:r w:rsidRPr="0071472F">
        <w:rPr>
          <w:b/>
          <w:bCs/>
          <w:color w:val="00B050"/>
        </w:rPr>
        <w:t>Chiffrement par clé</w:t>
      </w:r>
      <w:r w:rsidRPr="0071472F">
        <w:rPr>
          <w:b/>
          <w:bCs/>
          <w:color w:val="00B050"/>
        </w:rPr>
        <w:br/>
      </w:r>
      <w:r>
        <w:t xml:space="preserve">Une </w:t>
      </w:r>
      <w:r w:rsidRPr="00B84BA1">
        <w:rPr>
          <w:b/>
          <w:bCs/>
          <w:color w:val="0070C0"/>
        </w:rPr>
        <w:t xml:space="preserve">clé de </w:t>
      </w:r>
      <w:r w:rsidR="0071472F" w:rsidRPr="00B84BA1">
        <w:rPr>
          <w:b/>
          <w:bCs/>
          <w:color w:val="0070C0"/>
        </w:rPr>
        <w:t>chiffrement</w:t>
      </w:r>
      <w:r>
        <w:t xml:space="preserve"> (stockée dans un fichier) est utilisée pour </w:t>
      </w:r>
      <w:r w:rsidR="0071472F">
        <w:t>chiffrer</w:t>
      </w:r>
      <w:r>
        <w:t xml:space="preserve"> le périphérique de stockage. </w:t>
      </w:r>
      <w:r w:rsidR="0071472F">
        <w:br/>
      </w:r>
      <w:r>
        <w:t xml:space="preserve">Pour </w:t>
      </w:r>
      <w:r w:rsidRPr="00B84BA1">
        <w:rPr>
          <w:b/>
          <w:bCs/>
          <w:color w:val="0070C0"/>
        </w:rPr>
        <w:t>déchiffrer</w:t>
      </w:r>
      <w:r>
        <w:t xml:space="preserve"> le périphérique, la </w:t>
      </w:r>
      <w:r w:rsidRPr="00B84BA1">
        <w:rPr>
          <w:b/>
          <w:bCs/>
          <w:color w:val="0070C0"/>
        </w:rPr>
        <w:t>clé de chiffrement est requise</w:t>
      </w:r>
      <w:r>
        <w:t xml:space="preserve">. </w:t>
      </w:r>
      <w:r w:rsidR="0071472F">
        <w:br/>
      </w:r>
      <w:r>
        <w:t xml:space="preserve">Si un périphérique est chiffré de cette manière, </w:t>
      </w:r>
      <w:r w:rsidR="0071472F">
        <w:t xml:space="preserve">on </w:t>
      </w:r>
      <w:r w:rsidR="0071472F" w:rsidRPr="00B84BA1">
        <w:rPr>
          <w:b/>
          <w:bCs/>
          <w:color w:val="0070C0"/>
        </w:rPr>
        <w:t>peut</w:t>
      </w:r>
      <w:r w:rsidRPr="00B84BA1">
        <w:rPr>
          <w:b/>
          <w:bCs/>
          <w:color w:val="0070C0"/>
        </w:rPr>
        <w:t xml:space="preserve"> automatiquement déchiffrer le périphérique de stockage au démarrage et le monter</w:t>
      </w:r>
      <w:r>
        <w:t xml:space="preserve">. </w:t>
      </w:r>
      <w:r w:rsidR="00BE3248">
        <w:br/>
      </w:r>
      <w:r>
        <w:t>Cette méthode est bonne pour les serveurs.</w:t>
      </w:r>
    </w:p>
    <w:p w14:paraId="4B649780" w14:textId="006F959F" w:rsidR="005B2A4B" w:rsidRDefault="005B2A4B" w:rsidP="005B2A4B">
      <w:pPr>
        <w:pStyle w:val="Paragraphedeliste"/>
        <w:numPr>
          <w:ilvl w:val="0"/>
          <w:numId w:val="33"/>
        </w:numPr>
      </w:pPr>
      <w:r w:rsidRPr="0071472F">
        <w:rPr>
          <w:b/>
          <w:bCs/>
          <w:color w:val="00B050"/>
        </w:rPr>
        <w:t>Chiffrement basé sur la phrase secrète</w:t>
      </w:r>
      <w:r w:rsidRPr="0071472F">
        <w:rPr>
          <w:b/>
          <w:bCs/>
          <w:color w:val="00B050"/>
        </w:rPr>
        <w:br/>
      </w:r>
      <w:r w:rsidR="00BE3248">
        <w:t>À l’aide de cette méthode, le</w:t>
      </w:r>
      <w:r>
        <w:t xml:space="preserve"> périphérique de stockage sera </w:t>
      </w:r>
      <w:r w:rsidR="00BE3248" w:rsidRPr="00B84BA1">
        <w:rPr>
          <w:b/>
          <w:bCs/>
          <w:color w:val="0070C0"/>
        </w:rPr>
        <w:t>chiffré</w:t>
      </w:r>
      <w:r w:rsidRPr="00B84BA1">
        <w:rPr>
          <w:b/>
          <w:bCs/>
          <w:color w:val="0070C0"/>
        </w:rPr>
        <w:t xml:space="preserve"> avec une phrase secrète</w:t>
      </w:r>
      <w:r>
        <w:t xml:space="preserve">. </w:t>
      </w:r>
      <w:r w:rsidR="00BE3248">
        <w:br/>
        <w:t xml:space="preserve">On sera </w:t>
      </w:r>
      <w:r w:rsidR="00BE3248" w:rsidRPr="00B84BA1">
        <w:rPr>
          <w:b/>
          <w:bCs/>
          <w:color w:val="0070C0"/>
        </w:rPr>
        <w:t>obligé de</w:t>
      </w:r>
      <w:r w:rsidRPr="00B84BA1">
        <w:rPr>
          <w:b/>
          <w:bCs/>
          <w:color w:val="0070C0"/>
        </w:rPr>
        <w:t xml:space="preserve"> saisir la phrase secrète</w:t>
      </w:r>
      <w:r>
        <w:t xml:space="preserve"> à chaque fois que </w:t>
      </w:r>
      <w:r w:rsidR="00946DA5">
        <w:t>l’on</w:t>
      </w:r>
      <w:r>
        <w:t xml:space="preserve"> souhaite déchiffrer le périphérique de stockage et l'utiliser. </w:t>
      </w:r>
      <w:r w:rsidR="00946DA5">
        <w:br/>
      </w:r>
      <w:r>
        <w:t xml:space="preserve">Si </w:t>
      </w:r>
      <w:r w:rsidR="00946DA5">
        <w:t>on</w:t>
      </w:r>
      <w:r>
        <w:t xml:space="preserve"> chiffre</w:t>
      </w:r>
      <w:r w:rsidR="00946DA5">
        <w:t xml:space="preserve"> l</w:t>
      </w:r>
      <w:r>
        <w:t xml:space="preserve">e périphérique de stockage système de cette manière, la </w:t>
      </w:r>
      <w:r w:rsidRPr="00B84BA1">
        <w:rPr>
          <w:b/>
          <w:bCs/>
          <w:color w:val="0070C0"/>
        </w:rPr>
        <w:t>phrase secrète sera demandée à chaque</w:t>
      </w:r>
      <w:r>
        <w:t xml:space="preserve"> </w:t>
      </w:r>
      <w:r w:rsidRPr="00B84BA1">
        <w:rPr>
          <w:b/>
          <w:bCs/>
          <w:color w:val="0070C0"/>
        </w:rPr>
        <w:t xml:space="preserve">démarrage de </w:t>
      </w:r>
      <w:r w:rsidR="00946DA5" w:rsidRPr="00B84BA1">
        <w:rPr>
          <w:b/>
          <w:bCs/>
          <w:color w:val="0070C0"/>
        </w:rPr>
        <w:t>l’hôte</w:t>
      </w:r>
      <w:r>
        <w:t>.</w:t>
      </w:r>
      <w:r w:rsidR="00B84BA1">
        <w:br/>
      </w:r>
      <w:r w:rsidR="00946DA5">
        <w:t>On</w:t>
      </w:r>
      <w:r>
        <w:t xml:space="preserve"> </w:t>
      </w:r>
      <w:r w:rsidRPr="00B84BA1">
        <w:rPr>
          <w:b/>
          <w:bCs/>
          <w:color w:val="0070C0"/>
        </w:rPr>
        <w:t>ne pourr</w:t>
      </w:r>
      <w:r w:rsidR="00946DA5" w:rsidRPr="00B84BA1">
        <w:rPr>
          <w:b/>
          <w:bCs/>
          <w:color w:val="0070C0"/>
        </w:rPr>
        <w:t>a</w:t>
      </w:r>
      <w:r w:rsidRPr="00B84BA1">
        <w:rPr>
          <w:b/>
          <w:bCs/>
          <w:color w:val="0070C0"/>
        </w:rPr>
        <w:t xml:space="preserve"> pas déchiffrer et monter automatiquement le périphérique au démarrage</w:t>
      </w:r>
      <w:r>
        <w:t xml:space="preserve">. Donc, cette méthode est bonne pour les </w:t>
      </w:r>
      <w:r w:rsidR="003B440D">
        <w:t>stations de travail</w:t>
      </w:r>
      <w:r>
        <w:t>.</w:t>
      </w:r>
    </w:p>
    <w:p w14:paraId="5847F0E9" w14:textId="3405ED14" w:rsidR="005B2A4B" w:rsidRDefault="0023274A" w:rsidP="005B2A4B">
      <w:r>
        <w:t xml:space="preserve">Le chiffrement basé par la phrase secrète peut également </w:t>
      </w:r>
      <w:r w:rsidR="00CF77B4">
        <w:t>être</w:t>
      </w:r>
      <w:r w:rsidR="005B2A4B">
        <w:t xml:space="preserve"> </w:t>
      </w:r>
      <w:r w:rsidR="005B2A4B" w:rsidRPr="00F5734F">
        <w:rPr>
          <w:b/>
          <w:bCs/>
          <w:color w:val="0070C0"/>
        </w:rPr>
        <w:t>utilis</w:t>
      </w:r>
      <w:r w:rsidR="00F5734F" w:rsidRPr="00F5734F">
        <w:rPr>
          <w:b/>
          <w:bCs/>
          <w:color w:val="0070C0"/>
        </w:rPr>
        <w:t>é</w:t>
      </w:r>
      <w:r w:rsidR="005B2A4B" w:rsidRPr="00F5734F">
        <w:rPr>
          <w:b/>
          <w:bCs/>
          <w:color w:val="0070C0"/>
        </w:rPr>
        <w:t xml:space="preserve"> pour </w:t>
      </w:r>
      <w:r w:rsidR="00CF77B4" w:rsidRPr="00F5734F">
        <w:rPr>
          <w:b/>
          <w:bCs/>
          <w:color w:val="0070C0"/>
        </w:rPr>
        <w:t>le</w:t>
      </w:r>
      <w:r w:rsidR="005B2A4B" w:rsidRPr="00F5734F">
        <w:rPr>
          <w:b/>
          <w:bCs/>
          <w:color w:val="0070C0"/>
        </w:rPr>
        <w:t>s périphériques de stockage externes</w:t>
      </w:r>
      <w:r w:rsidR="005B2A4B">
        <w:t xml:space="preserve"> (disques durs</w:t>
      </w:r>
      <w:r w:rsidR="00CF77B4">
        <w:t xml:space="preserve">, </w:t>
      </w:r>
      <w:r w:rsidR="005B2A4B">
        <w:t xml:space="preserve">SSD externes et clés USB). Comme ces périphériques ne seront pas connectés à </w:t>
      </w:r>
      <w:r w:rsidR="00CF77B4">
        <w:t>un hôte spécifique</w:t>
      </w:r>
      <w:r w:rsidR="005B2A4B">
        <w:t xml:space="preserve"> en permanence et qu</w:t>
      </w:r>
      <w:r w:rsidR="00CF77B4">
        <w:t>’on</w:t>
      </w:r>
      <w:r w:rsidR="005B2A4B">
        <w:t xml:space="preserve"> n'aur</w:t>
      </w:r>
      <w:r w:rsidR="00CF77B4">
        <w:t>a</w:t>
      </w:r>
      <w:r w:rsidR="005B2A4B">
        <w:t xml:space="preserve"> </w:t>
      </w:r>
      <w:r w:rsidR="005B2A4B" w:rsidRPr="00F5734F">
        <w:rPr>
          <w:b/>
          <w:bCs/>
          <w:color w:val="0070C0"/>
        </w:rPr>
        <w:t>pas besoin de les monter automatiquement</w:t>
      </w:r>
      <w:r w:rsidR="005B2A4B">
        <w:t>, cette méthode est très appropriée pour ces types de périphériques de stockage.</w:t>
      </w:r>
    </w:p>
    <w:p w14:paraId="10CF789E" w14:textId="60BE3990" w:rsidR="005B2A4B" w:rsidRDefault="003B440D" w:rsidP="005B2A4B">
      <w:r>
        <w:t>Pour chiffrer un disque</w:t>
      </w:r>
      <w:r w:rsidR="00C85FEC">
        <w:t>, on doit</w:t>
      </w:r>
      <w:r w:rsidR="005B2A4B">
        <w:t xml:space="preserve"> </w:t>
      </w:r>
      <w:r w:rsidR="005B2A4B" w:rsidRPr="00F5734F">
        <w:rPr>
          <w:b/>
          <w:bCs/>
          <w:color w:val="0070C0"/>
        </w:rPr>
        <w:t xml:space="preserve">installer cryptsetup sur </w:t>
      </w:r>
      <w:r w:rsidR="00C85FEC" w:rsidRPr="00F5734F">
        <w:rPr>
          <w:b/>
          <w:bCs/>
          <w:color w:val="0070C0"/>
        </w:rPr>
        <w:t>l’hôte</w:t>
      </w:r>
      <w:r w:rsidR="005B2A4B">
        <w:t xml:space="preserve"> et </w:t>
      </w:r>
      <w:r w:rsidR="005B2A4B" w:rsidRPr="00F5734F">
        <w:rPr>
          <w:b/>
          <w:bCs/>
          <w:color w:val="0070C0"/>
        </w:rPr>
        <w:t>chiffrer un système de fichiers</w:t>
      </w:r>
      <w:r w:rsidR="005B2A4B">
        <w:t xml:space="preserve"> avec le chiffrement de la phrase secrète LUKS. </w:t>
      </w:r>
    </w:p>
    <w:p w14:paraId="0252F6EE" w14:textId="7FCBD851" w:rsidR="005B2A4B" w:rsidRDefault="005B2A4B" w:rsidP="005B2A4B"/>
    <w:p w14:paraId="0E8ECA0F" w14:textId="77777777" w:rsidR="00F5734F" w:rsidRDefault="00F5734F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bookmarkStart w:id="1" w:name="_Toc81401539"/>
      <w:r>
        <w:br w:type="page"/>
      </w:r>
    </w:p>
    <w:p w14:paraId="0487F5EB" w14:textId="7E54996C" w:rsidR="00637BF7" w:rsidRDefault="00637BF7" w:rsidP="00637BF7">
      <w:pPr>
        <w:pStyle w:val="Titre2"/>
      </w:pPr>
      <w:r>
        <w:lastRenderedPageBreak/>
        <w:t>dm-crypt</w:t>
      </w:r>
      <w:bookmarkEnd w:id="1"/>
    </w:p>
    <w:p w14:paraId="37C5B223" w14:textId="77777777" w:rsidR="009D6595" w:rsidRDefault="00D97E88" w:rsidP="00D97E88">
      <w:r>
        <w:t xml:space="preserve">dm-crypt est un </w:t>
      </w:r>
      <w:r w:rsidRPr="00F5734F">
        <w:rPr>
          <w:b/>
          <w:bCs/>
          <w:color w:val="0070C0"/>
        </w:rPr>
        <w:t>sous-système de chiffrement de disque transparent</w:t>
      </w:r>
      <w:r w:rsidRPr="00F5734F">
        <w:rPr>
          <w:color w:val="0070C0"/>
        </w:rPr>
        <w:t xml:space="preserve"> </w:t>
      </w:r>
      <w:r>
        <w:t xml:space="preserve">dans les versions 2.6 et ultérieures du noyau Linux. Il </w:t>
      </w:r>
      <w:r w:rsidRPr="00F5734F">
        <w:rPr>
          <w:b/>
          <w:bCs/>
          <w:color w:val="0070C0"/>
        </w:rPr>
        <w:t>fait partie de l'infrastructure du mappeur de périphériques</w:t>
      </w:r>
      <w:r>
        <w:t xml:space="preserve"> (dm) et </w:t>
      </w:r>
      <w:r w:rsidRPr="00F5734F">
        <w:rPr>
          <w:b/>
          <w:bCs/>
          <w:color w:val="0070C0"/>
        </w:rPr>
        <w:t>utilise les routines cryptographiques de l'API</w:t>
      </w:r>
      <w:r>
        <w:t xml:space="preserve"> </w:t>
      </w:r>
      <w:r w:rsidRPr="00F5734F">
        <w:rPr>
          <w:b/>
          <w:bCs/>
          <w:color w:val="0070C0"/>
        </w:rPr>
        <w:t>Crypto du noyau</w:t>
      </w:r>
      <w:r>
        <w:t xml:space="preserve">. </w:t>
      </w:r>
    </w:p>
    <w:p w14:paraId="596B522D" w14:textId="395213D3" w:rsidR="00D97E88" w:rsidRDefault="00D97E88" w:rsidP="00D97E88">
      <w:r>
        <w:t xml:space="preserve">dm-crypt a été conçu pour </w:t>
      </w:r>
      <w:r w:rsidRPr="00F5734F">
        <w:rPr>
          <w:b/>
          <w:bCs/>
          <w:color w:val="0070C0"/>
        </w:rPr>
        <w:t>prendre en charge des modes de fonctionnement avancés</w:t>
      </w:r>
      <w:r>
        <w:t xml:space="preserve">, tels que XTS , LRW et ESSIV afin d'éviter les </w:t>
      </w:r>
      <w:r w:rsidRPr="00F5734F">
        <w:rPr>
          <w:b/>
          <w:bCs/>
          <w:color w:val="0070C0"/>
        </w:rPr>
        <w:t>attaques par filigrane</w:t>
      </w:r>
      <w:r>
        <w:t>.</w:t>
      </w:r>
    </w:p>
    <w:p w14:paraId="7F1DC5BA" w14:textId="77777777" w:rsidR="00F5734F" w:rsidRDefault="00D97E88" w:rsidP="00D97E88">
      <w:r>
        <w:t xml:space="preserve">dm-crypt est </w:t>
      </w:r>
      <w:r w:rsidRPr="00F5734F">
        <w:rPr>
          <w:b/>
          <w:bCs/>
          <w:color w:val="0070C0"/>
        </w:rPr>
        <w:t>implémenté en tant que cible de mappeur de périphérique</w:t>
      </w:r>
      <w:r>
        <w:t xml:space="preserve"> et peut être empilé sur d'autres transformations de mappeur de périphérique. </w:t>
      </w:r>
      <w:r w:rsidR="00F804B5">
        <w:br/>
      </w:r>
      <w:r>
        <w:t>Il peut ainsi chiffrer des disques entiers</w:t>
      </w:r>
      <w:r w:rsidR="00F5734F">
        <w:t xml:space="preserve">, </w:t>
      </w:r>
      <w:r>
        <w:t>y compris</w:t>
      </w:r>
      <w:r w:rsidR="00F5734F">
        <w:t xml:space="preserve"> …</w:t>
      </w:r>
    </w:p>
    <w:p w14:paraId="5A727C41" w14:textId="77777777" w:rsidR="00753C34" w:rsidRDefault="00D97E88" w:rsidP="00F5734F">
      <w:pPr>
        <w:pStyle w:val="Paragraphedeliste"/>
        <w:numPr>
          <w:ilvl w:val="0"/>
          <w:numId w:val="36"/>
        </w:numPr>
      </w:pPr>
      <w:r>
        <w:t xml:space="preserve">les </w:t>
      </w:r>
      <w:r w:rsidRPr="00753C34">
        <w:rPr>
          <w:b/>
          <w:bCs/>
          <w:color w:val="0070C0"/>
        </w:rPr>
        <w:t>supports amovibles</w:t>
      </w:r>
      <w:r w:rsidR="00753C34" w:rsidRPr="00753C34">
        <w:rPr>
          <w:color w:val="0070C0"/>
        </w:rPr>
        <w:t xml:space="preserve"> </w:t>
      </w:r>
      <w:r w:rsidR="00753C34">
        <w:t>;</w:t>
      </w:r>
    </w:p>
    <w:p w14:paraId="0D0A624C" w14:textId="77777777" w:rsidR="00753C34" w:rsidRDefault="00D97E88" w:rsidP="00F5734F">
      <w:pPr>
        <w:pStyle w:val="Paragraphedeliste"/>
        <w:numPr>
          <w:ilvl w:val="0"/>
          <w:numId w:val="36"/>
        </w:numPr>
      </w:pPr>
      <w:r>
        <w:t xml:space="preserve">des </w:t>
      </w:r>
      <w:r w:rsidRPr="00753C34">
        <w:rPr>
          <w:b/>
          <w:bCs/>
          <w:color w:val="0070C0"/>
        </w:rPr>
        <w:t>partitions</w:t>
      </w:r>
      <w:r w:rsidR="00753C34">
        <w:t xml:space="preserve"> ;</w:t>
      </w:r>
    </w:p>
    <w:p w14:paraId="6835F977" w14:textId="77777777" w:rsidR="00753C34" w:rsidRDefault="00D97E88" w:rsidP="00F5734F">
      <w:pPr>
        <w:pStyle w:val="Paragraphedeliste"/>
        <w:numPr>
          <w:ilvl w:val="0"/>
          <w:numId w:val="36"/>
        </w:numPr>
      </w:pPr>
      <w:r>
        <w:t xml:space="preserve">des </w:t>
      </w:r>
      <w:r w:rsidRPr="00753C34">
        <w:rPr>
          <w:b/>
          <w:bCs/>
          <w:color w:val="0070C0"/>
        </w:rPr>
        <w:t>volumes RAID logiciels</w:t>
      </w:r>
      <w:r w:rsidR="00753C34">
        <w:t xml:space="preserve"> ;</w:t>
      </w:r>
      <w:r>
        <w:t xml:space="preserve"> </w:t>
      </w:r>
    </w:p>
    <w:p w14:paraId="120C4910" w14:textId="77777777" w:rsidR="00753C34" w:rsidRDefault="00D97E88" w:rsidP="00F5734F">
      <w:pPr>
        <w:pStyle w:val="Paragraphedeliste"/>
        <w:numPr>
          <w:ilvl w:val="0"/>
          <w:numId w:val="36"/>
        </w:numPr>
      </w:pPr>
      <w:r>
        <w:t xml:space="preserve">des </w:t>
      </w:r>
      <w:r w:rsidRPr="00753C34">
        <w:rPr>
          <w:b/>
          <w:bCs/>
          <w:color w:val="0070C0"/>
        </w:rPr>
        <w:t>volumes logiques</w:t>
      </w:r>
      <w:r>
        <w:t xml:space="preserve"> </w:t>
      </w:r>
      <w:r w:rsidR="00753C34">
        <w:br/>
      </w:r>
      <w:r>
        <w:t xml:space="preserve">ainsi que </w:t>
      </w:r>
    </w:p>
    <w:p w14:paraId="46F8EF34" w14:textId="51AA6C5F" w:rsidR="00E2175F" w:rsidRDefault="00D97E88" w:rsidP="00F5734F">
      <w:pPr>
        <w:pStyle w:val="Paragraphedeliste"/>
        <w:numPr>
          <w:ilvl w:val="0"/>
          <w:numId w:val="36"/>
        </w:numPr>
      </w:pPr>
      <w:r>
        <w:t xml:space="preserve">des </w:t>
      </w:r>
      <w:r w:rsidRPr="00753C34">
        <w:rPr>
          <w:b/>
          <w:bCs/>
          <w:color w:val="0070C0"/>
        </w:rPr>
        <w:t>fichiers</w:t>
      </w:r>
      <w:r>
        <w:t>.</w:t>
      </w:r>
    </w:p>
    <w:p w14:paraId="7C1BF43D" w14:textId="7C5BA866" w:rsidR="00D97E88" w:rsidRDefault="00D97E88" w:rsidP="00D97E88">
      <w:r>
        <w:t xml:space="preserve">Il </w:t>
      </w:r>
      <w:r w:rsidRPr="00753C34">
        <w:rPr>
          <w:b/>
          <w:bCs/>
          <w:color w:val="0070C0"/>
        </w:rPr>
        <w:t>apparaît comme un périphérique de</w:t>
      </w:r>
      <w:r>
        <w:t xml:space="preserve"> bloc, qui peut être utilisé pour sauvegarder des systèmes de fichiers, un</w:t>
      </w:r>
      <w:r w:rsidR="00E2175F">
        <w:t>e partition d’échange (</w:t>
      </w:r>
      <w:r w:rsidRPr="00E2175F">
        <w:rPr>
          <w:i/>
          <w:iCs/>
        </w:rPr>
        <w:t>swap</w:t>
      </w:r>
      <w:r w:rsidR="00E2175F">
        <w:t>)</w:t>
      </w:r>
      <w:r>
        <w:t xml:space="preserve"> ou comme un volume physique LVM.</w:t>
      </w:r>
    </w:p>
    <w:p w14:paraId="4A3685C0" w14:textId="5ED84365" w:rsidR="00D97E88" w:rsidRDefault="00D97E88" w:rsidP="00D97E88">
      <w:r>
        <w:t xml:space="preserve">Certaines distributions Linux prennent en charge l'utilisation de dm-crypt sur le système de fichiers racine. </w:t>
      </w:r>
      <w:r w:rsidR="00E2175F">
        <w:br/>
      </w:r>
      <w:r>
        <w:t xml:space="preserve">Ces </w:t>
      </w:r>
      <w:r w:rsidRPr="00753C34">
        <w:rPr>
          <w:b/>
          <w:bCs/>
          <w:color w:val="0070C0"/>
        </w:rPr>
        <w:t>distributions utilisent initrd pour inviter l'utilisateur à saisir une phrase secrète</w:t>
      </w:r>
      <w:r>
        <w:t xml:space="preserve"> sur la console ou à insérer une carte à puce avant le processus de démarrage normal.</w:t>
      </w:r>
    </w:p>
    <w:p w14:paraId="654102CC" w14:textId="370F6EA3" w:rsidR="00D97E88" w:rsidRDefault="00D97E88" w:rsidP="005B2A4B"/>
    <w:p w14:paraId="7177E056" w14:textId="62530998" w:rsidR="00B33D59" w:rsidRDefault="00B33D59" w:rsidP="00B33D59">
      <w:pPr>
        <w:pStyle w:val="Titre2"/>
      </w:pPr>
      <w:bookmarkStart w:id="2" w:name="_Toc81401540"/>
      <w:r>
        <w:t>Mappeur de pé</w:t>
      </w:r>
      <w:r w:rsidR="00FB04E5">
        <w:t>riphérique</w:t>
      </w:r>
      <w:bookmarkEnd w:id="2"/>
      <w:r w:rsidR="00FB04E5">
        <w:t xml:space="preserve"> </w:t>
      </w:r>
    </w:p>
    <w:p w14:paraId="30144242" w14:textId="6465C9B1" w:rsidR="00B33D59" w:rsidRDefault="00B33D59" w:rsidP="00B33D59">
      <w:r>
        <w:t xml:space="preserve">Le mappeur de périphériques </w:t>
      </w:r>
      <w:r w:rsidR="00FB04E5">
        <w:t>(</w:t>
      </w:r>
      <w:r w:rsidR="00116A8C" w:rsidRPr="00116A8C">
        <w:rPr>
          <w:i/>
          <w:iCs/>
        </w:rPr>
        <w:t>d</w:t>
      </w:r>
      <w:r w:rsidR="00FB04E5" w:rsidRPr="00FB04E5">
        <w:rPr>
          <w:i/>
          <w:iCs/>
        </w:rPr>
        <w:t>evice mapper</w:t>
      </w:r>
      <w:r w:rsidR="00FB04E5">
        <w:t>)</w:t>
      </w:r>
      <w:r w:rsidR="00116A8C">
        <w:t xml:space="preserve"> </w:t>
      </w:r>
      <w:r>
        <w:t>est un</w:t>
      </w:r>
      <w:r w:rsidR="00116A8C">
        <w:t xml:space="preserve"> </w:t>
      </w:r>
      <w:r w:rsidR="00753C34">
        <w:t>cadriciel</w:t>
      </w:r>
      <w:r w:rsidR="00116A8C">
        <w:t xml:space="preserve"> (</w:t>
      </w:r>
      <w:r w:rsidRPr="00116A8C">
        <w:rPr>
          <w:i/>
          <w:iCs/>
        </w:rPr>
        <w:t>framework</w:t>
      </w:r>
      <w:r w:rsidR="00116A8C">
        <w:t>)</w:t>
      </w:r>
      <w:r>
        <w:t xml:space="preserve"> fourni par le noyau Linux </w:t>
      </w:r>
      <w:r w:rsidR="00116A8C">
        <w:t>afin de</w:t>
      </w:r>
      <w:r>
        <w:t xml:space="preserve"> </w:t>
      </w:r>
      <w:r w:rsidRPr="00753C34">
        <w:rPr>
          <w:b/>
          <w:bCs/>
          <w:color w:val="0070C0"/>
        </w:rPr>
        <w:t>mapper des périphériques de blocs physiques sur des périphériques de blocs virtuels de niveau supérieur</w:t>
      </w:r>
      <w:r>
        <w:t xml:space="preserve">. </w:t>
      </w:r>
      <w:r w:rsidR="00116A8C">
        <w:br/>
      </w:r>
      <w:r>
        <w:t>Il constitue la base du gestionnaire de volumes logiques (LVM), des RAID logiciels et du chiffrement de disque dm-crypt , et offre des fonctionnalités supplémentaires telles que les instantanés du système de fichiers.</w:t>
      </w:r>
    </w:p>
    <w:p w14:paraId="661435DC" w14:textId="598703B2" w:rsidR="00B33D59" w:rsidRDefault="00B33D59" w:rsidP="00B33D59">
      <w:r>
        <w:t xml:space="preserve">Le mappeur de périphérique fonctionne en </w:t>
      </w:r>
      <w:r w:rsidRPr="003D388B">
        <w:rPr>
          <w:b/>
          <w:bCs/>
          <w:color w:val="0070C0"/>
        </w:rPr>
        <w:t>transmettant les données d'un périphérique de bloc virtuel</w:t>
      </w:r>
      <w:r>
        <w:t xml:space="preserve">, fourni par le mappeur de périphérique lui-même, à un </w:t>
      </w:r>
      <w:r w:rsidRPr="003D388B">
        <w:rPr>
          <w:b/>
          <w:bCs/>
          <w:color w:val="0070C0"/>
        </w:rPr>
        <w:t>autre périphérique de bloc</w:t>
      </w:r>
      <w:r>
        <w:t xml:space="preserve">. Les données peuvent également être modifiées en transition, ce qui est effectué, par exemple, dans le cas d'un mappeur de périphérique fournissant un </w:t>
      </w:r>
      <w:r w:rsidR="00CB078E">
        <w:t>chiffrement</w:t>
      </w:r>
      <w:r>
        <w:t xml:space="preserve"> de disque ou une simulation de comportement matériel non fiable.</w:t>
      </w:r>
    </w:p>
    <w:p w14:paraId="366211A9" w14:textId="77777777" w:rsidR="00E66CC5" w:rsidRDefault="00E66CC5" w:rsidP="00C84EAD"/>
    <w:p w14:paraId="3259ACE6" w14:textId="53B405DD" w:rsidR="00C84EAD" w:rsidRDefault="00C84EAD" w:rsidP="00E66CC5">
      <w:pPr>
        <w:pStyle w:val="Titre2"/>
      </w:pPr>
      <w:bookmarkStart w:id="3" w:name="_Toc81401541"/>
      <w:r>
        <w:t xml:space="preserve">Frontaux </w:t>
      </w:r>
      <w:r w:rsidR="00E66CC5">
        <w:t>(</w:t>
      </w:r>
      <w:r w:rsidR="00E66CC5" w:rsidRPr="00E66CC5">
        <w:rPr>
          <w:i/>
          <w:iCs/>
        </w:rPr>
        <w:t>frontend</w:t>
      </w:r>
      <w:r w:rsidR="00E66CC5">
        <w:t>)</w:t>
      </w:r>
      <w:bookmarkEnd w:id="3"/>
    </w:p>
    <w:p w14:paraId="73F9F631" w14:textId="4C6E4C3D" w:rsidR="0053376C" w:rsidRDefault="00C84EAD" w:rsidP="00C84EAD">
      <w:r>
        <w:t xml:space="preserve">La cible du </w:t>
      </w:r>
      <w:r w:rsidRPr="003D388B">
        <w:rPr>
          <w:b/>
          <w:bCs/>
          <w:color w:val="0070C0"/>
        </w:rPr>
        <w:t>mappeur de périphérique dm-crypt réside entièrement dans l'espace du noyau</w:t>
      </w:r>
      <w:r>
        <w:t xml:space="preserve"> et ne concerne que le chiffrement du périphérique de bloc - elle </w:t>
      </w:r>
      <w:r w:rsidRPr="003D388B">
        <w:rPr>
          <w:b/>
          <w:bCs/>
          <w:color w:val="0070C0"/>
        </w:rPr>
        <w:t>n'interprète aucune donnée elle-même</w:t>
      </w:r>
      <w:r>
        <w:t xml:space="preserve">. Il </w:t>
      </w:r>
      <w:r w:rsidRPr="003D388B">
        <w:rPr>
          <w:b/>
          <w:bCs/>
          <w:color w:val="0070C0"/>
        </w:rPr>
        <w:t>s'appuie sur les frontaux de</w:t>
      </w:r>
      <w:r>
        <w:t xml:space="preserve"> </w:t>
      </w:r>
      <w:r w:rsidRPr="003D388B">
        <w:rPr>
          <w:b/>
          <w:bCs/>
          <w:color w:val="0070C0"/>
        </w:rPr>
        <w:t>l'espace utilisateur</w:t>
      </w:r>
      <w:r>
        <w:t xml:space="preserve"> pour </w:t>
      </w:r>
      <w:r w:rsidRPr="003D388B">
        <w:rPr>
          <w:b/>
          <w:bCs/>
          <w:color w:val="0070C0"/>
        </w:rPr>
        <w:t>créer et activer des volumes chiffrés et gérer l'authentification</w:t>
      </w:r>
      <w:r>
        <w:t xml:space="preserve">. </w:t>
      </w:r>
    </w:p>
    <w:p w14:paraId="6C687E64" w14:textId="3E6F9282" w:rsidR="00D97E88" w:rsidRDefault="00C84EAD" w:rsidP="00C84EAD">
      <w:r>
        <w:t xml:space="preserve">Au moins </w:t>
      </w:r>
      <w:r w:rsidRPr="003D388B">
        <w:rPr>
          <w:b/>
          <w:bCs/>
          <w:color w:val="0070C0"/>
        </w:rPr>
        <w:t>deux interfaces</w:t>
      </w:r>
      <w:r w:rsidRPr="003D388B">
        <w:rPr>
          <w:color w:val="0070C0"/>
        </w:rPr>
        <w:t xml:space="preserve"> </w:t>
      </w:r>
      <w:r>
        <w:t xml:space="preserve">sont actuellement disponibles </w:t>
      </w:r>
      <w:r w:rsidR="0053376C">
        <w:t>…</w:t>
      </w:r>
      <w:r>
        <w:t xml:space="preserve"> </w:t>
      </w:r>
      <w:r w:rsidRPr="003D388B">
        <w:rPr>
          <w:b/>
          <w:bCs/>
          <w:color w:val="0070C0"/>
        </w:rPr>
        <w:t>cryptsetup</w:t>
      </w:r>
      <w:r w:rsidR="003D388B">
        <w:t xml:space="preserve"> </w:t>
      </w:r>
      <w:r>
        <w:t xml:space="preserve">et </w:t>
      </w:r>
      <w:r w:rsidRPr="003D388B">
        <w:rPr>
          <w:b/>
          <w:bCs/>
          <w:color w:val="0070C0"/>
        </w:rPr>
        <w:t>cryptmount</w:t>
      </w:r>
      <w:r>
        <w:t>.</w:t>
      </w:r>
    </w:p>
    <w:p w14:paraId="619D101F" w14:textId="77777777" w:rsidR="005662EE" w:rsidRDefault="00BF000D" w:rsidP="008C573B">
      <w:r w:rsidRPr="0053376C">
        <w:rPr>
          <w:b/>
          <w:bCs/>
          <w:color w:val="0070C0"/>
        </w:rPr>
        <w:t>cryptsetup</w:t>
      </w:r>
      <w:r w:rsidR="005662EE">
        <w:rPr>
          <w:b/>
          <w:bCs/>
          <w:color w:val="0070C0"/>
        </w:rPr>
        <w:br/>
      </w:r>
      <w:r w:rsidR="005662EE">
        <w:t>c</w:t>
      </w:r>
      <w:r w:rsidR="005662EE" w:rsidRPr="005662EE">
        <w:t xml:space="preserve">ryptsetup est un utilitaire utilisé pour </w:t>
      </w:r>
      <w:r w:rsidR="005662EE" w:rsidRPr="003D388B">
        <w:rPr>
          <w:b/>
          <w:bCs/>
          <w:color w:val="0070C0"/>
        </w:rPr>
        <w:t>configurer facilement le chiffrement du disque basé sur le module du noyau</w:t>
      </w:r>
      <w:r w:rsidR="005662EE" w:rsidRPr="005662EE">
        <w:t xml:space="preserve"> </w:t>
      </w:r>
      <w:r w:rsidR="005662EE" w:rsidRPr="003D388B">
        <w:rPr>
          <w:b/>
          <w:bCs/>
          <w:color w:val="0070C0"/>
        </w:rPr>
        <w:t>dm</w:t>
      </w:r>
      <w:r w:rsidR="005662EE" w:rsidRPr="003D388B">
        <w:rPr>
          <w:b/>
          <w:bCs/>
          <w:color w:val="0070C0"/>
        </w:rPr>
        <w:noBreakHyphen/>
        <w:t>crypt</w:t>
      </w:r>
      <w:r w:rsidR="005662EE" w:rsidRPr="005662EE">
        <w:t>.</w:t>
      </w:r>
    </w:p>
    <w:p w14:paraId="4B340F68" w14:textId="77777777" w:rsidR="006D085D" w:rsidRDefault="006D085D">
      <w:pPr>
        <w:spacing w:after="0" w:line="276" w:lineRule="auto"/>
      </w:pPr>
      <w:r>
        <w:br w:type="page"/>
      </w:r>
    </w:p>
    <w:p w14:paraId="4BC3FC52" w14:textId="7AD15197" w:rsidR="00832B38" w:rsidRDefault="008C573B" w:rsidP="008C573B">
      <w:r>
        <w:lastRenderedPageBreak/>
        <w:t>L'</w:t>
      </w:r>
      <w:r w:rsidR="00832B38">
        <w:t>interface</w:t>
      </w:r>
      <w:r>
        <w:t xml:space="preserve"> cryptsetup </w:t>
      </w:r>
      <w:r w:rsidR="00832B38">
        <w:t>(en</w:t>
      </w:r>
      <w:r>
        <w:t xml:space="preserve"> ligne de commande</w:t>
      </w:r>
      <w:r w:rsidR="00832B38">
        <w:t>)</w:t>
      </w:r>
      <w:r>
        <w:t xml:space="preserve"> </w:t>
      </w:r>
      <w:r w:rsidRPr="003D388B">
        <w:rPr>
          <w:b/>
          <w:bCs/>
          <w:color w:val="0070C0"/>
        </w:rPr>
        <w:t>n'écrit aucun en-tête sur le volume chiffré</w:t>
      </w:r>
      <w:r>
        <w:t xml:space="preserve"> et ne fournit donc que l'essentiel </w:t>
      </w:r>
      <w:r w:rsidR="00832B38">
        <w:t>…</w:t>
      </w:r>
    </w:p>
    <w:p w14:paraId="4E726036" w14:textId="77777777" w:rsidR="00832B38" w:rsidRDefault="008C573B" w:rsidP="00832B38">
      <w:pPr>
        <w:pStyle w:val="Paragraphedeliste"/>
        <w:numPr>
          <w:ilvl w:val="0"/>
          <w:numId w:val="34"/>
        </w:numPr>
      </w:pPr>
      <w:r>
        <w:t xml:space="preserve">les </w:t>
      </w:r>
      <w:r w:rsidRPr="003D388B">
        <w:rPr>
          <w:b/>
          <w:bCs/>
          <w:color w:val="0070C0"/>
        </w:rPr>
        <w:t>paramètres de chiffrement doivent être fournis chaque fois que le disque est monté</w:t>
      </w:r>
      <w:r>
        <w:t xml:space="preserve"> (bien qu'ils soient généralement utilisés avec des scripts automatisés)</w:t>
      </w:r>
      <w:r w:rsidR="00832B38">
        <w:br/>
      </w:r>
      <w:r>
        <w:t xml:space="preserve">et </w:t>
      </w:r>
    </w:p>
    <w:p w14:paraId="0CDD3FE5" w14:textId="456BAA55" w:rsidR="008C573B" w:rsidRDefault="008C573B" w:rsidP="00832B38">
      <w:pPr>
        <w:pStyle w:val="Paragraphedeliste"/>
        <w:numPr>
          <w:ilvl w:val="0"/>
          <w:numId w:val="34"/>
        </w:numPr>
      </w:pPr>
      <w:r w:rsidRPr="003D388B">
        <w:rPr>
          <w:b/>
          <w:bCs/>
          <w:color w:val="0070C0"/>
        </w:rPr>
        <w:t>uniquement une clé peut être utilisée par volume</w:t>
      </w:r>
      <w:r>
        <w:t xml:space="preserve"> ; la clé de chiffrement symétrique est directement dérivée de la phrase secrète fournie .</w:t>
      </w:r>
    </w:p>
    <w:p w14:paraId="66EFC998" w14:textId="03D3645D" w:rsidR="008C573B" w:rsidRDefault="008C573B" w:rsidP="008C573B">
      <w:r>
        <w:t xml:space="preserve">Parce qu'il manque un sel, l'utilisation de </w:t>
      </w:r>
      <w:r w:rsidRPr="003D388B">
        <w:rPr>
          <w:b/>
          <w:bCs/>
          <w:color w:val="0070C0"/>
        </w:rPr>
        <w:t>cryptsetup est moins sécurisée</w:t>
      </w:r>
      <w:r>
        <w:t xml:space="preserve"> dans ce mode que ce n'est le cas avec </w:t>
      </w:r>
      <w:r w:rsidR="00EA2BCB">
        <w:br/>
      </w:r>
      <w:r>
        <w:t xml:space="preserve">Linux Unified Key Setup (LUKS). </w:t>
      </w:r>
      <w:r w:rsidR="00EA2BCB">
        <w:br/>
      </w:r>
      <w:r>
        <w:t xml:space="preserve">Cependant, la </w:t>
      </w:r>
      <w:r w:rsidRPr="003D388B">
        <w:rPr>
          <w:b/>
          <w:bCs/>
          <w:color w:val="0070C0"/>
        </w:rPr>
        <w:t xml:space="preserve">simplicité de cryptsetup le rend utile </w:t>
      </w:r>
      <w:r>
        <w:t xml:space="preserve">lorsqu'il est </w:t>
      </w:r>
      <w:r w:rsidRPr="003D388B">
        <w:rPr>
          <w:b/>
          <w:bCs/>
          <w:color w:val="0070C0"/>
        </w:rPr>
        <w:t>combiné avec un logiciel tiers</w:t>
      </w:r>
      <w:r>
        <w:t>, par exemple, avec l'authentification par carte à puce.</w:t>
      </w:r>
    </w:p>
    <w:p w14:paraId="770FEB0C" w14:textId="7EA3AEFF" w:rsidR="00D97E88" w:rsidRDefault="008C573B" w:rsidP="008C573B">
      <w:r>
        <w:t>cryptsetup</w:t>
      </w:r>
      <w:r w:rsidR="00EC679D">
        <w:t xml:space="preserve"> </w:t>
      </w:r>
      <w:r>
        <w:t xml:space="preserve">fournit également des </w:t>
      </w:r>
      <w:r w:rsidRPr="003D388B">
        <w:rPr>
          <w:b/>
          <w:bCs/>
          <w:color w:val="0070C0"/>
        </w:rPr>
        <w:t>commandes pour gérer le format LUKS sur disque</w:t>
      </w:r>
      <w:r>
        <w:t xml:space="preserve">. </w:t>
      </w:r>
      <w:r w:rsidR="00EC679D">
        <w:br/>
      </w:r>
      <w:r>
        <w:t xml:space="preserve">Ce format fournit des </w:t>
      </w:r>
      <w:r w:rsidRPr="003D388B">
        <w:rPr>
          <w:b/>
          <w:bCs/>
          <w:color w:val="0070C0"/>
        </w:rPr>
        <w:t>fonctionnalités supplémentaires telles que la gestion des clés et l'extension des clés</w:t>
      </w:r>
      <w:r>
        <w:t xml:space="preserve"> (à l'aide de PBKDF2), et se souvient de la configuration du volume chiffré lors des redémarrages.</w:t>
      </w:r>
    </w:p>
    <w:p w14:paraId="7A841C6D" w14:textId="4881F014" w:rsidR="00D97E88" w:rsidRDefault="00BF000D" w:rsidP="00BF000D">
      <w:r w:rsidRPr="00EC679D">
        <w:rPr>
          <w:b/>
          <w:bCs/>
          <w:color w:val="0070C0"/>
        </w:rPr>
        <w:t xml:space="preserve">cryptmount </w:t>
      </w:r>
      <w:r w:rsidR="00EC679D">
        <w:rPr>
          <w:b/>
          <w:bCs/>
          <w:color w:val="0070C0"/>
        </w:rPr>
        <w:br/>
      </w:r>
      <w:r>
        <w:t>L'</w:t>
      </w:r>
      <w:r w:rsidR="00A10F58">
        <w:t xml:space="preserve">interface </w:t>
      </w:r>
      <w:r>
        <w:t xml:space="preserve">cryptmount est une </w:t>
      </w:r>
      <w:r w:rsidRPr="003D388B">
        <w:rPr>
          <w:b/>
          <w:bCs/>
          <w:color w:val="0070C0"/>
        </w:rPr>
        <w:t>alternative à l'outil cryptsetup</w:t>
      </w:r>
      <w:r>
        <w:t xml:space="preserve"> qui permet à </w:t>
      </w:r>
      <w:r w:rsidRPr="003D388B">
        <w:rPr>
          <w:b/>
          <w:bCs/>
          <w:color w:val="0070C0"/>
        </w:rPr>
        <w:t>tout utilisateur de monter et de démonter un système de fichiers dm-crypt</w:t>
      </w:r>
      <w:r>
        <w:t xml:space="preserve"> en cas de besoin, </w:t>
      </w:r>
      <w:r w:rsidRPr="003D388B">
        <w:rPr>
          <w:b/>
          <w:bCs/>
          <w:color w:val="0070C0"/>
        </w:rPr>
        <w:t>sans avoir besoin de privilèges de superutilisateur</w:t>
      </w:r>
      <w:r>
        <w:t xml:space="preserve"> une fois que le périphérique a été configuré par un superutilisateur.</w:t>
      </w:r>
    </w:p>
    <w:p w14:paraId="375D958C" w14:textId="7966E6DF" w:rsidR="00A10F58" w:rsidRDefault="00D42724">
      <w:pPr>
        <w:spacing w:after="0" w:line="276" w:lineRule="auto"/>
      </w:pPr>
      <w:r>
        <w:tab/>
      </w:r>
    </w:p>
    <w:p w14:paraId="2D68D56C" w14:textId="3BE41099" w:rsidR="00E66CC5" w:rsidRDefault="00E66CC5" w:rsidP="00A10F58">
      <w:pPr>
        <w:pStyle w:val="Titre3"/>
      </w:pPr>
      <w:r>
        <w:t xml:space="preserve">Caractéristiques </w:t>
      </w:r>
    </w:p>
    <w:p w14:paraId="29D04F8D" w14:textId="0788B03A" w:rsidR="00E66CC5" w:rsidRDefault="00E66CC5" w:rsidP="00E66CC5">
      <w:r>
        <w:t xml:space="preserve">Le fait qu'un </w:t>
      </w:r>
      <w:r w:rsidRPr="003D388B">
        <w:rPr>
          <w:b/>
          <w:bCs/>
          <w:color w:val="0070C0"/>
        </w:rPr>
        <w:t>logiciel de chiffrement de disque</w:t>
      </w:r>
      <w:r>
        <w:t xml:space="preserve"> (chiffrement de volume) </w:t>
      </w:r>
      <w:r w:rsidRPr="003D388B">
        <w:rPr>
          <w:b/>
          <w:bCs/>
          <w:color w:val="0070C0"/>
        </w:rPr>
        <w:t>comme dm-crypt</w:t>
      </w:r>
      <w:r>
        <w:t xml:space="preserve"> ne traite que le chiffrement transparent de périphériques de blocs abstraits lui donne </w:t>
      </w:r>
      <w:r w:rsidRPr="003D388B">
        <w:rPr>
          <w:b/>
          <w:bCs/>
          <w:color w:val="0070C0"/>
        </w:rPr>
        <w:t>beaucoup de flexibilité</w:t>
      </w:r>
      <w:r>
        <w:t xml:space="preserve">. </w:t>
      </w:r>
      <w:r w:rsidR="003D388B">
        <w:br/>
      </w:r>
      <w:r>
        <w:t>Cela signifie qu'il peut être utilisé pour chiffrer tous les systèmes de fichiers sauvegardés sur disque pris en charge par le système d'exploitation, ainsi que l'espace d'échange</w:t>
      </w:r>
      <w:r w:rsidR="00E967ED">
        <w:t xml:space="preserve"> (</w:t>
      </w:r>
      <w:r w:rsidR="00E967ED" w:rsidRPr="00E967ED">
        <w:rPr>
          <w:i/>
          <w:iCs/>
        </w:rPr>
        <w:t>swap</w:t>
      </w:r>
      <w:r w:rsidR="00E967ED">
        <w:t>)</w:t>
      </w:r>
      <w:r>
        <w:t xml:space="preserve"> ; les barrières d'écriture implémentées par les systèmes de fichiers sont préservées.</w:t>
      </w:r>
      <w:r w:rsidR="00C37DB2">
        <w:br/>
      </w:r>
      <w:r>
        <w:t xml:space="preserve">Les volumes </w:t>
      </w:r>
      <w:r w:rsidR="00C37DB2">
        <w:t>chiffrés</w:t>
      </w:r>
      <w:r>
        <w:t xml:space="preserve"> peuvent être </w:t>
      </w:r>
      <w:r w:rsidRPr="00D35090">
        <w:rPr>
          <w:b/>
          <w:bCs/>
          <w:color w:val="0070C0"/>
        </w:rPr>
        <w:t>stockés sur des partitions de disque</w:t>
      </w:r>
      <w:r>
        <w:t xml:space="preserve">, des </w:t>
      </w:r>
      <w:r w:rsidRPr="00D35090">
        <w:rPr>
          <w:b/>
          <w:bCs/>
          <w:color w:val="0070C0"/>
        </w:rPr>
        <w:t>volumes logiques</w:t>
      </w:r>
      <w:r>
        <w:t xml:space="preserve">, des </w:t>
      </w:r>
      <w:r w:rsidRPr="00D35090">
        <w:rPr>
          <w:b/>
          <w:bCs/>
          <w:color w:val="0070C0"/>
        </w:rPr>
        <w:t>disques entiers</w:t>
      </w:r>
      <w:r>
        <w:t xml:space="preserve"> ainsi que des </w:t>
      </w:r>
      <w:r w:rsidRPr="00D35090">
        <w:rPr>
          <w:b/>
          <w:bCs/>
          <w:color w:val="0070C0"/>
        </w:rPr>
        <w:t>images de disque sauvegardées sur fichier</w:t>
      </w:r>
      <w:r>
        <w:t xml:space="preserve">. </w:t>
      </w:r>
      <w:r w:rsidR="00C37DB2">
        <w:br/>
      </w:r>
      <w:r>
        <w:t>dm-crypt peut également être configuré pour chiffrer les volumes RAID et les volumes physiques LVM .</w:t>
      </w:r>
    </w:p>
    <w:p w14:paraId="0E966F80" w14:textId="19C9EF87" w:rsidR="00E66CC5" w:rsidRDefault="00E66CC5" w:rsidP="00E66CC5">
      <w:r w:rsidRPr="00D35090">
        <w:rPr>
          <w:b/>
          <w:bCs/>
          <w:color w:val="0070C0"/>
        </w:rPr>
        <w:t>dm-crypt</w:t>
      </w:r>
      <w:r w:rsidRPr="00D35090">
        <w:rPr>
          <w:color w:val="0070C0"/>
        </w:rPr>
        <w:t xml:space="preserve"> </w:t>
      </w:r>
      <w:r>
        <w:t xml:space="preserve">peut également être configuré pour </w:t>
      </w:r>
      <w:r w:rsidRPr="00D35090">
        <w:rPr>
          <w:b/>
          <w:bCs/>
          <w:color w:val="0070C0"/>
        </w:rPr>
        <w:t xml:space="preserve">fournir une authentification de pré-démarrage </w:t>
      </w:r>
      <w:r w:rsidR="00C37DB2" w:rsidRPr="00D35090">
        <w:rPr>
          <w:b/>
          <w:bCs/>
          <w:color w:val="0070C0"/>
        </w:rPr>
        <w:t>à l’aide d’</w:t>
      </w:r>
      <w:r w:rsidRPr="00D35090">
        <w:rPr>
          <w:b/>
          <w:bCs/>
          <w:color w:val="0070C0"/>
        </w:rPr>
        <w:t>un initrd</w:t>
      </w:r>
      <w:r>
        <w:t xml:space="preserve">, </w:t>
      </w:r>
      <w:r w:rsidR="00C37DB2">
        <w:t xml:space="preserve">chiffrant </w:t>
      </w:r>
      <w:r>
        <w:t xml:space="preserve">ainsi toutes les données sur un </w:t>
      </w:r>
      <w:r w:rsidR="00C37DB2">
        <w:t>hôte</w:t>
      </w:r>
      <w:r>
        <w:t xml:space="preserve"> - à l'exception du chargeur de démarrage, du noyau et de l'image initrd elle-même.</w:t>
      </w:r>
    </w:p>
    <w:p w14:paraId="0A1EC19A" w14:textId="77777777" w:rsidR="00D97E88" w:rsidRDefault="00D97E88" w:rsidP="005B2A4B"/>
    <w:p w14:paraId="43D7BE69" w14:textId="2229E8CC" w:rsidR="005B2A4B" w:rsidRDefault="005B2A4B" w:rsidP="00C85FEC">
      <w:pPr>
        <w:pStyle w:val="Titre1"/>
      </w:pPr>
      <w:bookmarkStart w:id="4" w:name="_Toc81401542"/>
      <w:r>
        <w:t>Installation de cryptsetup</w:t>
      </w:r>
      <w:bookmarkEnd w:id="4"/>
      <w:r>
        <w:t xml:space="preserve"> </w:t>
      </w:r>
    </w:p>
    <w:p w14:paraId="52E4643C" w14:textId="77777777" w:rsidR="000E2D62" w:rsidRDefault="005B2A4B" w:rsidP="005B2A4B">
      <w:r>
        <w:t>cryptsetup est disponible dans le référentiel de paquets officiel d</w:t>
      </w:r>
      <w:r w:rsidR="00C85FEC">
        <w:t xml:space="preserve">e </w:t>
      </w:r>
      <w:r>
        <w:t xml:space="preserve">Debian. </w:t>
      </w:r>
      <w:r w:rsidR="00C85FEC">
        <w:br/>
      </w:r>
      <w:r>
        <w:t xml:space="preserve">Ainsi, </w:t>
      </w:r>
      <w:r w:rsidR="00C85FEC">
        <w:t>on peut</w:t>
      </w:r>
      <w:r>
        <w:t xml:space="preserve"> l'installer facilement sur </w:t>
      </w:r>
      <w:r w:rsidR="000E2D62">
        <w:t>l’hôte</w:t>
      </w:r>
      <w:r>
        <w:t xml:space="preserve">. </w:t>
      </w:r>
    </w:p>
    <w:p w14:paraId="08555570" w14:textId="52C7D764" w:rsidR="005757E6" w:rsidRPr="005152F5" w:rsidRDefault="000E2D62" w:rsidP="005757E6">
      <w:pPr>
        <w:rPr>
          <w:lang w:val="en-CA"/>
        </w:rPr>
      </w:pPr>
      <w:r>
        <w:t>On</w:t>
      </w:r>
      <w:r w:rsidR="005B2A4B">
        <w:t xml:space="preserve"> met</w:t>
      </w:r>
      <w:r>
        <w:t xml:space="preserve"> </w:t>
      </w:r>
      <w:r w:rsidR="005B2A4B">
        <w:t xml:space="preserve">à jour le cache du référentiel de </w:t>
      </w:r>
      <w:r>
        <w:t>paquets</w:t>
      </w:r>
      <w:r w:rsidR="005B2A4B">
        <w:t xml:space="preserve"> APT </w:t>
      </w:r>
      <w:r>
        <w:t>…</w:t>
      </w:r>
      <w:r>
        <w:br/>
      </w:r>
      <w:r w:rsidRPr="000E2D62">
        <w:rPr>
          <w:b/>
          <w:bCs/>
          <w:color w:val="FFC000"/>
        </w:rPr>
        <w:t>&gt;&gt;</w:t>
      </w:r>
      <w:r w:rsidRPr="000E2D62">
        <w:rPr>
          <w:b/>
          <w:bCs/>
        </w:rPr>
        <w:t xml:space="preserve"> </w:t>
      </w:r>
      <w:r w:rsidRPr="000E2D62">
        <w:rPr>
          <w:b/>
          <w:bCs/>
          <w:color w:val="FF0000"/>
        </w:rPr>
        <w:t>sudo apt update</w:t>
      </w:r>
      <w:r w:rsidR="00C71A8F">
        <w:rPr>
          <w:b/>
          <w:bCs/>
          <w:color w:val="FF0000"/>
        </w:rPr>
        <w:br/>
      </w:r>
      <w:r w:rsidR="00607269">
        <w:t>On met à jour le système …</w:t>
      </w:r>
      <w:r w:rsidR="00607269">
        <w:br/>
      </w:r>
      <w:r w:rsidR="00607269" w:rsidRPr="005152F5">
        <w:rPr>
          <w:b/>
          <w:bCs/>
          <w:color w:val="FFC000"/>
          <w:lang w:val="en-CA"/>
        </w:rPr>
        <w:t>&gt;&gt;</w:t>
      </w:r>
      <w:r w:rsidR="00607269" w:rsidRPr="005152F5">
        <w:rPr>
          <w:b/>
          <w:bCs/>
          <w:lang w:val="en-CA"/>
        </w:rPr>
        <w:t xml:space="preserve"> </w:t>
      </w:r>
      <w:r w:rsidR="00607269" w:rsidRPr="005152F5">
        <w:rPr>
          <w:b/>
          <w:bCs/>
          <w:color w:val="FF0000"/>
          <w:lang w:val="en-CA"/>
        </w:rPr>
        <w:t>sudo apt upgrade -y</w:t>
      </w:r>
      <w:r w:rsidR="00C71A8F">
        <w:rPr>
          <w:b/>
          <w:bCs/>
          <w:color w:val="FF0000"/>
          <w:lang w:val="en-CA"/>
        </w:rPr>
        <w:br/>
      </w:r>
      <w:r w:rsidR="005152F5" w:rsidRPr="005152F5">
        <w:rPr>
          <w:lang w:val="en-CA"/>
        </w:rPr>
        <w:t>O</w:t>
      </w:r>
      <w:r w:rsidR="005152F5">
        <w:rPr>
          <w:lang w:val="en-CA"/>
        </w:rPr>
        <w:t>n installe l’utilitaire cryptsetup …</w:t>
      </w:r>
      <w:r w:rsidR="005152F5">
        <w:rPr>
          <w:lang w:val="en-CA"/>
        </w:rPr>
        <w:br/>
      </w:r>
      <w:r w:rsidR="005152F5" w:rsidRPr="005152F5">
        <w:rPr>
          <w:b/>
          <w:bCs/>
          <w:color w:val="FFC000"/>
          <w:lang w:val="en-CA"/>
        </w:rPr>
        <w:t>&gt;&gt;</w:t>
      </w:r>
      <w:r w:rsidR="005152F5" w:rsidRPr="005152F5">
        <w:rPr>
          <w:b/>
          <w:bCs/>
          <w:lang w:val="en-CA"/>
        </w:rPr>
        <w:t xml:space="preserve"> </w:t>
      </w:r>
      <w:r w:rsidR="005152F5" w:rsidRPr="005152F5">
        <w:rPr>
          <w:b/>
          <w:bCs/>
          <w:color w:val="FF0000"/>
          <w:lang w:val="en-CA"/>
        </w:rPr>
        <w:t>sudo apt install cryptsetup --install-suggests</w:t>
      </w:r>
    </w:p>
    <w:p w14:paraId="6A43BC52" w14:textId="5B0B9DA8" w:rsidR="00F77B39" w:rsidRPr="001424B4" w:rsidRDefault="00D046F5" w:rsidP="00D046F5">
      <w:pPr>
        <w:spacing w:after="0" w:line="276" w:lineRule="auto"/>
        <w:rPr>
          <w:rFonts w:eastAsiaTheme="majorEastAsia" w:cstheme="minorHAnsi"/>
          <w:b/>
          <w:color w:val="9933FF"/>
          <w:szCs w:val="32"/>
          <w:lang w:val="en-CA"/>
        </w:rPr>
      </w:pPr>
      <w:r w:rsidRPr="00D046F5">
        <w:t>L'</w:t>
      </w:r>
      <w:r>
        <w:t>utilitaire cryptsetup</w:t>
      </w:r>
      <w:r w:rsidRPr="00D046F5">
        <w:t xml:space="preserve"> est utilisé comme suit</w:t>
      </w:r>
      <w:r>
        <w:t xml:space="preserve"> …</w:t>
      </w:r>
      <w:r>
        <w:br/>
      </w:r>
      <w:r w:rsidRPr="005152F5">
        <w:rPr>
          <w:b/>
          <w:bCs/>
          <w:color w:val="FFC000"/>
          <w:lang w:val="en-CA"/>
        </w:rPr>
        <w:t>&gt;&gt;</w:t>
      </w:r>
      <w:r w:rsidRPr="005152F5">
        <w:rPr>
          <w:b/>
          <w:bCs/>
          <w:lang w:val="en-CA"/>
        </w:rPr>
        <w:t xml:space="preserve"> </w:t>
      </w:r>
      <w:r w:rsidRPr="001424B4">
        <w:rPr>
          <w:b/>
          <w:bCs/>
          <w:color w:val="7030A0"/>
          <w:lang w:val="en-CA"/>
        </w:rPr>
        <w:t>sudo</w:t>
      </w:r>
      <w:r w:rsidRPr="001424B4">
        <w:rPr>
          <w:color w:val="7030A0"/>
          <w:lang w:val="en-CA"/>
        </w:rPr>
        <w:t xml:space="preserve"> </w:t>
      </w:r>
      <w:r w:rsidRPr="001424B4">
        <w:rPr>
          <w:b/>
          <w:bCs/>
          <w:color w:val="7030A0"/>
          <w:lang w:val="en-CA"/>
        </w:rPr>
        <w:t>cryptsetup &lt;</w:t>
      </w:r>
      <w:r w:rsidR="001424B4">
        <w:rPr>
          <w:b/>
          <w:bCs/>
          <w:color w:val="7030A0"/>
          <w:lang w:val="en-CA"/>
        </w:rPr>
        <w:t>option(s)</w:t>
      </w:r>
      <w:r w:rsidRPr="001424B4">
        <w:rPr>
          <w:b/>
          <w:bCs/>
          <w:color w:val="7030A0"/>
          <w:lang w:val="en-CA"/>
        </w:rPr>
        <w:t>&gt; &lt;</w:t>
      </w:r>
      <w:r w:rsidR="001424B4">
        <w:rPr>
          <w:b/>
          <w:bCs/>
          <w:color w:val="7030A0"/>
          <w:lang w:val="en-CA"/>
        </w:rPr>
        <w:t>A</w:t>
      </w:r>
      <w:r w:rsidRPr="001424B4">
        <w:rPr>
          <w:b/>
          <w:bCs/>
          <w:color w:val="7030A0"/>
          <w:lang w:val="en-CA"/>
        </w:rPr>
        <w:t>ction&gt; &lt;</w:t>
      </w:r>
      <w:r w:rsidR="001424B4">
        <w:rPr>
          <w:b/>
          <w:bCs/>
          <w:color w:val="7030A0"/>
          <w:lang w:val="en-CA"/>
        </w:rPr>
        <w:t>A</w:t>
      </w:r>
      <w:r w:rsidRPr="001424B4">
        <w:rPr>
          <w:b/>
          <w:bCs/>
          <w:color w:val="7030A0"/>
          <w:lang w:val="en-CA"/>
        </w:rPr>
        <w:t>ction-specific-options&gt; &lt;</w:t>
      </w:r>
      <w:r w:rsidR="001424B4">
        <w:rPr>
          <w:b/>
          <w:bCs/>
          <w:color w:val="7030A0"/>
          <w:lang w:val="en-CA"/>
        </w:rPr>
        <w:t>D</w:t>
      </w:r>
      <w:r w:rsidRPr="001424B4">
        <w:rPr>
          <w:b/>
          <w:bCs/>
          <w:color w:val="7030A0"/>
          <w:lang w:val="en-CA"/>
        </w:rPr>
        <w:t>evice&gt; &lt;dmname</w:t>
      </w:r>
      <w:r w:rsidRPr="001424B4">
        <w:rPr>
          <w:lang w:val="en-CA"/>
        </w:rPr>
        <w:t>&gt;</w:t>
      </w:r>
      <w:r w:rsidR="00F77B39" w:rsidRPr="001424B4">
        <w:rPr>
          <w:lang w:val="en-CA"/>
        </w:rPr>
        <w:br w:type="page"/>
      </w:r>
    </w:p>
    <w:p w14:paraId="7575C80A" w14:textId="253480F3" w:rsidR="009A7648" w:rsidRPr="00D046F5" w:rsidRDefault="009A7648" w:rsidP="009A7648">
      <w:pPr>
        <w:pStyle w:val="Titre1"/>
      </w:pPr>
      <w:bookmarkStart w:id="5" w:name="_Toc81401543"/>
      <w:r w:rsidRPr="00D046F5">
        <w:lastRenderedPageBreak/>
        <w:t>Chiffrement d’un disque</w:t>
      </w:r>
      <w:bookmarkEnd w:id="5"/>
    </w:p>
    <w:p w14:paraId="4A149D4D" w14:textId="4BE13EAA" w:rsidR="00D02DA6" w:rsidRPr="00D02DA6" w:rsidRDefault="009A7648" w:rsidP="00D02DA6">
      <w:r w:rsidRPr="00A205C8">
        <w:t>Afin de ch</w:t>
      </w:r>
      <w:r w:rsidR="00D02DA6" w:rsidRPr="00D02DA6">
        <w:t xml:space="preserve">iffrer un périphérique de stockage, </w:t>
      </w:r>
      <w:r w:rsidR="00A205C8">
        <w:t>on doit</w:t>
      </w:r>
      <w:r w:rsidR="00D02DA6" w:rsidRPr="00D02DA6">
        <w:t xml:space="preserve"> connaître le nom ou l'ID de ce périphérique de stockage.</w:t>
      </w:r>
    </w:p>
    <w:p w14:paraId="198CB9D0" w14:textId="58018034" w:rsidR="00D02DA6" w:rsidRPr="00687749" w:rsidRDefault="00D02DA6" w:rsidP="006B7D5B">
      <w:pPr>
        <w:tabs>
          <w:tab w:val="left" w:pos="284"/>
        </w:tabs>
        <w:rPr>
          <w:lang w:val="en-CA"/>
        </w:rPr>
      </w:pPr>
      <w:r w:rsidRPr="00D02DA6">
        <w:t>Pour trouver le nom ou l'ID du périphérique de stockage</w:t>
      </w:r>
      <w:r w:rsidR="00A205C8">
        <w:t xml:space="preserve"> …</w:t>
      </w:r>
      <w:r w:rsidR="00A205C8">
        <w:br/>
      </w:r>
      <w:r w:rsidR="00A205C8" w:rsidRPr="00687749">
        <w:rPr>
          <w:b/>
          <w:bCs/>
          <w:color w:val="FFC000"/>
          <w:lang w:val="en-CA"/>
        </w:rPr>
        <w:t>&gt;&gt;</w:t>
      </w:r>
      <w:r w:rsidR="00A205C8" w:rsidRPr="00687749">
        <w:rPr>
          <w:b/>
          <w:bCs/>
          <w:lang w:val="en-CA"/>
        </w:rPr>
        <w:t xml:space="preserve"> </w:t>
      </w:r>
      <w:r w:rsidR="00A205C8" w:rsidRPr="00687749">
        <w:rPr>
          <w:b/>
          <w:bCs/>
          <w:color w:val="FF0000"/>
          <w:lang w:val="en-CA"/>
        </w:rPr>
        <w:t xml:space="preserve">sudo lsblk </w:t>
      </w:r>
      <w:r w:rsidR="00A205C8" w:rsidRPr="00687749">
        <w:rPr>
          <w:b/>
          <w:bCs/>
          <w:color w:val="FF0000"/>
          <w:lang w:val="en-CA"/>
        </w:rPr>
        <w:br/>
      </w:r>
      <w:r w:rsidR="00F77B39" w:rsidRPr="00687749">
        <w:rPr>
          <w:b/>
          <w:bCs/>
          <w:color w:val="00B050"/>
          <w:lang w:val="en-CA"/>
        </w:rPr>
        <w:t>NAME</w:t>
      </w:r>
      <w:r w:rsidR="00F77B39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ab/>
        <w:t>MAJ:MIN</w:t>
      </w:r>
      <w:r w:rsidR="00F77B39" w:rsidRPr="00687749">
        <w:rPr>
          <w:b/>
          <w:bCs/>
          <w:color w:val="00B050"/>
          <w:lang w:val="en-CA"/>
        </w:rPr>
        <w:tab/>
        <w:t>RM</w:t>
      </w:r>
      <w:r w:rsidR="00F77B39" w:rsidRPr="00687749">
        <w:rPr>
          <w:b/>
          <w:bCs/>
          <w:color w:val="00B050"/>
          <w:lang w:val="en-CA"/>
        </w:rPr>
        <w:tab/>
        <w:t>SIZE</w:t>
      </w:r>
      <w:r w:rsidR="00F77B39" w:rsidRPr="00687749">
        <w:rPr>
          <w:b/>
          <w:bCs/>
          <w:color w:val="00B050"/>
          <w:lang w:val="en-CA"/>
        </w:rPr>
        <w:tab/>
        <w:t>RO</w:t>
      </w:r>
      <w:r w:rsidR="00F77B39" w:rsidRPr="00687749">
        <w:rPr>
          <w:b/>
          <w:bCs/>
          <w:color w:val="00B050"/>
          <w:lang w:val="en-CA"/>
        </w:rPr>
        <w:tab/>
        <w:t>TYPE</w:t>
      </w:r>
      <w:r w:rsidR="00F77B39" w:rsidRPr="00687749">
        <w:rPr>
          <w:b/>
          <w:bCs/>
          <w:color w:val="00B050"/>
          <w:lang w:val="en-CA"/>
        </w:rPr>
        <w:tab/>
        <w:t>MOUNTPOINT</w:t>
      </w:r>
      <w:r w:rsidR="00F77B39" w:rsidRPr="00687749">
        <w:rPr>
          <w:b/>
          <w:bCs/>
          <w:color w:val="00B050"/>
          <w:lang w:val="en-CA"/>
        </w:rPr>
        <w:br/>
        <w:t>sda</w:t>
      </w:r>
      <w:r w:rsidR="00F77B39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ab/>
        <w:t>8:0</w:t>
      </w:r>
      <w:r w:rsidR="00F77B39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ab/>
        <w:t>0</w:t>
      </w:r>
      <w:r w:rsidR="00F77B39" w:rsidRPr="00687749">
        <w:rPr>
          <w:b/>
          <w:bCs/>
          <w:color w:val="00B050"/>
          <w:lang w:val="en-CA"/>
        </w:rPr>
        <w:tab/>
        <w:t>40G</w:t>
      </w:r>
      <w:r w:rsidR="00F77B39" w:rsidRPr="00687749">
        <w:rPr>
          <w:b/>
          <w:bCs/>
          <w:color w:val="00B050"/>
          <w:lang w:val="en-CA"/>
        </w:rPr>
        <w:tab/>
        <w:t>0</w:t>
      </w:r>
      <w:r w:rsidR="00F77B39" w:rsidRPr="00687749">
        <w:rPr>
          <w:b/>
          <w:bCs/>
          <w:color w:val="00B050"/>
          <w:lang w:val="en-CA"/>
        </w:rPr>
        <w:tab/>
        <w:t>disk</w:t>
      </w:r>
      <w:r w:rsidR="00F77B39" w:rsidRPr="00687749">
        <w:rPr>
          <w:b/>
          <w:bCs/>
          <w:color w:val="00B050"/>
          <w:lang w:val="en-CA"/>
        </w:rPr>
        <w:br/>
      </w:r>
      <w:r w:rsidR="00C61A5C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sda1</w:t>
      </w:r>
      <w:r w:rsidR="00C61A5C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8:1</w:t>
      </w:r>
      <w:r w:rsidR="00C61A5C" w:rsidRPr="00687749">
        <w:rPr>
          <w:b/>
          <w:bCs/>
          <w:color w:val="00B050"/>
          <w:lang w:val="en-CA"/>
        </w:rPr>
        <w:tab/>
      </w:r>
      <w:r w:rsidR="00C61A5C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C61A5C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39G</w:t>
      </w:r>
      <w:r w:rsidR="00C61A5C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C61A5C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part</w:t>
      </w:r>
      <w:r w:rsidR="00C61A5C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/</w:t>
      </w:r>
      <w:r w:rsidR="00F77B39" w:rsidRPr="00687749">
        <w:rPr>
          <w:b/>
          <w:bCs/>
          <w:color w:val="00B050"/>
          <w:lang w:val="en-CA"/>
        </w:rPr>
        <w:br/>
      </w:r>
      <w:r w:rsidR="00D05651" w:rsidRPr="00687749">
        <w:rPr>
          <w:rFonts w:ascii="Arial" w:hAnsi="Arial" w:cs="Arial"/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sda2</w:t>
      </w:r>
      <w:r w:rsidR="00D05651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8:2</w:t>
      </w:r>
      <w:r w:rsidR="00D05651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D05651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1K</w:t>
      </w:r>
      <w:r w:rsidR="00D05651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D05651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part</w:t>
      </w:r>
      <w:r w:rsidR="00F77B39" w:rsidRPr="00687749">
        <w:rPr>
          <w:b/>
          <w:bCs/>
          <w:color w:val="00B050"/>
          <w:lang w:val="en-CA"/>
        </w:rPr>
        <w:br/>
      </w:r>
      <w:r w:rsidR="006B7D5B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sda5</w:t>
      </w:r>
      <w:r w:rsidR="006B7D5B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8:5</w:t>
      </w:r>
      <w:r w:rsidR="006B7D5B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6B7D5B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975M</w:t>
      </w:r>
      <w:r w:rsidR="006B7D5B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6B7D5B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part [SWAP]</w:t>
      </w:r>
      <w:r w:rsidR="00F77B39" w:rsidRPr="00687749">
        <w:rPr>
          <w:b/>
          <w:bCs/>
          <w:color w:val="00B050"/>
          <w:lang w:val="en-CA"/>
        </w:rPr>
        <w:br/>
      </w:r>
      <w:r w:rsidR="00F77B39" w:rsidRPr="00687749">
        <w:rPr>
          <w:b/>
          <w:bCs/>
          <w:color w:val="0070C0"/>
          <w:lang w:val="en-CA"/>
        </w:rPr>
        <w:t>sdb</w:t>
      </w:r>
      <w:r w:rsidR="006B7D5B" w:rsidRPr="00687749">
        <w:rPr>
          <w:b/>
          <w:bCs/>
          <w:color w:val="0070C0"/>
          <w:lang w:val="en-CA"/>
        </w:rPr>
        <w:tab/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8:16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0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40G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0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disk</w:t>
      </w:r>
      <w:r w:rsidR="00F77B39" w:rsidRPr="00687749">
        <w:rPr>
          <w:b/>
          <w:bCs/>
          <w:color w:val="0070C0"/>
          <w:lang w:val="en-CA"/>
        </w:rPr>
        <w:br/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sdb1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8:17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0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37,3G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0</w:t>
      </w:r>
      <w:r w:rsidR="001C3C24" w:rsidRPr="00687749">
        <w:rPr>
          <w:b/>
          <w:bCs/>
          <w:color w:val="0070C0"/>
          <w:lang w:val="en-CA"/>
        </w:rPr>
        <w:tab/>
      </w:r>
      <w:r w:rsidR="00F77B39" w:rsidRPr="00687749">
        <w:rPr>
          <w:b/>
          <w:bCs/>
          <w:color w:val="0070C0"/>
          <w:lang w:val="en-CA"/>
        </w:rPr>
        <w:t>part</w:t>
      </w:r>
      <w:r w:rsidR="00F77B39" w:rsidRPr="00687749">
        <w:rPr>
          <w:b/>
          <w:bCs/>
          <w:color w:val="00B050"/>
          <w:lang w:val="en-CA"/>
        </w:rPr>
        <w:br/>
        <w:t>sdc</w:t>
      </w:r>
      <w:r w:rsidR="001C3C24" w:rsidRPr="00687749">
        <w:rPr>
          <w:b/>
          <w:bCs/>
          <w:color w:val="00B050"/>
          <w:lang w:val="en-CA"/>
        </w:rPr>
        <w:tab/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8:32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40G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disk</w:t>
      </w:r>
      <w:r w:rsidR="00F77B39" w:rsidRPr="00687749">
        <w:rPr>
          <w:b/>
          <w:bCs/>
          <w:color w:val="00B050"/>
          <w:lang w:val="en-CA"/>
        </w:rPr>
        <w:br/>
        <w:t>sdd</w:t>
      </w:r>
      <w:r w:rsidR="001C3C24" w:rsidRPr="00687749">
        <w:rPr>
          <w:b/>
          <w:bCs/>
          <w:color w:val="00B050"/>
          <w:lang w:val="en-CA"/>
        </w:rPr>
        <w:tab/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8:48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40G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disk</w:t>
      </w:r>
      <w:r w:rsidR="00F77B39" w:rsidRPr="00687749">
        <w:rPr>
          <w:b/>
          <w:bCs/>
          <w:color w:val="00B050"/>
          <w:lang w:val="en-CA"/>
        </w:rPr>
        <w:br/>
        <w:t>sr0</w:t>
      </w:r>
      <w:r w:rsidR="001C3C24" w:rsidRPr="00687749">
        <w:rPr>
          <w:b/>
          <w:bCs/>
          <w:color w:val="00B050"/>
          <w:lang w:val="en-CA"/>
        </w:rPr>
        <w:tab/>
      </w:r>
      <w:r w:rsidR="001C3C24" w:rsidRPr="00687749">
        <w:rPr>
          <w:b/>
          <w:bCs/>
          <w:color w:val="00B050"/>
          <w:lang w:val="en-CA"/>
        </w:rPr>
        <w:tab/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11:0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1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377M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0</w:t>
      </w:r>
      <w:r w:rsidR="001C3C24" w:rsidRPr="00687749">
        <w:rPr>
          <w:b/>
          <w:bCs/>
          <w:color w:val="00B050"/>
          <w:lang w:val="en-CA"/>
        </w:rPr>
        <w:tab/>
      </w:r>
      <w:r w:rsidR="00F77B39" w:rsidRPr="00687749">
        <w:rPr>
          <w:b/>
          <w:bCs/>
          <w:color w:val="00B050"/>
          <w:lang w:val="en-CA"/>
        </w:rPr>
        <w:t>rom</w:t>
      </w:r>
    </w:p>
    <w:p w14:paraId="786FBE6D" w14:textId="71E961A4" w:rsidR="00C85FEC" w:rsidRPr="00154BF5" w:rsidRDefault="00C85FEC" w:rsidP="005757E6">
      <w:pPr>
        <w:rPr>
          <w:lang w:val="en-CA"/>
        </w:rPr>
      </w:pPr>
    </w:p>
    <w:p w14:paraId="42108815" w14:textId="43865CE8" w:rsidR="00955BFE" w:rsidRDefault="00955BFE" w:rsidP="00955BFE">
      <w:pPr>
        <w:pStyle w:val="Titre2"/>
      </w:pPr>
      <w:bookmarkStart w:id="6" w:name="_Toc81401544"/>
      <w:r>
        <w:t>Chiffrement d’un périphérique avec LUKS</w:t>
      </w:r>
      <w:bookmarkEnd w:id="6"/>
    </w:p>
    <w:p w14:paraId="4BF8E3B1" w14:textId="18D4F523" w:rsidR="00074955" w:rsidRPr="003B4842" w:rsidRDefault="00955BFE" w:rsidP="003B4842">
      <w:pPr>
        <w:rPr>
          <w:b/>
          <w:bCs/>
          <w:color w:val="00B050"/>
        </w:rPr>
      </w:pPr>
      <w:r>
        <w:t xml:space="preserve">Pour chiffrer le périphérique de stockage </w:t>
      </w:r>
      <w:r w:rsidR="00154BF5">
        <w:t>/dev/</w:t>
      </w:r>
      <w:r>
        <w:t>sdb</w:t>
      </w:r>
      <w:r w:rsidR="00154BF5">
        <w:t xml:space="preserve"> (ou avec l’UUID </w:t>
      </w:r>
      <w:r w:rsidR="00154BF5" w:rsidRPr="00154BF5">
        <w:t>bf979925-5ae9-46e9-a49e-c9540b8c373d)</w:t>
      </w:r>
      <w:r>
        <w:t xml:space="preserve"> avec </w:t>
      </w:r>
      <w:r w:rsidR="00154BF5">
        <w:t>une</w:t>
      </w:r>
      <w:r>
        <w:t xml:space="preserve"> phrase secrète </w:t>
      </w:r>
      <w:r w:rsidR="00154BF5">
        <w:t>…</w:t>
      </w:r>
      <w:r w:rsidR="00154BF5">
        <w:br/>
      </w:r>
      <w:r w:rsidR="00154BF5" w:rsidRPr="001A6D66">
        <w:rPr>
          <w:b/>
          <w:bCs/>
          <w:color w:val="FFC000"/>
          <w:lang w:val="en-CA"/>
        </w:rPr>
        <w:t>&gt;&gt;</w:t>
      </w:r>
      <w:r w:rsidR="00154BF5" w:rsidRPr="001A6D66">
        <w:rPr>
          <w:b/>
          <w:bCs/>
          <w:lang w:val="en-CA"/>
        </w:rPr>
        <w:t xml:space="preserve"> </w:t>
      </w:r>
      <w:r w:rsidR="00154BF5" w:rsidRPr="001A6D66">
        <w:rPr>
          <w:b/>
          <w:bCs/>
          <w:color w:val="FF0000"/>
          <w:lang w:val="en-CA"/>
        </w:rPr>
        <w:t>sudo cryptsetup -</w:t>
      </w:r>
      <w:r w:rsidR="001A6D66">
        <w:rPr>
          <w:b/>
          <w:bCs/>
          <w:color w:val="FF0000"/>
          <w:lang w:val="en-CA"/>
        </w:rPr>
        <w:t>-</w:t>
      </w:r>
      <w:r w:rsidR="00154BF5" w:rsidRPr="001A6D66">
        <w:rPr>
          <w:b/>
          <w:bCs/>
          <w:color w:val="FF0000"/>
          <w:lang w:val="en-CA"/>
        </w:rPr>
        <w:t>v</w:t>
      </w:r>
      <w:r w:rsidR="001A6D66">
        <w:rPr>
          <w:b/>
          <w:bCs/>
          <w:color w:val="FF0000"/>
          <w:lang w:val="en-CA"/>
        </w:rPr>
        <w:t>erbose</w:t>
      </w:r>
      <w:r w:rsidR="00AD5876">
        <w:rPr>
          <w:b/>
          <w:bCs/>
          <w:color w:val="FF0000"/>
          <w:lang w:val="en-CA"/>
        </w:rPr>
        <w:t xml:space="preserve"> </w:t>
      </w:r>
      <w:r w:rsidR="00AD5876" w:rsidRPr="00AD5876">
        <w:rPr>
          <w:b/>
          <w:bCs/>
          <w:color w:val="FF0000"/>
          <w:lang w:val="en-CA"/>
        </w:rPr>
        <w:t>--verify-passphrase</w:t>
      </w:r>
      <w:r w:rsidR="00154BF5" w:rsidRPr="001A6D66">
        <w:rPr>
          <w:b/>
          <w:bCs/>
          <w:color w:val="FF0000"/>
          <w:lang w:val="en-CA"/>
        </w:rPr>
        <w:t xml:space="preserve"> luksFormat /dev/sdb</w:t>
      </w:r>
      <w:r w:rsidR="003B4842" w:rsidRPr="001A6D66">
        <w:rPr>
          <w:b/>
          <w:bCs/>
          <w:color w:val="FF0000"/>
          <w:lang w:val="en-CA"/>
        </w:rPr>
        <w:br/>
      </w:r>
      <w:r w:rsidR="001A6D66" w:rsidRPr="001A6D66">
        <w:rPr>
          <w:b/>
          <w:bCs/>
          <w:color w:val="FFC000"/>
          <w:lang w:val="en-CA"/>
        </w:rPr>
        <w:t>&gt;&gt;</w:t>
      </w:r>
      <w:r w:rsidR="001A6D66" w:rsidRPr="001A6D66">
        <w:rPr>
          <w:b/>
          <w:bCs/>
          <w:lang w:val="en-CA"/>
        </w:rPr>
        <w:t xml:space="preserve"> </w:t>
      </w:r>
      <w:r w:rsidR="001A6D66" w:rsidRPr="001A6D66">
        <w:rPr>
          <w:b/>
          <w:bCs/>
          <w:color w:val="FF0000"/>
          <w:lang w:val="en-CA"/>
        </w:rPr>
        <w:t xml:space="preserve">sudo cryptsetup -v </w:t>
      </w:r>
      <w:r w:rsidR="00AD5876">
        <w:rPr>
          <w:b/>
          <w:bCs/>
          <w:color w:val="FF0000"/>
          <w:lang w:val="en-CA"/>
        </w:rPr>
        <w:t xml:space="preserve">-y </w:t>
      </w:r>
      <w:r w:rsidR="001A6D66" w:rsidRPr="001A6D66">
        <w:rPr>
          <w:b/>
          <w:bCs/>
          <w:color w:val="FF0000"/>
          <w:lang w:val="en-CA"/>
        </w:rPr>
        <w:t>luksFormat /dev/sdb</w:t>
      </w:r>
      <w:r w:rsidR="001A6D66" w:rsidRPr="001A6D66">
        <w:rPr>
          <w:b/>
          <w:bCs/>
          <w:color w:val="FF0000"/>
          <w:lang w:val="en-CA"/>
        </w:rPr>
        <w:br/>
      </w:r>
      <w:r w:rsidR="003B4842" w:rsidRPr="001A6D66">
        <w:rPr>
          <w:b/>
          <w:bCs/>
          <w:color w:val="00B050"/>
          <w:lang w:val="en-CA"/>
        </w:rPr>
        <w:t xml:space="preserve">Are you sure? </w:t>
      </w:r>
      <w:r w:rsidR="003B4842" w:rsidRPr="003B4842">
        <w:rPr>
          <w:b/>
          <w:bCs/>
          <w:color w:val="00B050"/>
        </w:rPr>
        <w:t xml:space="preserve">(Type 'yes' in capital letters): </w:t>
      </w:r>
      <w:r w:rsidR="003B4842" w:rsidRPr="003B4842">
        <w:rPr>
          <w:b/>
          <w:bCs/>
          <w:color w:val="FF0000"/>
        </w:rPr>
        <w:t>YES</w:t>
      </w:r>
      <w:r w:rsidR="003B4842" w:rsidRPr="003B4842">
        <w:rPr>
          <w:b/>
          <w:bCs/>
          <w:color w:val="00B050"/>
        </w:rPr>
        <w:br/>
        <w:t>Saisissez la phrase secrète pour /dev/sdc :</w:t>
      </w:r>
      <w:r w:rsidR="003B4842" w:rsidRPr="003B4842">
        <w:rPr>
          <w:b/>
          <w:bCs/>
          <w:color w:val="FF0000"/>
        </w:rPr>
        <w:t xml:space="preserve"> …</w:t>
      </w:r>
      <w:r w:rsidR="003B4842" w:rsidRPr="003B4842">
        <w:rPr>
          <w:b/>
          <w:bCs/>
          <w:color w:val="00B050"/>
        </w:rPr>
        <w:br/>
        <w:t>Vérifiez la phrase secrète :</w:t>
      </w:r>
      <w:r w:rsidR="003B4842">
        <w:rPr>
          <w:b/>
          <w:bCs/>
          <w:color w:val="00B050"/>
        </w:rPr>
        <w:t xml:space="preserve"> </w:t>
      </w:r>
      <w:r w:rsidR="003B4842" w:rsidRPr="003B4842">
        <w:rPr>
          <w:b/>
          <w:bCs/>
          <w:color w:val="FF0000"/>
        </w:rPr>
        <w:t>…</w:t>
      </w:r>
      <w:r w:rsidR="003B4842" w:rsidRPr="003B4842">
        <w:rPr>
          <w:b/>
          <w:bCs/>
          <w:color w:val="00B050"/>
        </w:rPr>
        <w:br/>
        <w:t>Emplacement de clef 0 créé.</w:t>
      </w:r>
      <w:r w:rsidR="003B4842" w:rsidRPr="003B4842">
        <w:rPr>
          <w:b/>
          <w:bCs/>
          <w:color w:val="00B050"/>
        </w:rPr>
        <w:br/>
        <w:t>Opération réussie.</w:t>
      </w:r>
    </w:p>
    <w:p w14:paraId="1528402A" w14:textId="0AB11876" w:rsidR="00074955" w:rsidRDefault="00EB0EB1" w:rsidP="00074955">
      <w:r>
        <w:t>Le</w:t>
      </w:r>
      <w:r w:rsidRPr="00EB0EB1">
        <w:t xml:space="preserve"> périphérique de stockage </w:t>
      </w:r>
      <w:r w:rsidR="007571B6">
        <w:t>est</w:t>
      </w:r>
      <w:r w:rsidRPr="00EB0EB1">
        <w:t xml:space="preserve"> </w:t>
      </w:r>
      <w:r w:rsidR="007571B6">
        <w:t xml:space="preserve">maintenant </w:t>
      </w:r>
      <w:r w:rsidRPr="00EB0EB1">
        <w:t xml:space="preserve">chiffré avec LUKS et la phrase secrète LUKS </w:t>
      </w:r>
      <w:r w:rsidR="007571B6">
        <w:t>est</w:t>
      </w:r>
      <w:r w:rsidRPr="00EB0EB1">
        <w:t xml:space="preserve"> définie.</w:t>
      </w:r>
      <w:r w:rsidR="002B0BF8">
        <w:br/>
      </w:r>
      <w:r w:rsidR="001755C5">
        <w:t>Une</w:t>
      </w:r>
      <w:r w:rsidR="002B0BF8" w:rsidRPr="002B0BF8">
        <w:t xml:space="preserve"> phrase peuvent contenir jusqu'à 512 caractères</w:t>
      </w:r>
      <w:r w:rsidR="00285F52">
        <w:t>.</w:t>
      </w:r>
    </w:p>
    <w:p w14:paraId="7C81A670" w14:textId="1DFE1D7B" w:rsidR="00422779" w:rsidRPr="006D085D" w:rsidRDefault="00422779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</w:p>
    <w:p w14:paraId="57F87FAF" w14:textId="77777777" w:rsidR="00670CB9" w:rsidRDefault="00670CB9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bookmarkStart w:id="7" w:name="_Toc81401545"/>
      <w:r>
        <w:br w:type="page"/>
      </w:r>
    </w:p>
    <w:p w14:paraId="34E52903" w14:textId="3910E39B" w:rsidR="00BF59FF" w:rsidRDefault="00BF59FF" w:rsidP="00BF59FF">
      <w:pPr>
        <w:pStyle w:val="Titre2"/>
      </w:pPr>
      <w:r>
        <w:lastRenderedPageBreak/>
        <w:t>Ouverture d’un périphérique de stockage chiffré</w:t>
      </w:r>
      <w:bookmarkEnd w:id="7"/>
    </w:p>
    <w:p w14:paraId="26E4AEE8" w14:textId="0AE3FD27" w:rsidR="007571B6" w:rsidRPr="00DA6A5F" w:rsidRDefault="00BF59FF" w:rsidP="00DA6A5F">
      <w:pPr>
        <w:rPr>
          <w:b/>
          <w:bCs/>
          <w:color w:val="00B050"/>
        </w:rPr>
      </w:pPr>
      <w:r>
        <w:t xml:space="preserve">Une fois que le périphérique de stockage est chiffré, on peut le déchiffrer et le </w:t>
      </w:r>
      <w:r w:rsidR="00B62E01">
        <w:t>lier (</w:t>
      </w:r>
      <w:r w:rsidRPr="00B62E01">
        <w:rPr>
          <w:i/>
          <w:iCs/>
        </w:rPr>
        <w:t>map</w:t>
      </w:r>
      <w:r w:rsidR="00B62E01">
        <w:t>)</w:t>
      </w:r>
      <w:r>
        <w:t xml:space="preserve"> en tant que </w:t>
      </w:r>
      <w:r w:rsidR="00B62E01">
        <w:t>data</w:t>
      </w:r>
      <w:r>
        <w:t xml:space="preserve"> sur </w:t>
      </w:r>
      <w:r w:rsidR="003047FC">
        <w:t>l’hôte …</w:t>
      </w:r>
      <w:r w:rsidR="003047FC">
        <w:br/>
      </w:r>
      <w:r w:rsidR="003047FC" w:rsidRPr="00DA6A5F">
        <w:rPr>
          <w:b/>
          <w:bCs/>
          <w:color w:val="FFC000"/>
        </w:rPr>
        <w:t>&gt;&gt;</w:t>
      </w:r>
      <w:r w:rsidR="003047FC" w:rsidRPr="00DA6A5F">
        <w:rPr>
          <w:b/>
          <w:bCs/>
        </w:rPr>
        <w:t xml:space="preserve"> </w:t>
      </w:r>
      <w:r w:rsidR="003047FC" w:rsidRPr="00DA6A5F">
        <w:rPr>
          <w:b/>
          <w:bCs/>
          <w:color w:val="FF0000"/>
        </w:rPr>
        <w:t xml:space="preserve">sudo cryptsetup </w:t>
      </w:r>
      <w:r w:rsidRPr="00DA6A5F">
        <w:rPr>
          <w:b/>
          <w:bCs/>
          <w:color w:val="FF0000"/>
        </w:rPr>
        <w:t>-</w:t>
      </w:r>
      <w:r w:rsidR="005262F1">
        <w:rPr>
          <w:b/>
          <w:bCs/>
          <w:color w:val="FF0000"/>
        </w:rPr>
        <w:t>-</w:t>
      </w:r>
      <w:r w:rsidRPr="00DA6A5F">
        <w:rPr>
          <w:b/>
          <w:bCs/>
          <w:color w:val="FF0000"/>
        </w:rPr>
        <w:t>v</w:t>
      </w:r>
      <w:r w:rsidR="005262F1">
        <w:rPr>
          <w:b/>
          <w:bCs/>
          <w:color w:val="FF0000"/>
        </w:rPr>
        <w:t>erbose</w:t>
      </w:r>
      <w:r w:rsidRPr="00DA6A5F">
        <w:rPr>
          <w:b/>
          <w:bCs/>
          <w:color w:val="FF0000"/>
        </w:rPr>
        <w:t xml:space="preserve"> open /dev/sdb data</w:t>
      </w:r>
      <w:r w:rsidR="00DA6A5F" w:rsidRPr="00DA6A5F">
        <w:rPr>
          <w:b/>
          <w:bCs/>
          <w:color w:val="FF0000"/>
        </w:rPr>
        <w:br/>
      </w:r>
      <w:r w:rsidR="005262F1" w:rsidRPr="00DA6A5F">
        <w:rPr>
          <w:b/>
          <w:bCs/>
          <w:color w:val="FFC000"/>
        </w:rPr>
        <w:t>&gt;&gt;</w:t>
      </w:r>
      <w:r w:rsidR="005262F1" w:rsidRPr="00DA6A5F">
        <w:rPr>
          <w:b/>
          <w:bCs/>
        </w:rPr>
        <w:t xml:space="preserve"> </w:t>
      </w:r>
      <w:r w:rsidR="005262F1" w:rsidRPr="00DA6A5F">
        <w:rPr>
          <w:b/>
          <w:bCs/>
          <w:color w:val="FF0000"/>
        </w:rPr>
        <w:t>sudo cryptsetup -v</w:t>
      </w:r>
      <w:r w:rsidR="003E6596">
        <w:rPr>
          <w:b/>
          <w:bCs/>
          <w:color w:val="FF0000"/>
        </w:rPr>
        <w:t xml:space="preserve"> </w:t>
      </w:r>
      <w:r w:rsidR="005262F1" w:rsidRPr="00DA6A5F">
        <w:rPr>
          <w:b/>
          <w:bCs/>
          <w:color w:val="FF0000"/>
        </w:rPr>
        <w:t xml:space="preserve"> open /dev/sdb data</w:t>
      </w:r>
      <w:r w:rsidR="005262F1" w:rsidRPr="00DA6A5F">
        <w:rPr>
          <w:b/>
          <w:bCs/>
          <w:color w:val="FF0000"/>
        </w:rPr>
        <w:br/>
      </w:r>
      <w:r w:rsidR="00DA6A5F" w:rsidRPr="00DA6A5F">
        <w:rPr>
          <w:b/>
          <w:bCs/>
          <w:color w:val="00B050"/>
        </w:rPr>
        <w:t>Saisissez la phrase secrète pour /dev/sdb :</w:t>
      </w:r>
      <w:r w:rsidR="00DA6A5F">
        <w:rPr>
          <w:b/>
          <w:bCs/>
          <w:color w:val="00B050"/>
        </w:rPr>
        <w:t xml:space="preserve"> </w:t>
      </w:r>
      <w:r w:rsidR="00DA6A5F" w:rsidRPr="00DA6A5F">
        <w:rPr>
          <w:b/>
          <w:bCs/>
          <w:color w:val="FF0000"/>
        </w:rPr>
        <w:t>…</w:t>
      </w:r>
      <w:r w:rsidR="00DA6A5F" w:rsidRPr="00DA6A5F">
        <w:rPr>
          <w:b/>
          <w:bCs/>
          <w:color w:val="00B050"/>
        </w:rPr>
        <w:br/>
        <w:t>Emplacement de clé 0 déverrouillé.</w:t>
      </w:r>
      <w:r w:rsidR="00DA6A5F" w:rsidRPr="00DA6A5F">
        <w:rPr>
          <w:b/>
          <w:bCs/>
          <w:color w:val="00B050"/>
        </w:rPr>
        <w:br/>
        <w:t>Opération réussie.</w:t>
      </w:r>
    </w:p>
    <w:p w14:paraId="3867EDE4" w14:textId="0CE5CBF7" w:rsidR="007571B6" w:rsidRPr="00100065" w:rsidRDefault="0036291F" w:rsidP="00A06C4A">
      <w:pPr>
        <w:rPr>
          <w:b/>
          <w:bCs/>
          <w:color w:val="FF0000"/>
        </w:rPr>
      </w:pPr>
      <w:r>
        <w:t>Il existe une a</w:t>
      </w:r>
      <w:r w:rsidR="005947F3" w:rsidRPr="005947F3">
        <w:t>utre commande pour</w:t>
      </w:r>
      <w:r w:rsidR="005947F3">
        <w:rPr>
          <w:b/>
          <w:bCs/>
          <w:color w:val="FFC000"/>
        </w:rPr>
        <w:t xml:space="preserve"> </w:t>
      </w:r>
      <w:r w:rsidR="005947F3">
        <w:t>chiffrer et le lier en tant que data sur l’hôte …</w:t>
      </w:r>
      <w:r w:rsidR="005947F3">
        <w:br/>
      </w:r>
      <w:r w:rsidR="00A06C4A" w:rsidRPr="00DA6A5F">
        <w:rPr>
          <w:b/>
          <w:bCs/>
          <w:color w:val="FFC000"/>
        </w:rPr>
        <w:t>&gt;&gt;</w:t>
      </w:r>
      <w:r w:rsidR="00A06C4A" w:rsidRPr="00DA6A5F">
        <w:rPr>
          <w:b/>
          <w:bCs/>
        </w:rPr>
        <w:t xml:space="preserve"> </w:t>
      </w:r>
      <w:r w:rsidR="00A06C4A" w:rsidRPr="00DA6A5F">
        <w:rPr>
          <w:b/>
          <w:bCs/>
          <w:color w:val="FF0000"/>
        </w:rPr>
        <w:t xml:space="preserve">sudo cryptsetup </w:t>
      </w:r>
      <w:r w:rsidR="00C51F64" w:rsidRPr="00EC40BE">
        <w:rPr>
          <w:b/>
          <w:bCs/>
          <w:color w:val="FF0000"/>
        </w:rPr>
        <w:t>-</w:t>
      </w:r>
      <w:r w:rsidR="00612556">
        <w:rPr>
          <w:b/>
          <w:bCs/>
          <w:color w:val="FF0000"/>
        </w:rPr>
        <w:t>-</w:t>
      </w:r>
      <w:r w:rsidR="00C51F64" w:rsidRPr="00EC40BE">
        <w:rPr>
          <w:b/>
          <w:bCs/>
          <w:color w:val="FF0000"/>
        </w:rPr>
        <w:t>v</w:t>
      </w:r>
      <w:r w:rsidR="00612556">
        <w:rPr>
          <w:b/>
          <w:bCs/>
          <w:color w:val="FF0000"/>
        </w:rPr>
        <w:t>erbose</w:t>
      </w:r>
      <w:r w:rsidR="00C51F64" w:rsidRPr="00EC40BE">
        <w:rPr>
          <w:b/>
          <w:bCs/>
          <w:color w:val="FF0000"/>
        </w:rPr>
        <w:t xml:space="preserve"> luksOpen /dev/sdb data</w:t>
      </w:r>
      <w:r w:rsidR="00612556">
        <w:rPr>
          <w:b/>
          <w:bCs/>
          <w:color w:val="FF0000"/>
        </w:rPr>
        <w:br/>
      </w:r>
      <w:r w:rsidR="00612556" w:rsidRPr="00DA6A5F">
        <w:rPr>
          <w:b/>
          <w:bCs/>
          <w:color w:val="FFC000"/>
        </w:rPr>
        <w:t>&gt;&gt;</w:t>
      </w:r>
      <w:r w:rsidR="00612556" w:rsidRPr="00DA6A5F">
        <w:rPr>
          <w:b/>
          <w:bCs/>
        </w:rPr>
        <w:t xml:space="preserve"> </w:t>
      </w:r>
      <w:r w:rsidR="00612556" w:rsidRPr="00DA6A5F">
        <w:rPr>
          <w:b/>
          <w:bCs/>
          <w:color w:val="FF0000"/>
        </w:rPr>
        <w:t xml:space="preserve">sudo cryptsetup </w:t>
      </w:r>
      <w:r w:rsidR="00612556" w:rsidRPr="00EC40BE">
        <w:rPr>
          <w:b/>
          <w:bCs/>
          <w:color w:val="FF0000"/>
        </w:rPr>
        <w:t>-v luksOpen /dev/sdb data</w:t>
      </w:r>
      <w:r w:rsidR="00A06C4A" w:rsidRPr="00A06C4A">
        <w:br/>
      </w:r>
      <w:r w:rsidR="00A06C4A" w:rsidRPr="00EC40BE">
        <w:rPr>
          <w:b/>
          <w:bCs/>
          <w:color w:val="00B050"/>
        </w:rPr>
        <w:t>Saisissez la phrase secrète pour /dev/sdb </w:t>
      </w:r>
      <w:r w:rsidR="00EC40BE" w:rsidRPr="00DA6A5F">
        <w:rPr>
          <w:b/>
          <w:bCs/>
          <w:color w:val="00B050"/>
        </w:rPr>
        <w:t>:</w:t>
      </w:r>
      <w:r w:rsidR="00EC40BE">
        <w:rPr>
          <w:b/>
          <w:bCs/>
          <w:color w:val="00B050"/>
        </w:rPr>
        <w:t xml:space="preserve"> </w:t>
      </w:r>
      <w:r w:rsidR="00EC40BE" w:rsidRPr="00DA6A5F">
        <w:rPr>
          <w:b/>
          <w:bCs/>
          <w:color w:val="FF0000"/>
        </w:rPr>
        <w:t>…</w:t>
      </w:r>
      <w:r w:rsidR="00EC40BE" w:rsidRPr="00EC40BE">
        <w:rPr>
          <w:b/>
          <w:bCs/>
          <w:color w:val="00B050"/>
        </w:rPr>
        <w:br/>
      </w:r>
      <w:r w:rsidR="00A06C4A" w:rsidRPr="00EC40BE">
        <w:rPr>
          <w:b/>
          <w:bCs/>
          <w:color w:val="00B050"/>
        </w:rPr>
        <w:t>Emplacement de clé 0 déverrouillé.</w:t>
      </w:r>
      <w:r w:rsidR="00EC40BE" w:rsidRPr="00EC40BE">
        <w:rPr>
          <w:b/>
          <w:bCs/>
          <w:color w:val="00B050"/>
        </w:rPr>
        <w:br/>
      </w:r>
      <w:r w:rsidR="00A06C4A" w:rsidRPr="00EC40BE">
        <w:rPr>
          <w:b/>
          <w:bCs/>
          <w:color w:val="00B050"/>
        </w:rPr>
        <w:t>Opération réussie.</w:t>
      </w:r>
    </w:p>
    <w:p w14:paraId="4C5A2381" w14:textId="77777777" w:rsidR="00670CB9" w:rsidRPr="00DA7F05" w:rsidRDefault="00670CB9" w:rsidP="00670CB9">
      <w:pPr>
        <w:tabs>
          <w:tab w:val="left" w:pos="284"/>
        </w:tabs>
        <w:rPr>
          <w:lang w:val="en-CA"/>
        </w:rPr>
      </w:pPr>
      <w:r w:rsidRPr="00E758DD">
        <w:t>On peut constater qu’un nouveau périphérique de stockage de données a été créé et il est du type crypt …</w:t>
      </w:r>
      <w:r w:rsidRPr="00E758DD">
        <w:br/>
      </w:r>
      <w:r w:rsidRPr="00DA7F05">
        <w:rPr>
          <w:b/>
          <w:bCs/>
          <w:color w:val="FFC000"/>
          <w:lang w:val="en-CA"/>
        </w:rPr>
        <w:t>&gt;&gt;</w:t>
      </w:r>
      <w:r w:rsidRPr="00DA7F05">
        <w:rPr>
          <w:b/>
          <w:bCs/>
          <w:lang w:val="en-CA"/>
        </w:rPr>
        <w:t xml:space="preserve"> </w:t>
      </w:r>
      <w:r w:rsidRPr="00DA7F05">
        <w:rPr>
          <w:b/>
          <w:bCs/>
          <w:color w:val="FF0000"/>
          <w:lang w:val="en-CA"/>
        </w:rPr>
        <w:t>sudo lsblk</w:t>
      </w:r>
      <w:r w:rsidRPr="00DA7F05">
        <w:rPr>
          <w:b/>
          <w:bCs/>
          <w:color w:val="FF0000"/>
          <w:lang w:val="en-CA"/>
        </w:rPr>
        <w:br/>
      </w:r>
      <w:r w:rsidRPr="00E76754">
        <w:rPr>
          <w:b/>
          <w:bCs/>
          <w:color w:val="00B050"/>
          <w:lang w:val="en-CA"/>
        </w:rPr>
        <w:t>NAME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E76754">
        <w:rPr>
          <w:b/>
          <w:bCs/>
          <w:color w:val="00B050"/>
          <w:lang w:val="en-CA"/>
        </w:rPr>
        <w:t>MAJ:MIN</w:t>
      </w:r>
      <w:r>
        <w:rPr>
          <w:b/>
          <w:bCs/>
          <w:color w:val="00B050"/>
          <w:lang w:val="en-CA"/>
        </w:rPr>
        <w:tab/>
      </w:r>
      <w:r w:rsidRPr="00E76754">
        <w:rPr>
          <w:b/>
          <w:bCs/>
          <w:color w:val="00B050"/>
          <w:lang w:val="en-CA"/>
        </w:rPr>
        <w:t>RM</w:t>
      </w:r>
      <w:r>
        <w:rPr>
          <w:b/>
          <w:bCs/>
          <w:color w:val="00B050"/>
          <w:lang w:val="en-CA"/>
        </w:rPr>
        <w:tab/>
      </w:r>
      <w:r w:rsidRPr="00E76754">
        <w:rPr>
          <w:b/>
          <w:bCs/>
          <w:color w:val="00B050"/>
          <w:lang w:val="en-CA"/>
        </w:rPr>
        <w:t>SIZE</w:t>
      </w:r>
      <w:r>
        <w:rPr>
          <w:b/>
          <w:bCs/>
          <w:color w:val="00B050"/>
          <w:lang w:val="en-CA"/>
        </w:rPr>
        <w:tab/>
      </w:r>
      <w:r w:rsidRPr="00E76754">
        <w:rPr>
          <w:b/>
          <w:bCs/>
          <w:color w:val="00B050"/>
          <w:lang w:val="en-CA"/>
        </w:rPr>
        <w:t>RO</w:t>
      </w:r>
      <w:r>
        <w:rPr>
          <w:b/>
          <w:bCs/>
          <w:color w:val="00B050"/>
          <w:lang w:val="en-CA"/>
        </w:rPr>
        <w:tab/>
      </w:r>
      <w:r w:rsidRPr="00E76754">
        <w:rPr>
          <w:b/>
          <w:bCs/>
          <w:color w:val="00B050"/>
          <w:lang w:val="en-CA"/>
        </w:rPr>
        <w:t>TYPE</w:t>
      </w:r>
      <w:r>
        <w:rPr>
          <w:b/>
          <w:bCs/>
          <w:color w:val="00B050"/>
          <w:lang w:val="en-CA"/>
        </w:rPr>
        <w:tab/>
      </w:r>
      <w:r w:rsidRPr="00E76754">
        <w:rPr>
          <w:b/>
          <w:bCs/>
          <w:color w:val="00B050"/>
          <w:lang w:val="en-CA"/>
        </w:rPr>
        <w:t>MOUNTPOINT</w:t>
      </w:r>
      <w:r w:rsidRPr="00C772F0">
        <w:rPr>
          <w:b/>
          <w:bCs/>
          <w:color w:val="00B050"/>
          <w:lang w:val="en-CA"/>
        </w:rPr>
        <w:t>…</w:t>
      </w:r>
      <w:r w:rsidRPr="00C772F0">
        <w:rPr>
          <w:b/>
          <w:bCs/>
          <w:color w:val="00B050"/>
          <w:lang w:val="en-CA"/>
        </w:rPr>
        <w:br/>
        <w:t>…</w:t>
      </w:r>
      <w:r w:rsidRPr="00C772F0">
        <w:rPr>
          <w:b/>
          <w:bCs/>
          <w:color w:val="00B050"/>
          <w:lang w:val="en-CA"/>
        </w:rPr>
        <w:br/>
        <w:t>sdb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C772F0">
        <w:rPr>
          <w:b/>
          <w:bCs/>
          <w:color w:val="00B050"/>
          <w:lang w:val="en-CA"/>
        </w:rPr>
        <w:t>8:16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C772F0">
        <w:rPr>
          <w:b/>
          <w:bCs/>
          <w:color w:val="00B050"/>
          <w:lang w:val="en-CA"/>
        </w:rPr>
        <w:t>0</w:t>
      </w:r>
      <w:r>
        <w:rPr>
          <w:b/>
          <w:bCs/>
          <w:color w:val="00B050"/>
          <w:lang w:val="en-CA"/>
        </w:rPr>
        <w:tab/>
      </w:r>
      <w:r w:rsidRPr="00C772F0">
        <w:rPr>
          <w:b/>
          <w:bCs/>
          <w:color w:val="00B050"/>
          <w:lang w:val="en-CA"/>
        </w:rPr>
        <w:t>40G</w:t>
      </w:r>
      <w:r>
        <w:rPr>
          <w:b/>
          <w:bCs/>
          <w:color w:val="00B050"/>
          <w:lang w:val="en-CA"/>
        </w:rPr>
        <w:tab/>
      </w:r>
      <w:r w:rsidRPr="00C772F0">
        <w:rPr>
          <w:b/>
          <w:bCs/>
          <w:color w:val="00B050"/>
          <w:lang w:val="en-CA"/>
        </w:rPr>
        <w:t>0</w:t>
      </w:r>
      <w:r>
        <w:rPr>
          <w:b/>
          <w:bCs/>
          <w:color w:val="00B050"/>
          <w:lang w:val="en-CA"/>
        </w:rPr>
        <w:tab/>
      </w:r>
      <w:r w:rsidRPr="00C772F0">
        <w:rPr>
          <w:b/>
          <w:bCs/>
          <w:color w:val="00B050"/>
          <w:lang w:val="en-CA"/>
        </w:rPr>
        <w:t>disk</w:t>
      </w:r>
      <w:r w:rsidRPr="00C772F0">
        <w:rPr>
          <w:b/>
          <w:bCs/>
          <w:color w:val="00B050"/>
          <w:lang w:val="en-CA"/>
        </w:rPr>
        <w:br/>
      </w:r>
      <w:r w:rsidRPr="00726632">
        <w:rPr>
          <w:b/>
          <w:bCs/>
          <w:color w:val="0070C0"/>
          <w:lang w:val="en-CA"/>
        </w:rPr>
        <w:tab/>
        <w:t>data</w:t>
      </w:r>
      <w:r w:rsidRPr="00726632">
        <w:rPr>
          <w:b/>
          <w:bCs/>
          <w:color w:val="0070C0"/>
          <w:lang w:val="en-CA"/>
        </w:rPr>
        <w:tab/>
      </w:r>
      <w:r w:rsidRPr="00726632">
        <w:rPr>
          <w:b/>
          <w:bCs/>
          <w:color w:val="0070C0"/>
          <w:lang w:val="en-CA"/>
        </w:rPr>
        <w:tab/>
        <w:t>254:0</w:t>
      </w:r>
      <w:r w:rsidRPr="00726632">
        <w:rPr>
          <w:b/>
          <w:bCs/>
          <w:color w:val="0070C0"/>
          <w:lang w:val="en-CA"/>
        </w:rPr>
        <w:tab/>
      </w:r>
      <w:r>
        <w:rPr>
          <w:b/>
          <w:bCs/>
          <w:color w:val="0070C0"/>
          <w:lang w:val="en-CA"/>
        </w:rPr>
        <w:tab/>
      </w:r>
      <w:r w:rsidRPr="00726632">
        <w:rPr>
          <w:b/>
          <w:bCs/>
          <w:color w:val="0070C0"/>
          <w:lang w:val="en-CA"/>
        </w:rPr>
        <w:t>0</w:t>
      </w:r>
      <w:r w:rsidRPr="00726632">
        <w:rPr>
          <w:b/>
          <w:bCs/>
          <w:color w:val="0070C0"/>
          <w:lang w:val="en-CA"/>
        </w:rPr>
        <w:tab/>
        <w:t>40G</w:t>
      </w:r>
      <w:r w:rsidRPr="00726632">
        <w:rPr>
          <w:b/>
          <w:bCs/>
          <w:color w:val="0070C0"/>
          <w:lang w:val="en-CA"/>
        </w:rPr>
        <w:tab/>
        <w:t>0</w:t>
      </w:r>
      <w:r w:rsidRPr="00726632">
        <w:rPr>
          <w:b/>
          <w:bCs/>
          <w:color w:val="0070C0"/>
          <w:lang w:val="en-CA"/>
        </w:rPr>
        <w:tab/>
        <w:t>crypt</w:t>
      </w:r>
      <w:r w:rsidRPr="00726632">
        <w:rPr>
          <w:b/>
          <w:bCs/>
          <w:color w:val="0070C0"/>
          <w:lang w:val="en-CA"/>
        </w:rPr>
        <w:br/>
      </w:r>
      <w:r w:rsidRPr="00C772F0">
        <w:rPr>
          <w:b/>
          <w:bCs/>
          <w:color w:val="00B050"/>
          <w:lang w:val="en-CA"/>
        </w:rPr>
        <w:t>…</w:t>
      </w:r>
      <w:r w:rsidRPr="00C772F0">
        <w:rPr>
          <w:b/>
          <w:bCs/>
          <w:color w:val="00B050"/>
          <w:lang w:val="en-CA"/>
        </w:rPr>
        <w:br/>
      </w:r>
    </w:p>
    <w:p w14:paraId="57A7BD9C" w14:textId="38BDCBC1" w:rsidR="00100065" w:rsidRPr="00772475" w:rsidRDefault="00394BA5" w:rsidP="00100065">
      <w:pPr>
        <w:tabs>
          <w:tab w:val="left" w:pos="284"/>
        </w:tabs>
        <w:rPr>
          <w:b/>
          <w:bCs/>
          <w:color w:val="00B050"/>
          <w:lang w:val="en-CA"/>
        </w:rPr>
      </w:pPr>
      <w:r>
        <w:t>On peut</w:t>
      </w:r>
      <w:r w:rsidRPr="00394BA5">
        <w:t xml:space="preserve"> utiliser la commande </w:t>
      </w:r>
      <w:r>
        <w:t>ls -l</w:t>
      </w:r>
      <w:r w:rsidRPr="00394BA5">
        <w:t xml:space="preserve"> pour afficher les détails du mappage</w:t>
      </w:r>
      <w:r>
        <w:t xml:space="preserve"> …</w:t>
      </w:r>
      <w:r>
        <w:br/>
      </w:r>
      <w:r w:rsidRPr="00825EFD">
        <w:rPr>
          <w:b/>
          <w:bCs/>
          <w:color w:val="FFC000"/>
          <w:lang w:val="en-CA"/>
        </w:rPr>
        <w:t>&gt;&gt;</w:t>
      </w:r>
      <w:r w:rsidRPr="00825EFD">
        <w:rPr>
          <w:b/>
          <w:bCs/>
          <w:lang w:val="en-CA"/>
        </w:rPr>
        <w:t xml:space="preserve"> </w:t>
      </w:r>
      <w:r w:rsidR="00100065" w:rsidRPr="00825EFD">
        <w:rPr>
          <w:b/>
          <w:bCs/>
          <w:color w:val="FF0000"/>
          <w:lang w:val="en-CA"/>
        </w:rPr>
        <w:t>ls -l /dev/mapper/data</w:t>
      </w:r>
      <w:r w:rsidR="00825EFD" w:rsidRPr="00825EFD">
        <w:rPr>
          <w:b/>
          <w:bCs/>
          <w:color w:val="FF0000"/>
          <w:lang w:val="en-CA"/>
        </w:rPr>
        <w:br/>
      </w:r>
      <w:r w:rsidR="00100065" w:rsidRPr="00772475">
        <w:rPr>
          <w:b/>
          <w:bCs/>
          <w:color w:val="00B050"/>
          <w:lang w:val="en-CA"/>
        </w:rPr>
        <w:t xml:space="preserve">lrwxrwxrwx 1 root root 7 29 aoû 14:08 /dev/mapper/data -&gt; </w:t>
      </w:r>
      <w:r w:rsidR="00100065" w:rsidRPr="00772475">
        <w:rPr>
          <w:b/>
          <w:bCs/>
          <w:color w:val="0070C0"/>
          <w:lang w:val="en-CA"/>
        </w:rPr>
        <w:t>../dm-0</w:t>
      </w:r>
    </w:p>
    <w:p w14:paraId="670B890F" w14:textId="1ABF883A" w:rsidR="00217C61" w:rsidRPr="00396A2D" w:rsidRDefault="00440B28" w:rsidP="00C772F0">
      <w:pPr>
        <w:tabs>
          <w:tab w:val="left" w:pos="284"/>
        </w:tabs>
        <w:rPr>
          <w:b/>
          <w:bCs/>
          <w:color w:val="00B050"/>
          <w:lang w:val="en-CA"/>
        </w:rPr>
      </w:pPr>
      <w:r>
        <w:t>On peut utiliser la commande qui suit pour afficher l'état du mappage …</w:t>
      </w:r>
      <w:r>
        <w:br/>
      </w:r>
      <w:r w:rsidRPr="00DA7F05">
        <w:rPr>
          <w:b/>
          <w:bCs/>
          <w:color w:val="FFC000"/>
          <w:lang w:val="en-CA"/>
        </w:rPr>
        <w:t>&gt;&gt;</w:t>
      </w:r>
      <w:r w:rsidRPr="00DA7F05">
        <w:rPr>
          <w:b/>
          <w:bCs/>
          <w:lang w:val="en-CA"/>
        </w:rPr>
        <w:t xml:space="preserve"> </w:t>
      </w:r>
      <w:r w:rsidRPr="00DA7F05">
        <w:rPr>
          <w:b/>
          <w:bCs/>
          <w:color w:val="FF0000"/>
          <w:lang w:val="en-CA"/>
        </w:rPr>
        <w:t>sudo</w:t>
      </w:r>
      <w:r w:rsidRPr="00217C61">
        <w:rPr>
          <w:lang w:val="en-CA"/>
        </w:rPr>
        <w:t xml:space="preserve"> </w:t>
      </w:r>
      <w:r w:rsidRPr="00440B28">
        <w:rPr>
          <w:b/>
          <w:bCs/>
          <w:color w:val="FF0000"/>
          <w:lang w:val="en-CA"/>
        </w:rPr>
        <w:t>cryptsetup -v status data</w:t>
      </w:r>
      <w:r w:rsidR="00217C61">
        <w:rPr>
          <w:b/>
          <w:bCs/>
          <w:color w:val="FF0000"/>
          <w:lang w:val="en-CA"/>
        </w:rPr>
        <w:br/>
      </w:r>
      <w:r w:rsidR="00217C61" w:rsidRPr="00396A2D">
        <w:rPr>
          <w:b/>
          <w:bCs/>
          <w:color w:val="00B050"/>
          <w:lang w:val="en-CA"/>
        </w:rPr>
        <w:t>/dev/mapper/data is active.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type:</w:t>
      </w:r>
      <w:r w:rsidR="00396A2D">
        <w:rPr>
          <w:b/>
          <w:bCs/>
          <w:color w:val="00B050"/>
          <w:lang w:val="en-CA"/>
        </w:rPr>
        <w:tab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LUKS2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cipher:</w:t>
      </w:r>
      <w:r w:rsidR="00396A2D">
        <w:rPr>
          <w:b/>
          <w:bCs/>
          <w:color w:val="00B050"/>
          <w:lang w:val="en-CA"/>
        </w:rPr>
        <w:tab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aes-xts-plain64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keysize:</w:t>
      </w:r>
      <w:r w:rsidR="00396A2D">
        <w:rPr>
          <w:b/>
          <w:bCs/>
          <w:color w:val="00B050"/>
          <w:lang w:val="en-CA"/>
        </w:rPr>
        <w:tab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512 bits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key location:</w:t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keyring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device:</w:t>
      </w:r>
      <w:r w:rsidR="00396A2D">
        <w:rPr>
          <w:b/>
          <w:bCs/>
          <w:color w:val="00B050"/>
          <w:lang w:val="en-CA"/>
        </w:rPr>
        <w:tab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/dev/sdb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sector size:</w:t>
      </w:r>
      <w:r w:rsidR="00396A2D">
        <w:rPr>
          <w:b/>
          <w:bCs/>
          <w:color w:val="00B050"/>
          <w:lang w:val="en-CA"/>
        </w:rPr>
        <w:tab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512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offset:</w:t>
      </w:r>
      <w:r w:rsidR="00396A2D">
        <w:rPr>
          <w:b/>
          <w:bCs/>
          <w:color w:val="00B050"/>
          <w:lang w:val="en-CA"/>
        </w:rPr>
        <w:tab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32768 sectors</w:t>
      </w:r>
      <w:r w:rsidR="00217C61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size:</w:t>
      </w:r>
      <w:r w:rsidR="00E52EAE">
        <w:rPr>
          <w:b/>
          <w:bCs/>
          <w:color w:val="00B050"/>
          <w:lang w:val="en-CA"/>
        </w:rPr>
        <w:tab/>
      </w:r>
      <w:r w:rsidR="00E52EAE">
        <w:rPr>
          <w:b/>
          <w:bCs/>
          <w:color w:val="00B050"/>
          <w:lang w:val="en-CA"/>
        </w:rPr>
        <w:tab/>
      </w:r>
      <w:r w:rsidR="00E52EAE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83853312 sectors</w:t>
      </w:r>
      <w:r w:rsidR="00B64A76" w:rsidRPr="00396A2D">
        <w:rPr>
          <w:b/>
          <w:bCs/>
          <w:color w:val="00B050"/>
          <w:lang w:val="en-CA"/>
        </w:rPr>
        <w:br/>
      </w:r>
      <w:r w:rsidR="00396A2D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mode:</w:t>
      </w:r>
      <w:r w:rsidR="00E52EAE">
        <w:rPr>
          <w:b/>
          <w:bCs/>
          <w:color w:val="00B050"/>
          <w:lang w:val="en-CA"/>
        </w:rPr>
        <w:tab/>
      </w:r>
      <w:r w:rsidR="00E52EAE">
        <w:rPr>
          <w:b/>
          <w:bCs/>
          <w:color w:val="00B050"/>
          <w:lang w:val="en-CA"/>
        </w:rPr>
        <w:tab/>
      </w:r>
      <w:r w:rsidR="00217C61" w:rsidRPr="00396A2D">
        <w:rPr>
          <w:b/>
          <w:bCs/>
          <w:color w:val="00B050"/>
          <w:lang w:val="en-CA"/>
        </w:rPr>
        <w:t>read/write</w:t>
      </w:r>
      <w:r w:rsidR="00217C61" w:rsidRPr="00396A2D">
        <w:rPr>
          <w:b/>
          <w:bCs/>
          <w:color w:val="00B050"/>
          <w:lang w:val="en-CA"/>
        </w:rPr>
        <w:br/>
        <w:t>Opération réussie.</w:t>
      </w:r>
    </w:p>
    <w:p w14:paraId="441FF393" w14:textId="77777777" w:rsidR="00657A47" w:rsidRPr="00657A47" w:rsidRDefault="00657A47" w:rsidP="008F073F">
      <w:pPr>
        <w:tabs>
          <w:tab w:val="left" w:pos="284"/>
        </w:tabs>
        <w:rPr>
          <w:lang w:val="en-CA"/>
        </w:rPr>
      </w:pPr>
    </w:p>
    <w:p w14:paraId="6E24727F" w14:textId="77777777" w:rsidR="00657A47" w:rsidRPr="00772475" w:rsidRDefault="00657A47">
      <w:pPr>
        <w:spacing w:after="0" w:line="276" w:lineRule="auto"/>
        <w:rPr>
          <w:lang w:val="en-CA"/>
        </w:rPr>
      </w:pPr>
      <w:r w:rsidRPr="00772475">
        <w:rPr>
          <w:lang w:val="en-CA"/>
        </w:rPr>
        <w:br w:type="page"/>
      </w:r>
    </w:p>
    <w:p w14:paraId="52481ED9" w14:textId="06651006" w:rsidR="008F073F" w:rsidRDefault="008F073F" w:rsidP="008F073F">
      <w:pPr>
        <w:tabs>
          <w:tab w:val="left" w:pos="284"/>
        </w:tabs>
      </w:pPr>
      <w:r>
        <w:lastRenderedPageBreak/>
        <w:t>On peut utilise</w:t>
      </w:r>
      <w:r w:rsidR="0074048F">
        <w:t>r</w:t>
      </w:r>
      <w:r>
        <w:t xml:space="preserve"> la commande cryptsetup luksDump afin de vérifier que le périphérique a été formaté avec succès pour le chiffrement …</w:t>
      </w:r>
    </w:p>
    <w:p w14:paraId="52AC94BC" w14:textId="77777777" w:rsidR="00615D63" w:rsidRPr="00615D63" w:rsidRDefault="008F073F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DA7F05">
        <w:rPr>
          <w:b/>
          <w:bCs/>
          <w:color w:val="FFC000"/>
          <w:lang w:val="en-CA"/>
        </w:rPr>
        <w:t>&gt;&gt;</w:t>
      </w:r>
      <w:r w:rsidRPr="00DA7F05">
        <w:rPr>
          <w:b/>
          <w:bCs/>
          <w:lang w:val="en-CA"/>
        </w:rPr>
        <w:t xml:space="preserve"> </w:t>
      </w:r>
      <w:r w:rsidRPr="00DA7F05">
        <w:rPr>
          <w:b/>
          <w:bCs/>
          <w:color w:val="FF0000"/>
          <w:lang w:val="en-CA"/>
        </w:rPr>
        <w:t>sudo</w:t>
      </w:r>
      <w:r w:rsidRPr="008F073F">
        <w:rPr>
          <w:lang w:val="en-CA"/>
        </w:rPr>
        <w:t xml:space="preserve"> </w:t>
      </w:r>
      <w:r w:rsidRPr="008F073F">
        <w:rPr>
          <w:b/>
          <w:bCs/>
          <w:color w:val="FF0000"/>
          <w:lang w:val="en-CA"/>
        </w:rPr>
        <w:t>cryptsetup luksDump /dev/</w:t>
      </w:r>
      <w:r>
        <w:rPr>
          <w:b/>
          <w:bCs/>
          <w:color w:val="FF0000"/>
          <w:lang w:val="en-CA"/>
        </w:rPr>
        <w:t>sdb</w:t>
      </w:r>
      <w:r w:rsidR="00615D63">
        <w:rPr>
          <w:b/>
          <w:bCs/>
          <w:color w:val="FF0000"/>
          <w:lang w:val="en-CA"/>
        </w:rPr>
        <w:br/>
      </w:r>
      <w:r w:rsidR="00615D63" w:rsidRPr="00615D63">
        <w:rPr>
          <w:b/>
          <w:bCs/>
          <w:color w:val="00B050"/>
          <w:lang w:val="en-CA"/>
        </w:rPr>
        <w:t>LUKS header information</w:t>
      </w:r>
    </w:p>
    <w:p w14:paraId="41D2C51E" w14:textId="1C217618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Version: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2</w:t>
      </w:r>
    </w:p>
    <w:p w14:paraId="4DE0DB0D" w14:textId="2804FA23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Epoch: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7</w:t>
      </w:r>
    </w:p>
    <w:p w14:paraId="464062AE" w14:textId="64ECFDED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Metadata area:</w:t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16384 [bytes]</w:t>
      </w:r>
    </w:p>
    <w:p w14:paraId="2F1688B3" w14:textId="5EAD7FDD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Keyslots area: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16744448 [bytes]</w:t>
      </w:r>
    </w:p>
    <w:p w14:paraId="0E870C8D" w14:textId="1F971855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UUID: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df24a7e4-8f0d-4f52-8455-3cb466fabba0</w:t>
      </w:r>
    </w:p>
    <w:p w14:paraId="6DF948AC" w14:textId="31C0FAF5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Label: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(no label)</w:t>
      </w:r>
    </w:p>
    <w:p w14:paraId="0F65EB51" w14:textId="493131A9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Subsystem: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(no subsystem)</w:t>
      </w:r>
    </w:p>
    <w:p w14:paraId="54014D94" w14:textId="724D8E83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Flags:</w:t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(no flags)</w:t>
      </w:r>
    </w:p>
    <w:p w14:paraId="510A07B9" w14:textId="77777777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</w:p>
    <w:p w14:paraId="08D71FB3" w14:textId="77777777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Data segments:</w:t>
      </w:r>
    </w:p>
    <w:p w14:paraId="3FE7C130" w14:textId="3F7E25BD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0: crypt</w:t>
      </w:r>
    </w:p>
    <w:p w14:paraId="38EB19E4" w14:textId="455EDD4B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 xml:space="preserve">      </w:t>
      </w:r>
      <w:r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offset:</w:t>
      </w:r>
      <w:r w:rsidR="0074048F">
        <w:rPr>
          <w:b/>
          <w:bCs/>
          <w:color w:val="00B050"/>
          <w:lang w:val="en-CA"/>
        </w:rPr>
        <w:tab/>
      </w:r>
      <w:r w:rsidR="0074048F">
        <w:rPr>
          <w:b/>
          <w:bCs/>
          <w:color w:val="00B050"/>
          <w:lang w:val="en-CA"/>
        </w:rPr>
        <w:tab/>
      </w:r>
      <w:r w:rsidRPr="00615D63">
        <w:rPr>
          <w:b/>
          <w:bCs/>
          <w:color w:val="00B050"/>
          <w:lang w:val="en-CA"/>
        </w:rPr>
        <w:t>16777216 [bytes]</w:t>
      </w:r>
    </w:p>
    <w:p w14:paraId="2E4D164C" w14:textId="0E643340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length:</w:t>
      </w:r>
      <w:r w:rsidR="0074048F">
        <w:rPr>
          <w:b/>
          <w:bCs/>
          <w:color w:val="00B050"/>
          <w:lang w:val="en-CA"/>
        </w:rPr>
        <w:tab/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(whole device)</w:t>
      </w:r>
    </w:p>
    <w:p w14:paraId="5E5D2C9C" w14:textId="4614158A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cipher:</w:t>
      </w:r>
      <w:r w:rsidR="0074048F">
        <w:rPr>
          <w:b/>
          <w:bCs/>
          <w:color w:val="00B050"/>
          <w:lang w:val="en-CA"/>
        </w:rPr>
        <w:tab/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aes-xts-plain64</w:t>
      </w:r>
    </w:p>
    <w:p w14:paraId="3785560E" w14:textId="747F2A74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sector:</w:t>
      </w:r>
      <w:r w:rsidR="0074048F">
        <w:rPr>
          <w:b/>
          <w:bCs/>
          <w:color w:val="00B050"/>
          <w:lang w:val="en-CA"/>
        </w:rPr>
        <w:tab/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512 [bytes]</w:t>
      </w:r>
    </w:p>
    <w:p w14:paraId="11433AD2" w14:textId="77777777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</w:p>
    <w:p w14:paraId="5B3434B2" w14:textId="77777777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Keyslots:</w:t>
      </w:r>
    </w:p>
    <w:p w14:paraId="7CD68985" w14:textId="51B6099C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0: luks2</w:t>
      </w:r>
    </w:p>
    <w:p w14:paraId="4D66B2FE" w14:textId="25581B9F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Key:</w:t>
      </w:r>
      <w:r w:rsidR="0074048F">
        <w:rPr>
          <w:b/>
          <w:bCs/>
          <w:color w:val="00B050"/>
          <w:lang w:val="en-CA"/>
        </w:rPr>
        <w:tab/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512 bits</w:t>
      </w:r>
    </w:p>
    <w:p w14:paraId="3CFB3C27" w14:textId="67028E03" w:rsidR="00866A12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Priority:</w:t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normal</w:t>
      </w:r>
    </w:p>
    <w:p w14:paraId="734ECC10" w14:textId="045B1D1B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Cipher:</w:t>
      </w:r>
      <w:r w:rsidR="0074048F">
        <w:rPr>
          <w:b/>
          <w:bCs/>
          <w:color w:val="00B050"/>
          <w:lang w:val="en-CA"/>
        </w:rPr>
        <w:tab/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aes-xts-plain64</w:t>
      </w:r>
    </w:p>
    <w:p w14:paraId="30F773EE" w14:textId="422BCB27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Cipher key:</w:t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512 bits</w:t>
      </w:r>
    </w:p>
    <w:p w14:paraId="20273D84" w14:textId="695881C9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PBKDF:</w:t>
      </w:r>
      <w:r w:rsidR="0074048F">
        <w:rPr>
          <w:b/>
          <w:bCs/>
          <w:color w:val="00B050"/>
          <w:lang w:val="en-CA"/>
        </w:rPr>
        <w:tab/>
      </w:r>
      <w:r w:rsidR="0074048F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argon2i</w:t>
      </w:r>
    </w:p>
    <w:p w14:paraId="1C6FB271" w14:textId="35BBA45F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Time cost:</w:t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4</w:t>
      </w:r>
    </w:p>
    <w:p w14:paraId="041D6974" w14:textId="0D55339B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Memory:</w:t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395625</w:t>
      </w:r>
    </w:p>
    <w:p w14:paraId="776336CB" w14:textId="3EE889DE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Threads:</w:t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1</w:t>
      </w:r>
    </w:p>
    <w:p w14:paraId="3439F7AB" w14:textId="4C3B263C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Salt:</w:t>
      </w:r>
      <w:r w:rsidR="00E45C56">
        <w:rPr>
          <w:b/>
          <w:bCs/>
          <w:color w:val="00B050"/>
          <w:lang w:val="en-CA"/>
        </w:rPr>
        <w:tab/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ca 60 86 35 82 92 fb 48 fd 25 02 88 9a 01 33 a5</w:t>
      </w:r>
    </w:p>
    <w:p w14:paraId="2EDF2095" w14:textId="1E6CD4D0" w:rsidR="00615D63" w:rsidRPr="00615D63" w:rsidRDefault="00E45C56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0f 42 32 8a 8b 92 08 7e e9 79 7f 84 4c 12 8e 75</w:t>
      </w:r>
    </w:p>
    <w:p w14:paraId="51B8B12B" w14:textId="61933B80" w:rsidR="00615D63" w:rsidRPr="00615D63" w:rsidRDefault="00866A12" w:rsidP="00657A47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57A47">
        <w:rPr>
          <w:b/>
          <w:bCs/>
          <w:color w:val="00B050"/>
          <w:lang w:val="en-CA"/>
        </w:rPr>
        <w:t>…</w:t>
      </w:r>
    </w:p>
    <w:p w14:paraId="6068EA41" w14:textId="1C2EAEB5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Tokens:</w:t>
      </w:r>
    </w:p>
    <w:p w14:paraId="33EFB481" w14:textId="77777777" w:rsidR="00615D63" w:rsidRPr="00615D63" w:rsidRDefault="00615D63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 w:rsidRPr="00615D63">
        <w:rPr>
          <w:b/>
          <w:bCs/>
          <w:color w:val="00B050"/>
          <w:lang w:val="en-CA"/>
        </w:rPr>
        <w:t>Digests:</w:t>
      </w:r>
    </w:p>
    <w:p w14:paraId="0DEC7A21" w14:textId="5457B2A8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0: pbkdf2</w:t>
      </w:r>
    </w:p>
    <w:p w14:paraId="4415FF7B" w14:textId="1164F4C9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Hash:</w:t>
      </w:r>
      <w:r w:rsidR="00E45C56">
        <w:rPr>
          <w:b/>
          <w:bCs/>
          <w:color w:val="00B050"/>
          <w:lang w:val="en-CA"/>
        </w:rPr>
        <w:tab/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sha256</w:t>
      </w:r>
    </w:p>
    <w:p w14:paraId="1AF6F411" w14:textId="1197F3EF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Iterations:</w:t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85780</w:t>
      </w:r>
    </w:p>
    <w:p w14:paraId="0EFDF69D" w14:textId="5CDA6273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Salt:</w:t>
      </w:r>
      <w:r w:rsidR="00E45C56">
        <w:rPr>
          <w:b/>
          <w:bCs/>
          <w:color w:val="00B050"/>
          <w:lang w:val="en-CA"/>
        </w:rPr>
        <w:tab/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f1 9e 0f 58 5b 21 31 0e 2e 1a 07 2e 48 ac eb aa</w:t>
      </w:r>
    </w:p>
    <w:p w14:paraId="3FEA8E9F" w14:textId="211E6652" w:rsidR="00615D63" w:rsidRPr="00615D63" w:rsidRDefault="00E45C56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26 b2 a7 e0 34 89 e7 87 2c c6 94 8c 6a c9 96 a5</w:t>
      </w:r>
    </w:p>
    <w:p w14:paraId="246E3C56" w14:textId="4BEA227F" w:rsidR="00615D63" w:rsidRPr="00615D63" w:rsidRDefault="00866A12" w:rsidP="00615D63">
      <w:pPr>
        <w:tabs>
          <w:tab w:val="left" w:pos="284"/>
        </w:tabs>
        <w:spacing w:after="0"/>
        <w:rPr>
          <w:b/>
          <w:bCs/>
          <w:color w:val="00B050"/>
          <w:lang w:val="en-CA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Digest:</w:t>
      </w:r>
      <w:r w:rsidR="00E45C56">
        <w:rPr>
          <w:b/>
          <w:bCs/>
          <w:color w:val="00B050"/>
          <w:lang w:val="en-CA"/>
        </w:rPr>
        <w:tab/>
      </w:r>
      <w:r w:rsidR="00E45C56">
        <w:rPr>
          <w:b/>
          <w:bCs/>
          <w:color w:val="00B050"/>
          <w:lang w:val="en-CA"/>
        </w:rPr>
        <w:tab/>
      </w:r>
      <w:r w:rsidR="00615D63" w:rsidRPr="00615D63">
        <w:rPr>
          <w:b/>
          <w:bCs/>
          <w:color w:val="00B050"/>
          <w:lang w:val="en-CA"/>
        </w:rPr>
        <w:t>41 94 eb 3a f8 24 d6 80 fd 1e a8 34 90 9c 08 a4</w:t>
      </w:r>
    </w:p>
    <w:p w14:paraId="7B115755" w14:textId="4A910B94" w:rsidR="008F073F" w:rsidRPr="00657A47" w:rsidRDefault="00E45C56" w:rsidP="00615D63">
      <w:pPr>
        <w:tabs>
          <w:tab w:val="left" w:pos="284"/>
        </w:tabs>
        <w:rPr>
          <w:b/>
          <w:bCs/>
          <w:color w:val="00B050"/>
        </w:rPr>
      </w:pP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>
        <w:rPr>
          <w:b/>
          <w:bCs/>
          <w:color w:val="00B050"/>
          <w:lang w:val="en-CA"/>
        </w:rPr>
        <w:tab/>
      </w:r>
      <w:r w:rsidR="00615D63" w:rsidRPr="00657A47">
        <w:rPr>
          <w:b/>
          <w:bCs/>
          <w:color w:val="00B050"/>
        </w:rPr>
        <w:t>75 73 3d 5e e1 4d 77 79 18 8c c1 38 67 d9 3e 94</w:t>
      </w:r>
    </w:p>
    <w:p w14:paraId="1F4F6E92" w14:textId="77777777" w:rsidR="00615D63" w:rsidRDefault="00615D63" w:rsidP="00C772F0">
      <w:pPr>
        <w:tabs>
          <w:tab w:val="left" w:pos="284"/>
        </w:tabs>
      </w:pPr>
    </w:p>
    <w:p w14:paraId="653E6FFC" w14:textId="77777777" w:rsidR="00615D63" w:rsidRDefault="00615D63" w:rsidP="00C772F0">
      <w:pPr>
        <w:tabs>
          <w:tab w:val="left" w:pos="284"/>
        </w:tabs>
      </w:pPr>
    </w:p>
    <w:p w14:paraId="35794D4D" w14:textId="77777777" w:rsidR="00F04EB8" w:rsidRDefault="00F04EB8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21700E83" w14:textId="3E509BE4" w:rsidR="00A775BE" w:rsidRDefault="00A775BE" w:rsidP="00A775BE">
      <w:pPr>
        <w:pStyle w:val="Titre2"/>
      </w:pPr>
      <w:bookmarkStart w:id="8" w:name="_Toc81401546"/>
      <w:r>
        <w:lastRenderedPageBreak/>
        <w:t>Création d'un système de fichiers déchiffré</w:t>
      </w:r>
      <w:bookmarkEnd w:id="8"/>
    </w:p>
    <w:p w14:paraId="62E98E5B" w14:textId="5DEC7221" w:rsidR="00A775BE" w:rsidRDefault="00A775BE" w:rsidP="00A775BE">
      <w:pPr>
        <w:tabs>
          <w:tab w:val="left" w:pos="284"/>
        </w:tabs>
      </w:pPr>
      <w:r>
        <w:t>Une fois que l’on a déchiffré un périphérique de stockage et l'avoir lié (</w:t>
      </w:r>
      <w:r w:rsidRPr="00A775BE">
        <w:rPr>
          <w:i/>
          <w:iCs/>
        </w:rPr>
        <w:t>map</w:t>
      </w:r>
      <w:r>
        <w:t xml:space="preserve">) en tant que périphérique de stockage de données, on peut utiliser les données du périphérique de stockage </w:t>
      </w:r>
      <w:r w:rsidR="0054658A">
        <w:t>lié</w:t>
      </w:r>
      <w:r>
        <w:t xml:space="preserve"> comme d'habitude.</w:t>
      </w:r>
    </w:p>
    <w:p w14:paraId="5683BC26" w14:textId="7882D50C" w:rsidR="00AB79AE" w:rsidRPr="00AB79AE" w:rsidRDefault="00AB79AE" w:rsidP="00AB79AE">
      <w:pPr>
        <w:tabs>
          <w:tab w:val="left" w:pos="284"/>
        </w:tabs>
        <w:rPr>
          <w:lang w:val="en-CA"/>
        </w:rPr>
      </w:pPr>
      <w:r>
        <w:t>On écrit des zéros sur la partition chiffrée LUKS …</w:t>
      </w:r>
      <w:r>
        <w:br/>
      </w:r>
      <w:r w:rsidR="007B67D0" w:rsidRPr="002B0380">
        <w:rPr>
          <w:b/>
          <w:bCs/>
          <w:color w:val="FFC000"/>
          <w:lang w:val="en-CA"/>
        </w:rPr>
        <w:t>&gt;&gt;</w:t>
      </w:r>
      <w:r w:rsidR="007B67D0" w:rsidRPr="002B0380">
        <w:rPr>
          <w:b/>
          <w:bCs/>
          <w:lang w:val="en-CA"/>
        </w:rPr>
        <w:t xml:space="preserve"> </w:t>
      </w:r>
      <w:r w:rsidR="007B67D0" w:rsidRPr="002B0380">
        <w:rPr>
          <w:b/>
          <w:bCs/>
          <w:color w:val="FF0000"/>
          <w:lang w:val="en-CA"/>
        </w:rPr>
        <w:t>sudo</w:t>
      </w:r>
      <w:r w:rsidRPr="007B67D0">
        <w:rPr>
          <w:lang w:val="en-CA"/>
        </w:rPr>
        <w:t xml:space="preserve"> </w:t>
      </w:r>
      <w:r w:rsidRPr="007B67D0">
        <w:rPr>
          <w:b/>
          <w:bCs/>
          <w:color w:val="FF0000"/>
          <w:lang w:val="en-CA"/>
        </w:rPr>
        <w:t>dd if=/dev/zero of=/dev/mapper/</w:t>
      </w:r>
      <w:r w:rsidR="007B67D0">
        <w:rPr>
          <w:b/>
          <w:bCs/>
          <w:color w:val="FF0000"/>
          <w:lang w:val="en-CA"/>
        </w:rPr>
        <w:t>data</w:t>
      </w:r>
    </w:p>
    <w:p w14:paraId="28481DE1" w14:textId="3E413F41" w:rsidR="00AB79AE" w:rsidRDefault="00AB79AE" w:rsidP="00AB79AE">
      <w:pPr>
        <w:tabs>
          <w:tab w:val="left" w:pos="284"/>
        </w:tabs>
      </w:pPr>
      <w:r>
        <w:t xml:space="preserve">Cette commande allouera des données de bloc avec des zéros. </w:t>
      </w:r>
      <w:r w:rsidR="009F613E">
        <w:br/>
      </w:r>
      <w:r>
        <w:t>Cela garantit que le monde extérieur verra cela comme des données aléatoires, c'est-à-dire qu'il protègera contre la divulgation des modèles d'utilisation.</w:t>
      </w:r>
    </w:p>
    <w:p w14:paraId="60B909B1" w14:textId="4E7C4F8C" w:rsidR="00AB79AE" w:rsidRPr="00AB79AE" w:rsidRDefault="00AB79AE" w:rsidP="00AB79AE">
      <w:pPr>
        <w:tabs>
          <w:tab w:val="left" w:pos="284"/>
        </w:tabs>
        <w:rPr>
          <w:lang w:val="en-CA"/>
        </w:rPr>
      </w:pPr>
      <w:r w:rsidRPr="003F218B">
        <w:rPr>
          <w:b/>
          <w:bCs/>
        </w:rPr>
        <w:t>Remarque</w:t>
      </w:r>
      <w:r w:rsidR="009C7B34">
        <w:t xml:space="preserve"> …</w:t>
      </w:r>
      <w:r w:rsidR="009C7B34">
        <w:br/>
        <w:t>L</w:t>
      </w:r>
      <w:r>
        <w:t xml:space="preserve">a commande dd peut prendre plusieurs heures. </w:t>
      </w:r>
      <w:r w:rsidR="009C7B34">
        <w:br/>
      </w:r>
      <w:r>
        <w:t xml:space="preserve">Il est recommandé d'utiliser la commande pv pour surveiller la progression </w:t>
      </w:r>
      <w:r w:rsidR="009C7B34">
        <w:t>…</w:t>
      </w:r>
      <w:r w:rsidR="009C7B34">
        <w:br/>
      </w:r>
      <w:r w:rsidR="009C7B34" w:rsidRPr="002B0380">
        <w:rPr>
          <w:b/>
          <w:bCs/>
          <w:color w:val="FFC000"/>
          <w:lang w:val="en-CA"/>
        </w:rPr>
        <w:t>&gt;&gt;</w:t>
      </w:r>
      <w:r w:rsidR="009C7B34" w:rsidRPr="002B0380">
        <w:rPr>
          <w:b/>
          <w:bCs/>
          <w:lang w:val="en-CA"/>
        </w:rPr>
        <w:t xml:space="preserve"> </w:t>
      </w:r>
      <w:r w:rsidR="009C7B34" w:rsidRPr="002B0380">
        <w:rPr>
          <w:b/>
          <w:bCs/>
          <w:color w:val="FF0000"/>
          <w:lang w:val="en-CA"/>
        </w:rPr>
        <w:t>sudo</w:t>
      </w:r>
      <w:r w:rsidR="009C7B34">
        <w:rPr>
          <w:b/>
          <w:bCs/>
          <w:color w:val="FF0000"/>
          <w:lang w:val="en-CA"/>
        </w:rPr>
        <w:t xml:space="preserve"> </w:t>
      </w:r>
      <w:r w:rsidRPr="006F7200">
        <w:rPr>
          <w:b/>
          <w:bCs/>
          <w:color w:val="FF0000"/>
          <w:lang w:val="en-CA"/>
        </w:rPr>
        <w:t xml:space="preserve">pv -tpreb /dev/zero | </w:t>
      </w:r>
      <w:r w:rsidR="007F7688">
        <w:rPr>
          <w:b/>
          <w:bCs/>
          <w:color w:val="FF0000"/>
          <w:lang w:val="en-CA"/>
        </w:rPr>
        <w:t xml:space="preserve">sudo </w:t>
      </w:r>
      <w:r w:rsidRPr="006F7200">
        <w:rPr>
          <w:b/>
          <w:bCs/>
          <w:color w:val="FF0000"/>
          <w:lang w:val="en-CA"/>
        </w:rPr>
        <w:t>dd of=/dev/mapper/</w:t>
      </w:r>
      <w:r w:rsidR="006F7200">
        <w:rPr>
          <w:b/>
          <w:bCs/>
          <w:color w:val="FF0000"/>
          <w:lang w:val="en-CA"/>
        </w:rPr>
        <w:t>data</w:t>
      </w:r>
      <w:r w:rsidRPr="006F7200">
        <w:rPr>
          <w:b/>
          <w:bCs/>
          <w:color w:val="FF0000"/>
          <w:lang w:val="en-CA"/>
        </w:rPr>
        <w:t xml:space="preserve"> bs=128M</w:t>
      </w:r>
    </w:p>
    <w:p w14:paraId="3D3C0810" w14:textId="16604A12" w:rsidR="00C85FEC" w:rsidRPr="002B0380" w:rsidRDefault="00A775BE" w:rsidP="002B0380">
      <w:pPr>
        <w:tabs>
          <w:tab w:val="left" w:pos="284"/>
        </w:tabs>
        <w:rPr>
          <w:lang w:val="en-CA"/>
        </w:rPr>
      </w:pPr>
      <w:r>
        <w:t xml:space="preserve">Pour créer un système de fichiers </w:t>
      </w:r>
      <w:r w:rsidR="0054658A">
        <w:t>ext</w:t>
      </w:r>
      <w:r>
        <w:t xml:space="preserve">4 </w:t>
      </w:r>
      <w:r w:rsidR="009208CF">
        <w:t xml:space="preserve">déchiffrées du périphérique de stockage </w:t>
      </w:r>
      <w:r w:rsidR="00D62B4B">
        <w:t xml:space="preserve">identifié </w:t>
      </w:r>
      <w:r w:rsidR="009208CF">
        <w:t>comme data …</w:t>
      </w:r>
      <w:r w:rsidR="004B0D11">
        <w:br/>
      </w:r>
      <w:r w:rsidR="004B0D11" w:rsidRPr="002B0380">
        <w:rPr>
          <w:b/>
          <w:bCs/>
          <w:color w:val="FFC000"/>
          <w:lang w:val="en-CA"/>
        </w:rPr>
        <w:t>&gt;&gt;</w:t>
      </w:r>
      <w:r w:rsidR="004B0D11" w:rsidRPr="002B0380">
        <w:rPr>
          <w:b/>
          <w:bCs/>
          <w:lang w:val="en-CA"/>
        </w:rPr>
        <w:t xml:space="preserve"> </w:t>
      </w:r>
      <w:r w:rsidR="004B0D11" w:rsidRPr="002B0380">
        <w:rPr>
          <w:b/>
          <w:bCs/>
          <w:color w:val="FF0000"/>
          <w:lang w:val="en-CA"/>
        </w:rPr>
        <w:t>sudo mkfs.ext4 -L data /dev/mapper/</w:t>
      </w:r>
      <w:r w:rsidR="00E07C8E" w:rsidRPr="002B0380">
        <w:rPr>
          <w:b/>
          <w:bCs/>
          <w:color w:val="FF0000"/>
          <w:lang w:val="en-CA"/>
        </w:rPr>
        <w:t>data</w:t>
      </w:r>
      <w:r w:rsidR="004B0D11" w:rsidRPr="002B0380">
        <w:rPr>
          <w:b/>
          <w:bCs/>
          <w:color w:val="FF0000"/>
          <w:lang w:val="en-CA"/>
        </w:rPr>
        <w:br/>
      </w:r>
      <w:r w:rsidR="002B0380" w:rsidRPr="002B0380">
        <w:rPr>
          <w:b/>
          <w:bCs/>
          <w:color w:val="00B050"/>
          <w:lang w:val="en-CA"/>
        </w:rPr>
        <w:t>mke2fs 1.46.2 (28-Feb-2021)</w:t>
      </w:r>
      <w:r w:rsidR="002B0380" w:rsidRPr="002B0380">
        <w:rPr>
          <w:b/>
          <w:bCs/>
          <w:color w:val="00B050"/>
          <w:lang w:val="en-CA"/>
        </w:rPr>
        <w:br/>
        <w:t>Creating filesystem with 10481664 4k blocks and 2621440 inodes</w:t>
      </w:r>
      <w:r w:rsidR="002B0380" w:rsidRPr="002B0380">
        <w:rPr>
          <w:b/>
          <w:bCs/>
          <w:color w:val="00B050"/>
          <w:lang w:val="en-CA"/>
        </w:rPr>
        <w:br/>
        <w:t>Filesystem UUID: 301e2354-3f38-4df6-846e-8984573b9f11</w:t>
      </w:r>
      <w:r w:rsidR="002B0380" w:rsidRPr="002B0380">
        <w:rPr>
          <w:b/>
          <w:bCs/>
          <w:color w:val="00B050"/>
          <w:lang w:val="en-CA"/>
        </w:rPr>
        <w:br/>
        <w:t>Superblock backups stored on blocks:</w:t>
      </w:r>
      <w:r w:rsidR="002B0380" w:rsidRPr="002B0380">
        <w:rPr>
          <w:b/>
          <w:bCs/>
          <w:color w:val="00B050"/>
          <w:lang w:val="en-CA"/>
        </w:rPr>
        <w:br/>
        <w:t xml:space="preserve">        32768, 98304, 163840, 229376, 294912, 819200, 884736, 1605632, 2654208,</w:t>
      </w:r>
      <w:r w:rsidR="002B0380" w:rsidRPr="002B0380">
        <w:rPr>
          <w:b/>
          <w:bCs/>
          <w:color w:val="00B050"/>
          <w:lang w:val="en-CA"/>
        </w:rPr>
        <w:br/>
        <w:t xml:space="preserve">        4096000, 7962624</w:t>
      </w:r>
      <w:r w:rsidR="002B0380" w:rsidRPr="002B0380">
        <w:rPr>
          <w:b/>
          <w:bCs/>
          <w:color w:val="00B050"/>
          <w:lang w:val="en-CA"/>
        </w:rPr>
        <w:br/>
      </w:r>
      <w:r w:rsidR="002B0380" w:rsidRPr="002B0380">
        <w:rPr>
          <w:b/>
          <w:bCs/>
          <w:color w:val="00B050"/>
          <w:lang w:val="en-CA"/>
        </w:rPr>
        <w:br/>
        <w:t>Allocating group tables:</w:t>
      </w:r>
      <w:r w:rsidR="00356E46">
        <w:rPr>
          <w:b/>
          <w:bCs/>
          <w:color w:val="00B050"/>
          <w:lang w:val="en-CA"/>
        </w:rPr>
        <w:tab/>
      </w:r>
      <w:r w:rsidR="00356E46">
        <w:rPr>
          <w:b/>
          <w:bCs/>
          <w:color w:val="00B050"/>
          <w:lang w:val="en-CA"/>
        </w:rPr>
        <w:tab/>
      </w:r>
      <w:r w:rsidR="002B0380" w:rsidRPr="002B0380">
        <w:rPr>
          <w:b/>
          <w:bCs/>
          <w:color w:val="00B050"/>
          <w:lang w:val="en-CA"/>
        </w:rPr>
        <w:t>done</w:t>
      </w:r>
      <w:r w:rsidR="002B0380" w:rsidRPr="002B0380">
        <w:rPr>
          <w:b/>
          <w:bCs/>
          <w:color w:val="00B050"/>
          <w:lang w:val="en-CA"/>
        </w:rPr>
        <w:br/>
        <w:t>Writing inode tables:</w:t>
      </w:r>
      <w:r w:rsidR="00356E46">
        <w:rPr>
          <w:b/>
          <w:bCs/>
          <w:color w:val="00B050"/>
          <w:lang w:val="en-CA"/>
        </w:rPr>
        <w:tab/>
      </w:r>
      <w:r w:rsidR="00356E46">
        <w:rPr>
          <w:b/>
          <w:bCs/>
          <w:color w:val="00B050"/>
          <w:lang w:val="en-CA"/>
        </w:rPr>
        <w:tab/>
      </w:r>
      <w:r w:rsidR="00356E46">
        <w:rPr>
          <w:b/>
          <w:bCs/>
          <w:color w:val="00B050"/>
          <w:lang w:val="en-CA"/>
        </w:rPr>
        <w:tab/>
      </w:r>
      <w:r w:rsidR="002B0380" w:rsidRPr="002B0380">
        <w:rPr>
          <w:b/>
          <w:bCs/>
          <w:color w:val="00B050"/>
          <w:lang w:val="en-CA"/>
        </w:rPr>
        <w:t>done</w:t>
      </w:r>
      <w:r w:rsidR="002B0380" w:rsidRPr="002B0380">
        <w:rPr>
          <w:b/>
          <w:bCs/>
          <w:color w:val="00B050"/>
          <w:lang w:val="en-CA"/>
        </w:rPr>
        <w:br/>
        <w:t>Creating journal (65536 blocks):</w:t>
      </w:r>
      <w:r w:rsidR="00356E46">
        <w:rPr>
          <w:b/>
          <w:bCs/>
          <w:color w:val="00B050"/>
          <w:lang w:val="en-CA"/>
        </w:rPr>
        <w:tab/>
      </w:r>
      <w:r w:rsidR="002B0380" w:rsidRPr="002B0380">
        <w:rPr>
          <w:b/>
          <w:bCs/>
          <w:color w:val="00B050"/>
          <w:lang w:val="en-CA"/>
        </w:rPr>
        <w:t>done</w:t>
      </w:r>
      <w:r w:rsidR="002B0380" w:rsidRPr="002B0380">
        <w:rPr>
          <w:b/>
          <w:bCs/>
          <w:color w:val="00B050"/>
          <w:lang w:val="en-CA"/>
        </w:rPr>
        <w:br/>
        <w:t>Writing superblocks and filesystem accounting information: done</w:t>
      </w:r>
    </w:p>
    <w:p w14:paraId="45B04E3C" w14:textId="3C33D3AD" w:rsidR="003F218B" w:rsidRPr="009364C2" w:rsidRDefault="003F218B" w:rsidP="003F218B">
      <w:pPr>
        <w:rPr>
          <w:lang w:val="en-CA"/>
        </w:rPr>
      </w:pPr>
      <w:r w:rsidRPr="009364C2">
        <w:t>Alternativement</w:t>
      </w:r>
      <w:r w:rsidR="009364C2" w:rsidRPr="009364C2">
        <w:t xml:space="preserve">. On peut </w:t>
      </w:r>
      <w:r w:rsidR="009364C2">
        <w:t>également</w:t>
      </w:r>
      <w:r w:rsidR="009364C2" w:rsidRPr="009364C2">
        <w:t xml:space="preserve"> u</w:t>
      </w:r>
      <w:r w:rsidR="009364C2">
        <w:t>t</w:t>
      </w:r>
      <w:r w:rsidR="009364C2" w:rsidRPr="009364C2">
        <w:t>iliser la commande</w:t>
      </w:r>
      <w:r w:rsidRPr="009364C2">
        <w:t xml:space="preserve"> …</w:t>
      </w:r>
      <w:r w:rsidRPr="009364C2">
        <w:br/>
      </w:r>
      <w:r w:rsidRPr="002B0380">
        <w:rPr>
          <w:b/>
          <w:bCs/>
          <w:color w:val="FFC000"/>
          <w:lang w:val="en-CA"/>
        </w:rPr>
        <w:t>&gt;&gt;</w:t>
      </w:r>
      <w:r w:rsidRPr="002B0380">
        <w:rPr>
          <w:b/>
          <w:bCs/>
          <w:lang w:val="en-CA"/>
        </w:rPr>
        <w:t xml:space="preserve"> </w:t>
      </w:r>
      <w:r w:rsidRPr="002B0380">
        <w:rPr>
          <w:b/>
          <w:bCs/>
          <w:color w:val="FF0000"/>
          <w:lang w:val="en-CA"/>
        </w:rPr>
        <w:t xml:space="preserve">sudo </w:t>
      </w:r>
      <w:r w:rsidRPr="003F218B">
        <w:rPr>
          <w:b/>
          <w:bCs/>
          <w:color w:val="FF0000"/>
          <w:lang w:val="en-CA"/>
        </w:rPr>
        <w:t>badblocks -wt random /dev/sd</w:t>
      </w:r>
      <w:r>
        <w:rPr>
          <w:b/>
          <w:bCs/>
          <w:color w:val="FF0000"/>
          <w:lang w:val="en-CA"/>
        </w:rPr>
        <w:t>b</w:t>
      </w:r>
      <w:r w:rsidRPr="003F218B">
        <w:rPr>
          <w:b/>
          <w:bCs/>
          <w:color w:val="FF0000"/>
          <w:lang w:val="en-CA"/>
        </w:rPr>
        <w:t>1</w:t>
      </w:r>
    </w:p>
    <w:p w14:paraId="14D84C0F" w14:textId="48EA9F69" w:rsidR="003F218B" w:rsidRDefault="003F218B" w:rsidP="00E07C8E">
      <w:pPr>
        <w:tabs>
          <w:tab w:val="left" w:pos="284"/>
        </w:tabs>
        <w:rPr>
          <w:lang w:val="en-CA"/>
        </w:rPr>
      </w:pPr>
    </w:p>
    <w:p w14:paraId="6BF24F51" w14:textId="77777777" w:rsidR="003F218B" w:rsidRDefault="003F218B" w:rsidP="00E07C8E">
      <w:pPr>
        <w:tabs>
          <w:tab w:val="left" w:pos="284"/>
        </w:tabs>
        <w:rPr>
          <w:lang w:val="en-CA"/>
        </w:rPr>
      </w:pPr>
    </w:p>
    <w:p w14:paraId="3A4B8B79" w14:textId="0EBE4271" w:rsidR="00125FEE" w:rsidRDefault="00125FEE" w:rsidP="00865CC1">
      <w:pPr>
        <w:pStyle w:val="Titre2"/>
      </w:pPr>
      <w:bookmarkStart w:id="9" w:name="_Toc81401547"/>
      <w:r w:rsidRPr="00125FEE">
        <w:t>Montage du système de fichiers déchiffré</w:t>
      </w:r>
      <w:bookmarkEnd w:id="9"/>
    </w:p>
    <w:p w14:paraId="25EF68D4" w14:textId="4F4E00C4" w:rsidR="00865CC1" w:rsidRDefault="00865CC1" w:rsidP="00865CC1">
      <w:pPr>
        <w:tabs>
          <w:tab w:val="left" w:pos="284"/>
        </w:tabs>
      </w:pPr>
      <w:r>
        <w:t xml:space="preserve">Une fois que </w:t>
      </w:r>
      <w:r w:rsidR="00A8574F">
        <w:t>l’on a</w:t>
      </w:r>
      <w:r>
        <w:t xml:space="preserve"> créé un système de fichiers </w:t>
      </w:r>
      <w:r w:rsidR="0049072D">
        <w:t>sur le</w:t>
      </w:r>
      <w:r>
        <w:t xml:space="preserve"> périphérique de stockage, </w:t>
      </w:r>
      <w:r w:rsidR="0049072D">
        <w:t>on peut</w:t>
      </w:r>
      <w:r>
        <w:t xml:space="preserve"> le monter sur </w:t>
      </w:r>
      <w:r w:rsidR="0049072D">
        <w:t>l’hôte</w:t>
      </w:r>
      <w:r>
        <w:t xml:space="preserve"> comme d'habitude.</w:t>
      </w:r>
    </w:p>
    <w:p w14:paraId="358A2B6E" w14:textId="23BDF96F" w:rsidR="00865CC1" w:rsidRPr="00CA1C23" w:rsidRDefault="00865CC1" w:rsidP="00865CC1">
      <w:pPr>
        <w:tabs>
          <w:tab w:val="left" w:pos="284"/>
        </w:tabs>
        <w:rPr>
          <w:b/>
          <w:bCs/>
          <w:color w:val="00B050"/>
        </w:rPr>
      </w:pPr>
      <w:r>
        <w:t xml:space="preserve">Tout d'abord, </w:t>
      </w:r>
      <w:r w:rsidR="0049072D">
        <w:t xml:space="preserve">on </w:t>
      </w:r>
      <w:r>
        <w:t>crée un point de montage /</w:t>
      </w:r>
      <w:r w:rsidR="00D65AAD">
        <w:t>mnt/</w:t>
      </w:r>
      <w:r>
        <w:t xml:space="preserve">data </w:t>
      </w:r>
      <w:r w:rsidR="0049072D">
        <w:t>…</w:t>
      </w:r>
      <w:r w:rsidR="0049072D">
        <w:br/>
      </w:r>
      <w:r w:rsidR="0049072D" w:rsidRPr="00F37F36">
        <w:rPr>
          <w:b/>
          <w:bCs/>
          <w:color w:val="FFC000"/>
        </w:rPr>
        <w:t>&gt;&gt;</w:t>
      </w:r>
      <w:r w:rsidR="0049072D" w:rsidRPr="00F37F36">
        <w:rPr>
          <w:b/>
          <w:bCs/>
        </w:rPr>
        <w:t xml:space="preserve"> </w:t>
      </w:r>
      <w:r w:rsidR="00F37F36" w:rsidRPr="00F37F36">
        <w:rPr>
          <w:b/>
          <w:bCs/>
          <w:color w:val="FF0000"/>
        </w:rPr>
        <w:t>sudo mkdir -v /</w:t>
      </w:r>
      <w:r w:rsidR="00D65AAD">
        <w:rPr>
          <w:b/>
          <w:bCs/>
          <w:color w:val="FF0000"/>
        </w:rPr>
        <w:t>mnt/</w:t>
      </w:r>
      <w:r w:rsidR="00F37F36" w:rsidRPr="00F37F36">
        <w:rPr>
          <w:b/>
          <w:bCs/>
          <w:color w:val="FF0000"/>
        </w:rPr>
        <w:t>data</w:t>
      </w:r>
      <w:r w:rsidR="0049072D" w:rsidRPr="00F37F36">
        <w:rPr>
          <w:b/>
          <w:bCs/>
          <w:color w:val="FF0000"/>
        </w:rPr>
        <w:br/>
      </w:r>
      <w:r w:rsidR="00F37F36" w:rsidRPr="00CA1C23">
        <w:rPr>
          <w:b/>
          <w:bCs/>
          <w:color w:val="00B050"/>
        </w:rPr>
        <w:t>mkdir: création du répertoire '/</w:t>
      </w:r>
      <w:r w:rsidR="00506186">
        <w:rPr>
          <w:b/>
          <w:bCs/>
          <w:color w:val="00B050"/>
        </w:rPr>
        <w:t>mnt/</w:t>
      </w:r>
      <w:r w:rsidR="00F37F36" w:rsidRPr="00CA1C23">
        <w:rPr>
          <w:b/>
          <w:bCs/>
          <w:color w:val="00B050"/>
        </w:rPr>
        <w:t>data'</w:t>
      </w:r>
    </w:p>
    <w:p w14:paraId="7DD57ABE" w14:textId="226E402C" w:rsidR="00E07C8E" w:rsidRPr="00772475" w:rsidRDefault="00D65AAD" w:rsidP="00E07C8E">
      <w:pPr>
        <w:tabs>
          <w:tab w:val="left" w:pos="284"/>
        </w:tabs>
        <w:rPr>
          <w:lang w:val="en-CA"/>
        </w:rPr>
      </w:pPr>
      <w:r w:rsidRPr="00D65AAD">
        <w:t>Ensuite,</w:t>
      </w:r>
      <w:r>
        <w:t xml:space="preserve"> on monte data</w:t>
      </w:r>
      <w:r w:rsidRPr="00D65AAD">
        <w:t xml:space="preserve"> sur le répertoire /</w:t>
      </w:r>
      <w:r>
        <w:t>mnt/</w:t>
      </w:r>
      <w:r w:rsidRPr="00D65AAD">
        <w:t xml:space="preserve">data </w:t>
      </w:r>
      <w:r w:rsidR="00CA1C23">
        <w:t>…</w:t>
      </w:r>
      <w:r w:rsidR="00CA1C23">
        <w:br/>
      </w:r>
      <w:r w:rsidR="00C158DB" w:rsidRPr="00772475">
        <w:rPr>
          <w:b/>
          <w:bCs/>
          <w:color w:val="FFC000"/>
          <w:lang w:val="en-CA"/>
        </w:rPr>
        <w:t>&gt;&gt;</w:t>
      </w:r>
      <w:r w:rsidR="00C158DB" w:rsidRPr="00772475">
        <w:rPr>
          <w:b/>
          <w:bCs/>
          <w:lang w:val="en-CA"/>
        </w:rPr>
        <w:t xml:space="preserve"> </w:t>
      </w:r>
      <w:r w:rsidR="00C158DB" w:rsidRPr="00772475">
        <w:rPr>
          <w:b/>
          <w:bCs/>
          <w:color w:val="FF0000"/>
          <w:lang w:val="en-CA"/>
        </w:rPr>
        <w:t>sudo mount /dev/mapper/data /mnt/data</w:t>
      </w:r>
    </w:p>
    <w:p w14:paraId="7742672A" w14:textId="77B09100" w:rsidR="00F37F36" w:rsidRPr="00BB3872" w:rsidRDefault="002465C3" w:rsidP="00BB3872">
      <w:pPr>
        <w:tabs>
          <w:tab w:val="left" w:pos="284"/>
        </w:tabs>
        <w:rPr>
          <w:lang w:val="en-CA"/>
        </w:rPr>
      </w:pPr>
      <w:r w:rsidRPr="002465C3">
        <w:t xml:space="preserve">Comme </w:t>
      </w:r>
      <w:r>
        <w:t>on peut le constater</w:t>
      </w:r>
      <w:r w:rsidRPr="002465C3">
        <w:t xml:space="preserve">, </w:t>
      </w:r>
      <w:r>
        <w:t>le</w:t>
      </w:r>
      <w:r w:rsidRPr="002465C3">
        <w:t xml:space="preserve"> périphérique de stockage </w:t>
      </w:r>
      <w:r>
        <w:t xml:space="preserve">data déchiffré </w:t>
      </w:r>
      <w:r w:rsidR="00606271">
        <w:t>est</w:t>
      </w:r>
      <w:r w:rsidRPr="002465C3">
        <w:t xml:space="preserve"> monté dans le répertoire /</w:t>
      </w:r>
      <w:r w:rsidR="00606271">
        <w:t>mnt/</w:t>
      </w:r>
      <w:r w:rsidRPr="002465C3">
        <w:t>data</w:t>
      </w:r>
      <w:r w:rsidR="00606271">
        <w:t xml:space="preserve"> …</w:t>
      </w:r>
      <w:r w:rsidR="00606271">
        <w:br/>
      </w:r>
      <w:r w:rsidR="00606271" w:rsidRPr="00BB3872">
        <w:rPr>
          <w:b/>
          <w:bCs/>
          <w:color w:val="FFC000"/>
          <w:lang w:val="en-CA"/>
        </w:rPr>
        <w:t>&gt;&gt;</w:t>
      </w:r>
      <w:r w:rsidR="00606271" w:rsidRPr="00BB3872">
        <w:rPr>
          <w:b/>
          <w:bCs/>
          <w:lang w:val="en-CA"/>
        </w:rPr>
        <w:t xml:space="preserve"> </w:t>
      </w:r>
      <w:r w:rsidR="00BB3872" w:rsidRPr="00BB3872">
        <w:rPr>
          <w:b/>
          <w:bCs/>
          <w:color w:val="FF0000"/>
          <w:lang w:val="en-CA"/>
        </w:rPr>
        <w:t>sudo lsblk</w:t>
      </w:r>
      <w:r w:rsidR="00BB3872" w:rsidRPr="00BB3872">
        <w:rPr>
          <w:b/>
          <w:bCs/>
          <w:color w:val="FF0000"/>
          <w:lang w:val="en-CA"/>
        </w:rPr>
        <w:br/>
      </w:r>
      <w:r w:rsidR="00E76754" w:rsidRPr="00E76754">
        <w:rPr>
          <w:b/>
          <w:bCs/>
          <w:color w:val="00B050"/>
          <w:lang w:val="en-CA"/>
        </w:rPr>
        <w:t>NAME</w:t>
      </w:r>
      <w:r w:rsidR="00E76754">
        <w:rPr>
          <w:b/>
          <w:bCs/>
          <w:color w:val="00B050"/>
          <w:lang w:val="en-CA"/>
        </w:rPr>
        <w:tab/>
      </w:r>
      <w:r w:rsidR="00E76754">
        <w:rPr>
          <w:b/>
          <w:bCs/>
          <w:color w:val="00B050"/>
          <w:lang w:val="en-CA"/>
        </w:rPr>
        <w:tab/>
      </w:r>
      <w:r w:rsidR="00E76754" w:rsidRPr="00E76754">
        <w:rPr>
          <w:b/>
          <w:bCs/>
          <w:color w:val="00B050"/>
          <w:lang w:val="en-CA"/>
        </w:rPr>
        <w:t>MAJ:MIN</w:t>
      </w:r>
      <w:r w:rsidR="00E76754">
        <w:rPr>
          <w:b/>
          <w:bCs/>
          <w:color w:val="00B050"/>
          <w:lang w:val="en-CA"/>
        </w:rPr>
        <w:tab/>
      </w:r>
      <w:r w:rsidR="00E76754" w:rsidRPr="00E76754">
        <w:rPr>
          <w:b/>
          <w:bCs/>
          <w:color w:val="00B050"/>
          <w:lang w:val="en-CA"/>
        </w:rPr>
        <w:t>RM</w:t>
      </w:r>
      <w:r w:rsidR="00E76754">
        <w:rPr>
          <w:b/>
          <w:bCs/>
          <w:color w:val="00B050"/>
          <w:lang w:val="en-CA"/>
        </w:rPr>
        <w:tab/>
      </w:r>
      <w:r w:rsidR="00E76754" w:rsidRPr="00E76754">
        <w:rPr>
          <w:b/>
          <w:bCs/>
          <w:color w:val="00B050"/>
          <w:lang w:val="en-CA"/>
        </w:rPr>
        <w:t>SIZE</w:t>
      </w:r>
      <w:r w:rsidR="00E76754">
        <w:rPr>
          <w:b/>
          <w:bCs/>
          <w:color w:val="00B050"/>
          <w:lang w:val="en-CA"/>
        </w:rPr>
        <w:tab/>
      </w:r>
      <w:r w:rsidR="00E76754" w:rsidRPr="00E76754">
        <w:rPr>
          <w:b/>
          <w:bCs/>
          <w:color w:val="00B050"/>
          <w:lang w:val="en-CA"/>
        </w:rPr>
        <w:t>RO</w:t>
      </w:r>
      <w:r w:rsidR="00E76754">
        <w:rPr>
          <w:b/>
          <w:bCs/>
          <w:color w:val="00B050"/>
          <w:lang w:val="en-CA"/>
        </w:rPr>
        <w:tab/>
      </w:r>
      <w:r w:rsidR="00E76754" w:rsidRPr="00E76754">
        <w:rPr>
          <w:b/>
          <w:bCs/>
          <w:color w:val="00B050"/>
          <w:lang w:val="en-CA"/>
        </w:rPr>
        <w:t>TYPE</w:t>
      </w:r>
      <w:r w:rsidR="00E76754">
        <w:rPr>
          <w:b/>
          <w:bCs/>
          <w:color w:val="00B050"/>
          <w:lang w:val="en-CA"/>
        </w:rPr>
        <w:tab/>
      </w:r>
      <w:r w:rsidR="00E76754" w:rsidRPr="00E76754">
        <w:rPr>
          <w:b/>
          <w:bCs/>
          <w:color w:val="00B050"/>
          <w:lang w:val="en-CA"/>
        </w:rPr>
        <w:t>MOUNTPOINT</w:t>
      </w:r>
      <w:r w:rsidR="00BB3872" w:rsidRPr="00C772F0">
        <w:rPr>
          <w:b/>
          <w:bCs/>
          <w:color w:val="00B050"/>
          <w:lang w:val="en-CA"/>
        </w:rPr>
        <w:t>…</w:t>
      </w:r>
      <w:r w:rsidR="00BB3872" w:rsidRPr="00C772F0">
        <w:rPr>
          <w:b/>
          <w:bCs/>
          <w:color w:val="00B050"/>
          <w:lang w:val="en-CA"/>
        </w:rPr>
        <w:br/>
        <w:t>sdb</w:t>
      </w:r>
      <w:r w:rsidR="00BB3872">
        <w:rPr>
          <w:b/>
          <w:bCs/>
          <w:color w:val="00B050"/>
          <w:lang w:val="en-CA"/>
        </w:rPr>
        <w:tab/>
      </w:r>
      <w:r w:rsidR="00BB3872">
        <w:rPr>
          <w:b/>
          <w:bCs/>
          <w:color w:val="00B050"/>
          <w:lang w:val="en-CA"/>
        </w:rPr>
        <w:tab/>
      </w:r>
      <w:r w:rsidR="00BB3872" w:rsidRPr="00C772F0">
        <w:rPr>
          <w:b/>
          <w:bCs/>
          <w:color w:val="00B050"/>
          <w:lang w:val="en-CA"/>
        </w:rPr>
        <w:t>8:16</w:t>
      </w:r>
      <w:r w:rsidR="00BB3872">
        <w:rPr>
          <w:b/>
          <w:bCs/>
          <w:color w:val="00B050"/>
          <w:lang w:val="en-CA"/>
        </w:rPr>
        <w:tab/>
      </w:r>
      <w:r w:rsidR="00E76754">
        <w:rPr>
          <w:b/>
          <w:bCs/>
          <w:color w:val="00B050"/>
          <w:lang w:val="en-CA"/>
        </w:rPr>
        <w:tab/>
      </w:r>
      <w:r w:rsidR="00BB3872" w:rsidRPr="00C772F0">
        <w:rPr>
          <w:b/>
          <w:bCs/>
          <w:color w:val="00B050"/>
          <w:lang w:val="en-CA"/>
        </w:rPr>
        <w:t>0</w:t>
      </w:r>
      <w:r w:rsidR="00BB3872">
        <w:rPr>
          <w:b/>
          <w:bCs/>
          <w:color w:val="00B050"/>
          <w:lang w:val="en-CA"/>
        </w:rPr>
        <w:tab/>
      </w:r>
      <w:r w:rsidR="00BB3872" w:rsidRPr="00C772F0">
        <w:rPr>
          <w:b/>
          <w:bCs/>
          <w:color w:val="00B050"/>
          <w:lang w:val="en-CA"/>
        </w:rPr>
        <w:t>40G</w:t>
      </w:r>
      <w:r w:rsidR="00BB3872">
        <w:rPr>
          <w:b/>
          <w:bCs/>
          <w:color w:val="00B050"/>
          <w:lang w:val="en-CA"/>
        </w:rPr>
        <w:tab/>
      </w:r>
      <w:r w:rsidR="00BB3872" w:rsidRPr="00C772F0">
        <w:rPr>
          <w:b/>
          <w:bCs/>
          <w:color w:val="00B050"/>
          <w:lang w:val="en-CA"/>
        </w:rPr>
        <w:t>0</w:t>
      </w:r>
      <w:r w:rsidR="00BB3872">
        <w:rPr>
          <w:b/>
          <w:bCs/>
          <w:color w:val="00B050"/>
          <w:lang w:val="en-CA"/>
        </w:rPr>
        <w:tab/>
      </w:r>
      <w:r w:rsidR="00BB3872" w:rsidRPr="00C772F0">
        <w:rPr>
          <w:b/>
          <w:bCs/>
          <w:color w:val="00B050"/>
          <w:lang w:val="en-CA"/>
        </w:rPr>
        <w:t>disk</w:t>
      </w:r>
      <w:r w:rsidR="00BB3872" w:rsidRPr="00C772F0">
        <w:rPr>
          <w:b/>
          <w:bCs/>
          <w:color w:val="00B050"/>
          <w:lang w:val="en-CA"/>
        </w:rPr>
        <w:br/>
      </w:r>
      <w:r w:rsidR="00BB3872" w:rsidRPr="00726632">
        <w:rPr>
          <w:b/>
          <w:bCs/>
          <w:color w:val="0070C0"/>
          <w:lang w:val="en-CA"/>
        </w:rPr>
        <w:tab/>
        <w:t>data</w:t>
      </w:r>
      <w:r w:rsidR="00BB3872" w:rsidRPr="00726632">
        <w:rPr>
          <w:b/>
          <w:bCs/>
          <w:color w:val="0070C0"/>
          <w:lang w:val="en-CA"/>
        </w:rPr>
        <w:tab/>
      </w:r>
      <w:r w:rsidR="00BB3872" w:rsidRPr="00726632">
        <w:rPr>
          <w:b/>
          <w:bCs/>
          <w:color w:val="0070C0"/>
          <w:lang w:val="en-CA"/>
        </w:rPr>
        <w:tab/>
        <w:t>254:0</w:t>
      </w:r>
      <w:r w:rsidR="00BB3872" w:rsidRPr="00726632">
        <w:rPr>
          <w:b/>
          <w:bCs/>
          <w:color w:val="0070C0"/>
          <w:lang w:val="en-CA"/>
        </w:rPr>
        <w:tab/>
      </w:r>
      <w:r w:rsidR="00E76754">
        <w:rPr>
          <w:b/>
          <w:bCs/>
          <w:color w:val="0070C0"/>
          <w:lang w:val="en-CA"/>
        </w:rPr>
        <w:tab/>
      </w:r>
      <w:r w:rsidR="00BB3872" w:rsidRPr="00726632">
        <w:rPr>
          <w:b/>
          <w:bCs/>
          <w:color w:val="0070C0"/>
          <w:lang w:val="en-CA"/>
        </w:rPr>
        <w:t>0</w:t>
      </w:r>
      <w:r w:rsidR="00BB3872" w:rsidRPr="00726632">
        <w:rPr>
          <w:b/>
          <w:bCs/>
          <w:color w:val="0070C0"/>
          <w:lang w:val="en-CA"/>
        </w:rPr>
        <w:tab/>
        <w:t>40G</w:t>
      </w:r>
      <w:r w:rsidR="00BB3872" w:rsidRPr="00726632">
        <w:rPr>
          <w:b/>
          <w:bCs/>
          <w:color w:val="0070C0"/>
          <w:lang w:val="en-CA"/>
        </w:rPr>
        <w:tab/>
        <w:t>0</w:t>
      </w:r>
      <w:r w:rsidR="00BB3872" w:rsidRPr="00726632">
        <w:rPr>
          <w:b/>
          <w:bCs/>
          <w:color w:val="0070C0"/>
          <w:lang w:val="en-CA"/>
        </w:rPr>
        <w:tab/>
        <w:t>crypt</w:t>
      </w:r>
      <w:r w:rsidR="00E76754">
        <w:rPr>
          <w:b/>
          <w:bCs/>
          <w:color w:val="0070C0"/>
          <w:lang w:val="en-CA"/>
        </w:rPr>
        <w:tab/>
        <w:t>/mnt/data</w:t>
      </w:r>
      <w:r w:rsidR="00BB3872" w:rsidRPr="00726632">
        <w:rPr>
          <w:b/>
          <w:bCs/>
          <w:color w:val="0070C0"/>
          <w:lang w:val="en-CA"/>
        </w:rPr>
        <w:br/>
      </w:r>
      <w:r w:rsidR="00BB3872" w:rsidRPr="00C772F0">
        <w:rPr>
          <w:b/>
          <w:bCs/>
          <w:color w:val="00B050"/>
          <w:lang w:val="en-CA"/>
        </w:rPr>
        <w:t>…</w:t>
      </w:r>
      <w:r w:rsidR="00BB3872" w:rsidRPr="00C772F0">
        <w:rPr>
          <w:b/>
          <w:bCs/>
          <w:color w:val="00B050"/>
          <w:lang w:val="en-CA"/>
        </w:rPr>
        <w:br/>
      </w:r>
    </w:p>
    <w:p w14:paraId="580BCDA4" w14:textId="0614F299" w:rsidR="00E23BE4" w:rsidRPr="00E23BE4" w:rsidRDefault="00E23BE4" w:rsidP="001E55E7">
      <w:pPr>
        <w:pStyle w:val="Titre2"/>
      </w:pPr>
      <w:bookmarkStart w:id="10" w:name="_Toc81401548"/>
      <w:r w:rsidRPr="00E23BE4">
        <w:lastRenderedPageBreak/>
        <w:t>Démontage du système de fichiers déchiffré</w:t>
      </w:r>
      <w:bookmarkEnd w:id="10"/>
    </w:p>
    <w:p w14:paraId="5C7CC1DA" w14:textId="67F51200" w:rsidR="00CB61BC" w:rsidRDefault="00E23BE4" w:rsidP="00E23BE4">
      <w:pPr>
        <w:tabs>
          <w:tab w:val="left" w:pos="284"/>
        </w:tabs>
        <w:rPr>
          <w:b/>
          <w:bCs/>
          <w:color w:val="FF0000"/>
        </w:rPr>
      </w:pPr>
      <w:r w:rsidRPr="00E23BE4">
        <w:t xml:space="preserve">Une fois que </w:t>
      </w:r>
      <w:r w:rsidR="001E55E7">
        <w:t>l’on a terminé</w:t>
      </w:r>
      <w:r w:rsidRPr="00E23BE4">
        <w:t xml:space="preserve"> de travailler avec le </w:t>
      </w:r>
      <w:r w:rsidR="001E55E7" w:rsidRPr="00E23BE4">
        <w:t xml:space="preserve">périphérique de stockage </w:t>
      </w:r>
      <w:r w:rsidR="001E55E7">
        <w:t>data</w:t>
      </w:r>
      <w:r w:rsidRPr="00E23BE4">
        <w:t xml:space="preserve"> déchiffré</w:t>
      </w:r>
      <w:r w:rsidR="001E55E7">
        <w:t xml:space="preserve">, on peut </w:t>
      </w:r>
      <w:r w:rsidRPr="00E23BE4">
        <w:t>le démonter</w:t>
      </w:r>
      <w:r w:rsidR="00CB61BC">
        <w:t xml:space="preserve"> …</w:t>
      </w:r>
      <w:r w:rsidR="00CB61BC">
        <w:br/>
      </w:r>
      <w:r w:rsidR="00CB61BC" w:rsidRPr="00CB61BC">
        <w:rPr>
          <w:b/>
          <w:bCs/>
          <w:color w:val="FFC000"/>
        </w:rPr>
        <w:t>&gt;&gt;</w:t>
      </w:r>
      <w:r w:rsidR="00CB61BC" w:rsidRPr="00CB61BC">
        <w:rPr>
          <w:b/>
          <w:bCs/>
        </w:rPr>
        <w:t xml:space="preserve"> </w:t>
      </w:r>
      <w:r w:rsidR="00CB61BC" w:rsidRPr="00CB61BC">
        <w:rPr>
          <w:b/>
          <w:bCs/>
          <w:color w:val="FF0000"/>
        </w:rPr>
        <w:t>sudo umount /dev/mapper/data</w:t>
      </w:r>
    </w:p>
    <w:p w14:paraId="123ABE1B" w14:textId="51A412D8" w:rsidR="00E23BE4" w:rsidRDefault="00E23BE4" w:rsidP="00E23BE4">
      <w:pPr>
        <w:tabs>
          <w:tab w:val="left" w:pos="284"/>
        </w:tabs>
        <w:rPr>
          <w:b/>
          <w:bCs/>
          <w:color w:val="FF0000"/>
          <w:lang w:val="en-CA"/>
        </w:rPr>
      </w:pPr>
      <w:r w:rsidRPr="00E23BE4">
        <w:t xml:space="preserve">Comme </w:t>
      </w:r>
      <w:r w:rsidR="00CB61BC">
        <w:t>on peut</w:t>
      </w:r>
      <w:r w:rsidRPr="00E23BE4">
        <w:t xml:space="preserve"> le voir, </w:t>
      </w:r>
      <w:r w:rsidR="00CB61BC" w:rsidRPr="00E23BE4">
        <w:t xml:space="preserve">le périphérique de stockage </w:t>
      </w:r>
      <w:r w:rsidR="00CB61BC">
        <w:t>data</w:t>
      </w:r>
      <w:r w:rsidR="00CB61BC" w:rsidRPr="00E23BE4">
        <w:t xml:space="preserve"> déchiffré </w:t>
      </w:r>
      <w:r w:rsidRPr="00E23BE4">
        <w:t>n</w:t>
      </w:r>
      <w:r w:rsidR="00CB61BC">
        <w:t xml:space="preserve">’est plus </w:t>
      </w:r>
      <w:r w:rsidRPr="00E23BE4">
        <w:t>monté sur le répertoire /data</w:t>
      </w:r>
      <w:r w:rsidR="00CB61BC">
        <w:t xml:space="preserve"> …</w:t>
      </w:r>
      <w:r w:rsidR="00CB61BC">
        <w:br/>
      </w:r>
      <w:r w:rsidR="00A25016" w:rsidRPr="00CE1CB2">
        <w:rPr>
          <w:b/>
          <w:bCs/>
          <w:color w:val="FFC000"/>
          <w:lang w:val="en-CA"/>
        </w:rPr>
        <w:t>&gt;&gt;</w:t>
      </w:r>
      <w:r w:rsidR="00A25016" w:rsidRPr="00CE1CB2">
        <w:rPr>
          <w:b/>
          <w:bCs/>
          <w:lang w:val="en-CA"/>
        </w:rPr>
        <w:t xml:space="preserve"> </w:t>
      </w:r>
      <w:r w:rsidR="00A25016" w:rsidRPr="00CE1CB2">
        <w:rPr>
          <w:b/>
          <w:bCs/>
          <w:color w:val="FF0000"/>
          <w:lang w:val="en-CA"/>
        </w:rPr>
        <w:t>sudo lsblk</w:t>
      </w:r>
      <w:r w:rsidR="00CE1CB2" w:rsidRPr="00CE1CB2">
        <w:rPr>
          <w:b/>
          <w:bCs/>
          <w:color w:val="FF0000"/>
          <w:lang w:val="en-CA"/>
        </w:rPr>
        <w:br/>
      </w:r>
      <w:r w:rsidR="00CE1CB2" w:rsidRPr="00E76754">
        <w:rPr>
          <w:b/>
          <w:bCs/>
          <w:color w:val="00B050"/>
          <w:lang w:val="en-CA"/>
        </w:rPr>
        <w:t>NAME</w:t>
      </w:r>
      <w:r w:rsidR="00CE1CB2">
        <w:rPr>
          <w:b/>
          <w:bCs/>
          <w:color w:val="00B050"/>
          <w:lang w:val="en-CA"/>
        </w:rPr>
        <w:tab/>
      </w:r>
      <w:r w:rsidR="00CE1CB2">
        <w:rPr>
          <w:b/>
          <w:bCs/>
          <w:color w:val="00B050"/>
          <w:lang w:val="en-CA"/>
        </w:rPr>
        <w:tab/>
      </w:r>
      <w:r w:rsidR="00CE1CB2" w:rsidRPr="00E76754">
        <w:rPr>
          <w:b/>
          <w:bCs/>
          <w:color w:val="00B050"/>
          <w:lang w:val="en-CA"/>
        </w:rPr>
        <w:t>MAJ:MIN</w:t>
      </w:r>
      <w:r w:rsidR="00CE1CB2">
        <w:rPr>
          <w:b/>
          <w:bCs/>
          <w:color w:val="00B050"/>
          <w:lang w:val="en-CA"/>
        </w:rPr>
        <w:tab/>
      </w:r>
      <w:r w:rsidR="00CE1CB2" w:rsidRPr="00E76754">
        <w:rPr>
          <w:b/>
          <w:bCs/>
          <w:color w:val="00B050"/>
          <w:lang w:val="en-CA"/>
        </w:rPr>
        <w:t>RM</w:t>
      </w:r>
      <w:r w:rsidR="00CE1CB2">
        <w:rPr>
          <w:b/>
          <w:bCs/>
          <w:color w:val="00B050"/>
          <w:lang w:val="en-CA"/>
        </w:rPr>
        <w:tab/>
      </w:r>
      <w:r w:rsidR="00CE1CB2" w:rsidRPr="00E76754">
        <w:rPr>
          <w:b/>
          <w:bCs/>
          <w:color w:val="00B050"/>
          <w:lang w:val="en-CA"/>
        </w:rPr>
        <w:t>SIZE</w:t>
      </w:r>
      <w:r w:rsidR="00CE1CB2">
        <w:rPr>
          <w:b/>
          <w:bCs/>
          <w:color w:val="00B050"/>
          <w:lang w:val="en-CA"/>
        </w:rPr>
        <w:tab/>
      </w:r>
      <w:r w:rsidR="00CE1CB2" w:rsidRPr="00E76754">
        <w:rPr>
          <w:b/>
          <w:bCs/>
          <w:color w:val="00B050"/>
          <w:lang w:val="en-CA"/>
        </w:rPr>
        <w:t>RO</w:t>
      </w:r>
      <w:r w:rsidR="00CE1CB2">
        <w:rPr>
          <w:b/>
          <w:bCs/>
          <w:color w:val="00B050"/>
          <w:lang w:val="en-CA"/>
        </w:rPr>
        <w:tab/>
      </w:r>
      <w:r w:rsidR="00CE1CB2" w:rsidRPr="00E76754">
        <w:rPr>
          <w:b/>
          <w:bCs/>
          <w:color w:val="00B050"/>
          <w:lang w:val="en-CA"/>
        </w:rPr>
        <w:t>TYPE</w:t>
      </w:r>
      <w:r w:rsidR="00CE1CB2">
        <w:rPr>
          <w:b/>
          <w:bCs/>
          <w:color w:val="00B050"/>
          <w:lang w:val="en-CA"/>
        </w:rPr>
        <w:tab/>
      </w:r>
      <w:r w:rsidR="00CE1CB2" w:rsidRPr="00E76754">
        <w:rPr>
          <w:b/>
          <w:bCs/>
          <w:color w:val="00B050"/>
          <w:lang w:val="en-CA"/>
        </w:rPr>
        <w:t>MOUNTPOINT</w:t>
      </w:r>
      <w:r w:rsidR="00CE1CB2" w:rsidRPr="00C772F0">
        <w:rPr>
          <w:b/>
          <w:bCs/>
          <w:color w:val="00B050"/>
          <w:lang w:val="en-CA"/>
        </w:rPr>
        <w:t>…</w:t>
      </w:r>
      <w:r w:rsidR="00CE1CB2" w:rsidRPr="00C772F0">
        <w:rPr>
          <w:b/>
          <w:bCs/>
          <w:color w:val="00B050"/>
          <w:lang w:val="en-CA"/>
        </w:rPr>
        <w:br/>
        <w:t>…</w:t>
      </w:r>
      <w:r w:rsidR="00CE1CB2" w:rsidRPr="00C772F0">
        <w:rPr>
          <w:b/>
          <w:bCs/>
          <w:color w:val="00B050"/>
          <w:lang w:val="en-CA"/>
        </w:rPr>
        <w:br/>
        <w:t>sdb</w:t>
      </w:r>
      <w:r w:rsidR="00CE1CB2">
        <w:rPr>
          <w:b/>
          <w:bCs/>
          <w:color w:val="00B050"/>
          <w:lang w:val="en-CA"/>
        </w:rPr>
        <w:tab/>
      </w:r>
      <w:r w:rsidR="00CE1CB2">
        <w:rPr>
          <w:b/>
          <w:bCs/>
          <w:color w:val="00B050"/>
          <w:lang w:val="en-CA"/>
        </w:rPr>
        <w:tab/>
      </w:r>
      <w:r w:rsidR="00CE1CB2" w:rsidRPr="00C772F0">
        <w:rPr>
          <w:b/>
          <w:bCs/>
          <w:color w:val="00B050"/>
          <w:lang w:val="en-CA"/>
        </w:rPr>
        <w:t>8:16</w:t>
      </w:r>
      <w:r w:rsidR="00CE1CB2">
        <w:rPr>
          <w:b/>
          <w:bCs/>
          <w:color w:val="00B050"/>
          <w:lang w:val="en-CA"/>
        </w:rPr>
        <w:tab/>
      </w:r>
      <w:r w:rsidR="00CE1CB2">
        <w:rPr>
          <w:b/>
          <w:bCs/>
          <w:color w:val="00B050"/>
          <w:lang w:val="en-CA"/>
        </w:rPr>
        <w:tab/>
      </w:r>
      <w:r w:rsidR="00CE1CB2" w:rsidRPr="00C772F0">
        <w:rPr>
          <w:b/>
          <w:bCs/>
          <w:color w:val="00B050"/>
          <w:lang w:val="en-CA"/>
        </w:rPr>
        <w:t>0</w:t>
      </w:r>
      <w:r w:rsidR="00CE1CB2">
        <w:rPr>
          <w:b/>
          <w:bCs/>
          <w:color w:val="00B050"/>
          <w:lang w:val="en-CA"/>
        </w:rPr>
        <w:tab/>
      </w:r>
      <w:r w:rsidR="00CE1CB2" w:rsidRPr="00C772F0">
        <w:rPr>
          <w:b/>
          <w:bCs/>
          <w:color w:val="00B050"/>
          <w:lang w:val="en-CA"/>
        </w:rPr>
        <w:t>40G</w:t>
      </w:r>
      <w:r w:rsidR="00CE1CB2">
        <w:rPr>
          <w:b/>
          <w:bCs/>
          <w:color w:val="00B050"/>
          <w:lang w:val="en-CA"/>
        </w:rPr>
        <w:tab/>
      </w:r>
      <w:r w:rsidR="00CE1CB2" w:rsidRPr="00C772F0">
        <w:rPr>
          <w:b/>
          <w:bCs/>
          <w:color w:val="00B050"/>
          <w:lang w:val="en-CA"/>
        </w:rPr>
        <w:t>0</w:t>
      </w:r>
      <w:r w:rsidR="00CE1CB2">
        <w:rPr>
          <w:b/>
          <w:bCs/>
          <w:color w:val="00B050"/>
          <w:lang w:val="en-CA"/>
        </w:rPr>
        <w:tab/>
      </w:r>
      <w:r w:rsidR="00CE1CB2" w:rsidRPr="00C772F0">
        <w:rPr>
          <w:b/>
          <w:bCs/>
          <w:color w:val="00B050"/>
          <w:lang w:val="en-CA"/>
        </w:rPr>
        <w:t>disk</w:t>
      </w:r>
      <w:r w:rsidR="00CE1CB2" w:rsidRPr="00C772F0">
        <w:rPr>
          <w:b/>
          <w:bCs/>
          <w:color w:val="00B050"/>
          <w:lang w:val="en-CA"/>
        </w:rPr>
        <w:br/>
      </w:r>
      <w:r w:rsidR="00CE1CB2" w:rsidRPr="00726632">
        <w:rPr>
          <w:b/>
          <w:bCs/>
          <w:color w:val="0070C0"/>
          <w:lang w:val="en-CA"/>
        </w:rPr>
        <w:tab/>
        <w:t>data</w:t>
      </w:r>
      <w:r w:rsidR="00CE1CB2" w:rsidRPr="00726632">
        <w:rPr>
          <w:b/>
          <w:bCs/>
          <w:color w:val="0070C0"/>
          <w:lang w:val="en-CA"/>
        </w:rPr>
        <w:tab/>
      </w:r>
      <w:r w:rsidR="00CE1CB2" w:rsidRPr="00726632">
        <w:rPr>
          <w:b/>
          <w:bCs/>
          <w:color w:val="0070C0"/>
          <w:lang w:val="en-CA"/>
        </w:rPr>
        <w:tab/>
        <w:t>254:0</w:t>
      </w:r>
      <w:r w:rsidR="00CE1CB2" w:rsidRPr="00726632">
        <w:rPr>
          <w:b/>
          <w:bCs/>
          <w:color w:val="0070C0"/>
          <w:lang w:val="en-CA"/>
        </w:rPr>
        <w:tab/>
      </w:r>
      <w:r w:rsidR="00CE1CB2">
        <w:rPr>
          <w:b/>
          <w:bCs/>
          <w:color w:val="0070C0"/>
          <w:lang w:val="en-CA"/>
        </w:rPr>
        <w:tab/>
      </w:r>
      <w:r w:rsidR="00CE1CB2" w:rsidRPr="00726632">
        <w:rPr>
          <w:b/>
          <w:bCs/>
          <w:color w:val="0070C0"/>
          <w:lang w:val="en-CA"/>
        </w:rPr>
        <w:t>0</w:t>
      </w:r>
      <w:r w:rsidR="00CE1CB2" w:rsidRPr="00726632">
        <w:rPr>
          <w:b/>
          <w:bCs/>
          <w:color w:val="0070C0"/>
          <w:lang w:val="en-CA"/>
        </w:rPr>
        <w:tab/>
        <w:t>40G</w:t>
      </w:r>
      <w:r w:rsidR="00CE1CB2" w:rsidRPr="00726632">
        <w:rPr>
          <w:b/>
          <w:bCs/>
          <w:color w:val="0070C0"/>
          <w:lang w:val="en-CA"/>
        </w:rPr>
        <w:tab/>
        <w:t>0</w:t>
      </w:r>
      <w:r w:rsidR="00CE1CB2" w:rsidRPr="00726632">
        <w:rPr>
          <w:b/>
          <w:bCs/>
          <w:color w:val="0070C0"/>
          <w:lang w:val="en-CA"/>
        </w:rPr>
        <w:tab/>
        <w:t>crypt</w:t>
      </w:r>
      <w:r w:rsidR="00CE1CB2" w:rsidRPr="00726632">
        <w:rPr>
          <w:b/>
          <w:bCs/>
          <w:color w:val="0070C0"/>
          <w:lang w:val="en-CA"/>
        </w:rPr>
        <w:br/>
      </w:r>
      <w:r w:rsidR="00CE1CB2" w:rsidRPr="00C772F0">
        <w:rPr>
          <w:b/>
          <w:bCs/>
          <w:color w:val="00B050"/>
          <w:lang w:val="en-CA"/>
        </w:rPr>
        <w:t>…</w:t>
      </w:r>
      <w:r w:rsidR="00CE1CB2" w:rsidRPr="00C772F0">
        <w:rPr>
          <w:b/>
          <w:bCs/>
          <w:color w:val="00B050"/>
          <w:lang w:val="en-CA"/>
        </w:rPr>
        <w:br/>
      </w:r>
    </w:p>
    <w:p w14:paraId="5FFC99AA" w14:textId="1A301934" w:rsidR="0094613C" w:rsidRPr="0094613C" w:rsidRDefault="0094613C" w:rsidP="00417FF2">
      <w:pPr>
        <w:pStyle w:val="Titre2"/>
      </w:pPr>
      <w:bookmarkStart w:id="11" w:name="_Toc81401549"/>
      <w:r w:rsidRPr="0094613C">
        <w:t>Fermeture du périphérique de stockage déchiffr</w:t>
      </w:r>
      <w:r w:rsidR="00F273FA">
        <w:t>é</w:t>
      </w:r>
      <w:bookmarkEnd w:id="11"/>
    </w:p>
    <w:p w14:paraId="78A000DF" w14:textId="550FEF69" w:rsidR="0094613C" w:rsidRPr="0094613C" w:rsidRDefault="00F273FA" w:rsidP="0094613C">
      <w:r>
        <w:t>Il est</w:t>
      </w:r>
      <w:r w:rsidR="0094613C" w:rsidRPr="0094613C">
        <w:t xml:space="preserve"> également </w:t>
      </w:r>
      <w:r>
        <w:t xml:space="preserve">possible de </w:t>
      </w:r>
      <w:r w:rsidR="0094613C" w:rsidRPr="0094613C">
        <w:t xml:space="preserve">fermer </w:t>
      </w:r>
      <w:r w:rsidRPr="00E23BE4">
        <w:t xml:space="preserve">le périphérique de stockage </w:t>
      </w:r>
      <w:r>
        <w:t>data</w:t>
      </w:r>
      <w:r w:rsidRPr="00E23BE4">
        <w:t xml:space="preserve"> déchiffré</w:t>
      </w:r>
      <w:r w:rsidR="0094613C" w:rsidRPr="0094613C">
        <w:t>.</w:t>
      </w:r>
      <w:r w:rsidR="00200901">
        <w:br/>
      </w:r>
      <w:r w:rsidR="0094613C" w:rsidRPr="0094613C">
        <w:t xml:space="preserve">La prochaine fois que </w:t>
      </w:r>
      <w:r>
        <w:t>l’on voudra</w:t>
      </w:r>
      <w:r w:rsidR="0094613C" w:rsidRPr="0094613C">
        <w:t xml:space="preserve"> utiliser le périphérique de stockage, </w:t>
      </w:r>
      <w:r>
        <w:t>il faudra le déchiffrer</w:t>
      </w:r>
      <w:r w:rsidR="0094613C" w:rsidRPr="0094613C">
        <w:t xml:space="preserve"> à nouveau si </w:t>
      </w:r>
      <w:r w:rsidR="00E339FB">
        <w:t>on</w:t>
      </w:r>
      <w:r w:rsidR="0094613C" w:rsidRPr="0094613C">
        <w:t xml:space="preserve"> le ferme.</w:t>
      </w:r>
    </w:p>
    <w:p w14:paraId="776EEFF7" w14:textId="666EC58A" w:rsidR="0094613C" w:rsidRPr="00903552" w:rsidRDefault="0094613C" w:rsidP="00C23496">
      <w:r w:rsidRPr="0094613C">
        <w:t xml:space="preserve">Pour </w:t>
      </w:r>
      <w:r w:rsidR="00E339FB" w:rsidRPr="0094613C">
        <w:t xml:space="preserve">fermer </w:t>
      </w:r>
      <w:r w:rsidR="00E339FB" w:rsidRPr="00E23BE4">
        <w:t xml:space="preserve">le périphérique de stockage </w:t>
      </w:r>
      <w:r w:rsidR="00E339FB">
        <w:t>data</w:t>
      </w:r>
      <w:r w:rsidR="00E339FB" w:rsidRPr="00E23BE4">
        <w:t xml:space="preserve"> déchiffré</w:t>
      </w:r>
      <w:r w:rsidR="00E339FB">
        <w:t xml:space="preserve"> …</w:t>
      </w:r>
      <w:r w:rsidR="00200901">
        <w:br/>
      </w:r>
      <w:r w:rsidR="00200901" w:rsidRPr="00903552">
        <w:rPr>
          <w:b/>
          <w:bCs/>
          <w:color w:val="FFC000"/>
        </w:rPr>
        <w:t>&gt;&gt;</w:t>
      </w:r>
      <w:r w:rsidR="00200901" w:rsidRPr="00903552">
        <w:rPr>
          <w:b/>
          <w:bCs/>
        </w:rPr>
        <w:t xml:space="preserve"> </w:t>
      </w:r>
      <w:r w:rsidR="00C23496" w:rsidRPr="00903552">
        <w:rPr>
          <w:b/>
          <w:bCs/>
          <w:color w:val="FF0000"/>
        </w:rPr>
        <w:t>sudo cryptsetup -v close data</w:t>
      </w:r>
      <w:r w:rsidR="00903552" w:rsidRPr="00903552">
        <w:rPr>
          <w:b/>
          <w:bCs/>
          <w:color w:val="FF0000"/>
        </w:rPr>
        <w:br/>
      </w:r>
      <w:r w:rsidR="00903552" w:rsidRPr="00903552">
        <w:rPr>
          <w:b/>
          <w:bCs/>
          <w:color w:val="00B050"/>
        </w:rPr>
        <w:t>Opération réussie.</w:t>
      </w:r>
      <w:r w:rsidR="00200901" w:rsidRPr="00903552">
        <w:rPr>
          <w:b/>
          <w:bCs/>
          <w:color w:val="FF0000"/>
        </w:rPr>
        <w:br/>
      </w:r>
      <w:r w:rsidR="00C23496" w:rsidRPr="00903552">
        <w:t>ou</w:t>
      </w:r>
      <w:r w:rsidR="00C23496" w:rsidRPr="00903552">
        <w:br/>
      </w:r>
      <w:r w:rsidR="00C23496" w:rsidRPr="00903552">
        <w:rPr>
          <w:b/>
          <w:bCs/>
          <w:color w:val="FFC000"/>
        </w:rPr>
        <w:t>&gt;&gt;</w:t>
      </w:r>
      <w:r w:rsidR="00C23496" w:rsidRPr="00903552">
        <w:rPr>
          <w:b/>
          <w:bCs/>
        </w:rPr>
        <w:t xml:space="preserve"> </w:t>
      </w:r>
      <w:r w:rsidR="00C23496" w:rsidRPr="00903552">
        <w:rPr>
          <w:b/>
          <w:bCs/>
          <w:color w:val="FF0000"/>
        </w:rPr>
        <w:t>sudo cryptsetup -v luksClose data</w:t>
      </w:r>
      <w:r w:rsidR="00903552" w:rsidRPr="00903552">
        <w:rPr>
          <w:b/>
          <w:bCs/>
          <w:color w:val="FF0000"/>
        </w:rPr>
        <w:br/>
      </w:r>
      <w:r w:rsidR="00903552" w:rsidRPr="00903552">
        <w:rPr>
          <w:b/>
          <w:bCs/>
          <w:color w:val="00B050"/>
        </w:rPr>
        <w:t>Opération réussie.</w:t>
      </w:r>
    </w:p>
    <w:p w14:paraId="54D3836D" w14:textId="2495B685" w:rsidR="00F37F36" w:rsidRPr="00BB3872" w:rsidRDefault="0094613C" w:rsidP="00701D4D">
      <w:pPr>
        <w:rPr>
          <w:lang w:val="en-CA"/>
        </w:rPr>
      </w:pPr>
      <w:r w:rsidRPr="0094613C">
        <w:t xml:space="preserve">Comme </w:t>
      </w:r>
      <w:r w:rsidR="00BD2510">
        <w:t>on peut le constater</w:t>
      </w:r>
      <w:r w:rsidRPr="0094613C">
        <w:t>, les données déchiffrées du périphérique de stockage ne sont plus disponibles.</w:t>
      </w:r>
      <w:r w:rsidR="00BD2510">
        <w:br/>
      </w:r>
      <w:r w:rsidR="00BD2510" w:rsidRPr="00CE1CB2">
        <w:rPr>
          <w:b/>
          <w:bCs/>
          <w:color w:val="FFC000"/>
          <w:lang w:val="en-CA"/>
        </w:rPr>
        <w:t>&gt;&gt;</w:t>
      </w:r>
      <w:r w:rsidR="00BD2510" w:rsidRPr="00CE1CB2">
        <w:rPr>
          <w:b/>
          <w:bCs/>
          <w:lang w:val="en-CA"/>
        </w:rPr>
        <w:t xml:space="preserve"> </w:t>
      </w:r>
      <w:r w:rsidR="00BD2510" w:rsidRPr="00BD2510">
        <w:rPr>
          <w:b/>
          <w:bCs/>
          <w:color w:val="FF0000"/>
          <w:lang w:val="en-CA"/>
        </w:rPr>
        <w:t>sudo lsblk</w:t>
      </w:r>
      <w:r w:rsidR="00701D4D">
        <w:rPr>
          <w:b/>
          <w:bCs/>
          <w:color w:val="FF0000"/>
          <w:lang w:val="en-CA"/>
        </w:rPr>
        <w:br/>
      </w:r>
      <w:r w:rsidR="00701D4D" w:rsidRPr="00E76754">
        <w:rPr>
          <w:b/>
          <w:bCs/>
          <w:color w:val="00B050"/>
          <w:lang w:val="en-CA"/>
        </w:rPr>
        <w:t>NAME</w:t>
      </w:r>
      <w:r w:rsidR="00701D4D">
        <w:rPr>
          <w:b/>
          <w:bCs/>
          <w:color w:val="00B050"/>
          <w:lang w:val="en-CA"/>
        </w:rPr>
        <w:tab/>
      </w:r>
      <w:r w:rsidR="00701D4D">
        <w:rPr>
          <w:b/>
          <w:bCs/>
          <w:color w:val="00B050"/>
          <w:lang w:val="en-CA"/>
        </w:rPr>
        <w:tab/>
      </w:r>
      <w:r w:rsidR="00701D4D" w:rsidRPr="00E76754">
        <w:rPr>
          <w:b/>
          <w:bCs/>
          <w:color w:val="00B050"/>
          <w:lang w:val="en-CA"/>
        </w:rPr>
        <w:t>MAJ:MIN</w:t>
      </w:r>
      <w:r w:rsidR="00701D4D">
        <w:rPr>
          <w:b/>
          <w:bCs/>
          <w:color w:val="00B050"/>
          <w:lang w:val="en-CA"/>
        </w:rPr>
        <w:tab/>
      </w:r>
      <w:r w:rsidR="00701D4D" w:rsidRPr="00E76754">
        <w:rPr>
          <w:b/>
          <w:bCs/>
          <w:color w:val="00B050"/>
          <w:lang w:val="en-CA"/>
        </w:rPr>
        <w:t>RM</w:t>
      </w:r>
      <w:r w:rsidR="00701D4D">
        <w:rPr>
          <w:b/>
          <w:bCs/>
          <w:color w:val="00B050"/>
          <w:lang w:val="en-CA"/>
        </w:rPr>
        <w:tab/>
      </w:r>
      <w:r w:rsidR="00701D4D" w:rsidRPr="00E76754">
        <w:rPr>
          <w:b/>
          <w:bCs/>
          <w:color w:val="00B050"/>
          <w:lang w:val="en-CA"/>
        </w:rPr>
        <w:t>SIZE</w:t>
      </w:r>
      <w:r w:rsidR="00701D4D">
        <w:rPr>
          <w:b/>
          <w:bCs/>
          <w:color w:val="00B050"/>
          <w:lang w:val="en-CA"/>
        </w:rPr>
        <w:tab/>
      </w:r>
      <w:r w:rsidR="00701D4D" w:rsidRPr="00E76754">
        <w:rPr>
          <w:b/>
          <w:bCs/>
          <w:color w:val="00B050"/>
          <w:lang w:val="en-CA"/>
        </w:rPr>
        <w:t>RO</w:t>
      </w:r>
      <w:r w:rsidR="00701D4D">
        <w:rPr>
          <w:b/>
          <w:bCs/>
          <w:color w:val="00B050"/>
          <w:lang w:val="en-CA"/>
        </w:rPr>
        <w:tab/>
      </w:r>
      <w:r w:rsidR="00701D4D" w:rsidRPr="00E76754">
        <w:rPr>
          <w:b/>
          <w:bCs/>
          <w:color w:val="00B050"/>
          <w:lang w:val="en-CA"/>
        </w:rPr>
        <w:t>TYPE</w:t>
      </w:r>
      <w:r w:rsidR="00701D4D">
        <w:rPr>
          <w:b/>
          <w:bCs/>
          <w:color w:val="00B050"/>
          <w:lang w:val="en-CA"/>
        </w:rPr>
        <w:tab/>
      </w:r>
      <w:r w:rsidR="00701D4D" w:rsidRPr="00E76754">
        <w:rPr>
          <w:b/>
          <w:bCs/>
          <w:color w:val="00B050"/>
          <w:lang w:val="en-CA"/>
        </w:rPr>
        <w:t>MOUNTPOINT</w:t>
      </w:r>
      <w:r w:rsidR="00701D4D" w:rsidRPr="00C772F0">
        <w:rPr>
          <w:b/>
          <w:bCs/>
          <w:color w:val="00B050"/>
          <w:lang w:val="en-CA"/>
        </w:rPr>
        <w:t>…</w:t>
      </w:r>
      <w:r w:rsidR="00701D4D" w:rsidRPr="00C772F0">
        <w:rPr>
          <w:b/>
          <w:bCs/>
          <w:color w:val="00B050"/>
          <w:lang w:val="en-CA"/>
        </w:rPr>
        <w:br/>
        <w:t>…</w:t>
      </w:r>
      <w:r w:rsidR="00701D4D" w:rsidRPr="00C772F0">
        <w:rPr>
          <w:b/>
          <w:bCs/>
          <w:color w:val="00B050"/>
          <w:lang w:val="en-CA"/>
        </w:rPr>
        <w:br/>
        <w:t>sdb</w:t>
      </w:r>
      <w:r w:rsidR="00701D4D">
        <w:rPr>
          <w:b/>
          <w:bCs/>
          <w:color w:val="00B050"/>
          <w:lang w:val="en-CA"/>
        </w:rPr>
        <w:tab/>
      </w:r>
      <w:r w:rsidR="00701D4D">
        <w:rPr>
          <w:b/>
          <w:bCs/>
          <w:color w:val="00B050"/>
          <w:lang w:val="en-CA"/>
        </w:rPr>
        <w:tab/>
      </w:r>
      <w:r w:rsidR="00701D4D" w:rsidRPr="00C772F0">
        <w:rPr>
          <w:b/>
          <w:bCs/>
          <w:color w:val="00B050"/>
          <w:lang w:val="en-CA"/>
        </w:rPr>
        <w:t>8:16</w:t>
      </w:r>
      <w:r w:rsidR="00701D4D">
        <w:rPr>
          <w:b/>
          <w:bCs/>
          <w:color w:val="00B050"/>
          <w:lang w:val="en-CA"/>
        </w:rPr>
        <w:tab/>
      </w:r>
      <w:r w:rsidR="00701D4D">
        <w:rPr>
          <w:b/>
          <w:bCs/>
          <w:color w:val="00B050"/>
          <w:lang w:val="en-CA"/>
        </w:rPr>
        <w:tab/>
      </w:r>
      <w:r w:rsidR="00701D4D" w:rsidRPr="00C772F0">
        <w:rPr>
          <w:b/>
          <w:bCs/>
          <w:color w:val="00B050"/>
          <w:lang w:val="en-CA"/>
        </w:rPr>
        <w:t>0</w:t>
      </w:r>
      <w:r w:rsidR="00701D4D">
        <w:rPr>
          <w:b/>
          <w:bCs/>
          <w:color w:val="00B050"/>
          <w:lang w:val="en-CA"/>
        </w:rPr>
        <w:tab/>
      </w:r>
      <w:r w:rsidR="00701D4D" w:rsidRPr="00C772F0">
        <w:rPr>
          <w:b/>
          <w:bCs/>
          <w:color w:val="00B050"/>
          <w:lang w:val="en-CA"/>
        </w:rPr>
        <w:t>40G</w:t>
      </w:r>
      <w:r w:rsidR="00701D4D">
        <w:rPr>
          <w:b/>
          <w:bCs/>
          <w:color w:val="00B050"/>
          <w:lang w:val="en-CA"/>
        </w:rPr>
        <w:tab/>
      </w:r>
      <w:r w:rsidR="00701D4D" w:rsidRPr="00C772F0">
        <w:rPr>
          <w:b/>
          <w:bCs/>
          <w:color w:val="00B050"/>
          <w:lang w:val="en-CA"/>
        </w:rPr>
        <w:t>0</w:t>
      </w:r>
      <w:r w:rsidR="00701D4D">
        <w:rPr>
          <w:b/>
          <w:bCs/>
          <w:color w:val="00B050"/>
          <w:lang w:val="en-CA"/>
        </w:rPr>
        <w:tab/>
      </w:r>
      <w:r w:rsidR="00701D4D" w:rsidRPr="00C772F0">
        <w:rPr>
          <w:b/>
          <w:bCs/>
          <w:color w:val="00B050"/>
          <w:lang w:val="en-CA"/>
        </w:rPr>
        <w:t>disk</w:t>
      </w:r>
      <w:r w:rsidR="00701D4D" w:rsidRPr="00C772F0">
        <w:rPr>
          <w:b/>
          <w:bCs/>
          <w:color w:val="00B050"/>
          <w:lang w:val="en-CA"/>
        </w:rPr>
        <w:br/>
      </w:r>
      <w:r w:rsidR="00701D4D" w:rsidRPr="00726632">
        <w:rPr>
          <w:b/>
          <w:bCs/>
          <w:color w:val="0070C0"/>
          <w:lang w:val="en-CA"/>
        </w:rPr>
        <w:tab/>
        <w:t>data</w:t>
      </w:r>
      <w:r w:rsidR="00701D4D" w:rsidRPr="00726632">
        <w:rPr>
          <w:b/>
          <w:bCs/>
          <w:color w:val="0070C0"/>
          <w:lang w:val="en-CA"/>
        </w:rPr>
        <w:tab/>
        <w:t>254:0</w:t>
      </w:r>
      <w:r w:rsidR="00701D4D" w:rsidRPr="00726632">
        <w:rPr>
          <w:b/>
          <w:bCs/>
          <w:color w:val="0070C0"/>
          <w:lang w:val="en-CA"/>
        </w:rPr>
        <w:tab/>
      </w:r>
      <w:r w:rsidR="00701D4D">
        <w:rPr>
          <w:b/>
          <w:bCs/>
          <w:color w:val="0070C0"/>
          <w:lang w:val="en-CA"/>
        </w:rPr>
        <w:tab/>
      </w:r>
      <w:r w:rsidR="00701D4D" w:rsidRPr="00726632">
        <w:rPr>
          <w:b/>
          <w:bCs/>
          <w:color w:val="0070C0"/>
          <w:lang w:val="en-CA"/>
        </w:rPr>
        <w:t>0</w:t>
      </w:r>
      <w:r w:rsidR="00701D4D" w:rsidRPr="00726632">
        <w:rPr>
          <w:b/>
          <w:bCs/>
          <w:color w:val="0070C0"/>
          <w:lang w:val="en-CA"/>
        </w:rPr>
        <w:tab/>
        <w:t>40G</w:t>
      </w:r>
      <w:r w:rsidR="00701D4D" w:rsidRPr="00726632">
        <w:rPr>
          <w:b/>
          <w:bCs/>
          <w:color w:val="0070C0"/>
          <w:lang w:val="en-CA"/>
        </w:rPr>
        <w:tab/>
        <w:t>0</w:t>
      </w:r>
      <w:r w:rsidR="00701D4D" w:rsidRPr="00726632">
        <w:rPr>
          <w:b/>
          <w:bCs/>
          <w:color w:val="0070C0"/>
          <w:lang w:val="en-CA"/>
        </w:rPr>
        <w:tab/>
      </w:r>
      <w:r w:rsidR="00701D4D">
        <w:rPr>
          <w:b/>
          <w:bCs/>
          <w:color w:val="0070C0"/>
          <w:lang w:val="en-CA"/>
        </w:rPr>
        <w:t>disk</w:t>
      </w:r>
      <w:r w:rsidR="00701D4D" w:rsidRPr="00726632">
        <w:rPr>
          <w:b/>
          <w:bCs/>
          <w:color w:val="0070C0"/>
          <w:lang w:val="en-CA"/>
        </w:rPr>
        <w:br/>
      </w:r>
      <w:r w:rsidR="00701D4D" w:rsidRPr="00C772F0">
        <w:rPr>
          <w:b/>
          <w:bCs/>
          <w:color w:val="00B050"/>
          <w:lang w:val="en-CA"/>
        </w:rPr>
        <w:t>…</w:t>
      </w:r>
      <w:r w:rsidR="00701D4D" w:rsidRPr="00C772F0">
        <w:rPr>
          <w:b/>
          <w:bCs/>
          <w:color w:val="00B050"/>
          <w:lang w:val="en-CA"/>
        </w:rPr>
        <w:br/>
      </w:r>
    </w:p>
    <w:p w14:paraId="174B0096" w14:textId="77777777" w:rsidR="005149A0" w:rsidRPr="00772475" w:rsidRDefault="005149A0">
      <w:pPr>
        <w:spacing w:after="0" w:line="276" w:lineRule="auto"/>
        <w:rPr>
          <w:rFonts w:eastAsiaTheme="majorEastAsia" w:cstheme="majorBidi"/>
          <w:b/>
          <w:color w:val="00B0F0"/>
          <w:szCs w:val="26"/>
          <w:lang w:val="en-CA"/>
        </w:rPr>
      </w:pPr>
      <w:r w:rsidRPr="00772475">
        <w:rPr>
          <w:lang w:val="en-CA"/>
        </w:rPr>
        <w:br w:type="page"/>
      </w:r>
    </w:p>
    <w:p w14:paraId="02E0BCEC" w14:textId="71EFCAFB" w:rsidR="00372927" w:rsidRPr="00372927" w:rsidRDefault="00372927" w:rsidP="00372927">
      <w:pPr>
        <w:pStyle w:val="Titre2"/>
      </w:pPr>
      <w:bookmarkStart w:id="12" w:name="_Toc81401550"/>
      <w:r w:rsidRPr="00372927">
        <w:lastRenderedPageBreak/>
        <w:t>Modification de la phrase secrète LUKS</w:t>
      </w:r>
      <w:bookmarkEnd w:id="12"/>
    </w:p>
    <w:p w14:paraId="02BC696D" w14:textId="6F0A13D6" w:rsidR="00372927" w:rsidRPr="00372927" w:rsidRDefault="00372927" w:rsidP="00372927">
      <w:pPr>
        <w:tabs>
          <w:tab w:val="left" w:pos="284"/>
        </w:tabs>
      </w:pPr>
      <w:r>
        <w:t>Il est</w:t>
      </w:r>
      <w:r w:rsidRPr="00372927">
        <w:t xml:space="preserve"> également </w:t>
      </w:r>
      <w:r>
        <w:t xml:space="preserve">possible de </w:t>
      </w:r>
      <w:r w:rsidRPr="00372927">
        <w:t>modifier la phrase secrète LUKS des périphériques de stockage chiffrés LUKS.</w:t>
      </w:r>
    </w:p>
    <w:p w14:paraId="511B25AE" w14:textId="20A95EDD" w:rsidR="00936EBB" w:rsidRDefault="00372927" w:rsidP="00936EBB">
      <w:pPr>
        <w:tabs>
          <w:tab w:val="left" w:pos="284"/>
        </w:tabs>
        <w:rPr>
          <w:b/>
          <w:bCs/>
          <w:color w:val="00B050"/>
        </w:rPr>
      </w:pPr>
      <w:r w:rsidRPr="00372927">
        <w:t xml:space="preserve">Pour modifier la phrase secrète LUKS du périphérique de stockage chiffré </w:t>
      </w:r>
      <w:r>
        <w:t>…</w:t>
      </w:r>
      <w:r w:rsidR="00496448">
        <w:br/>
      </w:r>
      <w:r w:rsidR="00496448" w:rsidRPr="00903552">
        <w:rPr>
          <w:b/>
          <w:bCs/>
          <w:color w:val="FFC000"/>
        </w:rPr>
        <w:t>&gt;&gt;</w:t>
      </w:r>
      <w:r w:rsidR="00496448" w:rsidRPr="00903552">
        <w:rPr>
          <w:b/>
          <w:bCs/>
        </w:rPr>
        <w:t xml:space="preserve"> </w:t>
      </w:r>
      <w:r w:rsidR="00496448" w:rsidRPr="00496448">
        <w:rPr>
          <w:b/>
          <w:bCs/>
          <w:color w:val="FF0000"/>
        </w:rPr>
        <w:t xml:space="preserve">sudo </w:t>
      </w:r>
      <w:r w:rsidR="00D81E6A" w:rsidRPr="00D81E6A">
        <w:rPr>
          <w:b/>
          <w:bCs/>
          <w:color w:val="FF0000"/>
        </w:rPr>
        <w:t>cryptsetup -v luksChangeKey /dev/sdb</w:t>
      </w:r>
      <w:r w:rsidR="00D81E6A">
        <w:rPr>
          <w:b/>
          <w:bCs/>
          <w:color w:val="FF0000"/>
        </w:rPr>
        <w:br/>
      </w:r>
      <w:r w:rsidR="00936EBB" w:rsidRPr="00936EBB">
        <w:rPr>
          <w:b/>
          <w:bCs/>
          <w:color w:val="00B050"/>
        </w:rPr>
        <w:t>Entrez la phrase secrète à changer :</w:t>
      </w:r>
      <w:r w:rsidR="00936EBB" w:rsidRPr="00936EBB">
        <w:rPr>
          <w:b/>
          <w:bCs/>
          <w:color w:val="FF0000"/>
        </w:rPr>
        <w:t xml:space="preserve"> </w:t>
      </w:r>
      <w:r w:rsidR="00936EBB">
        <w:rPr>
          <w:b/>
          <w:bCs/>
          <w:color w:val="FF0000"/>
        </w:rPr>
        <w:t>…</w:t>
      </w:r>
      <w:r w:rsidR="00936EBB">
        <w:rPr>
          <w:b/>
          <w:bCs/>
          <w:color w:val="00B050"/>
        </w:rPr>
        <w:br/>
      </w:r>
      <w:r w:rsidR="00936EBB" w:rsidRPr="00936EBB">
        <w:rPr>
          <w:b/>
          <w:bCs/>
          <w:color w:val="00B050"/>
        </w:rPr>
        <w:t>Emplacement de clé 1 déverrouillé.</w:t>
      </w:r>
      <w:r w:rsidR="00936EBB">
        <w:rPr>
          <w:b/>
          <w:bCs/>
          <w:color w:val="00B050"/>
        </w:rPr>
        <w:br/>
      </w:r>
      <w:r w:rsidR="00936EBB" w:rsidRPr="00936EBB">
        <w:rPr>
          <w:b/>
          <w:bCs/>
          <w:color w:val="00B050"/>
        </w:rPr>
        <w:t>Entrez la nouvelle phrase secrète :</w:t>
      </w:r>
      <w:r w:rsidR="00936EBB">
        <w:rPr>
          <w:b/>
          <w:bCs/>
          <w:color w:val="00B050"/>
        </w:rPr>
        <w:t xml:space="preserve"> </w:t>
      </w:r>
      <w:r w:rsidR="00936EBB">
        <w:rPr>
          <w:b/>
          <w:bCs/>
          <w:color w:val="FF0000"/>
        </w:rPr>
        <w:t>…</w:t>
      </w:r>
      <w:r w:rsidR="00936EBB">
        <w:rPr>
          <w:b/>
          <w:bCs/>
          <w:color w:val="00B050"/>
        </w:rPr>
        <w:br/>
      </w:r>
      <w:r w:rsidR="00936EBB" w:rsidRPr="00936EBB">
        <w:rPr>
          <w:b/>
          <w:bCs/>
          <w:color w:val="00B050"/>
        </w:rPr>
        <w:t>Vérifiez la phrase secrète :</w:t>
      </w:r>
      <w:r w:rsidR="00936EBB">
        <w:rPr>
          <w:b/>
          <w:bCs/>
          <w:color w:val="00B050"/>
        </w:rPr>
        <w:t xml:space="preserve"> </w:t>
      </w:r>
      <w:r w:rsidR="00936EBB">
        <w:rPr>
          <w:b/>
          <w:bCs/>
          <w:color w:val="FF0000"/>
        </w:rPr>
        <w:t>…</w:t>
      </w:r>
      <w:r w:rsidR="00936EBB">
        <w:rPr>
          <w:b/>
          <w:bCs/>
          <w:color w:val="00B050"/>
        </w:rPr>
        <w:br/>
      </w:r>
      <w:r w:rsidR="00936EBB" w:rsidRPr="00936EBB">
        <w:rPr>
          <w:b/>
          <w:bCs/>
          <w:color w:val="00B050"/>
        </w:rPr>
        <w:t>Emplacement de clef 0 créé.</w:t>
      </w:r>
      <w:r w:rsidR="00936EBB">
        <w:rPr>
          <w:b/>
          <w:bCs/>
          <w:color w:val="00B050"/>
        </w:rPr>
        <w:br/>
      </w:r>
      <w:r w:rsidR="00936EBB" w:rsidRPr="00936EBB">
        <w:rPr>
          <w:b/>
          <w:bCs/>
          <w:color w:val="00B050"/>
        </w:rPr>
        <w:t>Opération réussie.</w:t>
      </w:r>
    </w:p>
    <w:p w14:paraId="4EB5A03F" w14:textId="163C341A" w:rsidR="00C85FEC" w:rsidRDefault="00936EBB" w:rsidP="00936EBB">
      <w:r w:rsidRPr="00936EBB">
        <w:rPr>
          <w:b/>
          <w:bCs/>
        </w:rPr>
        <w:t>Remarque</w:t>
      </w:r>
      <w:r>
        <w:t xml:space="preserve"> …</w:t>
      </w:r>
      <w:r>
        <w:br/>
        <w:t>L’opération peut prendre un certain temps.</w:t>
      </w:r>
    </w:p>
    <w:p w14:paraId="1EA78DB5" w14:textId="1CF41E71" w:rsidR="00936EBB" w:rsidRDefault="00936EBB" w:rsidP="00936EBB"/>
    <w:p w14:paraId="41ABB67C" w14:textId="48D2D109" w:rsidR="00D00C15" w:rsidRDefault="00D00C15" w:rsidP="00DC6534">
      <w:pPr>
        <w:pStyle w:val="Titre2"/>
      </w:pPr>
      <w:bookmarkStart w:id="13" w:name="_Toc81401551"/>
      <w:r>
        <w:t>Ajout d'une phrase secrète</w:t>
      </w:r>
      <w:bookmarkEnd w:id="13"/>
    </w:p>
    <w:p w14:paraId="5C4085AE" w14:textId="5DA51397" w:rsidR="00936EBB" w:rsidRPr="002C2EBD" w:rsidRDefault="00D00C15" w:rsidP="0008532C">
      <w:pPr>
        <w:rPr>
          <w:color w:val="FF0000"/>
        </w:rPr>
      </w:pPr>
      <w:r>
        <w:t>On peut</w:t>
      </w:r>
      <w:r w:rsidR="00DC6534">
        <w:t xml:space="preserve"> a</w:t>
      </w:r>
      <w:r>
        <w:t>joute</w:t>
      </w:r>
      <w:r w:rsidR="00DC6534">
        <w:t>r</w:t>
      </w:r>
      <w:r>
        <w:t xml:space="preserve"> une nouvelle phrase secrète </w:t>
      </w:r>
      <w:r w:rsidR="00DC6534">
        <w:t>à celle déjà e</w:t>
      </w:r>
      <w:r w:rsidR="002C2EBD">
        <w:t>xistante …</w:t>
      </w:r>
      <w:r w:rsidR="002C2EBD">
        <w:br/>
      </w:r>
      <w:r w:rsidR="002C2EBD" w:rsidRPr="00903552">
        <w:rPr>
          <w:b/>
          <w:bCs/>
          <w:color w:val="FFC000"/>
        </w:rPr>
        <w:t>&gt;&gt;</w:t>
      </w:r>
      <w:r w:rsidR="002C2EBD" w:rsidRPr="00903552">
        <w:rPr>
          <w:b/>
          <w:bCs/>
        </w:rPr>
        <w:t xml:space="preserve"> </w:t>
      </w:r>
      <w:r w:rsidR="002C2EBD" w:rsidRPr="002C2EBD">
        <w:rPr>
          <w:b/>
          <w:bCs/>
          <w:color w:val="FF0000"/>
        </w:rPr>
        <w:t>sudo cryptsetup luksAddKey /dev/sdb</w:t>
      </w:r>
      <w:r w:rsidR="002C2EBD">
        <w:rPr>
          <w:b/>
          <w:bCs/>
          <w:color w:val="FF0000"/>
        </w:rPr>
        <w:br/>
      </w:r>
      <w:r w:rsidR="0008532C" w:rsidRPr="002C2EBD">
        <w:rPr>
          <w:b/>
          <w:bCs/>
          <w:color w:val="00B050"/>
        </w:rPr>
        <w:t>Entrez une phrase secrète existante :</w:t>
      </w:r>
      <w:r w:rsidR="002C2EBD" w:rsidRPr="002C2EBD">
        <w:rPr>
          <w:b/>
          <w:bCs/>
          <w:color w:val="00B050"/>
        </w:rPr>
        <w:t xml:space="preserve"> </w:t>
      </w:r>
      <w:r w:rsidR="002C2EBD" w:rsidRPr="002C2EBD">
        <w:rPr>
          <w:b/>
          <w:bCs/>
          <w:color w:val="FF0000"/>
        </w:rPr>
        <w:t>…</w:t>
      </w:r>
      <w:r w:rsidR="002C2EBD" w:rsidRPr="002C2EBD">
        <w:rPr>
          <w:b/>
          <w:bCs/>
          <w:color w:val="00B050"/>
        </w:rPr>
        <w:br/>
      </w:r>
      <w:r w:rsidR="0008532C" w:rsidRPr="002C2EBD">
        <w:rPr>
          <w:b/>
          <w:bCs/>
          <w:color w:val="00B050"/>
        </w:rPr>
        <w:t>Entrez une nouvelle phrase secrète pour l'emplacement de clé :</w:t>
      </w:r>
      <w:r w:rsidR="002C2EBD" w:rsidRPr="002C2EBD">
        <w:rPr>
          <w:b/>
          <w:bCs/>
          <w:color w:val="00B050"/>
        </w:rPr>
        <w:t xml:space="preserve"> </w:t>
      </w:r>
      <w:r w:rsidR="002C2EBD" w:rsidRPr="002C2EBD">
        <w:rPr>
          <w:b/>
          <w:bCs/>
          <w:color w:val="FF0000"/>
        </w:rPr>
        <w:t>…</w:t>
      </w:r>
      <w:r w:rsidR="002C2EBD" w:rsidRPr="002C2EBD">
        <w:rPr>
          <w:b/>
          <w:bCs/>
          <w:color w:val="00B050"/>
        </w:rPr>
        <w:br/>
      </w:r>
      <w:r w:rsidR="0008532C" w:rsidRPr="002C2EBD">
        <w:rPr>
          <w:b/>
          <w:bCs/>
          <w:color w:val="00B050"/>
        </w:rPr>
        <w:t>Vérifiez la phrase secrète :</w:t>
      </w:r>
      <w:r w:rsidR="002C2EBD" w:rsidRPr="002C2EBD">
        <w:rPr>
          <w:b/>
          <w:bCs/>
          <w:color w:val="00B050"/>
        </w:rPr>
        <w:t xml:space="preserve"> </w:t>
      </w:r>
      <w:r w:rsidR="002C2EBD" w:rsidRPr="002C2EBD">
        <w:rPr>
          <w:b/>
          <w:bCs/>
          <w:color w:val="FF0000"/>
        </w:rPr>
        <w:t>…</w:t>
      </w:r>
    </w:p>
    <w:p w14:paraId="551DC58C" w14:textId="37E1849B" w:rsidR="00F65E16" w:rsidRPr="00B02C55" w:rsidRDefault="00F65E16" w:rsidP="00F65E16">
      <w:pPr>
        <w:rPr>
          <w:lang w:val="en-CA"/>
        </w:rPr>
      </w:pPr>
      <w:r>
        <w:t xml:space="preserve">On peut alors accéder </w:t>
      </w:r>
      <w:r w:rsidR="00B02C55">
        <w:t>au volume chiffré …</w:t>
      </w:r>
      <w:r w:rsidR="00B02C55">
        <w:br/>
      </w:r>
      <w:r w:rsidR="00B02C55" w:rsidRPr="00B02C55">
        <w:rPr>
          <w:b/>
          <w:bCs/>
          <w:color w:val="FFC000"/>
          <w:lang w:val="en-CA"/>
        </w:rPr>
        <w:t>&gt;&gt;</w:t>
      </w:r>
      <w:r w:rsidR="00B02C55" w:rsidRPr="00B02C55">
        <w:rPr>
          <w:b/>
          <w:bCs/>
          <w:lang w:val="en-CA"/>
        </w:rPr>
        <w:t xml:space="preserve"> </w:t>
      </w:r>
      <w:r w:rsidR="00B02C55" w:rsidRPr="00B02C55">
        <w:rPr>
          <w:b/>
          <w:bCs/>
          <w:color w:val="FF0000"/>
          <w:lang w:val="en-CA"/>
        </w:rPr>
        <w:t xml:space="preserve">sudo </w:t>
      </w:r>
      <w:r w:rsidRPr="00B02C55">
        <w:rPr>
          <w:b/>
          <w:bCs/>
          <w:color w:val="FF0000"/>
          <w:lang w:val="en-CA"/>
        </w:rPr>
        <w:t>cryptsetup --verbose open /dev/sdb data</w:t>
      </w:r>
    </w:p>
    <w:p w14:paraId="0A90B207" w14:textId="7E659634" w:rsidR="00936EBB" w:rsidRDefault="00B02C55" w:rsidP="00F65E16">
      <w:r>
        <w:t>On peut saisir l</w:t>
      </w:r>
      <w:r w:rsidR="00D2748F">
        <w:t>e</w:t>
      </w:r>
      <w:r>
        <w:t xml:space="preserve"> nouveau mot de passe.</w:t>
      </w:r>
    </w:p>
    <w:p w14:paraId="68721DE4" w14:textId="7CF18F9D" w:rsidR="00936EBB" w:rsidRDefault="00936EBB" w:rsidP="00936EBB"/>
    <w:p w14:paraId="5A1F676E" w14:textId="1033BE42" w:rsidR="00D2748F" w:rsidRDefault="00D2748F">
      <w:pPr>
        <w:spacing w:after="0" w:line="276" w:lineRule="auto"/>
      </w:pPr>
      <w:r>
        <w:br w:type="page"/>
      </w:r>
    </w:p>
    <w:p w14:paraId="2C169FE4" w14:textId="278974EE" w:rsidR="00936EBB" w:rsidRDefault="00EC3D97" w:rsidP="00EC3D97">
      <w:pPr>
        <w:pStyle w:val="Titre1"/>
      </w:pPr>
      <w:bookmarkStart w:id="14" w:name="_Toc81401552"/>
      <w:r>
        <w:lastRenderedPageBreak/>
        <w:t>Annexe 01</w:t>
      </w:r>
      <w:r>
        <w:br/>
      </w:r>
      <w:r w:rsidR="00D2748F">
        <w:t xml:space="preserve">Chiffrement </w:t>
      </w:r>
      <w:r>
        <w:t>lors de l’installation de Debian</w:t>
      </w:r>
      <w:bookmarkEnd w:id="14"/>
    </w:p>
    <w:p w14:paraId="790335B1" w14:textId="60C9C27E" w:rsidR="00D2748F" w:rsidRDefault="00EC3D97" w:rsidP="00936EBB">
      <w:r>
        <w:t xml:space="preserve">Il est possible de </w:t>
      </w:r>
      <w:r w:rsidRPr="006A0BD8">
        <w:rPr>
          <w:b/>
          <w:bCs/>
          <w:color w:val="0070C0"/>
        </w:rPr>
        <w:t>chiffrer un disque lors de l’installation</w:t>
      </w:r>
      <w:r w:rsidRPr="006A0BD8">
        <w:rPr>
          <w:color w:val="0070C0"/>
        </w:rPr>
        <w:t xml:space="preserve"> </w:t>
      </w:r>
      <w:r>
        <w:t>d</w:t>
      </w:r>
      <w:r w:rsidR="008F0DF6">
        <w:t>’un nouveau système Debian.</w:t>
      </w:r>
    </w:p>
    <w:p w14:paraId="37374606" w14:textId="23331248" w:rsidR="008F0DF6" w:rsidRDefault="008F0DF6" w:rsidP="00936EBB">
      <w:r>
        <w:t>Lors d’une installation standard, l’installateur propose les étapes suivantes …</w:t>
      </w:r>
    </w:p>
    <w:p w14:paraId="3020C6CB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Choix de la langue ;</w:t>
      </w:r>
    </w:p>
    <w:p w14:paraId="7477165C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Configuration du clavier ;</w:t>
      </w:r>
    </w:p>
    <w:p w14:paraId="17A1C59B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Détection et montage du support d’installation ;</w:t>
      </w:r>
    </w:p>
    <w:p w14:paraId="34267A4A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Chargement des composants depuis le support d’installation ;</w:t>
      </w:r>
    </w:p>
    <w:p w14:paraId="432E3E73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Détection et configuration du matériel réseau ;</w:t>
      </w:r>
    </w:p>
    <w:p w14:paraId="601EAC40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Création des utilisateurs et des mots de passe ;</w:t>
      </w:r>
    </w:p>
    <w:p w14:paraId="13C2F15D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Configuration de l’horloge ;</w:t>
      </w:r>
    </w:p>
    <w:p w14:paraId="38B235A8" w14:textId="77777777" w:rsidR="006A0BD8" w:rsidRDefault="006A0BD8" w:rsidP="006A0BD8">
      <w:pPr>
        <w:pStyle w:val="Paragraphedeliste"/>
        <w:numPr>
          <w:ilvl w:val="0"/>
          <w:numId w:val="35"/>
        </w:numPr>
      </w:pPr>
      <w:r w:rsidRPr="006A0BD8">
        <w:rPr>
          <w:b/>
          <w:bCs/>
          <w:color w:val="0070C0"/>
        </w:rPr>
        <w:t>Détection des disques et partitionnement</w:t>
      </w:r>
      <w:r w:rsidRPr="006A0BD8">
        <w:rPr>
          <w:color w:val="0070C0"/>
        </w:rPr>
        <w:t xml:space="preserve"> </w:t>
      </w:r>
      <w:r>
        <w:t>;</w:t>
      </w:r>
    </w:p>
    <w:p w14:paraId="27C142B4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Installation de base ;</w:t>
      </w:r>
    </w:p>
    <w:p w14:paraId="3C28B09C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Configuration de l’outil de gestion des paquets ;</w:t>
      </w:r>
    </w:p>
    <w:p w14:paraId="000C1383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Choix et installation des logiciels ;</w:t>
      </w:r>
    </w:p>
    <w:p w14:paraId="6A553CF6" w14:textId="77777777" w:rsidR="006A0BD8" w:rsidRDefault="006A0BD8" w:rsidP="006A0BD8">
      <w:pPr>
        <w:pStyle w:val="Paragraphedeliste"/>
        <w:numPr>
          <w:ilvl w:val="0"/>
          <w:numId w:val="35"/>
        </w:numPr>
      </w:pPr>
      <w:r>
        <w:t>Installation du programme de démarrage GRUB ;</w:t>
      </w:r>
    </w:p>
    <w:p w14:paraId="79510C59" w14:textId="6310A84C" w:rsidR="008F0DF6" w:rsidRDefault="006A0BD8" w:rsidP="006A0BD8">
      <w:pPr>
        <w:pStyle w:val="Paragraphedeliste"/>
        <w:numPr>
          <w:ilvl w:val="0"/>
          <w:numId w:val="35"/>
        </w:numPr>
      </w:pPr>
      <w:r>
        <w:t>Fin de l’installation et redémarrage du système.</w:t>
      </w:r>
    </w:p>
    <w:p w14:paraId="2A9AD03F" w14:textId="17F4F059" w:rsidR="00D2748F" w:rsidRDefault="006A0BD8" w:rsidP="005757E6">
      <w:r>
        <w:t>C’est lors de l’étape de la détection des disques et partitionnement</w:t>
      </w:r>
      <w:r w:rsidR="00F9120B">
        <w:t xml:space="preserve"> que la configuration du chiffrement s’effectue.</w:t>
      </w:r>
    </w:p>
    <w:p w14:paraId="2AB5365D" w14:textId="04F351D3" w:rsidR="00F9120B" w:rsidRDefault="00F9120B" w:rsidP="005757E6"/>
    <w:tbl>
      <w:tblPr>
        <w:tblStyle w:val="Grilledutableau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3727"/>
        <w:gridCol w:w="7063"/>
      </w:tblGrid>
      <w:tr w:rsidR="009462FA" w:rsidRPr="009462FA" w14:paraId="650AB2D3" w14:textId="77777777" w:rsidTr="009462FA">
        <w:trPr>
          <w:tblHeader/>
        </w:trPr>
        <w:tc>
          <w:tcPr>
            <w:tcW w:w="10790" w:type="dxa"/>
            <w:gridSpan w:val="2"/>
            <w:shd w:val="clear" w:color="auto" w:fill="0070C0"/>
          </w:tcPr>
          <w:p w14:paraId="7F010430" w14:textId="7481F4D6" w:rsidR="002E049F" w:rsidRPr="009462FA" w:rsidRDefault="002E049F" w:rsidP="009462FA">
            <w:pPr>
              <w:spacing w:before="120"/>
              <w:rPr>
                <w:b/>
                <w:bCs/>
                <w:color w:val="FFFFFF" w:themeColor="background1"/>
              </w:rPr>
            </w:pPr>
            <w:r w:rsidRPr="009462FA">
              <w:rPr>
                <w:b/>
                <w:bCs/>
                <w:color w:val="FFFFFF" w:themeColor="background1"/>
              </w:rPr>
              <w:t>Étap</w:t>
            </w:r>
            <w:r w:rsidR="009462FA" w:rsidRPr="009462FA">
              <w:rPr>
                <w:b/>
                <w:bCs/>
                <w:color w:val="FFFFFF" w:themeColor="background1"/>
              </w:rPr>
              <w:t>es</w:t>
            </w:r>
          </w:p>
        </w:tc>
      </w:tr>
      <w:tr w:rsidR="00F9120B" w14:paraId="09B42562" w14:textId="77777777" w:rsidTr="00A24930">
        <w:tc>
          <w:tcPr>
            <w:tcW w:w="3823" w:type="dxa"/>
          </w:tcPr>
          <w:p w14:paraId="667B3F90" w14:textId="41830C31" w:rsidR="00F9120B" w:rsidRDefault="00F9120B" w:rsidP="00F9120B">
            <w:pPr>
              <w:spacing w:before="120"/>
            </w:pPr>
            <w:r w:rsidRPr="006476F1">
              <w:rPr>
                <w:b/>
                <w:bCs/>
                <w:color w:val="7030A0"/>
              </w:rPr>
              <w:t>Partitionner les disques</w:t>
            </w:r>
            <w:r w:rsidR="002E049F">
              <w:br/>
            </w:r>
            <w:r w:rsidR="002E049F">
              <w:br/>
              <w:t>On choisit l’option …</w:t>
            </w:r>
            <w:r w:rsidR="002E049F">
              <w:br/>
            </w:r>
            <w:r w:rsidR="002E049F" w:rsidRPr="006476F1">
              <w:rPr>
                <w:b/>
                <w:bCs/>
                <w:color w:val="0070C0"/>
              </w:rPr>
              <w:t xml:space="preserve">Assisté – utiliser tout un disque </w:t>
            </w:r>
            <w:r w:rsidR="006476F1" w:rsidRPr="006476F1">
              <w:rPr>
                <w:b/>
                <w:bCs/>
                <w:color w:val="0070C0"/>
              </w:rPr>
              <w:t>avec LVM Chiffré</w:t>
            </w:r>
          </w:p>
        </w:tc>
        <w:tc>
          <w:tcPr>
            <w:tcW w:w="6967" w:type="dxa"/>
          </w:tcPr>
          <w:p w14:paraId="21425B45" w14:textId="36CF4271" w:rsidR="00F9120B" w:rsidRDefault="00F9120B" w:rsidP="00F9120B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4834C7C3" wp14:editId="2BE04E18">
                  <wp:extent cx="4316506" cy="2848894"/>
                  <wp:effectExtent l="0" t="0" r="8255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224" cy="289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20B" w14:paraId="5550D35A" w14:textId="77777777" w:rsidTr="00A24930">
        <w:tc>
          <w:tcPr>
            <w:tcW w:w="3823" w:type="dxa"/>
          </w:tcPr>
          <w:p w14:paraId="5F0AE6BC" w14:textId="2EA76648" w:rsidR="00F9120B" w:rsidRDefault="006476F1" w:rsidP="006476F1">
            <w:pPr>
              <w:spacing w:before="120"/>
            </w:pPr>
            <w:r w:rsidRPr="006476F1">
              <w:rPr>
                <w:b/>
                <w:bCs/>
                <w:color w:val="7030A0"/>
              </w:rPr>
              <w:lastRenderedPageBreak/>
              <w:t>Partitionner les disques</w:t>
            </w:r>
            <w:r>
              <w:br/>
            </w:r>
            <w:r>
              <w:br/>
            </w:r>
            <w:r w:rsidR="00FD4C7B">
              <w:t>On sélectionne le disque à chiffrer</w:t>
            </w:r>
            <w:r w:rsidR="007F0ABC">
              <w:t xml:space="preserve"> …</w:t>
            </w:r>
          </w:p>
        </w:tc>
        <w:tc>
          <w:tcPr>
            <w:tcW w:w="6967" w:type="dxa"/>
          </w:tcPr>
          <w:p w14:paraId="404294BC" w14:textId="5433AC8E" w:rsidR="00F9120B" w:rsidRDefault="006476F1" w:rsidP="006476F1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5D6FA930" wp14:editId="1FBA7BF8">
                  <wp:extent cx="4324791" cy="2854362"/>
                  <wp:effectExtent l="0" t="0" r="0" b="317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440" cy="287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20B" w14:paraId="73300F39" w14:textId="77777777" w:rsidTr="00A24930">
        <w:tc>
          <w:tcPr>
            <w:tcW w:w="3823" w:type="dxa"/>
          </w:tcPr>
          <w:p w14:paraId="18C9027B" w14:textId="18E5E292" w:rsidR="00F9120B" w:rsidRDefault="007037D0" w:rsidP="006476F1">
            <w:pPr>
              <w:spacing w:before="120"/>
            </w:pPr>
            <w:r w:rsidRPr="006476F1">
              <w:rPr>
                <w:b/>
                <w:bCs/>
                <w:color w:val="7030A0"/>
              </w:rPr>
              <w:t>Partitionner les disques</w:t>
            </w:r>
            <w:r>
              <w:br/>
            </w:r>
            <w:r>
              <w:br/>
              <w:t>On sélectionne de</w:t>
            </w:r>
            <w:r w:rsidR="00313D4F">
              <w:t xml:space="preserve"> ne créer qu’une</w:t>
            </w:r>
            <w:r w:rsidR="00A24930">
              <w:t xml:space="preserve"> seule </w:t>
            </w:r>
            <w:r w:rsidR="00313D4F">
              <w:t>partition</w:t>
            </w:r>
            <w:r w:rsidR="00A24930">
              <w:t xml:space="preserve">, partition qui </w:t>
            </w:r>
            <w:r w:rsidR="00313D4F">
              <w:t>occup</w:t>
            </w:r>
            <w:r w:rsidR="00A24930">
              <w:t xml:space="preserve">e </w:t>
            </w:r>
            <w:r w:rsidR="00313D4F">
              <w:t>tout l’espace disponible …</w:t>
            </w:r>
          </w:p>
        </w:tc>
        <w:tc>
          <w:tcPr>
            <w:tcW w:w="6967" w:type="dxa"/>
          </w:tcPr>
          <w:p w14:paraId="7270F9E7" w14:textId="1D6AFC82" w:rsidR="00F9120B" w:rsidRDefault="007F0ABC" w:rsidP="006476F1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2C65CAE3" wp14:editId="58254120">
                  <wp:extent cx="4284210" cy="2805953"/>
                  <wp:effectExtent l="0" t="0" r="254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945"/>
                          <a:stretch/>
                        </pic:blipFill>
                        <pic:spPr bwMode="auto">
                          <a:xfrm>
                            <a:off x="0" y="0"/>
                            <a:ext cx="4295293" cy="2813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20B" w14:paraId="1E63D26D" w14:textId="77777777" w:rsidTr="00A24930">
        <w:tc>
          <w:tcPr>
            <w:tcW w:w="3823" w:type="dxa"/>
          </w:tcPr>
          <w:p w14:paraId="15C4E4BD" w14:textId="363105E0" w:rsidR="00F9120B" w:rsidRDefault="009462FA" w:rsidP="006476F1">
            <w:pPr>
              <w:spacing w:before="120"/>
            </w:pPr>
            <w:r w:rsidRPr="006476F1">
              <w:rPr>
                <w:b/>
                <w:bCs/>
                <w:color w:val="7030A0"/>
              </w:rPr>
              <w:lastRenderedPageBreak/>
              <w:t>Partitionner les disques</w:t>
            </w:r>
            <w:r>
              <w:br/>
            </w:r>
            <w:r>
              <w:br/>
              <w:t xml:space="preserve">On </w:t>
            </w:r>
            <w:r w:rsidR="007052DE">
              <w:t xml:space="preserve">confirme la modification de </w:t>
            </w:r>
            <w:r w:rsidR="001366D4">
              <w:t>la table des partitions</w:t>
            </w:r>
            <w:r>
              <w:t xml:space="preserve"> …</w:t>
            </w:r>
          </w:p>
        </w:tc>
        <w:tc>
          <w:tcPr>
            <w:tcW w:w="6967" w:type="dxa"/>
          </w:tcPr>
          <w:p w14:paraId="3D87D0D8" w14:textId="7CF36E44" w:rsidR="00F9120B" w:rsidRDefault="009462FA" w:rsidP="006476F1">
            <w:pPr>
              <w:spacing w:before="120"/>
            </w:pPr>
            <w:r>
              <w:rPr>
                <w:noProof/>
              </w:rPr>
              <w:drawing>
                <wp:inline distT="0" distB="0" distL="0" distR="0" wp14:anchorId="21DA27B2" wp14:editId="493192A2">
                  <wp:extent cx="4313911" cy="2850776"/>
                  <wp:effectExtent l="0" t="0" r="0" b="698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217" cy="287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6D4" w14:paraId="547F9B8F" w14:textId="77777777" w:rsidTr="00A24930">
        <w:tc>
          <w:tcPr>
            <w:tcW w:w="3823" w:type="dxa"/>
          </w:tcPr>
          <w:p w14:paraId="4145BC30" w14:textId="77777777" w:rsidR="004B6383" w:rsidRDefault="001366D4" w:rsidP="006476F1">
            <w:pPr>
              <w:spacing w:before="120"/>
            </w:pPr>
            <w:r w:rsidRPr="006476F1">
              <w:rPr>
                <w:b/>
                <w:bCs/>
                <w:color w:val="7030A0"/>
              </w:rPr>
              <w:t>Partitionner les disques</w:t>
            </w:r>
            <w:r>
              <w:br/>
            </w:r>
            <w:r>
              <w:br/>
              <w:t xml:space="preserve">Lors de cette étape, </w:t>
            </w:r>
            <w:r w:rsidR="003B22B1">
              <w:t>l’installateur écrit des données aléatoires sur la partition.</w:t>
            </w:r>
            <w:r w:rsidR="003B22B1">
              <w:br/>
              <w:t xml:space="preserve">Ceci est une mesure de sécurité </w:t>
            </w:r>
            <w:r w:rsidR="00113D95">
              <w:t>importante</w:t>
            </w:r>
            <w:r w:rsidR="004B6383">
              <w:t>.</w:t>
            </w:r>
          </w:p>
          <w:p w14:paraId="688C04E0" w14:textId="2D72EB9C" w:rsidR="001366D4" w:rsidRPr="006476F1" w:rsidRDefault="004B6383" w:rsidP="006476F1">
            <w:pPr>
              <w:spacing w:before="120"/>
              <w:rPr>
                <w:b/>
                <w:bCs/>
                <w:color w:val="7030A0"/>
              </w:rPr>
            </w:pPr>
            <w:r>
              <w:t xml:space="preserve">Cette étape </w:t>
            </w:r>
            <w:r w:rsidR="00831104">
              <w:t>de l’installation peut être longue</w:t>
            </w:r>
            <w:r w:rsidR="001366D4">
              <w:t xml:space="preserve"> …</w:t>
            </w:r>
          </w:p>
        </w:tc>
        <w:tc>
          <w:tcPr>
            <w:tcW w:w="6967" w:type="dxa"/>
          </w:tcPr>
          <w:p w14:paraId="5EA3FF22" w14:textId="3E7F9F7B" w:rsidR="001366D4" w:rsidRDefault="001366D4" w:rsidP="006476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16060E" wp14:editId="53267236">
                  <wp:extent cx="4346699" cy="2868706"/>
                  <wp:effectExtent l="0" t="0" r="0" b="825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29" t="789" b="-1"/>
                          <a:stretch/>
                        </pic:blipFill>
                        <pic:spPr bwMode="auto">
                          <a:xfrm>
                            <a:off x="0" y="0"/>
                            <a:ext cx="4394712" cy="2900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D95" w14:paraId="0924C048" w14:textId="77777777" w:rsidTr="00A24930">
        <w:tc>
          <w:tcPr>
            <w:tcW w:w="3823" w:type="dxa"/>
          </w:tcPr>
          <w:p w14:paraId="63DCC2B5" w14:textId="2D9A87EE" w:rsidR="00113D95" w:rsidRPr="006476F1" w:rsidRDefault="00113D95" w:rsidP="006476F1">
            <w:pPr>
              <w:spacing w:before="120"/>
              <w:rPr>
                <w:b/>
                <w:bCs/>
                <w:color w:val="7030A0"/>
              </w:rPr>
            </w:pPr>
            <w:r w:rsidRPr="006476F1">
              <w:rPr>
                <w:b/>
                <w:bCs/>
                <w:color w:val="7030A0"/>
              </w:rPr>
              <w:lastRenderedPageBreak/>
              <w:t>Partitionner les disques</w:t>
            </w:r>
            <w:r>
              <w:br/>
            </w:r>
            <w:r>
              <w:br/>
            </w:r>
            <w:r w:rsidR="00ED096C">
              <w:t>On choisit, lors de cette étape une phrase secrète pour l’accès au disque.</w:t>
            </w:r>
            <w:r w:rsidR="00ED096C">
              <w:br/>
              <w:t xml:space="preserve">Ce mot de passe peut être </w:t>
            </w:r>
            <w:r w:rsidR="00742722">
              <w:t xml:space="preserve">différent </w:t>
            </w:r>
            <w:r w:rsidR="002E7B7B">
              <w:t xml:space="preserve">(cela est préférable) de celui de </w:t>
            </w:r>
            <w:r w:rsidR="00332A4D">
              <w:t>l’utilisateur</w:t>
            </w:r>
            <w:r w:rsidR="002E7B7B">
              <w:t xml:space="preserve"> par </w:t>
            </w:r>
            <w:r w:rsidR="00332A4D">
              <w:t>défaut ou de root.</w:t>
            </w:r>
            <w:r w:rsidR="00332A4D">
              <w:br/>
            </w:r>
            <w:r w:rsidR="00742722">
              <w:t>Ce mot de passe sera demandé lors du démarrage de la station …</w:t>
            </w:r>
          </w:p>
        </w:tc>
        <w:tc>
          <w:tcPr>
            <w:tcW w:w="6967" w:type="dxa"/>
          </w:tcPr>
          <w:p w14:paraId="2726735F" w14:textId="029863B1" w:rsidR="00113D95" w:rsidRDefault="00113D95" w:rsidP="006476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353952" wp14:editId="33E4C53A">
                  <wp:extent cx="4278512" cy="2788024"/>
                  <wp:effectExtent l="0" t="0" r="8255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5" t="593" r="-65" b="855"/>
                          <a:stretch/>
                        </pic:blipFill>
                        <pic:spPr bwMode="auto">
                          <a:xfrm>
                            <a:off x="0" y="0"/>
                            <a:ext cx="4296597" cy="2799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722" w14:paraId="3B3D8821" w14:textId="77777777" w:rsidTr="00A24930">
        <w:tc>
          <w:tcPr>
            <w:tcW w:w="3823" w:type="dxa"/>
          </w:tcPr>
          <w:p w14:paraId="0FE757E8" w14:textId="6C141BFE" w:rsidR="00742722" w:rsidRPr="006476F1" w:rsidRDefault="007073B9" w:rsidP="006476F1">
            <w:pPr>
              <w:spacing w:before="120"/>
              <w:rPr>
                <w:b/>
                <w:bCs/>
                <w:color w:val="7030A0"/>
              </w:rPr>
            </w:pPr>
            <w:r w:rsidRPr="006476F1">
              <w:rPr>
                <w:b/>
                <w:bCs/>
                <w:color w:val="7030A0"/>
              </w:rPr>
              <w:t>Partitionner les disques</w:t>
            </w:r>
            <w:r>
              <w:br/>
            </w:r>
            <w:r>
              <w:br/>
              <w:t xml:space="preserve">On peut, à cette étape, </w:t>
            </w:r>
            <w:r w:rsidR="001E31A7">
              <w:t>c</w:t>
            </w:r>
            <w:r w:rsidR="0093529F">
              <w:t>hoisir la portion du disque qui sera chiffré.</w:t>
            </w:r>
            <w:r w:rsidR="0093529F">
              <w:br/>
              <w:t xml:space="preserve">Il peut s’agir du disque entier ou seulement une </w:t>
            </w:r>
            <w:r w:rsidR="001E31A7">
              <w:t>portion de l’espace disponible</w:t>
            </w:r>
            <w:r>
              <w:t xml:space="preserve"> …</w:t>
            </w:r>
          </w:p>
        </w:tc>
        <w:tc>
          <w:tcPr>
            <w:tcW w:w="6967" w:type="dxa"/>
          </w:tcPr>
          <w:p w14:paraId="392428C9" w14:textId="4A4D6A3A" w:rsidR="00742722" w:rsidRDefault="007073B9" w:rsidP="006476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F112D5" wp14:editId="6FE19376">
                  <wp:extent cx="4347882" cy="2869602"/>
                  <wp:effectExtent l="0" t="0" r="0" b="698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140" cy="289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F92" w14:paraId="53DA586D" w14:textId="77777777" w:rsidTr="00A24930">
        <w:tc>
          <w:tcPr>
            <w:tcW w:w="3823" w:type="dxa"/>
          </w:tcPr>
          <w:p w14:paraId="3CD14B38" w14:textId="625B7E8A" w:rsidR="000F5F92" w:rsidRPr="006476F1" w:rsidRDefault="000F5F92" w:rsidP="006476F1">
            <w:pPr>
              <w:spacing w:before="120"/>
              <w:rPr>
                <w:b/>
                <w:bCs/>
                <w:color w:val="7030A0"/>
              </w:rPr>
            </w:pPr>
            <w:r w:rsidRPr="006476F1">
              <w:rPr>
                <w:b/>
                <w:bCs/>
                <w:color w:val="7030A0"/>
              </w:rPr>
              <w:lastRenderedPageBreak/>
              <w:t>Partitionner les disques</w:t>
            </w:r>
            <w:r>
              <w:br/>
            </w:r>
            <w:r>
              <w:br/>
            </w:r>
            <w:r w:rsidR="00934EFB">
              <w:t>L’installateur propose le bilan de la table de part</w:t>
            </w:r>
            <w:r w:rsidR="00131E6F">
              <w:t>it</w:t>
            </w:r>
            <w:r w:rsidR="00934EFB">
              <w:t>ion</w:t>
            </w:r>
            <w:r w:rsidR="00131E6F">
              <w:t xml:space="preserve"> et des points de montage</w:t>
            </w:r>
            <w:r w:rsidR="00FC3C35">
              <w:t>.</w:t>
            </w:r>
            <w:r w:rsidR="00FC3C35">
              <w:br/>
              <w:t>On confirme le tout avec …</w:t>
            </w:r>
            <w:r w:rsidR="00FC3C35">
              <w:br/>
            </w:r>
            <w:r w:rsidR="00FC3C35" w:rsidRPr="004B6383">
              <w:rPr>
                <w:b/>
                <w:bCs/>
                <w:color w:val="0070C0"/>
              </w:rPr>
              <w:t>Terminer le partitionnement et appliquer les changements</w:t>
            </w:r>
            <w:r w:rsidRPr="004B6383">
              <w:rPr>
                <w:color w:val="0070C0"/>
              </w:rPr>
              <w:t xml:space="preserve"> </w:t>
            </w:r>
            <w:r>
              <w:t>…</w:t>
            </w:r>
          </w:p>
        </w:tc>
        <w:tc>
          <w:tcPr>
            <w:tcW w:w="6967" w:type="dxa"/>
          </w:tcPr>
          <w:p w14:paraId="443F84E7" w14:textId="7A7F2483" w:rsidR="000F5F92" w:rsidRDefault="000F5F92" w:rsidP="006476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A8AA66" wp14:editId="76844BF6">
                  <wp:extent cx="4320988" cy="2840108"/>
                  <wp:effectExtent l="0" t="0" r="381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593"/>
                          <a:stretch/>
                        </pic:blipFill>
                        <pic:spPr bwMode="auto">
                          <a:xfrm>
                            <a:off x="0" y="0"/>
                            <a:ext cx="4358195" cy="28645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FC" w14:paraId="3DE4A305" w14:textId="77777777" w:rsidTr="00A24930">
        <w:tc>
          <w:tcPr>
            <w:tcW w:w="3823" w:type="dxa"/>
          </w:tcPr>
          <w:p w14:paraId="158CB80F" w14:textId="6611F32B" w:rsidR="00CC17FC" w:rsidRPr="006476F1" w:rsidRDefault="00B6335D" w:rsidP="006476F1">
            <w:pPr>
              <w:spacing w:before="120"/>
              <w:rPr>
                <w:b/>
                <w:bCs/>
                <w:color w:val="7030A0"/>
              </w:rPr>
            </w:pPr>
            <w:r w:rsidRPr="006476F1">
              <w:rPr>
                <w:b/>
                <w:bCs/>
                <w:color w:val="7030A0"/>
              </w:rPr>
              <w:t>Partitionner les disques</w:t>
            </w:r>
            <w:r>
              <w:br/>
            </w:r>
            <w:r>
              <w:br/>
              <w:t xml:space="preserve">On doit confirmer à cette étape </w:t>
            </w:r>
            <w:r w:rsidR="00F575C9">
              <w:t>les choix effectués lors des étapes précédentes</w:t>
            </w:r>
            <w:r w:rsidRPr="004B6383">
              <w:rPr>
                <w:color w:val="0070C0"/>
              </w:rPr>
              <w:t xml:space="preserve"> </w:t>
            </w:r>
            <w:r>
              <w:t>…</w:t>
            </w:r>
          </w:p>
        </w:tc>
        <w:tc>
          <w:tcPr>
            <w:tcW w:w="6967" w:type="dxa"/>
          </w:tcPr>
          <w:p w14:paraId="527DC468" w14:textId="3F08777D" w:rsidR="00CC17FC" w:rsidRDefault="00B6335D" w:rsidP="006476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DCCAA1" wp14:editId="2B56629F">
                  <wp:extent cx="4291269" cy="2814918"/>
                  <wp:effectExtent l="0" t="0" r="0" b="508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986"/>
                          <a:stretch/>
                        </pic:blipFill>
                        <pic:spPr bwMode="auto">
                          <a:xfrm>
                            <a:off x="0" y="0"/>
                            <a:ext cx="4310385" cy="282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5C9" w14:paraId="7530D755" w14:textId="77777777" w:rsidTr="00A24930">
        <w:tc>
          <w:tcPr>
            <w:tcW w:w="3823" w:type="dxa"/>
          </w:tcPr>
          <w:p w14:paraId="01C6FF9F" w14:textId="535259ED" w:rsidR="00F575C9" w:rsidRPr="006476F1" w:rsidRDefault="00F575C9" w:rsidP="006476F1">
            <w:pPr>
              <w:spacing w:before="120"/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>Démarrage du système</w:t>
            </w:r>
            <w:r>
              <w:br/>
            </w:r>
            <w:r>
              <w:br/>
              <w:t>À chaque démarrage, le</w:t>
            </w:r>
            <w:r w:rsidR="00415331">
              <w:t xml:space="preserve"> système demandera de saisir le mot de passe pour accéder à la partition chiffrée et </w:t>
            </w:r>
            <w:r w:rsidR="00682EE7">
              <w:t>démarrer le système.</w:t>
            </w:r>
            <w:r w:rsidR="00682EE7">
              <w:br/>
              <w:t>Sans ce mot de passe, il sera impossible d’accéder au</w:t>
            </w:r>
            <w:r w:rsidR="00355BB9">
              <w:t>x</w:t>
            </w:r>
            <w:r w:rsidR="00682EE7">
              <w:t xml:space="preserve"> données </w:t>
            </w:r>
            <w:r w:rsidR="00384D74">
              <w:t xml:space="preserve">présentes dur le disque </w:t>
            </w:r>
            <w:r w:rsidR="00355BB9">
              <w:br/>
            </w:r>
            <w:r w:rsidR="00384D74">
              <w:t>(donc l’incapacité de charger le système d’</w:t>
            </w:r>
            <w:r w:rsidR="00355BB9">
              <w:t>e</w:t>
            </w:r>
            <w:r w:rsidR="00384D74">
              <w:t>xploitation</w:t>
            </w:r>
            <w:r w:rsidR="00355BB9">
              <w:t>)</w:t>
            </w:r>
            <w:r w:rsidRPr="004B6383">
              <w:rPr>
                <w:color w:val="0070C0"/>
              </w:rPr>
              <w:t xml:space="preserve"> </w:t>
            </w:r>
            <w:r>
              <w:t>…</w:t>
            </w:r>
          </w:p>
        </w:tc>
        <w:tc>
          <w:tcPr>
            <w:tcW w:w="6967" w:type="dxa"/>
          </w:tcPr>
          <w:p w14:paraId="4A4932DB" w14:textId="5B3AB743" w:rsidR="00F575C9" w:rsidRDefault="00F575C9" w:rsidP="006476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956612" wp14:editId="5C79AD7C">
                  <wp:extent cx="4047565" cy="111222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403" cy="112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6BC6F" w14:textId="02C7AB52" w:rsidR="00F9120B" w:rsidRDefault="00F9120B" w:rsidP="008634D1"/>
    <w:sectPr w:rsidR="00F9120B" w:rsidSect="004C7573">
      <w:footerReference w:type="default" r:id="rId19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169A" w14:textId="77777777" w:rsidR="008F5A61" w:rsidRDefault="008F5A61" w:rsidP="004C7573">
      <w:pPr>
        <w:spacing w:after="0"/>
      </w:pPr>
      <w:r>
        <w:separator/>
      </w:r>
    </w:p>
  </w:endnote>
  <w:endnote w:type="continuationSeparator" w:id="0">
    <w:p w14:paraId="1FD49A5B" w14:textId="77777777" w:rsidR="008F5A61" w:rsidRDefault="008F5A61" w:rsidP="004C75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277495"/>
      <w:docPartObj>
        <w:docPartGallery w:val="Page Numbers (Bottom of Page)"/>
        <w:docPartUnique/>
      </w:docPartObj>
    </w:sdtPr>
    <w:sdtEndPr/>
    <w:sdtContent>
      <w:p w14:paraId="68E444DC" w14:textId="0426A3C2" w:rsidR="004C7573" w:rsidRDefault="00E37F2E" w:rsidP="00E37F2E">
        <w:pPr>
          <w:pStyle w:val="Pieddepage"/>
          <w:spacing w:before="120"/>
        </w:pPr>
        <w:r>
          <w:rPr>
            <w:noProof/>
          </w:rPr>
          <w:drawing>
            <wp:inline distT="0" distB="0" distL="0" distR="0" wp14:anchorId="596502B8" wp14:editId="5868F1AB">
              <wp:extent cx="385123" cy="389965"/>
              <wp:effectExtent l="0" t="0" r="0" b="0"/>
              <wp:docPr id="5" name="Image 5" descr="i2.wp.com/hackmethod.com/wp-content/uploads/201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i2.wp.com/hackmethod.com/wp-content/uploads/201...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8504" r="65716" b="24344"/>
                      <a:stretch/>
                    </pic:blipFill>
                    <pic:spPr bwMode="auto">
                      <a:xfrm>
                        <a:off x="0" y="0"/>
                        <a:ext cx="397885" cy="4028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 w:rsidR="004C7573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BB514DA" wp14:editId="3A204C9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CEDBFE6" w14:textId="77777777" w:rsidR="004C7573" w:rsidRPr="004C7573" w:rsidRDefault="004C7573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BB514DA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ts9wIAAHcHAAAOAAAAZHJzL2Uyb0RvYy54bWy8VVtv2yAUfp+0/4B4Xx27zs2qU1XpRZN2&#10;qdZu7wTji4aBAYnT/fodwE68rJq0TmoiWcC5fx+Hc3G5bznaMW0aKXIcn00wYoLKohFVjr8+3r5b&#10;YGQsEQXhUrAcPzGDL1dv31x0KmOJrCUvmEbgRJisUzmurVVZFBlas5aYM6mYAGEpdUssbHUVFZp0&#10;4L3lUTKZzKJO6kJpSZkxcHodhHjl/Zclo/ZzWRpmEc8x5Gb9V/vvxn2j1QXJKk1U3dA+DfKCLFrS&#10;CAh6cHVNLEFb3fzhqm2olkaW9ozKNpJl2VDma4Bq4slJNXdabpWvpcq6Sh1gAmhPcHqxW/ppd69R&#10;U+Q4wUiQFijyURlKHDadqjJQudPqQd3rUCAsP0j63YA4OpW7fRWU0ab7KAvwR7ZWemz2pW6dC6ga&#10;7T0FTwcK2N4iCofp+WyxAKIoiObxbBlPA0W0Bh6dVTxPzzECaZzOlstBeNObg3GwjePECyOShbA+&#10;1T41VxdcN3NE1Pwfog81UcwTZRxcPaKQZ0D0ChDwKmg+D6h6tbUIkNK96CFFQq5rIirmtR+fFMAX&#10;OwvIfmTiNgb4eB5iVPJGfXOGI7CTOI4DbNPzhU+CZAPmPdxpGkINiJFMaWPvmGyRW+TYWE2aqrZr&#10;KQQ0ltQhAtl9MNbleDRwgYW8bTiHc5JxgbocL6fJ1KdkJG8KJ3Qyo6vNmmu0I9Ch81v39wWDZKwG&#10;nSAK76xmpLjp15Y0PKwhOBc9Tg6aQPFGFk/3esAPCH8l5tOB+S+AE/DJGZovRswPzWRCJx1ov9Ja&#10;dq5AuI+/8R4M/s77iO3nmmRg+9AibhFoGxrzhG8NyXvCXoXhtrEwCXjT5ngxcT+XHMn+hW673+zB&#10;yMEUmEdahhcfJhQsaql/YtTBaw+X+ceWaIYRfy8A7GWcpm48+E06nSew0WPJZiwhgoKrHFOrMQqb&#10;tQ1DZau0a5Gh+4R0vV82vj+OefUX1V9I/zDB6+4bqJ9EbnyM917/OC9XvwA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X8Ats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CEDBFE6" w14:textId="77777777" w:rsidR="004C7573" w:rsidRPr="004C7573" w:rsidRDefault="004C7573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</w:pP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9EB7" w14:textId="77777777" w:rsidR="008F5A61" w:rsidRDefault="008F5A61" w:rsidP="004C7573">
      <w:pPr>
        <w:spacing w:after="0"/>
      </w:pPr>
      <w:r>
        <w:separator/>
      </w:r>
    </w:p>
  </w:footnote>
  <w:footnote w:type="continuationSeparator" w:id="0">
    <w:p w14:paraId="2A1564B6" w14:textId="77777777" w:rsidR="008F5A61" w:rsidRDefault="008F5A61" w:rsidP="004C75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6CC"/>
    <w:multiLevelType w:val="hybridMultilevel"/>
    <w:tmpl w:val="7F0C8C6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21C"/>
    <w:multiLevelType w:val="hybridMultilevel"/>
    <w:tmpl w:val="EC6C78A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3DA"/>
    <w:multiLevelType w:val="hybridMultilevel"/>
    <w:tmpl w:val="F1EA23CC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175C"/>
    <w:multiLevelType w:val="hybridMultilevel"/>
    <w:tmpl w:val="0362220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4578F"/>
    <w:multiLevelType w:val="hybridMultilevel"/>
    <w:tmpl w:val="B8704E8E"/>
    <w:lvl w:ilvl="0" w:tplc="0C0C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221114FB"/>
    <w:multiLevelType w:val="hybridMultilevel"/>
    <w:tmpl w:val="055E6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4C9F"/>
    <w:multiLevelType w:val="hybridMultilevel"/>
    <w:tmpl w:val="509E364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60870"/>
    <w:multiLevelType w:val="hybridMultilevel"/>
    <w:tmpl w:val="B156AF82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52F4"/>
    <w:multiLevelType w:val="hybridMultilevel"/>
    <w:tmpl w:val="1D92E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379AB"/>
    <w:multiLevelType w:val="hybridMultilevel"/>
    <w:tmpl w:val="3296EF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E751D"/>
    <w:multiLevelType w:val="hybridMultilevel"/>
    <w:tmpl w:val="56DE0E2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D3F"/>
    <w:multiLevelType w:val="hybridMultilevel"/>
    <w:tmpl w:val="63460C8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10DDA"/>
    <w:multiLevelType w:val="hybridMultilevel"/>
    <w:tmpl w:val="44A02A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42D2D"/>
    <w:multiLevelType w:val="hybridMultilevel"/>
    <w:tmpl w:val="BDE204D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E4851"/>
    <w:multiLevelType w:val="hybridMultilevel"/>
    <w:tmpl w:val="FA0E6E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87313"/>
    <w:multiLevelType w:val="hybridMultilevel"/>
    <w:tmpl w:val="E5268F5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616D8"/>
    <w:multiLevelType w:val="hybridMultilevel"/>
    <w:tmpl w:val="46CC4F4A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61864"/>
    <w:multiLevelType w:val="hybridMultilevel"/>
    <w:tmpl w:val="C1985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913C4"/>
    <w:multiLevelType w:val="hybridMultilevel"/>
    <w:tmpl w:val="F47866A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33AA0"/>
    <w:multiLevelType w:val="hybridMultilevel"/>
    <w:tmpl w:val="A88C9E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40D8"/>
    <w:multiLevelType w:val="hybridMultilevel"/>
    <w:tmpl w:val="FB3E12F8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8F44A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A166F"/>
    <w:multiLevelType w:val="hybridMultilevel"/>
    <w:tmpl w:val="9E3A7E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F2DC5"/>
    <w:multiLevelType w:val="hybridMultilevel"/>
    <w:tmpl w:val="554841C4"/>
    <w:lvl w:ilvl="0" w:tplc="93FE0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87C3E"/>
    <w:multiLevelType w:val="hybridMultilevel"/>
    <w:tmpl w:val="43349826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10D26"/>
    <w:multiLevelType w:val="hybridMultilevel"/>
    <w:tmpl w:val="59068C64"/>
    <w:lvl w:ilvl="0" w:tplc="DCC8A8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570DB"/>
    <w:multiLevelType w:val="hybridMultilevel"/>
    <w:tmpl w:val="B07887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E10AF"/>
    <w:multiLevelType w:val="hybridMultilevel"/>
    <w:tmpl w:val="82104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E5D48"/>
    <w:multiLevelType w:val="hybridMultilevel"/>
    <w:tmpl w:val="9ABCB92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17F0D"/>
    <w:multiLevelType w:val="hybridMultilevel"/>
    <w:tmpl w:val="DAE668B6"/>
    <w:lvl w:ilvl="0" w:tplc="0C0C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 w15:restartNumberingAfterBreak="0">
    <w:nsid w:val="794D453B"/>
    <w:multiLevelType w:val="hybridMultilevel"/>
    <w:tmpl w:val="5F7ED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B0FE5"/>
    <w:multiLevelType w:val="hybridMultilevel"/>
    <w:tmpl w:val="F5A09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C711A"/>
    <w:multiLevelType w:val="hybridMultilevel"/>
    <w:tmpl w:val="8A542A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A6B2C"/>
    <w:multiLevelType w:val="hybridMultilevel"/>
    <w:tmpl w:val="D50CB6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123C8"/>
    <w:multiLevelType w:val="hybridMultilevel"/>
    <w:tmpl w:val="E3A6E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85980"/>
    <w:multiLevelType w:val="hybridMultilevel"/>
    <w:tmpl w:val="B5D09DD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33AEA"/>
    <w:multiLevelType w:val="hybridMultilevel"/>
    <w:tmpl w:val="C616F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6"/>
  </w:num>
  <w:num w:numId="3">
    <w:abstractNumId w:val="19"/>
  </w:num>
  <w:num w:numId="4">
    <w:abstractNumId w:val="17"/>
  </w:num>
  <w:num w:numId="5">
    <w:abstractNumId w:val="5"/>
  </w:num>
  <w:num w:numId="6">
    <w:abstractNumId w:val="29"/>
  </w:num>
  <w:num w:numId="7">
    <w:abstractNumId w:val="31"/>
  </w:num>
  <w:num w:numId="8">
    <w:abstractNumId w:val="30"/>
  </w:num>
  <w:num w:numId="9">
    <w:abstractNumId w:val="8"/>
  </w:num>
  <w:num w:numId="10">
    <w:abstractNumId w:val="25"/>
  </w:num>
  <w:num w:numId="11">
    <w:abstractNumId w:val="33"/>
  </w:num>
  <w:num w:numId="12">
    <w:abstractNumId w:val="18"/>
  </w:num>
  <w:num w:numId="13">
    <w:abstractNumId w:val="28"/>
  </w:num>
  <w:num w:numId="14">
    <w:abstractNumId w:val="21"/>
  </w:num>
  <w:num w:numId="15">
    <w:abstractNumId w:val="1"/>
  </w:num>
  <w:num w:numId="16">
    <w:abstractNumId w:val="24"/>
  </w:num>
  <w:num w:numId="17">
    <w:abstractNumId w:val="16"/>
  </w:num>
  <w:num w:numId="18">
    <w:abstractNumId w:val="7"/>
  </w:num>
  <w:num w:numId="19">
    <w:abstractNumId w:val="20"/>
  </w:num>
  <w:num w:numId="20">
    <w:abstractNumId w:val="32"/>
  </w:num>
  <w:num w:numId="21">
    <w:abstractNumId w:val="23"/>
  </w:num>
  <w:num w:numId="22">
    <w:abstractNumId w:val="2"/>
  </w:num>
  <w:num w:numId="23">
    <w:abstractNumId w:val="3"/>
  </w:num>
  <w:num w:numId="24">
    <w:abstractNumId w:val="0"/>
  </w:num>
  <w:num w:numId="25">
    <w:abstractNumId w:val="13"/>
  </w:num>
  <w:num w:numId="26">
    <w:abstractNumId w:val="34"/>
  </w:num>
  <w:num w:numId="27">
    <w:abstractNumId w:val="6"/>
  </w:num>
  <w:num w:numId="28">
    <w:abstractNumId w:val="22"/>
  </w:num>
  <w:num w:numId="29">
    <w:abstractNumId w:val="9"/>
  </w:num>
  <w:num w:numId="30">
    <w:abstractNumId w:val="4"/>
  </w:num>
  <w:num w:numId="31">
    <w:abstractNumId w:val="10"/>
  </w:num>
  <w:num w:numId="32">
    <w:abstractNumId w:val="11"/>
  </w:num>
  <w:num w:numId="33">
    <w:abstractNumId w:val="15"/>
  </w:num>
  <w:num w:numId="34">
    <w:abstractNumId w:val="12"/>
  </w:num>
  <w:num w:numId="35">
    <w:abstractNumId w:val="2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B"/>
    <w:rsid w:val="000002D9"/>
    <w:rsid w:val="00000E1B"/>
    <w:rsid w:val="00001C71"/>
    <w:rsid w:val="000020C2"/>
    <w:rsid w:val="00002723"/>
    <w:rsid w:val="00002B03"/>
    <w:rsid w:val="00003406"/>
    <w:rsid w:val="00003AED"/>
    <w:rsid w:val="00004E14"/>
    <w:rsid w:val="00005922"/>
    <w:rsid w:val="00007785"/>
    <w:rsid w:val="00013F4B"/>
    <w:rsid w:val="00014AB6"/>
    <w:rsid w:val="0002008E"/>
    <w:rsid w:val="000205EF"/>
    <w:rsid w:val="00022049"/>
    <w:rsid w:val="00023622"/>
    <w:rsid w:val="000251D5"/>
    <w:rsid w:val="000261AD"/>
    <w:rsid w:val="000300A8"/>
    <w:rsid w:val="000306F6"/>
    <w:rsid w:val="000309BB"/>
    <w:rsid w:val="0003126E"/>
    <w:rsid w:val="000346AC"/>
    <w:rsid w:val="000404F7"/>
    <w:rsid w:val="0004224D"/>
    <w:rsid w:val="00042A9C"/>
    <w:rsid w:val="00043549"/>
    <w:rsid w:val="000437FD"/>
    <w:rsid w:val="00043901"/>
    <w:rsid w:val="00045329"/>
    <w:rsid w:val="00046316"/>
    <w:rsid w:val="000463A8"/>
    <w:rsid w:val="00046D8B"/>
    <w:rsid w:val="000509CC"/>
    <w:rsid w:val="00053A76"/>
    <w:rsid w:val="00053D31"/>
    <w:rsid w:val="00054EAD"/>
    <w:rsid w:val="000550F0"/>
    <w:rsid w:val="00056762"/>
    <w:rsid w:val="00057156"/>
    <w:rsid w:val="00057CFC"/>
    <w:rsid w:val="00061B61"/>
    <w:rsid w:val="0006563B"/>
    <w:rsid w:val="0006602F"/>
    <w:rsid w:val="0007168D"/>
    <w:rsid w:val="00074955"/>
    <w:rsid w:val="00075F36"/>
    <w:rsid w:val="0007688F"/>
    <w:rsid w:val="00077B08"/>
    <w:rsid w:val="00077E89"/>
    <w:rsid w:val="00081B0B"/>
    <w:rsid w:val="00083D6C"/>
    <w:rsid w:val="00084DFD"/>
    <w:rsid w:val="000852AB"/>
    <w:rsid w:val="0008532C"/>
    <w:rsid w:val="00086BFC"/>
    <w:rsid w:val="00087011"/>
    <w:rsid w:val="00087316"/>
    <w:rsid w:val="00087B67"/>
    <w:rsid w:val="00093A1C"/>
    <w:rsid w:val="00096BE9"/>
    <w:rsid w:val="00097ADE"/>
    <w:rsid w:val="000A0E68"/>
    <w:rsid w:val="000A326F"/>
    <w:rsid w:val="000A38DB"/>
    <w:rsid w:val="000A4870"/>
    <w:rsid w:val="000B1F73"/>
    <w:rsid w:val="000B25BA"/>
    <w:rsid w:val="000B30A1"/>
    <w:rsid w:val="000B559F"/>
    <w:rsid w:val="000C049F"/>
    <w:rsid w:val="000C1231"/>
    <w:rsid w:val="000C1741"/>
    <w:rsid w:val="000C2737"/>
    <w:rsid w:val="000C28D3"/>
    <w:rsid w:val="000C7A08"/>
    <w:rsid w:val="000D0BDB"/>
    <w:rsid w:val="000D2E56"/>
    <w:rsid w:val="000D3461"/>
    <w:rsid w:val="000D5378"/>
    <w:rsid w:val="000E1B2A"/>
    <w:rsid w:val="000E2D62"/>
    <w:rsid w:val="000E34D2"/>
    <w:rsid w:val="000E7A05"/>
    <w:rsid w:val="000F2622"/>
    <w:rsid w:val="000F40E6"/>
    <w:rsid w:val="000F4670"/>
    <w:rsid w:val="000F5F92"/>
    <w:rsid w:val="000F69CB"/>
    <w:rsid w:val="00100065"/>
    <w:rsid w:val="001010CC"/>
    <w:rsid w:val="00101C59"/>
    <w:rsid w:val="001024DA"/>
    <w:rsid w:val="001028AF"/>
    <w:rsid w:val="001033A6"/>
    <w:rsid w:val="001039C9"/>
    <w:rsid w:val="00107804"/>
    <w:rsid w:val="00107E60"/>
    <w:rsid w:val="00113322"/>
    <w:rsid w:val="00113D95"/>
    <w:rsid w:val="00116A8C"/>
    <w:rsid w:val="00120638"/>
    <w:rsid w:val="00121B27"/>
    <w:rsid w:val="00121C96"/>
    <w:rsid w:val="001220A6"/>
    <w:rsid w:val="00122DDF"/>
    <w:rsid w:val="001242E2"/>
    <w:rsid w:val="00124B4A"/>
    <w:rsid w:val="00125012"/>
    <w:rsid w:val="00125FEE"/>
    <w:rsid w:val="00126699"/>
    <w:rsid w:val="0012671B"/>
    <w:rsid w:val="00130624"/>
    <w:rsid w:val="00130728"/>
    <w:rsid w:val="0013158E"/>
    <w:rsid w:val="00131E6F"/>
    <w:rsid w:val="00135837"/>
    <w:rsid w:val="001366D4"/>
    <w:rsid w:val="0014000F"/>
    <w:rsid w:val="001424B4"/>
    <w:rsid w:val="00142623"/>
    <w:rsid w:val="001429EE"/>
    <w:rsid w:val="0014404C"/>
    <w:rsid w:val="00151168"/>
    <w:rsid w:val="0015210C"/>
    <w:rsid w:val="00152CA4"/>
    <w:rsid w:val="001537BD"/>
    <w:rsid w:val="0015467F"/>
    <w:rsid w:val="00154BF5"/>
    <w:rsid w:val="0015585A"/>
    <w:rsid w:val="00157953"/>
    <w:rsid w:val="00161A17"/>
    <w:rsid w:val="00162E74"/>
    <w:rsid w:val="00163622"/>
    <w:rsid w:val="001638F8"/>
    <w:rsid w:val="001649BE"/>
    <w:rsid w:val="00164A0E"/>
    <w:rsid w:val="00165EE4"/>
    <w:rsid w:val="00172E91"/>
    <w:rsid w:val="001746B0"/>
    <w:rsid w:val="001755C5"/>
    <w:rsid w:val="001760DB"/>
    <w:rsid w:val="001773BD"/>
    <w:rsid w:val="00180BFB"/>
    <w:rsid w:val="00180CAE"/>
    <w:rsid w:val="0018203D"/>
    <w:rsid w:val="001823E5"/>
    <w:rsid w:val="00182F0C"/>
    <w:rsid w:val="00183CEA"/>
    <w:rsid w:val="00184D19"/>
    <w:rsid w:val="00185151"/>
    <w:rsid w:val="0018741D"/>
    <w:rsid w:val="00190CC9"/>
    <w:rsid w:val="0019352F"/>
    <w:rsid w:val="00195338"/>
    <w:rsid w:val="00197180"/>
    <w:rsid w:val="001A0193"/>
    <w:rsid w:val="001A0612"/>
    <w:rsid w:val="001A230B"/>
    <w:rsid w:val="001A3605"/>
    <w:rsid w:val="001A5453"/>
    <w:rsid w:val="001A62B5"/>
    <w:rsid w:val="001A6D66"/>
    <w:rsid w:val="001B5F45"/>
    <w:rsid w:val="001B7430"/>
    <w:rsid w:val="001B78A3"/>
    <w:rsid w:val="001B7DC2"/>
    <w:rsid w:val="001C0109"/>
    <w:rsid w:val="001C0320"/>
    <w:rsid w:val="001C0A42"/>
    <w:rsid w:val="001C0BB6"/>
    <w:rsid w:val="001C3A91"/>
    <w:rsid w:val="001C3C24"/>
    <w:rsid w:val="001C4947"/>
    <w:rsid w:val="001C7CE4"/>
    <w:rsid w:val="001D0962"/>
    <w:rsid w:val="001D1286"/>
    <w:rsid w:val="001D49F9"/>
    <w:rsid w:val="001D7DB3"/>
    <w:rsid w:val="001E0796"/>
    <w:rsid w:val="001E31A7"/>
    <w:rsid w:val="001E339C"/>
    <w:rsid w:val="001E55E7"/>
    <w:rsid w:val="001E7D36"/>
    <w:rsid w:val="001F00D4"/>
    <w:rsid w:val="001F125D"/>
    <w:rsid w:val="001F13E3"/>
    <w:rsid w:val="001F14A0"/>
    <w:rsid w:val="001F1F3B"/>
    <w:rsid w:val="001F2642"/>
    <w:rsid w:val="001F42AA"/>
    <w:rsid w:val="001F559E"/>
    <w:rsid w:val="001F5FAA"/>
    <w:rsid w:val="001F78C1"/>
    <w:rsid w:val="00200901"/>
    <w:rsid w:val="00201B7B"/>
    <w:rsid w:val="00201E51"/>
    <w:rsid w:val="00202901"/>
    <w:rsid w:val="00207856"/>
    <w:rsid w:val="00207DDA"/>
    <w:rsid w:val="00211321"/>
    <w:rsid w:val="00211469"/>
    <w:rsid w:val="002125F8"/>
    <w:rsid w:val="0021303A"/>
    <w:rsid w:val="00215261"/>
    <w:rsid w:val="00216400"/>
    <w:rsid w:val="00217C61"/>
    <w:rsid w:val="0022024E"/>
    <w:rsid w:val="00220523"/>
    <w:rsid w:val="002216E0"/>
    <w:rsid w:val="002224A7"/>
    <w:rsid w:val="0022286B"/>
    <w:rsid w:val="00222DCD"/>
    <w:rsid w:val="002242F9"/>
    <w:rsid w:val="00225131"/>
    <w:rsid w:val="00225393"/>
    <w:rsid w:val="0023274A"/>
    <w:rsid w:val="00233DB6"/>
    <w:rsid w:val="00235E70"/>
    <w:rsid w:val="002363E2"/>
    <w:rsid w:val="002379A2"/>
    <w:rsid w:val="00240893"/>
    <w:rsid w:val="002426CB"/>
    <w:rsid w:val="00242D90"/>
    <w:rsid w:val="00242F6B"/>
    <w:rsid w:val="00245FA8"/>
    <w:rsid w:val="002465C3"/>
    <w:rsid w:val="00250F25"/>
    <w:rsid w:val="00251757"/>
    <w:rsid w:val="00253439"/>
    <w:rsid w:val="00256446"/>
    <w:rsid w:val="002567EE"/>
    <w:rsid w:val="00263907"/>
    <w:rsid w:val="00264A29"/>
    <w:rsid w:val="0026516D"/>
    <w:rsid w:val="00265EBF"/>
    <w:rsid w:val="00267B0B"/>
    <w:rsid w:val="002719F6"/>
    <w:rsid w:val="00272F36"/>
    <w:rsid w:val="00274640"/>
    <w:rsid w:val="00275FEC"/>
    <w:rsid w:val="0027757B"/>
    <w:rsid w:val="00277A70"/>
    <w:rsid w:val="0028272A"/>
    <w:rsid w:val="00282F1D"/>
    <w:rsid w:val="00285ED8"/>
    <w:rsid w:val="00285F52"/>
    <w:rsid w:val="00286081"/>
    <w:rsid w:val="00286236"/>
    <w:rsid w:val="00286963"/>
    <w:rsid w:val="0029008F"/>
    <w:rsid w:val="002909A2"/>
    <w:rsid w:val="0029234E"/>
    <w:rsid w:val="0029466F"/>
    <w:rsid w:val="00294D95"/>
    <w:rsid w:val="002A0A5C"/>
    <w:rsid w:val="002A1A80"/>
    <w:rsid w:val="002A2425"/>
    <w:rsid w:val="002A411C"/>
    <w:rsid w:val="002A5623"/>
    <w:rsid w:val="002A5A40"/>
    <w:rsid w:val="002A7117"/>
    <w:rsid w:val="002A7198"/>
    <w:rsid w:val="002A790D"/>
    <w:rsid w:val="002B0380"/>
    <w:rsid w:val="002B0BAC"/>
    <w:rsid w:val="002B0BF8"/>
    <w:rsid w:val="002B10EA"/>
    <w:rsid w:val="002B1A30"/>
    <w:rsid w:val="002B22AD"/>
    <w:rsid w:val="002B539B"/>
    <w:rsid w:val="002C0183"/>
    <w:rsid w:val="002C0FCE"/>
    <w:rsid w:val="002C2EBD"/>
    <w:rsid w:val="002C377B"/>
    <w:rsid w:val="002C5D4A"/>
    <w:rsid w:val="002C694A"/>
    <w:rsid w:val="002C7E6C"/>
    <w:rsid w:val="002D01BD"/>
    <w:rsid w:val="002D05C0"/>
    <w:rsid w:val="002D1CB9"/>
    <w:rsid w:val="002D40E5"/>
    <w:rsid w:val="002D45EB"/>
    <w:rsid w:val="002D613B"/>
    <w:rsid w:val="002D69DE"/>
    <w:rsid w:val="002E0114"/>
    <w:rsid w:val="002E049F"/>
    <w:rsid w:val="002E07A3"/>
    <w:rsid w:val="002E4052"/>
    <w:rsid w:val="002E454A"/>
    <w:rsid w:val="002E66BF"/>
    <w:rsid w:val="002E6EBE"/>
    <w:rsid w:val="002E7B7B"/>
    <w:rsid w:val="002E7C41"/>
    <w:rsid w:val="002F0401"/>
    <w:rsid w:val="002F0952"/>
    <w:rsid w:val="002F1E69"/>
    <w:rsid w:val="002F4F51"/>
    <w:rsid w:val="002F70C1"/>
    <w:rsid w:val="002F7A32"/>
    <w:rsid w:val="00300A41"/>
    <w:rsid w:val="00303490"/>
    <w:rsid w:val="003047FC"/>
    <w:rsid w:val="00305C01"/>
    <w:rsid w:val="00307A18"/>
    <w:rsid w:val="00310194"/>
    <w:rsid w:val="0031350B"/>
    <w:rsid w:val="00313D4F"/>
    <w:rsid w:val="00315379"/>
    <w:rsid w:val="003165DB"/>
    <w:rsid w:val="00316EEF"/>
    <w:rsid w:val="00317462"/>
    <w:rsid w:val="003178AB"/>
    <w:rsid w:val="00320A56"/>
    <w:rsid w:val="003214F4"/>
    <w:rsid w:val="00325A9F"/>
    <w:rsid w:val="00326911"/>
    <w:rsid w:val="00326AF3"/>
    <w:rsid w:val="00327393"/>
    <w:rsid w:val="003318EB"/>
    <w:rsid w:val="003325E6"/>
    <w:rsid w:val="00332A4D"/>
    <w:rsid w:val="003342EF"/>
    <w:rsid w:val="00340100"/>
    <w:rsid w:val="0034113D"/>
    <w:rsid w:val="00342A50"/>
    <w:rsid w:val="003431E3"/>
    <w:rsid w:val="003459F8"/>
    <w:rsid w:val="00350774"/>
    <w:rsid w:val="00351397"/>
    <w:rsid w:val="003553B0"/>
    <w:rsid w:val="00355650"/>
    <w:rsid w:val="00355BB9"/>
    <w:rsid w:val="00356E46"/>
    <w:rsid w:val="00357114"/>
    <w:rsid w:val="00360E88"/>
    <w:rsid w:val="00362199"/>
    <w:rsid w:val="0036291F"/>
    <w:rsid w:val="003629C1"/>
    <w:rsid w:val="0036402B"/>
    <w:rsid w:val="00365A5E"/>
    <w:rsid w:val="00365C58"/>
    <w:rsid w:val="00366078"/>
    <w:rsid w:val="0036608F"/>
    <w:rsid w:val="003664A3"/>
    <w:rsid w:val="00366C00"/>
    <w:rsid w:val="00367BAC"/>
    <w:rsid w:val="00371814"/>
    <w:rsid w:val="00371B3E"/>
    <w:rsid w:val="00372927"/>
    <w:rsid w:val="00373241"/>
    <w:rsid w:val="00374C8B"/>
    <w:rsid w:val="0037667A"/>
    <w:rsid w:val="00377AEC"/>
    <w:rsid w:val="00381B2B"/>
    <w:rsid w:val="00384D74"/>
    <w:rsid w:val="00385E04"/>
    <w:rsid w:val="0038620F"/>
    <w:rsid w:val="003862E6"/>
    <w:rsid w:val="00386359"/>
    <w:rsid w:val="00387CAB"/>
    <w:rsid w:val="00387EF9"/>
    <w:rsid w:val="00391CDC"/>
    <w:rsid w:val="00394136"/>
    <w:rsid w:val="00394BA5"/>
    <w:rsid w:val="00396A2D"/>
    <w:rsid w:val="00397312"/>
    <w:rsid w:val="003A00A7"/>
    <w:rsid w:val="003A3D39"/>
    <w:rsid w:val="003A58C9"/>
    <w:rsid w:val="003A72C0"/>
    <w:rsid w:val="003A7E7E"/>
    <w:rsid w:val="003B22B1"/>
    <w:rsid w:val="003B4375"/>
    <w:rsid w:val="003B440D"/>
    <w:rsid w:val="003B4842"/>
    <w:rsid w:val="003B6717"/>
    <w:rsid w:val="003C28CB"/>
    <w:rsid w:val="003C481E"/>
    <w:rsid w:val="003C581A"/>
    <w:rsid w:val="003C7B87"/>
    <w:rsid w:val="003C7EFF"/>
    <w:rsid w:val="003D0583"/>
    <w:rsid w:val="003D06D4"/>
    <w:rsid w:val="003D388B"/>
    <w:rsid w:val="003D3CFF"/>
    <w:rsid w:val="003D522F"/>
    <w:rsid w:val="003D6FAB"/>
    <w:rsid w:val="003E130D"/>
    <w:rsid w:val="003E1A2D"/>
    <w:rsid w:val="003E41AB"/>
    <w:rsid w:val="003E56FC"/>
    <w:rsid w:val="003E6596"/>
    <w:rsid w:val="003E7A85"/>
    <w:rsid w:val="003F14E3"/>
    <w:rsid w:val="003F218B"/>
    <w:rsid w:val="003F2642"/>
    <w:rsid w:val="003F3E5A"/>
    <w:rsid w:val="003F4E32"/>
    <w:rsid w:val="003F583C"/>
    <w:rsid w:val="003F6110"/>
    <w:rsid w:val="003F6665"/>
    <w:rsid w:val="003F70E6"/>
    <w:rsid w:val="003F73CE"/>
    <w:rsid w:val="003F7890"/>
    <w:rsid w:val="0040003F"/>
    <w:rsid w:val="00401C4F"/>
    <w:rsid w:val="00402141"/>
    <w:rsid w:val="00402152"/>
    <w:rsid w:val="00403E7A"/>
    <w:rsid w:val="00404CDE"/>
    <w:rsid w:val="004058B8"/>
    <w:rsid w:val="00405C5C"/>
    <w:rsid w:val="004102B5"/>
    <w:rsid w:val="00410313"/>
    <w:rsid w:val="00410546"/>
    <w:rsid w:val="0041083B"/>
    <w:rsid w:val="0041191A"/>
    <w:rsid w:val="0041199F"/>
    <w:rsid w:val="00411ECA"/>
    <w:rsid w:val="00413773"/>
    <w:rsid w:val="00415331"/>
    <w:rsid w:val="00417E8C"/>
    <w:rsid w:val="00417FF2"/>
    <w:rsid w:val="0042100D"/>
    <w:rsid w:val="004214D0"/>
    <w:rsid w:val="00422779"/>
    <w:rsid w:val="004250A0"/>
    <w:rsid w:val="00425E17"/>
    <w:rsid w:val="00426031"/>
    <w:rsid w:val="004263E3"/>
    <w:rsid w:val="00426A69"/>
    <w:rsid w:val="004279F0"/>
    <w:rsid w:val="00431187"/>
    <w:rsid w:val="00432E8F"/>
    <w:rsid w:val="00435DBC"/>
    <w:rsid w:val="00440788"/>
    <w:rsid w:val="00440B28"/>
    <w:rsid w:val="00441B5A"/>
    <w:rsid w:val="00441C2A"/>
    <w:rsid w:val="00441FC3"/>
    <w:rsid w:val="004431AD"/>
    <w:rsid w:val="00445BAC"/>
    <w:rsid w:val="00446343"/>
    <w:rsid w:val="00452B9E"/>
    <w:rsid w:val="004557E0"/>
    <w:rsid w:val="00456BC5"/>
    <w:rsid w:val="00457489"/>
    <w:rsid w:val="004633FF"/>
    <w:rsid w:val="004644E6"/>
    <w:rsid w:val="004665BB"/>
    <w:rsid w:val="0046761C"/>
    <w:rsid w:val="00470E4F"/>
    <w:rsid w:val="0047341F"/>
    <w:rsid w:val="004736B3"/>
    <w:rsid w:val="00474F18"/>
    <w:rsid w:val="00476F79"/>
    <w:rsid w:val="0047714C"/>
    <w:rsid w:val="004802E6"/>
    <w:rsid w:val="00480FEF"/>
    <w:rsid w:val="004825BA"/>
    <w:rsid w:val="004843AC"/>
    <w:rsid w:val="00485327"/>
    <w:rsid w:val="00487DA2"/>
    <w:rsid w:val="0049072D"/>
    <w:rsid w:val="00490927"/>
    <w:rsid w:val="00490B77"/>
    <w:rsid w:val="00491179"/>
    <w:rsid w:val="00491A0E"/>
    <w:rsid w:val="00492381"/>
    <w:rsid w:val="00495DD4"/>
    <w:rsid w:val="00496448"/>
    <w:rsid w:val="0049646D"/>
    <w:rsid w:val="0049672F"/>
    <w:rsid w:val="00496DFB"/>
    <w:rsid w:val="004A2B30"/>
    <w:rsid w:val="004A4B8E"/>
    <w:rsid w:val="004A6A72"/>
    <w:rsid w:val="004B0064"/>
    <w:rsid w:val="004B0965"/>
    <w:rsid w:val="004B0D11"/>
    <w:rsid w:val="004B0FBF"/>
    <w:rsid w:val="004B1C87"/>
    <w:rsid w:val="004B45AC"/>
    <w:rsid w:val="004B6383"/>
    <w:rsid w:val="004C01FB"/>
    <w:rsid w:val="004C084E"/>
    <w:rsid w:val="004C0902"/>
    <w:rsid w:val="004C5502"/>
    <w:rsid w:val="004C68C3"/>
    <w:rsid w:val="004C7573"/>
    <w:rsid w:val="004C76D3"/>
    <w:rsid w:val="004D1342"/>
    <w:rsid w:val="004D3E8E"/>
    <w:rsid w:val="004D59D0"/>
    <w:rsid w:val="004D6E88"/>
    <w:rsid w:val="004E0B82"/>
    <w:rsid w:val="004E1B86"/>
    <w:rsid w:val="004E5403"/>
    <w:rsid w:val="004E58DF"/>
    <w:rsid w:val="004F0D05"/>
    <w:rsid w:val="004F167E"/>
    <w:rsid w:val="004F218E"/>
    <w:rsid w:val="00503474"/>
    <w:rsid w:val="0050460D"/>
    <w:rsid w:val="0050534E"/>
    <w:rsid w:val="00506186"/>
    <w:rsid w:val="00507FE8"/>
    <w:rsid w:val="005105D6"/>
    <w:rsid w:val="00510D9F"/>
    <w:rsid w:val="005111FC"/>
    <w:rsid w:val="005149A0"/>
    <w:rsid w:val="005152F5"/>
    <w:rsid w:val="00515FCB"/>
    <w:rsid w:val="00521432"/>
    <w:rsid w:val="00524186"/>
    <w:rsid w:val="0052444A"/>
    <w:rsid w:val="0052456E"/>
    <w:rsid w:val="00524E0A"/>
    <w:rsid w:val="005262F1"/>
    <w:rsid w:val="005304FA"/>
    <w:rsid w:val="005305BF"/>
    <w:rsid w:val="00530B4C"/>
    <w:rsid w:val="0053247A"/>
    <w:rsid w:val="0053376C"/>
    <w:rsid w:val="005344A3"/>
    <w:rsid w:val="00535E6F"/>
    <w:rsid w:val="00537FDE"/>
    <w:rsid w:val="0054182D"/>
    <w:rsid w:val="00542857"/>
    <w:rsid w:val="0054658A"/>
    <w:rsid w:val="005507E5"/>
    <w:rsid w:val="00551AF9"/>
    <w:rsid w:val="00555A03"/>
    <w:rsid w:val="00556BA6"/>
    <w:rsid w:val="00556E28"/>
    <w:rsid w:val="005662EE"/>
    <w:rsid w:val="005701AA"/>
    <w:rsid w:val="00571683"/>
    <w:rsid w:val="00571AB5"/>
    <w:rsid w:val="00573133"/>
    <w:rsid w:val="005747C8"/>
    <w:rsid w:val="00575391"/>
    <w:rsid w:val="005757E6"/>
    <w:rsid w:val="00576506"/>
    <w:rsid w:val="00577A9F"/>
    <w:rsid w:val="00577E8C"/>
    <w:rsid w:val="00577F40"/>
    <w:rsid w:val="0058219B"/>
    <w:rsid w:val="00582FFD"/>
    <w:rsid w:val="00583459"/>
    <w:rsid w:val="005839D0"/>
    <w:rsid w:val="00583EBC"/>
    <w:rsid w:val="00583EC5"/>
    <w:rsid w:val="00586FE2"/>
    <w:rsid w:val="005871E6"/>
    <w:rsid w:val="00587E47"/>
    <w:rsid w:val="00590C87"/>
    <w:rsid w:val="0059107D"/>
    <w:rsid w:val="0059187A"/>
    <w:rsid w:val="00591A56"/>
    <w:rsid w:val="00591BF4"/>
    <w:rsid w:val="00591F18"/>
    <w:rsid w:val="005944BA"/>
    <w:rsid w:val="005947F3"/>
    <w:rsid w:val="00595805"/>
    <w:rsid w:val="005A0032"/>
    <w:rsid w:val="005A06CE"/>
    <w:rsid w:val="005A1FA2"/>
    <w:rsid w:val="005A251A"/>
    <w:rsid w:val="005A2B60"/>
    <w:rsid w:val="005A2EBE"/>
    <w:rsid w:val="005A3CCB"/>
    <w:rsid w:val="005A65CE"/>
    <w:rsid w:val="005B1118"/>
    <w:rsid w:val="005B232E"/>
    <w:rsid w:val="005B2A4B"/>
    <w:rsid w:val="005B4203"/>
    <w:rsid w:val="005B6870"/>
    <w:rsid w:val="005C2C9E"/>
    <w:rsid w:val="005C3411"/>
    <w:rsid w:val="005C6AFD"/>
    <w:rsid w:val="005C7397"/>
    <w:rsid w:val="005D0C92"/>
    <w:rsid w:val="005D26C9"/>
    <w:rsid w:val="005D4BC2"/>
    <w:rsid w:val="005D4E7D"/>
    <w:rsid w:val="005D705A"/>
    <w:rsid w:val="005E0BD7"/>
    <w:rsid w:val="005E49AE"/>
    <w:rsid w:val="005E625C"/>
    <w:rsid w:val="005E75CE"/>
    <w:rsid w:val="005E79B1"/>
    <w:rsid w:val="005F0483"/>
    <w:rsid w:val="005F2788"/>
    <w:rsid w:val="005F4905"/>
    <w:rsid w:val="005F4DC6"/>
    <w:rsid w:val="005F5439"/>
    <w:rsid w:val="005F6B8C"/>
    <w:rsid w:val="0060073A"/>
    <w:rsid w:val="0060101F"/>
    <w:rsid w:val="006017C3"/>
    <w:rsid w:val="00603CF5"/>
    <w:rsid w:val="00604775"/>
    <w:rsid w:val="00604A9A"/>
    <w:rsid w:val="00606271"/>
    <w:rsid w:val="00607269"/>
    <w:rsid w:val="00610394"/>
    <w:rsid w:val="006115BD"/>
    <w:rsid w:val="00612556"/>
    <w:rsid w:val="00612D89"/>
    <w:rsid w:val="00612D8E"/>
    <w:rsid w:val="00615D63"/>
    <w:rsid w:val="00621EED"/>
    <w:rsid w:val="006235EB"/>
    <w:rsid w:val="00624462"/>
    <w:rsid w:val="006255CF"/>
    <w:rsid w:val="00627B18"/>
    <w:rsid w:val="00630863"/>
    <w:rsid w:val="00630D96"/>
    <w:rsid w:val="006310C2"/>
    <w:rsid w:val="00632487"/>
    <w:rsid w:val="00632C86"/>
    <w:rsid w:val="00632F64"/>
    <w:rsid w:val="00635649"/>
    <w:rsid w:val="00635937"/>
    <w:rsid w:val="00635F30"/>
    <w:rsid w:val="00636090"/>
    <w:rsid w:val="00637BF7"/>
    <w:rsid w:val="00640A4D"/>
    <w:rsid w:val="006419A3"/>
    <w:rsid w:val="006465C4"/>
    <w:rsid w:val="006466F2"/>
    <w:rsid w:val="00646DDB"/>
    <w:rsid w:val="006476F1"/>
    <w:rsid w:val="00647F31"/>
    <w:rsid w:val="00652AA8"/>
    <w:rsid w:val="006533D0"/>
    <w:rsid w:val="006557CB"/>
    <w:rsid w:val="00656231"/>
    <w:rsid w:val="00657A47"/>
    <w:rsid w:val="006638ED"/>
    <w:rsid w:val="00666137"/>
    <w:rsid w:val="006661E7"/>
    <w:rsid w:val="00670CB9"/>
    <w:rsid w:val="00671541"/>
    <w:rsid w:val="00671788"/>
    <w:rsid w:val="00671A69"/>
    <w:rsid w:val="00673D92"/>
    <w:rsid w:val="006745A6"/>
    <w:rsid w:val="006748AA"/>
    <w:rsid w:val="00682EE7"/>
    <w:rsid w:val="00683D6E"/>
    <w:rsid w:val="00685373"/>
    <w:rsid w:val="00686090"/>
    <w:rsid w:val="00686225"/>
    <w:rsid w:val="00687036"/>
    <w:rsid w:val="00687672"/>
    <w:rsid w:val="00687749"/>
    <w:rsid w:val="00693014"/>
    <w:rsid w:val="0069565F"/>
    <w:rsid w:val="006964E3"/>
    <w:rsid w:val="00696811"/>
    <w:rsid w:val="0069695B"/>
    <w:rsid w:val="006A0BD8"/>
    <w:rsid w:val="006A14D7"/>
    <w:rsid w:val="006A2B83"/>
    <w:rsid w:val="006A2EEF"/>
    <w:rsid w:val="006A5418"/>
    <w:rsid w:val="006A65D5"/>
    <w:rsid w:val="006B16D4"/>
    <w:rsid w:val="006B50B7"/>
    <w:rsid w:val="006B52EA"/>
    <w:rsid w:val="006B562A"/>
    <w:rsid w:val="006B7D5B"/>
    <w:rsid w:val="006C04F5"/>
    <w:rsid w:val="006C2966"/>
    <w:rsid w:val="006C452A"/>
    <w:rsid w:val="006C638E"/>
    <w:rsid w:val="006D0321"/>
    <w:rsid w:val="006D085D"/>
    <w:rsid w:val="006D1095"/>
    <w:rsid w:val="006D1257"/>
    <w:rsid w:val="006D20F9"/>
    <w:rsid w:val="006D3C16"/>
    <w:rsid w:val="006D7514"/>
    <w:rsid w:val="006E4C08"/>
    <w:rsid w:val="006E540E"/>
    <w:rsid w:val="006E5926"/>
    <w:rsid w:val="006E5C47"/>
    <w:rsid w:val="006E73AE"/>
    <w:rsid w:val="006F029D"/>
    <w:rsid w:val="006F2114"/>
    <w:rsid w:val="006F325D"/>
    <w:rsid w:val="006F340D"/>
    <w:rsid w:val="006F4C7F"/>
    <w:rsid w:val="006F5974"/>
    <w:rsid w:val="006F7200"/>
    <w:rsid w:val="006F72A5"/>
    <w:rsid w:val="006F7807"/>
    <w:rsid w:val="007004E2"/>
    <w:rsid w:val="00701D4D"/>
    <w:rsid w:val="00701E98"/>
    <w:rsid w:val="00702FB5"/>
    <w:rsid w:val="007037D0"/>
    <w:rsid w:val="007052DE"/>
    <w:rsid w:val="00705BA4"/>
    <w:rsid w:val="00705F6E"/>
    <w:rsid w:val="0070627D"/>
    <w:rsid w:val="007073B9"/>
    <w:rsid w:val="00713D92"/>
    <w:rsid w:val="00714387"/>
    <w:rsid w:val="0071472F"/>
    <w:rsid w:val="007148AE"/>
    <w:rsid w:val="00715054"/>
    <w:rsid w:val="007153DD"/>
    <w:rsid w:val="00715BB9"/>
    <w:rsid w:val="00717088"/>
    <w:rsid w:val="00720206"/>
    <w:rsid w:val="00722307"/>
    <w:rsid w:val="00726632"/>
    <w:rsid w:val="0073125C"/>
    <w:rsid w:val="00731352"/>
    <w:rsid w:val="00732449"/>
    <w:rsid w:val="0073319A"/>
    <w:rsid w:val="007345FB"/>
    <w:rsid w:val="00737282"/>
    <w:rsid w:val="0074048F"/>
    <w:rsid w:val="00740C22"/>
    <w:rsid w:val="00741220"/>
    <w:rsid w:val="00741F82"/>
    <w:rsid w:val="00742343"/>
    <w:rsid w:val="00742722"/>
    <w:rsid w:val="0074411B"/>
    <w:rsid w:val="007449C1"/>
    <w:rsid w:val="00747149"/>
    <w:rsid w:val="00747E98"/>
    <w:rsid w:val="00750989"/>
    <w:rsid w:val="00750B1C"/>
    <w:rsid w:val="007523BA"/>
    <w:rsid w:val="00753482"/>
    <w:rsid w:val="00753C34"/>
    <w:rsid w:val="00755472"/>
    <w:rsid w:val="0075674C"/>
    <w:rsid w:val="007571B6"/>
    <w:rsid w:val="00760374"/>
    <w:rsid w:val="007626C9"/>
    <w:rsid w:val="00762750"/>
    <w:rsid w:val="00762D60"/>
    <w:rsid w:val="00763379"/>
    <w:rsid w:val="00764730"/>
    <w:rsid w:val="007666C3"/>
    <w:rsid w:val="007718D1"/>
    <w:rsid w:val="007723FE"/>
    <w:rsid w:val="00772475"/>
    <w:rsid w:val="00772958"/>
    <w:rsid w:val="00781E4E"/>
    <w:rsid w:val="00782C1C"/>
    <w:rsid w:val="007835DC"/>
    <w:rsid w:val="00784686"/>
    <w:rsid w:val="00784A21"/>
    <w:rsid w:val="00784E9E"/>
    <w:rsid w:val="00785F59"/>
    <w:rsid w:val="007864E5"/>
    <w:rsid w:val="00790756"/>
    <w:rsid w:val="0079299D"/>
    <w:rsid w:val="007945CB"/>
    <w:rsid w:val="007945EE"/>
    <w:rsid w:val="007951DC"/>
    <w:rsid w:val="00795B2D"/>
    <w:rsid w:val="00797D53"/>
    <w:rsid w:val="007A050F"/>
    <w:rsid w:val="007A1B5C"/>
    <w:rsid w:val="007A3192"/>
    <w:rsid w:val="007A68EE"/>
    <w:rsid w:val="007A79A6"/>
    <w:rsid w:val="007A7F1E"/>
    <w:rsid w:val="007B1198"/>
    <w:rsid w:val="007B1297"/>
    <w:rsid w:val="007B38BD"/>
    <w:rsid w:val="007B59AE"/>
    <w:rsid w:val="007B67D0"/>
    <w:rsid w:val="007B692B"/>
    <w:rsid w:val="007C1110"/>
    <w:rsid w:val="007C3077"/>
    <w:rsid w:val="007C5650"/>
    <w:rsid w:val="007C7E8B"/>
    <w:rsid w:val="007D2A2D"/>
    <w:rsid w:val="007D512E"/>
    <w:rsid w:val="007E1DE0"/>
    <w:rsid w:val="007E3591"/>
    <w:rsid w:val="007E42F1"/>
    <w:rsid w:val="007E4779"/>
    <w:rsid w:val="007E795F"/>
    <w:rsid w:val="007F04C8"/>
    <w:rsid w:val="007F0ABC"/>
    <w:rsid w:val="007F5455"/>
    <w:rsid w:val="007F5EA5"/>
    <w:rsid w:val="007F7688"/>
    <w:rsid w:val="008001B3"/>
    <w:rsid w:val="00803107"/>
    <w:rsid w:val="00807693"/>
    <w:rsid w:val="008129BB"/>
    <w:rsid w:val="00813502"/>
    <w:rsid w:val="00813733"/>
    <w:rsid w:val="00813D62"/>
    <w:rsid w:val="0081692D"/>
    <w:rsid w:val="00817762"/>
    <w:rsid w:val="00817974"/>
    <w:rsid w:val="00820A99"/>
    <w:rsid w:val="008216E0"/>
    <w:rsid w:val="00821C3C"/>
    <w:rsid w:val="00823D08"/>
    <w:rsid w:val="00823D52"/>
    <w:rsid w:val="0082582B"/>
    <w:rsid w:val="00825EFD"/>
    <w:rsid w:val="00827E55"/>
    <w:rsid w:val="008304C8"/>
    <w:rsid w:val="00831104"/>
    <w:rsid w:val="00832B38"/>
    <w:rsid w:val="00835377"/>
    <w:rsid w:val="00835928"/>
    <w:rsid w:val="00835F72"/>
    <w:rsid w:val="008405FA"/>
    <w:rsid w:val="0084237F"/>
    <w:rsid w:val="008454B3"/>
    <w:rsid w:val="00845743"/>
    <w:rsid w:val="00846E01"/>
    <w:rsid w:val="00847190"/>
    <w:rsid w:val="00850EBD"/>
    <w:rsid w:val="00851D35"/>
    <w:rsid w:val="00851E2C"/>
    <w:rsid w:val="0085229B"/>
    <w:rsid w:val="008526A3"/>
    <w:rsid w:val="008526CF"/>
    <w:rsid w:val="0085273C"/>
    <w:rsid w:val="00854D69"/>
    <w:rsid w:val="008556F4"/>
    <w:rsid w:val="00855AC4"/>
    <w:rsid w:val="008560C1"/>
    <w:rsid w:val="00861334"/>
    <w:rsid w:val="00861390"/>
    <w:rsid w:val="008634D1"/>
    <w:rsid w:val="00864140"/>
    <w:rsid w:val="00864EA6"/>
    <w:rsid w:val="00865246"/>
    <w:rsid w:val="00865CC1"/>
    <w:rsid w:val="00866A12"/>
    <w:rsid w:val="00866C26"/>
    <w:rsid w:val="00866E40"/>
    <w:rsid w:val="008671A6"/>
    <w:rsid w:val="0086774F"/>
    <w:rsid w:val="00870212"/>
    <w:rsid w:val="008702C5"/>
    <w:rsid w:val="00872837"/>
    <w:rsid w:val="00874BCA"/>
    <w:rsid w:val="008753EE"/>
    <w:rsid w:val="00875E6A"/>
    <w:rsid w:val="008766D6"/>
    <w:rsid w:val="008766DB"/>
    <w:rsid w:val="00880E3B"/>
    <w:rsid w:val="00883A59"/>
    <w:rsid w:val="00887319"/>
    <w:rsid w:val="00890CDE"/>
    <w:rsid w:val="00890D27"/>
    <w:rsid w:val="0089116E"/>
    <w:rsid w:val="00891559"/>
    <w:rsid w:val="00893ECB"/>
    <w:rsid w:val="008963EB"/>
    <w:rsid w:val="008969FF"/>
    <w:rsid w:val="008A026F"/>
    <w:rsid w:val="008A2621"/>
    <w:rsid w:val="008A2ADD"/>
    <w:rsid w:val="008A7E7B"/>
    <w:rsid w:val="008B002E"/>
    <w:rsid w:val="008B0F29"/>
    <w:rsid w:val="008B1570"/>
    <w:rsid w:val="008B226A"/>
    <w:rsid w:val="008B283B"/>
    <w:rsid w:val="008B3546"/>
    <w:rsid w:val="008B3859"/>
    <w:rsid w:val="008B6713"/>
    <w:rsid w:val="008B71AE"/>
    <w:rsid w:val="008B79FA"/>
    <w:rsid w:val="008C05BF"/>
    <w:rsid w:val="008C1363"/>
    <w:rsid w:val="008C1CC9"/>
    <w:rsid w:val="008C220B"/>
    <w:rsid w:val="008C34A0"/>
    <w:rsid w:val="008C3963"/>
    <w:rsid w:val="008C573B"/>
    <w:rsid w:val="008C62E3"/>
    <w:rsid w:val="008C6388"/>
    <w:rsid w:val="008D181C"/>
    <w:rsid w:val="008D25EE"/>
    <w:rsid w:val="008D25FB"/>
    <w:rsid w:val="008D3F22"/>
    <w:rsid w:val="008D4C97"/>
    <w:rsid w:val="008D6D01"/>
    <w:rsid w:val="008E6518"/>
    <w:rsid w:val="008E6726"/>
    <w:rsid w:val="008F073F"/>
    <w:rsid w:val="008F093F"/>
    <w:rsid w:val="008F09E4"/>
    <w:rsid w:val="008F0DF6"/>
    <w:rsid w:val="008F1B0B"/>
    <w:rsid w:val="008F1F1E"/>
    <w:rsid w:val="008F214A"/>
    <w:rsid w:val="008F3E11"/>
    <w:rsid w:val="008F409B"/>
    <w:rsid w:val="008F4B22"/>
    <w:rsid w:val="008F4B7B"/>
    <w:rsid w:val="008F4E7F"/>
    <w:rsid w:val="008F562E"/>
    <w:rsid w:val="008F5A61"/>
    <w:rsid w:val="008F5E66"/>
    <w:rsid w:val="008F6540"/>
    <w:rsid w:val="008F6E5C"/>
    <w:rsid w:val="009007F4"/>
    <w:rsid w:val="00900D0C"/>
    <w:rsid w:val="00901E13"/>
    <w:rsid w:val="00903552"/>
    <w:rsid w:val="0090543E"/>
    <w:rsid w:val="009067BE"/>
    <w:rsid w:val="00910334"/>
    <w:rsid w:val="00912974"/>
    <w:rsid w:val="00913AA5"/>
    <w:rsid w:val="009144EA"/>
    <w:rsid w:val="0091600F"/>
    <w:rsid w:val="009168EB"/>
    <w:rsid w:val="00916992"/>
    <w:rsid w:val="00916ECE"/>
    <w:rsid w:val="009170F4"/>
    <w:rsid w:val="0092065B"/>
    <w:rsid w:val="00920768"/>
    <w:rsid w:val="009208CF"/>
    <w:rsid w:val="009208DF"/>
    <w:rsid w:val="00920CFE"/>
    <w:rsid w:val="0092217C"/>
    <w:rsid w:val="00922566"/>
    <w:rsid w:val="00922F07"/>
    <w:rsid w:val="00923AAB"/>
    <w:rsid w:val="00924BFF"/>
    <w:rsid w:val="00926374"/>
    <w:rsid w:val="0092786B"/>
    <w:rsid w:val="00930D9A"/>
    <w:rsid w:val="00933A8F"/>
    <w:rsid w:val="00934EFB"/>
    <w:rsid w:val="0093529F"/>
    <w:rsid w:val="009354FD"/>
    <w:rsid w:val="009364C2"/>
    <w:rsid w:val="00936779"/>
    <w:rsid w:val="00936E56"/>
    <w:rsid w:val="00936EBB"/>
    <w:rsid w:val="00937FF3"/>
    <w:rsid w:val="00941EC7"/>
    <w:rsid w:val="009458C9"/>
    <w:rsid w:val="0094613C"/>
    <w:rsid w:val="009462FA"/>
    <w:rsid w:val="00946DA5"/>
    <w:rsid w:val="00947731"/>
    <w:rsid w:val="00947FEE"/>
    <w:rsid w:val="00951854"/>
    <w:rsid w:val="00951BAF"/>
    <w:rsid w:val="00951D07"/>
    <w:rsid w:val="00954BEC"/>
    <w:rsid w:val="00954EAE"/>
    <w:rsid w:val="00955BFE"/>
    <w:rsid w:val="00955F4C"/>
    <w:rsid w:val="00956BA4"/>
    <w:rsid w:val="00957A0E"/>
    <w:rsid w:val="00960710"/>
    <w:rsid w:val="00961720"/>
    <w:rsid w:val="009636A8"/>
    <w:rsid w:val="009637C1"/>
    <w:rsid w:val="00964089"/>
    <w:rsid w:val="009660C6"/>
    <w:rsid w:val="0096764E"/>
    <w:rsid w:val="009725CA"/>
    <w:rsid w:val="009729E5"/>
    <w:rsid w:val="00977E5F"/>
    <w:rsid w:val="00983F8B"/>
    <w:rsid w:val="0098475E"/>
    <w:rsid w:val="00991376"/>
    <w:rsid w:val="00991C50"/>
    <w:rsid w:val="00993E21"/>
    <w:rsid w:val="00995AD4"/>
    <w:rsid w:val="00995B5E"/>
    <w:rsid w:val="00996B3F"/>
    <w:rsid w:val="009A0453"/>
    <w:rsid w:val="009A046C"/>
    <w:rsid w:val="009A09AA"/>
    <w:rsid w:val="009A0D96"/>
    <w:rsid w:val="009A218D"/>
    <w:rsid w:val="009A21F7"/>
    <w:rsid w:val="009A391B"/>
    <w:rsid w:val="009A4053"/>
    <w:rsid w:val="009A473B"/>
    <w:rsid w:val="009A4D64"/>
    <w:rsid w:val="009A5F07"/>
    <w:rsid w:val="009A7648"/>
    <w:rsid w:val="009B007D"/>
    <w:rsid w:val="009B06A5"/>
    <w:rsid w:val="009B29EA"/>
    <w:rsid w:val="009B3FDE"/>
    <w:rsid w:val="009B5744"/>
    <w:rsid w:val="009B6823"/>
    <w:rsid w:val="009C0497"/>
    <w:rsid w:val="009C2150"/>
    <w:rsid w:val="009C4FD1"/>
    <w:rsid w:val="009C6DEC"/>
    <w:rsid w:val="009C7B34"/>
    <w:rsid w:val="009D0113"/>
    <w:rsid w:val="009D0B68"/>
    <w:rsid w:val="009D2768"/>
    <w:rsid w:val="009D3030"/>
    <w:rsid w:val="009D4219"/>
    <w:rsid w:val="009D6595"/>
    <w:rsid w:val="009D6E9B"/>
    <w:rsid w:val="009D7BD7"/>
    <w:rsid w:val="009E0F1D"/>
    <w:rsid w:val="009E11A4"/>
    <w:rsid w:val="009E1C5B"/>
    <w:rsid w:val="009E1FB8"/>
    <w:rsid w:val="009E2779"/>
    <w:rsid w:val="009E48D6"/>
    <w:rsid w:val="009E6DE8"/>
    <w:rsid w:val="009F2AD8"/>
    <w:rsid w:val="009F2F66"/>
    <w:rsid w:val="009F4910"/>
    <w:rsid w:val="009F54C1"/>
    <w:rsid w:val="009F613E"/>
    <w:rsid w:val="009F793F"/>
    <w:rsid w:val="00A01A67"/>
    <w:rsid w:val="00A0318A"/>
    <w:rsid w:val="00A03FF4"/>
    <w:rsid w:val="00A0455E"/>
    <w:rsid w:val="00A053D3"/>
    <w:rsid w:val="00A0586E"/>
    <w:rsid w:val="00A06C4A"/>
    <w:rsid w:val="00A10F58"/>
    <w:rsid w:val="00A124A4"/>
    <w:rsid w:val="00A13806"/>
    <w:rsid w:val="00A145FB"/>
    <w:rsid w:val="00A15B09"/>
    <w:rsid w:val="00A15FCC"/>
    <w:rsid w:val="00A168EB"/>
    <w:rsid w:val="00A17041"/>
    <w:rsid w:val="00A2043B"/>
    <w:rsid w:val="00A205C8"/>
    <w:rsid w:val="00A23C57"/>
    <w:rsid w:val="00A24930"/>
    <w:rsid w:val="00A25016"/>
    <w:rsid w:val="00A25F2B"/>
    <w:rsid w:val="00A26BB0"/>
    <w:rsid w:val="00A278FF"/>
    <w:rsid w:val="00A3153D"/>
    <w:rsid w:val="00A3316D"/>
    <w:rsid w:val="00A353D0"/>
    <w:rsid w:val="00A369F3"/>
    <w:rsid w:val="00A40DC9"/>
    <w:rsid w:val="00A45460"/>
    <w:rsid w:val="00A46F0E"/>
    <w:rsid w:val="00A51F4C"/>
    <w:rsid w:val="00A5250A"/>
    <w:rsid w:val="00A54517"/>
    <w:rsid w:val="00A55E90"/>
    <w:rsid w:val="00A560A8"/>
    <w:rsid w:val="00A60916"/>
    <w:rsid w:val="00A60DBF"/>
    <w:rsid w:val="00A633A7"/>
    <w:rsid w:val="00A6447A"/>
    <w:rsid w:val="00A65B44"/>
    <w:rsid w:val="00A665B1"/>
    <w:rsid w:val="00A70ACC"/>
    <w:rsid w:val="00A70F88"/>
    <w:rsid w:val="00A76B29"/>
    <w:rsid w:val="00A775BE"/>
    <w:rsid w:val="00A8009B"/>
    <w:rsid w:val="00A807BB"/>
    <w:rsid w:val="00A81616"/>
    <w:rsid w:val="00A8225F"/>
    <w:rsid w:val="00A82472"/>
    <w:rsid w:val="00A82858"/>
    <w:rsid w:val="00A82ECB"/>
    <w:rsid w:val="00A830CE"/>
    <w:rsid w:val="00A85442"/>
    <w:rsid w:val="00A8574F"/>
    <w:rsid w:val="00A85E8B"/>
    <w:rsid w:val="00A871B4"/>
    <w:rsid w:val="00A872F8"/>
    <w:rsid w:val="00A87368"/>
    <w:rsid w:val="00A9019F"/>
    <w:rsid w:val="00A94AC4"/>
    <w:rsid w:val="00A96878"/>
    <w:rsid w:val="00AA13CC"/>
    <w:rsid w:val="00AA15FD"/>
    <w:rsid w:val="00AA4973"/>
    <w:rsid w:val="00AA6617"/>
    <w:rsid w:val="00AA6F66"/>
    <w:rsid w:val="00AA74F5"/>
    <w:rsid w:val="00AB04A6"/>
    <w:rsid w:val="00AB26C3"/>
    <w:rsid w:val="00AB377C"/>
    <w:rsid w:val="00AB4C46"/>
    <w:rsid w:val="00AB63F7"/>
    <w:rsid w:val="00AB79AE"/>
    <w:rsid w:val="00AC0768"/>
    <w:rsid w:val="00AC2C90"/>
    <w:rsid w:val="00AC39BA"/>
    <w:rsid w:val="00AC3FBB"/>
    <w:rsid w:val="00AC45CD"/>
    <w:rsid w:val="00AC476D"/>
    <w:rsid w:val="00AC4BDB"/>
    <w:rsid w:val="00AC6CCB"/>
    <w:rsid w:val="00AC6EFA"/>
    <w:rsid w:val="00AC78F5"/>
    <w:rsid w:val="00AD194A"/>
    <w:rsid w:val="00AD5241"/>
    <w:rsid w:val="00AD5876"/>
    <w:rsid w:val="00AD6A5E"/>
    <w:rsid w:val="00AD7716"/>
    <w:rsid w:val="00AE09DD"/>
    <w:rsid w:val="00AE0A93"/>
    <w:rsid w:val="00AE0E48"/>
    <w:rsid w:val="00AE1933"/>
    <w:rsid w:val="00AE319F"/>
    <w:rsid w:val="00AE40A1"/>
    <w:rsid w:val="00AE4F90"/>
    <w:rsid w:val="00AE51D6"/>
    <w:rsid w:val="00AE5D12"/>
    <w:rsid w:val="00AF00E4"/>
    <w:rsid w:val="00AF0C41"/>
    <w:rsid w:val="00AF273C"/>
    <w:rsid w:val="00AF3726"/>
    <w:rsid w:val="00AF37B9"/>
    <w:rsid w:val="00AF6DBA"/>
    <w:rsid w:val="00AF6EB9"/>
    <w:rsid w:val="00AF7459"/>
    <w:rsid w:val="00B01062"/>
    <w:rsid w:val="00B02A5E"/>
    <w:rsid w:val="00B02C55"/>
    <w:rsid w:val="00B03F47"/>
    <w:rsid w:val="00B04BDE"/>
    <w:rsid w:val="00B06421"/>
    <w:rsid w:val="00B0757A"/>
    <w:rsid w:val="00B10EFB"/>
    <w:rsid w:val="00B11622"/>
    <w:rsid w:val="00B11B02"/>
    <w:rsid w:val="00B125B0"/>
    <w:rsid w:val="00B12C81"/>
    <w:rsid w:val="00B13683"/>
    <w:rsid w:val="00B15519"/>
    <w:rsid w:val="00B158A3"/>
    <w:rsid w:val="00B160C1"/>
    <w:rsid w:val="00B17038"/>
    <w:rsid w:val="00B23369"/>
    <w:rsid w:val="00B23905"/>
    <w:rsid w:val="00B2483E"/>
    <w:rsid w:val="00B26015"/>
    <w:rsid w:val="00B2662C"/>
    <w:rsid w:val="00B30CE9"/>
    <w:rsid w:val="00B30EF1"/>
    <w:rsid w:val="00B31694"/>
    <w:rsid w:val="00B33008"/>
    <w:rsid w:val="00B33147"/>
    <w:rsid w:val="00B33D59"/>
    <w:rsid w:val="00B35647"/>
    <w:rsid w:val="00B35B51"/>
    <w:rsid w:val="00B37E7C"/>
    <w:rsid w:val="00B40CC1"/>
    <w:rsid w:val="00B41E85"/>
    <w:rsid w:val="00B42263"/>
    <w:rsid w:val="00B422B4"/>
    <w:rsid w:val="00B42EAF"/>
    <w:rsid w:val="00B4482D"/>
    <w:rsid w:val="00B44859"/>
    <w:rsid w:val="00B44FC1"/>
    <w:rsid w:val="00B45BB5"/>
    <w:rsid w:val="00B45E66"/>
    <w:rsid w:val="00B47CDE"/>
    <w:rsid w:val="00B50281"/>
    <w:rsid w:val="00B53B2D"/>
    <w:rsid w:val="00B53CE6"/>
    <w:rsid w:val="00B5425F"/>
    <w:rsid w:val="00B54517"/>
    <w:rsid w:val="00B54BD9"/>
    <w:rsid w:val="00B56C1E"/>
    <w:rsid w:val="00B626D6"/>
    <w:rsid w:val="00B62E01"/>
    <w:rsid w:val="00B6335D"/>
    <w:rsid w:val="00B63E07"/>
    <w:rsid w:val="00B64A76"/>
    <w:rsid w:val="00B65068"/>
    <w:rsid w:val="00B707B6"/>
    <w:rsid w:val="00B7116B"/>
    <w:rsid w:val="00B74C32"/>
    <w:rsid w:val="00B77716"/>
    <w:rsid w:val="00B77C4B"/>
    <w:rsid w:val="00B842C0"/>
    <w:rsid w:val="00B84BA1"/>
    <w:rsid w:val="00B8651E"/>
    <w:rsid w:val="00B86A2B"/>
    <w:rsid w:val="00B87D36"/>
    <w:rsid w:val="00B958A5"/>
    <w:rsid w:val="00B966E7"/>
    <w:rsid w:val="00B96C01"/>
    <w:rsid w:val="00B97396"/>
    <w:rsid w:val="00B97668"/>
    <w:rsid w:val="00BA0A77"/>
    <w:rsid w:val="00BA135C"/>
    <w:rsid w:val="00BA2260"/>
    <w:rsid w:val="00BA2FF1"/>
    <w:rsid w:val="00BA475C"/>
    <w:rsid w:val="00BA5ED1"/>
    <w:rsid w:val="00BA6B49"/>
    <w:rsid w:val="00BB3872"/>
    <w:rsid w:val="00BB39DE"/>
    <w:rsid w:val="00BB402D"/>
    <w:rsid w:val="00BB4069"/>
    <w:rsid w:val="00BB4653"/>
    <w:rsid w:val="00BB47D5"/>
    <w:rsid w:val="00BB6177"/>
    <w:rsid w:val="00BB64DB"/>
    <w:rsid w:val="00BB6B53"/>
    <w:rsid w:val="00BC126E"/>
    <w:rsid w:val="00BC3A09"/>
    <w:rsid w:val="00BC5038"/>
    <w:rsid w:val="00BC5677"/>
    <w:rsid w:val="00BC5FB4"/>
    <w:rsid w:val="00BC6377"/>
    <w:rsid w:val="00BC6A82"/>
    <w:rsid w:val="00BD04DB"/>
    <w:rsid w:val="00BD1309"/>
    <w:rsid w:val="00BD240B"/>
    <w:rsid w:val="00BD2510"/>
    <w:rsid w:val="00BD6C66"/>
    <w:rsid w:val="00BE0872"/>
    <w:rsid w:val="00BE100C"/>
    <w:rsid w:val="00BE3248"/>
    <w:rsid w:val="00BF000D"/>
    <w:rsid w:val="00BF3B58"/>
    <w:rsid w:val="00BF4109"/>
    <w:rsid w:val="00BF5213"/>
    <w:rsid w:val="00BF59FF"/>
    <w:rsid w:val="00BF6524"/>
    <w:rsid w:val="00BF75D8"/>
    <w:rsid w:val="00BF7C1C"/>
    <w:rsid w:val="00C00D1C"/>
    <w:rsid w:val="00C01855"/>
    <w:rsid w:val="00C041C4"/>
    <w:rsid w:val="00C06193"/>
    <w:rsid w:val="00C068F0"/>
    <w:rsid w:val="00C07142"/>
    <w:rsid w:val="00C0794C"/>
    <w:rsid w:val="00C07DF9"/>
    <w:rsid w:val="00C10C66"/>
    <w:rsid w:val="00C132E0"/>
    <w:rsid w:val="00C134B0"/>
    <w:rsid w:val="00C148F0"/>
    <w:rsid w:val="00C14AFF"/>
    <w:rsid w:val="00C158DB"/>
    <w:rsid w:val="00C17AD2"/>
    <w:rsid w:val="00C17E89"/>
    <w:rsid w:val="00C20230"/>
    <w:rsid w:val="00C21E12"/>
    <w:rsid w:val="00C22057"/>
    <w:rsid w:val="00C225A4"/>
    <w:rsid w:val="00C23496"/>
    <w:rsid w:val="00C242F9"/>
    <w:rsid w:val="00C254E4"/>
    <w:rsid w:val="00C2687E"/>
    <w:rsid w:val="00C27476"/>
    <w:rsid w:val="00C27D44"/>
    <w:rsid w:val="00C3092B"/>
    <w:rsid w:val="00C31CD3"/>
    <w:rsid w:val="00C3267E"/>
    <w:rsid w:val="00C33DD0"/>
    <w:rsid w:val="00C37DB2"/>
    <w:rsid w:val="00C37F72"/>
    <w:rsid w:val="00C401EC"/>
    <w:rsid w:val="00C41A68"/>
    <w:rsid w:val="00C42D01"/>
    <w:rsid w:val="00C432AF"/>
    <w:rsid w:val="00C44386"/>
    <w:rsid w:val="00C46614"/>
    <w:rsid w:val="00C50956"/>
    <w:rsid w:val="00C50A86"/>
    <w:rsid w:val="00C50E6E"/>
    <w:rsid w:val="00C51F64"/>
    <w:rsid w:val="00C526CE"/>
    <w:rsid w:val="00C52A98"/>
    <w:rsid w:val="00C53169"/>
    <w:rsid w:val="00C53A83"/>
    <w:rsid w:val="00C544A5"/>
    <w:rsid w:val="00C56226"/>
    <w:rsid w:val="00C56C4A"/>
    <w:rsid w:val="00C57299"/>
    <w:rsid w:val="00C57748"/>
    <w:rsid w:val="00C60445"/>
    <w:rsid w:val="00C61A5C"/>
    <w:rsid w:val="00C62ADA"/>
    <w:rsid w:val="00C6309F"/>
    <w:rsid w:val="00C63342"/>
    <w:rsid w:val="00C6661F"/>
    <w:rsid w:val="00C66982"/>
    <w:rsid w:val="00C66E67"/>
    <w:rsid w:val="00C67B57"/>
    <w:rsid w:val="00C71A8F"/>
    <w:rsid w:val="00C72150"/>
    <w:rsid w:val="00C72E7F"/>
    <w:rsid w:val="00C73614"/>
    <w:rsid w:val="00C74D97"/>
    <w:rsid w:val="00C75B9F"/>
    <w:rsid w:val="00C772F0"/>
    <w:rsid w:val="00C80AD0"/>
    <w:rsid w:val="00C8111F"/>
    <w:rsid w:val="00C822AA"/>
    <w:rsid w:val="00C829FF"/>
    <w:rsid w:val="00C84E32"/>
    <w:rsid w:val="00C84EAD"/>
    <w:rsid w:val="00C84F92"/>
    <w:rsid w:val="00C85FEC"/>
    <w:rsid w:val="00C8696E"/>
    <w:rsid w:val="00C90638"/>
    <w:rsid w:val="00C977A1"/>
    <w:rsid w:val="00CA0DB2"/>
    <w:rsid w:val="00CA0F3A"/>
    <w:rsid w:val="00CA1C23"/>
    <w:rsid w:val="00CA1CCA"/>
    <w:rsid w:val="00CA3D50"/>
    <w:rsid w:val="00CA4FD1"/>
    <w:rsid w:val="00CB078E"/>
    <w:rsid w:val="00CB08E6"/>
    <w:rsid w:val="00CB2434"/>
    <w:rsid w:val="00CB2A5C"/>
    <w:rsid w:val="00CB44E7"/>
    <w:rsid w:val="00CB4569"/>
    <w:rsid w:val="00CB61BC"/>
    <w:rsid w:val="00CB685B"/>
    <w:rsid w:val="00CC17FC"/>
    <w:rsid w:val="00CC1F2C"/>
    <w:rsid w:val="00CC2A29"/>
    <w:rsid w:val="00CC433F"/>
    <w:rsid w:val="00CC773F"/>
    <w:rsid w:val="00CC775C"/>
    <w:rsid w:val="00CD0729"/>
    <w:rsid w:val="00CD11A6"/>
    <w:rsid w:val="00CD1611"/>
    <w:rsid w:val="00CD60D8"/>
    <w:rsid w:val="00CD66B2"/>
    <w:rsid w:val="00CD6AED"/>
    <w:rsid w:val="00CD6BF4"/>
    <w:rsid w:val="00CD6DAA"/>
    <w:rsid w:val="00CE1CB2"/>
    <w:rsid w:val="00CE1E51"/>
    <w:rsid w:val="00CE422A"/>
    <w:rsid w:val="00CE5005"/>
    <w:rsid w:val="00CE6166"/>
    <w:rsid w:val="00CE7601"/>
    <w:rsid w:val="00CE7A40"/>
    <w:rsid w:val="00CF24D2"/>
    <w:rsid w:val="00CF50A5"/>
    <w:rsid w:val="00CF6C8C"/>
    <w:rsid w:val="00CF6E08"/>
    <w:rsid w:val="00CF77B4"/>
    <w:rsid w:val="00D00C15"/>
    <w:rsid w:val="00D0201D"/>
    <w:rsid w:val="00D02DA6"/>
    <w:rsid w:val="00D046F5"/>
    <w:rsid w:val="00D04BB8"/>
    <w:rsid w:val="00D05651"/>
    <w:rsid w:val="00D0795E"/>
    <w:rsid w:val="00D079AA"/>
    <w:rsid w:val="00D10431"/>
    <w:rsid w:val="00D12F1D"/>
    <w:rsid w:val="00D13E73"/>
    <w:rsid w:val="00D16445"/>
    <w:rsid w:val="00D166D0"/>
    <w:rsid w:val="00D17B6D"/>
    <w:rsid w:val="00D239CD"/>
    <w:rsid w:val="00D2748F"/>
    <w:rsid w:val="00D274DA"/>
    <w:rsid w:val="00D301BC"/>
    <w:rsid w:val="00D30F40"/>
    <w:rsid w:val="00D330F2"/>
    <w:rsid w:val="00D33C45"/>
    <w:rsid w:val="00D35090"/>
    <w:rsid w:val="00D364DD"/>
    <w:rsid w:val="00D36EBC"/>
    <w:rsid w:val="00D37B89"/>
    <w:rsid w:val="00D40E44"/>
    <w:rsid w:val="00D41D24"/>
    <w:rsid w:val="00D42724"/>
    <w:rsid w:val="00D43AB9"/>
    <w:rsid w:val="00D44397"/>
    <w:rsid w:val="00D46CD3"/>
    <w:rsid w:val="00D46FCC"/>
    <w:rsid w:val="00D471AC"/>
    <w:rsid w:val="00D504DD"/>
    <w:rsid w:val="00D62B4B"/>
    <w:rsid w:val="00D6391F"/>
    <w:rsid w:val="00D640BA"/>
    <w:rsid w:val="00D65AAD"/>
    <w:rsid w:val="00D70B02"/>
    <w:rsid w:val="00D71756"/>
    <w:rsid w:val="00D72CBE"/>
    <w:rsid w:val="00D72E12"/>
    <w:rsid w:val="00D75C00"/>
    <w:rsid w:val="00D806E8"/>
    <w:rsid w:val="00D81E6A"/>
    <w:rsid w:val="00D826FE"/>
    <w:rsid w:val="00D8360A"/>
    <w:rsid w:val="00D83ECB"/>
    <w:rsid w:val="00D84A17"/>
    <w:rsid w:val="00D84E27"/>
    <w:rsid w:val="00D8686B"/>
    <w:rsid w:val="00D905FE"/>
    <w:rsid w:val="00D9066F"/>
    <w:rsid w:val="00D91AE8"/>
    <w:rsid w:val="00D922CF"/>
    <w:rsid w:val="00D9509B"/>
    <w:rsid w:val="00D960BE"/>
    <w:rsid w:val="00D97049"/>
    <w:rsid w:val="00D97E88"/>
    <w:rsid w:val="00DA12C6"/>
    <w:rsid w:val="00DA1989"/>
    <w:rsid w:val="00DA1AA7"/>
    <w:rsid w:val="00DA25FB"/>
    <w:rsid w:val="00DA3AF5"/>
    <w:rsid w:val="00DA3C7F"/>
    <w:rsid w:val="00DA3EE4"/>
    <w:rsid w:val="00DA6A5F"/>
    <w:rsid w:val="00DA6D6C"/>
    <w:rsid w:val="00DA7F05"/>
    <w:rsid w:val="00DB10F9"/>
    <w:rsid w:val="00DB310B"/>
    <w:rsid w:val="00DB6114"/>
    <w:rsid w:val="00DB64FE"/>
    <w:rsid w:val="00DB6CE7"/>
    <w:rsid w:val="00DB7A03"/>
    <w:rsid w:val="00DC0096"/>
    <w:rsid w:val="00DC04D0"/>
    <w:rsid w:val="00DC09BF"/>
    <w:rsid w:val="00DC38E3"/>
    <w:rsid w:val="00DC3BDC"/>
    <w:rsid w:val="00DC463F"/>
    <w:rsid w:val="00DC4B1A"/>
    <w:rsid w:val="00DC6534"/>
    <w:rsid w:val="00DD181A"/>
    <w:rsid w:val="00DD2561"/>
    <w:rsid w:val="00DD2E40"/>
    <w:rsid w:val="00DD3778"/>
    <w:rsid w:val="00DD45A9"/>
    <w:rsid w:val="00DE22DD"/>
    <w:rsid w:val="00DE34D0"/>
    <w:rsid w:val="00DE36FB"/>
    <w:rsid w:val="00DE3AA5"/>
    <w:rsid w:val="00DE5854"/>
    <w:rsid w:val="00DF0D8C"/>
    <w:rsid w:val="00DF17A1"/>
    <w:rsid w:val="00DF1FD0"/>
    <w:rsid w:val="00DF468C"/>
    <w:rsid w:val="00DF5DC3"/>
    <w:rsid w:val="00DF677C"/>
    <w:rsid w:val="00DF7555"/>
    <w:rsid w:val="00DF7A35"/>
    <w:rsid w:val="00E00ABD"/>
    <w:rsid w:val="00E024BF"/>
    <w:rsid w:val="00E03ACA"/>
    <w:rsid w:val="00E061B6"/>
    <w:rsid w:val="00E07C8E"/>
    <w:rsid w:val="00E10ED8"/>
    <w:rsid w:val="00E10FF0"/>
    <w:rsid w:val="00E1258B"/>
    <w:rsid w:val="00E13D9B"/>
    <w:rsid w:val="00E1401B"/>
    <w:rsid w:val="00E147EC"/>
    <w:rsid w:val="00E1573A"/>
    <w:rsid w:val="00E15EF4"/>
    <w:rsid w:val="00E16016"/>
    <w:rsid w:val="00E16FDF"/>
    <w:rsid w:val="00E2175F"/>
    <w:rsid w:val="00E23941"/>
    <w:rsid w:val="00E23B40"/>
    <w:rsid w:val="00E23BE4"/>
    <w:rsid w:val="00E243C7"/>
    <w:rsid w:val="00E24C98"/>
    <w:rsid w:val="00E24DBF"/>
    <w:rsid w:val="00E27B0F"/>
    <w:rsid w:val="00E317EB"/>
    <w:rsid w:val="00E339FB"/>
    <w:rsid w:val="00E36845"/>
    <w:rsid w:val="00E3719B"/>
    <w:rsid w:val="00E37E6D"/>
    <w:rsid w:val="00E37F2E"/>
    <w:rsid w:val="00E43627"/>
    <w:rsid w:val="00E45AC5"/>
    <w:rsid w:val="00E45C56"/>
    <w:rsid w:val="00E46287"/>
    <w:rsid w:val="00E4636B"/>
    <w:rsid w:val="00E50D2F"/>
    <w:rsid w:val="00E50F78"/>
    <w:rsid w:val="00E52EAE"/>
    <w:rsid w:val="00E56C82"/>
    <w:rsid w:val="00E57519"/>
    <w:rsid w:val="00E575DB"/>
    <w:rsid w:val="00E60101"/>
    <w:rsid w:val="00E61688"/>
    <w:rsid w:val="00E63EC4"/>
    <w:rsid w:val="00E640E4"/>
    <w:rsid w:val="00E66CC5"/>
    <w:rsid w:val="00E67264"/>
    <w:rsid w:val="00E67493"/>
    <w:rsid w:val="00E70440"/>
    <w:rsid w:val="00E722D6"/>
    <w:rsid w:val="00E74434"/>
    <w:rsid w:val="00E74669"/>
    <w:rsid w:val="00E7468F"/>
    <w:rsid w:val="00E74FB7"/>
    <w:rsid w:val="00E7621D"/>
    <w:rsid w:val="00E76754"/>
    <w:rsid w:val="00E77096"/>
    <w:rsid w:val="00E84AC6"/>
    <w:rsid w:val="00E867FC"/>
    <w:rsid w:val="00E86D44"/>
    <w:rsid w:val="00E967ED"/>
    <w:rsid w:val="00E97269"/>
    <w:rsid w:val="00EA051F"/>
    <w:rsid w:val="00EA0A5B"/>
    <w:rsid w:val="00EA1D1A"/>
    <w:rsid w:val="00EA2BCB"/>
    <w:rsid w:val="00EA32AB"/>
    <w:rsid w:val="00EA4918"/>
    <w:rsid w:val="00EA526A"/>
    <w:rsid w:val="00EA7637"/>
    <w:rsid w:val="00EA7FDA"/>
    <w:rsid w:val="00EB0142"/>
    <w:rsid w:val="00EB0A5C"/>
    <w:rsid w:val="00EB0EB1"/>
    <w:rsid w:val="00EB2255"/>
    <w:rsid w:val="00EB3CD2"/>
    <w:rsid w:val="00EB3EDA"/>
    <w:rsid w:val="00EB706F"/>
    <w:rsid w:val="00EC05DB"/>
    <w:rsid w:val="00EC1BA4"/>
    <w:rsid w:val="00EC20F8"/>
    <w:rsid w:val="00EC30D7"/>
    <w:rsid w:val="00EC3D97"/>
    <w:rsid w:val="00EC40BE"/>
    <w:rsid w:val="00EC4C35"/>
    <w:rsid w:val="00EC5647"/>
    <w:rsid w:val="00EC679D"/>
    <w:rsid w:val="00ED096C"/>
    <w:rsid w:val="00ED33DB"/>
    <w:rsid w:val="00ED4372"/>
    <w:rsid w:val="00ED4867"/>
    <w:rsid w:val="00ED4F51"/>
    <w:rsid w:val="00ED50B5"/>
    <w:rsid w:val="00ED5770"/>
    <w:rsid w:val="00ED649A"/>
    <w:rsid w:val="00ED6508"/>
    <w:rsid w:val="00EE1605"/>
    <w:rsid w:val="00EE1AA0"/>
    <w:rsid w:val="00EE4B24"/>
    <w:rsid w:val="00EE64BE"/>
    <w:rsid w:val="00EE7ABC"/>
    <w:rsid w:val="00EF0B89"/>
    <w:rsid w:val="00EF23C5"/>
    <w:rsid w:val="00EF34CB"/>
    <w:rsid w:val="00EF41C8"/>
    <w:rsid w:val="00EF4273"/>
    <w:rsid w:val="00EF4AED"/>
    <w:rsid w:val="00F0186D"/>
    <w:rsid w:val="00F04205"/>
    <w:rsid w:val="00F04EB8"/>
    <w:rsid w:val="00F05184"/>
    <w:rsid w:val="00F0651D"/>
    <w:rsid w:val="00F068D8"/>
    <w:rsid w:val="00F07F9B"/>
    <w:rsid w:val="00F10014"/>
    <w:rsid w:val="00F11164"/>
    <w:rsid w:val="00F12CAF"/>
    <w:rsid w:val="00F142D8"/>
    <w:rsid w:val="00F159B9"/>
    <w:rsid w:val="00F15FC7"/>
    <w:rsid w:val="00F16CD5"/>
    <w:rsid w:val="00F16DA3"/>
    <w:rsid w:val="00F17AF7"/>
    <w:rsid w:val="00F17B20"/>
    <w:rsid w:val="00F17E5D"/>
    <w:rsid w:val="00F2088E"/>
    <w:rsid w:val="00F23E0D"/>
    <w:rsid w:val="00F241FE"/>
    <w:rsid w:val="00F24C74"/>
    <w:rsid w:val="00F25D55"/>
    <w:rsid w:val="00F268FC"/>
    <w:rsid w:val="00F273FA"/>
    <w:rsid w:val="00F27ECB"/>
    <w:rsid w:val="00F308FC"/>
    <w:rsid w:val="00F30CC4"/>
    <w:rsid w:val="00F33E5F"/>
    <w:rsid w:val="00F36EAF"/>
    <w:rsid w:val="00F36FA7"/>
    <w:rsid w:val="00F37F36"/>
    <w:rsid w:val="00F37FAF"/>
    <w:rsid w:val="00F40B08"/>
    <w:rsid w:val="00F40D17"/>
    <w:rsid w:val="00F42033"/>
    <w:rsid w:val="00F4276D"/>
    <w:rsid w:val="00F46A87"/>
    <w:rsid w:val="00F52261"/>
    <w:rsid w:val="00F523A1"/>
    <w:rsid w:val="00F52FB6"/>
    <w:rsid w:val="00F53558"/>
    <w:rsid w:val="00F53689"/>
    <w:rsid w:val="00F54933"/>
    <w:rsid w:val="00F5734F"/>
    <w:rsid w:val="00F575C9"/>
    <w:rsid w:val="00F647D1"/>
    <w:rsid w:val="00F6540C"/>
    <w:rsid w:val="00F656E2"/>
    <w:rsid w:val="00F65B36"/>
    <w:rsid w:val="00F65E16"/>
    <w:rsid w:val="00F6698B"/>
    <w:rsid w:val="00F71D60"/>
    <w:rsid w:val="00F72A94"/>
    <w:rsid w:val="00F7536B"/>
    <w:rsid w:val="00F77B39"/>
    <w:rsid w:val="00F804B5"/>
    <w:rsid w:val="00F82589"/>
    <w:rsid w:val="00F82C31"/>
    <w:rsid w:val="00F8346A"/>
    <w:rsid w:val="00F839A8"/>
    <w:rsid w:val="00F84BE2"/>
    <w:rsid w:val="00F85D9B"/>
    <w:rsid w:val="00F86273"/>
    <w:rsid w:val="00F901D0"/>
    <w:rsid w:val="00F9120B"/>
    <w:rsid w:val="00F918EA"/>
    <w:rsid w:val="00F9264A"/>
    <w:rsid w:val="00F94511"/>
    <w:rsid w:val="00F958AC"/>
    <w:rsid w:val="00F979D3"/>
    <w:rsid w:val="00FA17F7"/>
    <w:rsid w:val="00FA384F"/>
    <w:rsid w:val="00FA5B52"/>
    <w:rsid w:val="00FA664E"/>
    <w:rsid w:val="00FA69C6"/>
    <w:rsid w:val="00FB004A"/>
    <w:rsid w:val="00FB04E5"/>
    <w:rsid w:val="00FB07E0"/>
    <w:rsid w:val="00FB0F09"/>
    <w:rsid w:val="00FB3596"/>
    <w:rsid w:val="00FB370C"/>
    <w:rsid w:val="00FB6224"/>
    <w:rsid w:val="00FB7E31"/>
    <w:rsid w:val="00FC3C35"/>
    <w:rsid w:val="00FC6341"/>
    <w:rsid w:val="00FC7CDA"/>
    <w:rsid w:val="00FD065A"/>
    <w:rsid w:val="00FD2A4F"/>
    <w:rsid w:val="00FD3AFA"/>
    <w:rsid w:val="00FD4C7B"/>
    <w:rsid w:val="00FD5230"/>
    <w:rsid w:val="00FE0C3F"/>
    <w:rsid w:val="00FE316A"/>
    <w:rsid w:val="00FE4520"/>
    <w:rsid w:val="00FE4BBF"/>
    <w:rsid w:val="00FE61F6"/>
    <w:rsid w:val="00FE7669"/>
    <w:rsid w:val="00FE7F7A"/>
    <w:rsid w:val="00FF075A"/>
    <w:rsid w:val="00FF1556"/>
    <w:rsid w:val="00FF15EA"/>
    <w:rsid w:val="00FF34B2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CA1E"/>
  <w15:chartTrackingRefBased/>
  <w15:docId w15:val="{37EFAE70-4BAB-40D6-BF6E-448C719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542857"/>
    <w:pPr>
      <w:keepNext/>
      <w:keepLines/>
      <w:spacing w:before="240" w:after="240"/>
      <w:outlineLvl w:val="0"/>
    </w:pPr>
    <w:rPr>
      <w:rFonts w:eastAsiaTheme="majorEastAsia" w:cstheme="minorHAnsi"/>
      <w:b/>
      <w:color w:val="9933FF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23BA"/>
    <w:pPr>
      <w:keepNext/>
      <w:keepLines/>
      <w:spacing w:before="40"/>
      <w:outlineLvl w:val="2"/>
    </w:pPr>
    <w:rPr>
      <w:rFonts w:eastAsiaTheme="majorEastAsia" w:cstheme="majorBidi"/>
      <w:b/>
      <w:color w:val="E36C0A" w:themeColor="accent6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0113"/>
    <w:pPr>
      <w:outlineLvl w:val="3"/>
    </w:pPr>
    <w:rPr>
      <w:b/>
      <w:bCs/>
      <w:color w:val="92D05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2857"/>
    <w:rPr>
      <w:rFonts w:eastAsiaTheme="majorEastAsia" w:cstheme="minorHAnsi"/>
      <w:b/>
      <w:color w:val="9933FF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523BA"/>
    <w:rPr>
      <w:rFonts w:eastAsiaTheme="majorEastAsia" w:cstheme="majorBidi"/>
      <w:b/>
      <w:color w:val="E36C0A" w:themeColor="accent6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D0113"/>
    <w:rPr>
      <w:b/>
      <w:bCs/>
      <w:color w:val="92D050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BCA"/>
    <w:pPr>
      <w:spacing w:after="0" w:line="259" w:lineRule="auto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74B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4BC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74B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64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52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452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71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9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5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38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61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57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1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5616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71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8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24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798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36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92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8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021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6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1365117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036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9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90902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5750423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7524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10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66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6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0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41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505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2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737129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18190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461050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0777734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987722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9421660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186609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6980398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438732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6257326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3240426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9016765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6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00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81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427871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20495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004050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7321953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9276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64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633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  <w:div w:id="133630454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766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84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55410614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85998369">
          <w:marLeft w:val="0"/>
          <w:marRight w:val="0"/>
          <w:marTop w:val="0"/>
          <w:marBottom w:val="22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  <w:div w:id="1921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4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28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4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2131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02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910F-DF20-4765-A770-F7E6EBCD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15</Pages>
  <Words>3156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Louis Savard</cp:lastModifiedBy>
  <cp:revision>286</cp:revision>
  <dcterms:created xsi:type="dcterms:W3CDTF">2021-08-28T18:59:00Z</dcterms:created>
  <dcterms:modified xsi:type="dcterms:W3CDTF">2021-11-05T16:16:00Z</dcterms:modified>
</cp:coreProperties>
</file>