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AD" w:rsidRPr="009219E3" w:rsidRDefault="003D4F19">
      <w:pPr>
        <w:rPr>
          <w:lang w:val="fr-FR"/>
        </w:rPr>
      </w:pPr>
      <w:r w:rsidRPr="009219E3">
        <w:rPr>
          <w:highlight w:val="yellow"/>
          <w:lang w:val="fr-FR"/>
        </w:rPr>
        <w:t>Etude de l’existant</w:t>
      </w:r>
    </w:p>
    <w:p w:rsidR="002A674D" w:rsidRDefault="002A674D">
      <w:pPr>
        <w:rPr>
          <w:lang w:val="fr-FR"/>
        </w:rPr>
      </w:pPr>
    </w:p>
    <w:p w:rsidR="002A674D" w:rsidRPr="002A674D" w:rsidRDefault="002A674D" w:rsidP="002A674D">
      <w:pPr>
        <w:rPr>
          <w:lang w:val="fr-FR"/>
        </w:rPr>
      </w:pPr>
      <w:r>
        <w:rPr>
          <w:lang w:val="fr-FR"/>
        </w:rPr>
        <w:t>1.</w:t>
      </w:r>
      <w:r w:rsidRPr="002A674D">
        <w:rPr>
          <w:lang w:val="fr-FR"/>
        </w:rPr>
        <w:t>Benevole At Home</w:t>
      </w:r>
    </w:p>
    <w:p w:rsidR="002A674D" w:rsidRDefault="002A674D" w:rsidP="002A674D">
      <w:pPr>
        <w:rPr>
          <w:lang w:val="fr-FR"/>
        </w:rPr>
      </w:pPr>
      <w:proofErr w:type="gramStart"/>
      <w:r w:rsidRPr="002A674D">
        <w:rPr>
          <w:lang w:val="fr-FR"/>
        </w:rPr>
        <w:t>met</w:t>
      </w:r>
      <w:proofErr w:type="gramEnd"/>
      <w:r w:rsidRPr="002A674D">
        <w:rPr>
          <w:lang w:val="fr-FR"/>
        </w:rPr>
        <w:t xml:space="preserve"> en relation via son application les personnes bénévoles et les personnes démunies «ayant des besoins de première nécessité (</w:t>
      </w:r>
      <w:proofErr w:type="spellStart"/>
      <w:r w:rsidRPr="002A674D">
        <w:rPr>
          <w:lang w:val="fr-FR"/>
        </w:rPr>
        <w:t>denréees</w:t>
      </w:r>
      <w:proofErr w:type="spellEnd"/>
      <w:r w:rsidRPr="002A674D">
        <w:rPr>
          <w:lang w:val="fr-FR"/>
        </w:rPr>
        <w:t xml:space="preserve">, couches, lait, etc.» Les Anges-Gardiens sont </w:t>
      </w:r>
      <w:proofErr w:type="spellStart"/>
      <w:r w:rsidRPr="002A674D">
        <w:rPr>
          <w:lang w:val="fr-FR"/>
        </w:rPr>
        <w:t>géolocalisables</w:t>
      </w:r>
      <w:proofErr w:type="spellEnd"/>
      <w:r w:rsidRPr="002A674D">
        <w:rPr>
          <w:lang w:val="fr-FR"/>
        </w:rPr>
        <w:t xml:space="preserve"> par les personnes en demande. Les deux parties fixent ensuite un lieu de rendez-vous pour offrir les produits</w:t>
      </w:r>
    </w:p>
    <w:p w:rsidR="002A674D" w:rsidRDefault="002A674D" w:rsidP="002A674D">
      <w:pPr>
        <w:rPr>
          <w:lang w:val="fr-FR"/>
        </w:rPr>
      </w:pPr>
      <w:r w:rsidRPr="002A674D">
        <w:rPr>
          <w:noProof/>
        </w:rPr>
        <w:drawing>
          <wp:inline distT="0" distB="0" distL="0" distR="0">
            <wp:extent cx="5943600" cy="3273473"/>
            <wp:effectExtent l="0" t="0" r="0" b="3175"/>
            <wp:docPr id="1" name="Picture 1" descr="C:\Users\med ali\Downloads\revision reseau\BAH-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 ali\Downloads\revision reseau\BAH-car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4D" w:rsidRDefault="002A674D">
      <w:pPr>
        <w:rPr>
          <w:lang w:val="fr-FR"/>
        </w:rPr>
      </w:pPr>
      <w:r>
        <w:rPr>
          <w:lang w:val="fr-FR"/>
        </w:rPr>
        <w:t>Avantage</w:t>
      </w:r>
      <w:r w:rsidR="00B460C2">
        <w:rPr>
          <w:lang w:val="fr-FR"/>
        </w:rPr>
        <w:t> :</w:t>
      </w:r>
    </w:p>
    <w:p w:rsidR="003D4F19" w:rsidRDefault="003D4F19" w:rsidP="003D4F19">
      <w:pPr>
        <w:rPr>
          <w:lang w:val="fr-FR"/>
        </w:rPr>
      </w:pPr>
      <w:r>
        <w:rPr>
          <w:lang w:val="fr-FR"/>
        </w:rPr>
        <w:t xml:space="preserve">- bonne </w:t>
      </w:r>
      <w:proofErr w:type="spellStart"/>
      <w:r>
        <w:rPr>
          <w:lang w:val="fr-FR"/>
        </w:rPr>
        <w:t>oraganisation</w:t>
      </w:r>
      <w:proofErr w:type="spellEnd"/>
      <w:r>
        <w:rPr>
          <w:lang w:val="fr-FR"/>
        </w:rPr>
        <w:t xml:space="preserve"> de l’application.</w:t>
      </w:r>
    </w:p>
    <w:p w:rsidR="002A674D" w:rsidRDefault="003D4F19" w:rsidP="000446B1">
      <w:pPr>
        <w:rPr>
          <w:lang w:val="fr-FR"/>
        </w:rPr>
      </w:pPr>
      <w:r>
        <w:rPr>
          <w:lang w:val="fr-FR"/>
        </w:rPr>
        <w:t xml:space="preserve">-application </w:t>
      </w:r>
      <w:proofErr w:type="spellStart"/>
      <w:proofErr w:type="gramStart"/>
      <w:r>
        <w:rPr>
          <w:lang w:val="fr-FR"/>
        </w:rPr>
        <w:t>multifonctionelle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les utilisateur</w:t>
      </w:r>
      <w:r w:rsidR="000446B1">
        <w:rPr>
          <w:lang w:val="fr-FR"/>
        </w:rPr>
        <w:t xml:space="preserve">s peuvent </w:t>
      </w:r>
      <w:proofErr w:type="spellStart"/>
      <w:r w:rsidR="000446B1">
        <w:rPr>
          <w:lang w:val="fr-FR"/>
        </w:rPr>
        <w:t>echangés</w:t>
      </w:r>
      <w:proofErr w:type="spellEnd"/>
      <w:r w:rsidR="000446B1">
        <w:rPr>
          <w:lang w:val="fr-FR"/>
        </w:rPr>
        <w:t xml:space="preserve"> des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service</w:t>
      </w:r>
      <w:r w:rsidR="000446B1">
        <w:rPr>
          <w:lang w:val="fr-FR"/>
        </w:rPr>
        <w:t xml:space="preserve">s facilement). </w:t>
      </w:r>
      <w:r>
        <w:rPr>
          <w:lang w:val="fr-FR"/>
        </w:rPr>
        <w:t xml:space="preserve">  </w:t>
      </w:r>
    </w:p>
    <w:p w:rsidR="000446B1" w:rsidRDefault="000446B1">
      <w:pPr>
        <w:rPr>
          <w:lang w:val="fr-FR"/>
        </w:rPr>
      </w:pPr>
      <w:r>
        <w:rPr>
          <w:lang w:val="fr-FR"/>
        </w:rPr>
        <w:t xml:space="preserve">-une carte </w:t>
      </w:r>
      <w:proofErr w:type="spellStart"/>
      <w:r>
        <w:rPr>
          <w:lang w:val="fr-FR"/>
        </w:rPr>
        <w:t>geographique</w:t>
      </w:r>
      <w:proofErr w:type="spellEnd"/>
      <w:r>
        <w:rPr>
          <w:lang w:val="fr-FR"/>
        </w:rPr>
        <w:t xml:space="preserve"> qui facilite les rencontres</w:t>
      </w:r>
      <w:r w:rsidR="00B460C2">
        <w:rPr>
          <w:lang w:val="fr-FR"/>
        </w:rPr>
        <w:t>.</w:t>
      </w:r>
    </w:p>
    <w:p w:rsidR="002A674D" w:rsidRDefault="002A674D">
      <w:pPr>
        <w:rPr>
          <w:lang w:val="fr-FR"/>
        </w:rPr>
      </w:pPr>
      <w:proofErr w:type="spellStart"/>
      <w:r>
        <w:rPr>
          <w:lang w:val="fr-FR"/>
        </w:rPr>
        <w:t>Inconveniant</w:t>
      </w:r>
      <w:proofErr w:type="spellEnd"/>
      <w:r w:rsidR="00B460C2">
        <w:rPr>
          <w:lang w:val="fr-FR"/>
        </w:rPr>
        <w:t> :</w:t>
      </w:r>
    </w:p>
    <w:p w:rsidR="000446B1" w:rsidRDefault="000446B1" w:rsidP="0078320C">
      <w:pPr>
        <w:rPr>
          <w:lang w:val="fr-FR"/>
        </w:rPr>
      </w:pPr>
      <w:r>
        <w:rPr>
          <w:lang w:val="fr-FR"/>
        </w:rPr>
        <w:t>-</w:t>
      </w:r>
      <w:r w:rsidR="0078320C">
        <w:rPr>
          <w:lang w:val="fr-FR"/>
        </w:rPr>
        <w:t>il offre un seul service (pas de don en par carte bancaire.</w:t>
      </w:r>
    </w:p>
    <w:p w:rsidR="002A674D" w:rsidRDefault="000446B1" w:rsidP="000446B1">
      <w:pPr>
        <w:rPr>
          <w:lang w:val="fr-FR"/>
        </w:rPr>
      </w:pPr>
      <w:r>
        <w:rPr>
          <w:lang w:val="fr-FR"/>
        </w:rPr>
        <w:t>-</w:t>
      </w:r>
      <w:proofErr w:type="spellStart"/>
      <w:r w:rsidR="00B460C2">
        <w:rPr>
          <w:lang w:val="fr-FR"/>
        </w:rPr>
        <w:t>abscense</w:t>
      </w:r>
      <w:proofErr w:type="spellEnd"/>
      <w:r w:rsidR="00B460C2">
        <w:rPr>
          <w:lang w:val="fr-FR"/>
        </w:rPr>
        <w:t xml:space="preserve"> de site web.</w:t>
      </w:r>
    </w:p>
    <w:p w:rsidR="002A674D" w:rsidRDefault="0078320C">
      <w:pPr>
        <w:rPr>
          <w:lang w:val="fr-FR"/>
        </w:rPr>
      </w:pPr>
      <w:r>
        <w:rPr>
          <w:lang w:val="fr-FR"/>
        </w:rPr>
        <w:t>-  l’</w:t>
      </w:r>
      <w:proofErr w:type="spellStart"/>
      <w:r>
        <w:rPr>
          <w:lang w:val="fr-FR"/>
        </w:rPr>
        <w:t>appilication</w:t>
      </w:r>
      <w:proofErr w:type="spellEnd"/>
      <w:r w:rsidR="00B460C2">
        <w:rPr>
          <w:lang w:val="fr-FR"/>
        </w:rPr>
        <w:t xml:space="preserve"> disponible seulement en France.</w:t>
      </w:r>
    </w:p>
    <w:p w:rsidR="002A674D" w:rsidRDefault="002A674D">
      <w:pPr>
        <w:rPr>
          <w:lang w:val="fr-FR"/>
        </w:rPr>
      </w:pPr>
    </w:p>
    <w:p w:rsidR="002A674D" w:rsidRDefault="002A674D">
      <w:pPr>
        <w:rPr>
          <w:lang w:val="fr-FR"/>
        </w:rPr>
      </w:pPr>
    </w:p>
    <w:p w:rsidR="000446B1" w:rsidRDefault="000446B1">
      <w:pPr>
        <w:rPr>
          <w:lang w:val="fr-FR"/>
        </w:rPr>
      </w:pPr>
    </w:p>
    <w:p w:rsidR="002A674D" w:rsidRDefault="002A674D">
      <w:pPr>
        <w:rPr>
          <w:lang w:val="fr-FR"/>
        </w:rPr>
      </w:pPr>
      <w:r>
        <w:rPr>
          <w:lang w:val="fr-FR"/>
        </w:rPr>
        <w:lastRenderedPageBreak/>
        <w:t xml:space="preserve">2. </w:t>
      </w:r>
      <w:proofErr w:type="spellStart"/>
      <w:proofErr w:type="gramStart"/>
      <w:r w:rsidRPr="002A674D">
        <w:rPr>
          <w:lang w:val="fr-FR"/>
        </w:rPr>
        <w:t>indigo.world</w:t>
      </w:r>
      <w:proofErr w:type="spellEnd"/>
      <w:proofErr w:type="gramEnd"/>
    </w:p>
    <w:p w:rsidR="002A674D" w:rsidRPr="002A674D" w:rsidRDefault="002A674D" w:rsidP="003D4F19">
      <w:pPr>
        <w:spacing w:before="100" w:beforeAutospacing="1" w:after="100" w:afterAutospacing="1" w:line="30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2A674D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« Indigo » aspire à retisser le lien social et à révolutionner l’accès aux biens et aux services grâce à un outil digital de solidarité fondé sur la Monnaie sociale de la Générosité, </w:t>
      </w:r>
    </w:p>
    <w:p w:rsidR="002A674D" w:rsidRPr="002A674D" w:rsidRDefault="002A674D" w:rsidP="002A6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74D" w:rsidRPr="002A674D" w:rsidRDefault="002A674D" w:rsidP="002A674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A674D">
        <w:rPr>
          <w:rFonts w:ascii="Times New Roman" w:eastAsia="Times New Roman" w:hAnsi="Times New Roman" w:cs="Times New Roman"/>
          <w:b/>
          <w:bCs/>
          <w:color w:val="336699"/>
          <w:sz w:val="27"/>
          <w:szCs w:val="27"/>
          <w:lang w:val="fr-FR"/>
        </w:rPr>
        <w:t>Offre</w:t>
      </w:r>
      <w:r w:rsidRPr="002A674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 un objet ou un service</w:t>
      </w:r>
    </w:p>
    <w:p w:rsidR="002A674D" w:rsidRPr="002A674D" w:rsidRDefault="002A674D" w:rsidP="002A674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674D">
        <w:rPr>
          <w:rFonts w:ascii="Times New Roman" w:eastAsia="Times New Roman" w:hAnsi="Times New Roman" w:cs="Times New Roman"/>
          <w:sz w:val="24"/>
          <w:szCs w:val="24"/>
          <w:lang w:val="fr-FR"/>
        </w:rPr>
        <w:t>Offre n’importe quel objet ou service à la communauté à l’aide de l’application. Dès que tu crées ton annonce, l’application cherche des personnes dont les besoins correspondent à ton offre. Si aucune correspondance n’est trouvée, une icône BLEUE apparaît sur la carte pour informer la communauté.</w:t>
      </w:r>
    </w:p>
    <w:p w:rsidR="002A674D" w:rsidRPr="002A674D" w:rsidRDefault="002A674D" w:rsidP="003D4F19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A674D">
        <w:rPr>
          <w:rFonts w:ascii="Times New Roman" w:eastAsia="Times New Roman" w:hAnsi="Times New Roman" w:cs="Times New Roman"/>
          <w:b/>
          <w:bCs/>
          <w:color w:val="CC0033"/>
          <w:sz w:val="27"/>
          <w:szCs w:val="27"/>
          <w:lang w:val="fr-FR"/>
        </w:rPr>
        <w:t>Demande</w:t>
      </w:r>
      <w:r w:rsidRPr="002A674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 un objet ou un service</w:t>
      </w:r>
    </w:p>
    <w:p w:rsidR="003D4F19" w:rsidRDefault="002A674D" w:rsidP="003D4F19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</w:pPr>
      <w:r w:rsidRPr="002A674D">
        <w:rPr>
          <w:rFonts w:ascii="Times New Roman" w:eastAsia="Times New Roman" w:hAnsi="Times New Roman" w:cs="Times New Roman"/>
          <w:sz w:val="24"/>
          <w:szCs w:val="24"/>
          <w:lang w:val="fr-FR"/>
        </w:rPr>
        <w:t>Publie tous les objets et services dont tu as besoin sur Indigo ! Dès que tu crées ton annonce, l’application te présente une personne susceptible de t’aider. Si aucune correspondance n’est trouvée, une icône ROUGE apparaît sur la carte pour informer la communauté.</w:t>
      </w:r>
      <w:r w:rsidR="003D4F19" w:rsidRPr="003D4F19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2A674D" w:rsidRPr="002A674D" w:rsidRDefault="002A674D" w:rsidP="003D4F19">
      <w:pPr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</w:pPr>
      <w:r w:rsidRPr="002A674D">
        <w:rPr>
          <w:rFonts w:ascii="Times New Roman" w:eastAsia="Times New Roman" w:hAnsi="Times New Roman" w:cs="Times New Roman"/>
          <w:b/>
          <w:bCs/>
          <w:color w:val="FEAA00"/>
          <w:sz w:val="27"/>
          <w:szCs w:val="27"/>
          <w:lang w:val="fr-FR"/>
        </w:rPr>
        <w:t>Aide</w:t>
      </w:r>
      <w:r w:rsidRPr="002A674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 des </w:t>
      </w:r>
      <w:proofErr w:type="spellStart"/>
      <w:r w:rsidRPr="002A674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associations</w:t>
      </w:r>
      <w:r w:rsidRPr="002A674D">
        <w:rPr>
          <w:rFonts w:ascii="Times New Roman" w:eastAsia="Times New Roman" w:hAnsi="Times New Roman" w:cs="Times New Roman"/>
          <w:sz w:val="24"/>
          <w:szCs w:val="24"/>
          <w:lang w:val="fr-FR"/>
        </w:rPr>
        <w:t>Tu</w:t>
      </w:r>
      <w:proofErr w:type="spellEnd"/>
      <w:r w:rsidRPr="002A674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peux chercher des événements associatifs autour de toi et devenir bénévole ou aider des Associations en leur offrant les objets dont elles ont besoin.</w:t>
      </w:r>
      <w:r w:rsidR="003D4F19" w:rsidRPr="003D4F19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2A674D" w:rsidRPr="002A674D" w:rsidRDefault="002A674D" w:rsidP="002A674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sz w:val="46"/>
          <w:szCs w:val="46"/>
          <w:lang w:val="fr-FR"/>
        </w:rPr>
      </w:pPr>
    </w:p>
    <w:p w:rsidR="003D4F19" w:rsidRDefault="003D4F1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D4F19" w:rsidRDefault="003D4F19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A67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364444" wp14:editId="43E5B9AC">
            <wp:extent cx="2171700" cy="3877327"/>
            <wp:effectExtent l="0" t="0" r="0" b="8890"/>
            <wp:docPr id="2" name="Picture 2" descr="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13" cy="38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19" w:rsidRDefault="003D4F1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A674D" w:rsidRDefault="003D4F19">
      <w:pPr>
        <w:rPr>
          <w:lang w:val="fr-FR"/>
        </w:rPr>
      </w:pPr>
      <w:r>
        <w:rPr>
          <w:lang w:val="fr-FR"/>
        </w:rPr>
        <w:t xml:space="preserve">Avantage </w:t>
      </w:r>
    </w:p>
    <w:p w:rsidR="000446B1" w:rsidRDefault="000446B1">
      <w:pPr>
        <w:rPr>
          <w:lang w:val="fr-FR"/>
        </w:rPr>
      </w:pPr>
      <w:r>
        <w:rPr>
          <w:lang w:val="fr-FR"/>
        </w:rPr>
        <w:t>-</w:t>
      </w:r>
      <w:r w:rsidR="00B460C2">
        <w:rPr>
          <w:lang w:val="fr-FR"/>
        </w:rPr>
        <w:t xml:space="preserve"> design ergonomique</w:t>
      </w:r>
      <w:r w:rsidR="0078320C">
        <w:rPr>
          <w:lang w:val="fr-FR"/>
        </w:rPr>
        <w:t>.</w:t>
      </w:r>
      <w:r w:rsidR="00B460C2">
        <w:rPr>
          <w:lang w:val="fr-FR"/>
        </w:rPr>
        <w:t xml:space="preserve"> </w:t>
      </w:r>
    </w:p>
    <w:p w:rsidR="00B460C2" w:rsidRDefault="00B460C2">
      <w:pPr>
        <w:rPr>
          <w:lang w:val="fr-FR"/>
        </w:rPr>
      </w:pPr>
      <w:r>
        <w:rPr>
          <w:lang w:val="fr-FR"/>
        </w:rPr>
        <w:t xml:space="preserve">- </w:t>
      </w:r>
      <w:r w:rsidR="0078320C">
        <w:rPr>
          <w:lang w:val="fr-FR"/>
        </w:rPr>
        <w:t>utilisation facile.</w:t>
      </w:r>
    </w:p>
    <w:p w:rsidR="003D4F19" w:rsidRDefault="003D4F19">
      <w:pPr>
        <w:rPr>
          <w:lang w:val="fr-FR"/>
        </w:rPr>
      </w:pPr>
      <w:proofErr w:type="spellStart"/>
      <w:r>
        <w:rPr>
          <w:lang w:val="fr-FR"/>
        </w:rPr>
        <w:t>Inconvéniant</w:t>
      </w:r>
      <w:proofErr w:type="spellEnd"/>
      <w:r>
        <w:rPr>
          <w:lang w:val="fr-FR"/>
        </w:rPr>
        <w:t> :</w:t>
      </w:r>
    </w:p>
    <w:p w:rsidR="0078320C" w:rsidRDefault="0078320C" w:rsidP="0078320C">
      <w:pPr>
        <w:rPr>
          <w:lang w:val="fr-FR"/>
        </w:rPr>
      </w:pPr>
      <w:r>
        <w:rPr>
          <w:lang w:val="fr-FR"/>
        </w:rPr>
        <w:t xml:space="preserve">- le site </w:t>
      </w:r>
      <w:proofErr w:type="gramStart"/>
      <w:r>
        <w:rPr>
          <w:lang w:val="fr-FR"/>
        </w:rPr>
        <w:t>web  n’est</w:t>
      </w:r>
      <w:proofErr w:type="gramEnd"/>
      <w:r>
        <w:rPr>
          <w:lang w:val="fr-FR"/>
        </w:rPr>
        <w:t xml:space="preserve"> pratique (les services sont disponible seulement sur l’application mobile). </w:t>
      </w:r>
    </w:p>
    <w:p w:rsidR="0078320C" w:rsidRDefault="0078320C" w:rsidP="0078320C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>-  l’</w:t>
      </w:r>
      <w:proofErr w:type="spellStart"/>
      <w:r>
        <w:rPr>
          <w:lang w:val="fr-FR"/>
        </w:rPr>
        <w:t>appilication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est </w:t>
      </w:r>
      <w:proofErr w:type="spellStart"/>
      <w:r>
        <w:rPr>
          <w:lang w:val="fr-FR"/>
        </w:rPr>
        <w:t>utlisable</w:t>
      </w:r>
      <w:proofErr w:type="spellEnd"/>
      <w:r>
        <w:rPr>
          <w:lang w:val="fr-FR"/>
        </w:rPr>
        <w:t xml:space="preserve"> seulement en union </w:t>
      </w:r>
      <w:proofErr w:type="spellStart"/>
      <w:r>
        <w:rPr>
          <w:lang w:val="fr-FR"/>
        </w:rPr>
        <w:t>europeen</w:t>
      </w:r>
      <w:proofErr w:type="spellEnd"/>
      <w:r>
        <w:rPr>
          <w:lang w:val="fr-FR"/>
        </w:rPr>
        <w:t>.</w:t>
      </w:r>
    </w:p>
    <w:p w:rsidR="009219E3" w:rsidRDefault="009219E3">
      <w:pPr>
        <w:rPr>
          <w:highlight w:val="yellow"/>
          <w:lang w:val="fr-FR"/>
        </w:rPr>
      </w:pPr>
    </w:p>
    <w:p w:rsidR="003D4F19" w:rsidRDefault="009219E3">
      <w:pPr>
        <w:rPr>
          <w:lang w:val="fr-FR"/>
        </w:rPr>
      </w:pPr>
      <w:r w:rsidRPr="009219E3">
        <w:rPr>
          <w:highlight w:val="yellow"/>
          <w:lang w:val="fr-FR"/>
        </w:rPr>
        <w:t>Critique de l’existant</w:t>
      </w:r>
      <w:r>
        <w:rPr>
          <w:lang w:val="fr-FR"/>
        </w:rPr>
        <w:t xml:space="preserve"> </w:t>
      </w:r>
    </w:p>
    <w:p w:rsidR="0078320C" w:rsidRDefault="00FC6AFD">
      <w:pPr>
        <w:rPr>
          <w:lang w:val="fr-FR"/>
        </w:rPr>
      </w:pPr>
      <w:r>
        <w:rPr>
          <w:lang w:val="fr-FR"/>
        </w:rPr>
        <w:t xml:space="preserve">Avantages </w:t>
      </w:r>
    </w:p>
    <w:p w:rsidR="00FC6AFD" w:rsidRDefault="00FC6AFD">
      <w:pPr>
        <w:rPr>
          <w:lang w:val="fr-FR"/>
        </w:rPr>
      </w:pPr>
      <w:r>
        <w:rPr>
          <w:lang w:val="fr-FR"/>
        </w:rPr>
        <w:t xml:space="preserve">-bon design </w:t>
      </w:r>
    </w:p>
    <w:p w:rsidR="00FC6AFD" w:rsidRDefault="00FC6AFD">
      <w:pPr>
        <w:rPr>
          <w:lang w:val="fr-FR"/>
        </w:rPr>
      </w:pPr>
      <w:r>
        <w:rPr>
          <w:lang w:val="fr-FR"/>
        </w:rPr>
        <w:t>-facile à utiliser</w:t>
      </w:r>
    </w:p>
    <w:p w:rsidR="0078320C" w:rsidRDefault="00FC6AFD">
      <w:pPr>
        <w:rPr>
          <w:lang w:val="fr-FR"/>
        </w:rPr>
      </w:pPr>
      <w:r>
        <w:rPr>
          <w:lang w:val="fr-FR"/>
        </w:rPr>
        <w:t xml:space="preserve">-carte </w:t>
      </w:r>
      <w:proofErr w:type="spellStart"/>
      <w:r>
        <w:rPr>
          <w:lang w:val="fr-FR"/>
        </w:rPr>
        <w:t>geographique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faclite</w:t>
      </w:r>
      <w:proofErr w:type="spellEnd"/>
      <w:r>
        <w:rPr>
          <w:lang w:val="fr-FR"/>
        </w:rPr>
        <w:t xml:space="preserve"> l’utilisation  </w:t>
      </w:r>
    </w:p>
    <w:p w:rsidR="0078320C" w:rsidRDefault="00FC6AFD">
      <w:pPr>
        <w:rPr>
          <w:lang w:val="fr-FR"/>
        </w:rPr>
      </w:pPr>
      <w:proofErr w:type="spellStart"/>
      <w:r>
        <w:rPr>
          <w:lang w:val="fr-FR"/>
        </w:rPr>
        <w:t>Inconveniant</w:t>
      </w:r>
      <w:proofErr w:type="spellEnd"/>
    </w:p>
    <w:p w:rsidR="00FC6AFD" w:rsidRDefault="00FC6AFD">
      <w:pPr>
        <w:rPr>
          <w:lang w:val="fr-FR"/>
        </w:rPr>
      </w:pPr>
      <w:r>
        <w:rPr>
          <w:lang w:val="fr-FR"/>
        </w:rPr>
        <w:t xml:space="preserve">-limiter </w:t>
      </w:r>
      <w:proofErr w:type="spellStart"/>
      <w:r>
        <w:rPr>
          <w:lang w:val="fr-FR"/>
        </w:rPr>
        <w:t>geographiquement</w:t>
      </w:r>
      <w:proofErr w:type="spellEnd"/>
      <w:r>
        <w:rPr>
          <w:lang w:val="fr-FR"/>
        </w:rPr>
        <w:t>.</w:t>
      </w:r>
    </w:p>
    <w:p w:rsidR="00FC6AFD" w:rsidRDefault="00FC6AFD">
      <w:pPr>
        <w:rPr>
          <w:lang w:val="fr-FR"/>
        </w:rPr>
      </w:pPr>
      <w:r>
        <w:rPr>
          <w:lang w:val="fr-FR"/>
        </w:rPr>
        <w:lastRenderedPageBreak/>
        <w:t xml:space="preserve">- site web n’est pas </w:t>
      </w:r>
      <w:proofErr w:type="spellStart"/>
      <w:r>
        <w:rPr>
          <w:lang w:val="fr-FR"/>
        </w:rPr>
        <w:t>efficase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absent.</w:t>
      </w:r>
    </w:p>
    <w:p w:rsidR="00FC6AFD" w:rsidRDefault="00FC6AFD">
      <w:pPr>
        <w:rPr>
          <w:lang w:val="fr-FR"/>
        </w:rPr>
      </w:pPr>
    </w:p>
    <w:p w:rsidR="0078320C" w:rsidRDefault="0078320C">
      <w:pPr>
        <w:rPr>
          <w:lang w:val="fr-FR"/>
        </w:rPr>
      </w:pPr>
    </w:p>
    <w:p w:rsidR="0078320C" w:rsidRDefault="0078320C">
      <w:pPr>
        <w:rPr>
          <w:lang w:val="fr-FR"/>
        </w:rPr>
      </w:pPr>
    </w:p>
    <w:p w:rsidR="00FC6AFD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</w:p>
    <w:p w:rsidR="009219E3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  <w:r w:rsidRPr="00FC6AFD">
        <w:rPr>
          <w:rFonts w:ascii="Arial" w:hAnsi="Arial" w:cs="Arial"/>
          <w:szCs w:val="36"/>
          <w:highlight w:val="yellow"/>
          <w:shd w:val="clear" w:color="auto" w:fill="FFFFFF"/>
          <w:lang w:val="fr-FR"/>
        </w:rPr>
        <w:t>API/</w:t>
      </w:r>
      <w:proofErr w:type="spellStart"/>
      <w:r w:rsidRPr="00FC6AFD">
        <w:rPr>
          <w:rFonts w:ascii="Arial" w:hAnsi="Arial" w:cs="Arial"/>
          <w:szCs w:val="36"/>
          <w:highlight w:val="yellow"/>
          <w:shd w:val="clear" w:color="auto" w:fill="FFFFFF"/>
          <w:lang w:val="fr-FR"/>
        </w:rPr>
        <w:t>framework</w:t>
      </w:r>
      <w:proofErr w:type="spellEnd"/>
      <w:r w:rsidRPr="00FC6AFD">
        <w:rPr>
          <w:rFonts w:ascii="Arial" w:hAnsi="Arial" w:cs="Arial"/>
          <w:szCs w:val="36"/>
          <w:highlight w:val="yellow"/>
          <w:shd w:val="clear" w:color="auto" w:fill="FFFFFF"/>
          <w:lang w:val="fr-FR"/>
        </w:rPr>
        <w:t xml:space="preserve"> utilisé</w:t>
      </w:r>
      <w:r w:rsidR="009219E3">
        <w:rPr>
          <w:rFonts w:ascii="Arial" w:hAnsi="Arial" w:cs="Arial"/>
          <w:szCs w:val="36"/>
          <w:shd w:val="clear" w:color="auto" w:fill="FFFFFF"/>
          <w:lang w:val="fr-FR"/>
        </w:rPr>
        <w:t xml:space="preserve">   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</w:rPr>
      </w:pPr>
      <w:r>
        <w:rPr>
          <w:rFonts w:ascii="Arial" w:hAnsi="Arial" w:cs="Arial"/>
          <w:szCs w:val="36"/>
          <w:shd w:val="clear" w:color="auto" w:fill="FFFFFF"/>
        </w:rPr>
        <w:t xml:space="preserve">-net beans 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</w:rPr>
      </w:pPr>
      <w:r w:rsidRPr="00FC6AFD">
        <w:rPr>
          <w:rFonts w:ascii="Arial" w:hAnsi="Arial" w:cs="Arial"/>
          <w:szCs w:val="36"/>
          <w:shd w:val="clear" w:color="auto" w:fill="FFFFFF"/>
        </w:rPr>
        <w:t>Code name one</w:t>
      </w:r>
    </w:p>
    <w:p w:rsidR="00FC6AFD" w:rsidRDefault="00FC6AFD" w:rsidP="00FC6AFD">
      <w:pPr>
        <w:rPr>
          <w:rFonts w:ascii="Arial" w:hAnsi="Arial" w:cs="Arial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Cs w:val="36"/>
          <w:shd w:val="clear" w:color="auto" w:fill="FFFFFF"/>
        </w:rPr>
        <w:t>Phpstorm</w:t>
      </w:r>
      <w:proofErr w:type="spellEnd"/>
    </w:p>
    <w:p w:rsidR="00FC6AFD" w:rsidRDefault="00FC6AFD" w:rsidP="00FC6AFD">
      <w:pPr>
        <w:rPr>
          <w:rFonts w:ascii="Arial" w:hAnsi="Arial" w:cs="Arial"/>
          <w:szCs w:val="36"/>
          <w:shd w:val="clear" w:color="auto" w:fill="FFFFFF"/>
        </w:rPr>
      </w:pPr>
      <w:r>
        <w:rPr>
          <w:rFonts w:ascii="Arial" w:hAnsi="Arial" w:cs="Arial"/>
          <w:szCs w:val="36"/>
          <w:shd w:val="clear" w:color="auto" w:fill="FFFFFF"/>
        </w:rPr>
        <w:t>balsamic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</w:rPr>
      </w:pPr>
      <w:r w:rsidRPr="00FC6AFD">
        <w:rPr>
          <w:rFonts w:ascii="Arial" w:hAnsi="Arial" w:cs="Arial"/>
          <w:szCs w:val="36"/>
          <w:shd w:val="clear" w:color="auto" w:fill="FFFFFF"/>
        </w:rPr>
        <w:t xml:space="preserve">Start </w:t>
      </w:r>
      <w:proofErr w:type="spellStart"/>
      <w:r w:rsidRPr="00FC6AFD">
        <w:rPr>
          <w:rFonts w:ascii="Arial" w:hAnsi="Arial" w:cs="Arial"/>
          <w:szCs w:val="36"/>
          <w:shd w:val="clear" w:color="auto" w:fill="FFFFFF"/>
        </w:rPr>
        <w:t>uml</w:t>
      </w:r>
      <w:proofErr w:type="spellEnd"/>
      <w:r w:rsidRPr="00FC6AFD">
        <w:rPr>
          <w:rFonts w:ascii="Arial" w:hAnsi="Arial" w:cs="Arial"/>
          <w:szCs w:val="36"/>
          <w:shd w:val="clear" w:color="auto" w:fill="FFFFFF"/>
        </w:rPr>
        <w:t xml:space="preserve"> 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  <w:proofErr w:type="spellStart"/>
      <w:r w:rsidRPr="00FC6AFD">
        <w:rPr>
          <w:rFonts w:ascii="Arial" w:hAnsi="Arial" w:cs="Arial"/>
          <w:szCs w:val="36"/>
          <w:shd w:val="clear" w:color="auto" w:fill="FFFFFF"/>
          <w:lang w:val="fr-FR"/>
        </w:rPr>
        <w:t>Wamp</w:t>
      </w:r>
      <w:proofErr w:type="spellEnd"/>
      <w:r w:rsidRPr="00FC6AFD">
        <w:rPr>
          <w:rFonts w:ascii="Arial" w:hAnsi="Arial" w:cs="Arial"/>
          <w:szCs w:val="36"/>
          <w:shd w:val="clear" w:color="auto" w:fill="FFFFFF"/>
          <w:lang w:val="fr-FR"/>
        </w:rPr>
        <w:t>/</w:t>
      </w:r>
      <w:proofErr w:type="spellStart"/>
      <w:r w:rsidRPr="00FC6AFD">
        <w:rPr>
          <w:rFonts w:ascii="Arial" w:hAnsi="Arial" w:cs="Arial"/>
          <w:szCs w:val="36"/>
          <w:shd w:val="clear" w:color="auto" w:fill="FFFFFF"/>
          <w:lang w:val="fr-FR"/>
        </w:rPr>
        <w:t>xampp</w:t>
      </w:r>
      <w:proofErr w:type="spellEnd"/>
      <w:r w:rsidRPr="00FC6AFD">
        <w:rPr>
          <w:rFonts w:ascii="Arial" w:hAnsi="Arial" w:cs="Arial"/>
          <w:szCs w:val="36"/>
          <w:shd w:val="clear" w:color="auto" w:fill="FFFFFF"/>
          <w:lang w:val="fr-FR"/>
        </w:rPr>
        <w:t xml:space="preserve"> 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  <w:r w:rsidRPr="00FC6AFD">
        <w:rPr>
          <w:rFonts w:ascii="Arial" w:hAnsi="Arial" w:cs="Arial"/>
          <w:szCs w:val="36"/>
          <w:shd w:val="clear" w:color="auto" w:fill="FFFFFF"/>
          <w:lang w:val="fr-FR"/>
        </w:rPr>
        <w:t xml:space="preserve">Api statistique </w:t>
      </w:r>
    </w:p>
    <w:p w:rsidR="00FC6AFD" w:rsidRPr="00FC6AFD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  <w:r w:rsidRPr="00FC6AFD">
        <w:rPr>
          <w:rFonts w:ascii="Arial" w:hAnsi="Arial" w:cs="Arial"/>
          <w:szCs w:val="36"/>
          <w:shd w:val="clear" w:color="auto" w:fill="FFFFFF"/>
          <w:lang w:val="fr-FR"/>
        </w:rPr>
        <w:t xml:space="preserve">Api </w:t>
      </w:r>
      <w:r>
        <w:rPr>
          <w:rFonts w:ascii="Arial" w:hAnsi="Arial" w:cs="Arial"/>
          <w:szCs w:val="36"/>
          <w:shd w:val="clear" w:color="auto" w:fill="FFFFFF"/>
          <w:lang w:val="fr-FR"/>
        </w:rPr>
        <w:t>article</w:t>
      </w:r>
      <w:r w:rsidRPr="00FC6AFD">
        <w:rPr>
          <w:rFonts w:ascii="Arial" w:hAnsi="Arial" w:cs="Arial"/>
          <w:szCs w:val="36"/>
          <w:shd w:val="clear" w:color="auto" w:fill="FFFFFF"/>
          <w:lang w:val="fr-FR"/>
        </w:rPr>
        <w:t xml:space="preserve"> </w:t>
      </w:r>
    </w:p>
    <w:p w:rsidR="00FC6AFD" w:rsidRDefault="00FC6AFD" w:rsidP="009219E3">
      <w:pPr>
        <w:rPr>
          <w:rFonts w:ascii="Arial" w:hAnsi="Arial" w:cs="Arial"/>
          <w:szCs w:val="36"/>
          <w:shd w:val="clear" w:color="auto" w:fill="FFFFFF"/>
          <w:lang w:val="fr-FR"/>
        </w:rPr>
      </w:pPr>
      <w:r>
        <w:rPr>
          <w:rFonts w:ascii="Arial" w:hAnsi="Arial" w:cs="Arial"/>
          <w:szCs w:val="36"/>
          <w:shd w:val="clear" w:color="auto" w:fill="FFFFFF"/>
          <w:lang w:val="fr-FR"/>
        </w:rPr>
        <w:t xml:space="preserve">Api </w:t>
      </w:r>
      <w:proofErr w:type="spellStart"/>
      <w:r>
        <w:rPr>
          <w:rFonts w:ascii="Arial" w:hAnsi="Arial" w:cs="Arial"/>
          <w:szCs w:val="36"/>
          <w:shd w:val="clear" w:color="auto" w:fill="FFFFFF"/>
          <w:lang w:val="fr-FR"/>
        </w:rPr>
        <w:t>geolocalisation</w:t>
      </w:r>
      <w:proofErr w:type="spellEnd"/>
      <w:r>
        <w:rPr>
          <w:rFonts w:ascii="Arial" w:hAnsi="Arial" w:cs="Arial"/>
          <w:szCs w:val="36"/>
          <w:shd w:val="clear" w:color="auto" w:fill="FFFFFF"/>
          <w:lang w:val="fr-FR"/>
        </w:rPr>
        <w:t>.</w:t>
      </w:r>
    </w:p>
    <w:p w:rsid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spellStart"/>
      <w:r w:rsidRPr="00FC6AFD">
        <w:rPr>
          <w:rFonts w:ascii="Arial" w:hAnsi="Arial" w:cs="Arial"/>
          <w:sz w:val="20"/>
          <w:szCs w:val="36"/>
          <w:highlight w:val="yellow"/>
          <w:shd w:val="clear" w:color="auto" w:fill="FFFFFF"/>
          <w:lang w:val="fr-FR"/>
        </w:rPr>
        <w:t>Specification</w:t>
      </w:r>
      <w:proofErr w:type="spellEnd"/>
      <w:r w:rsidRPr="00FC6AFD">
        <w:rPr>
          <w:rFonts w:ascii="Arial" w:hAnsi="Arial" w:cs="Arial"/>
          <w:sz w:val="20"/>
          <w:szCs w:val="36"/>
          <w:highlight w:val="yellow"/>
          <w:shd w:val="clear" w:color="auto" w:fill="FFFFFF"/>
          <w:lang w:val="fr-FR"/>
        </w:rPr>
        <w:t xml:space="preserve"> fonctionnelle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</w:t>
      </w:r>
    </w:p>
    <w:p w:rsid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spellStart"/>
      <w:r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>Besion</w:t>
      </w:r>
      <w:proofErr w:type="spellEnd"/>
      <w:r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 xml:space="preserve"> fonctionnelle.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Donateur :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Fair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des don 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monetaire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en ligne.</w:t>
      </w:r>
    </w:p>
    <w:p w:rsid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Fair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des don (nourriture).</w:t>
      </w:r>
    </w:p>
    <w:p w:rsid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-offrir un logement 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Organisation :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-organiser des 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evenements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.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 demander un logement.</w:t>
      </w:r>
    </w:p>
    <w:p w:rsidR="005E6AE8" w:rsidRDefault="006F6679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-créer un article 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Administrateur :</w:t>
      </w:r>
    </w:p>
    <w:p w:rsidR="006F6679" w:rsidRDefault="006F6679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gerer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les utilisateurs</w:t>
      </w:r>
    </w:p>
    <w:p w:rsidR="006F6679" w:rsidRDefault="006F6679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lastRenderedPageBreak/>
        <w:t>-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gerer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les articles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Beneficiare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 :</w:t>
      </w:r>
    </w:p>
    <w:p w:rsidR="006F6679" w:rsidRDefault="006F6679" w:rsidP="006F6679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-faire un demande d’aides</w:t>
      </w:r>
    </w:p>
    <w:p w:rsidR="005E6AE8" w:rsidRDefault="005E6AE8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Utilisateur : </w:t>
      </w:r>
    </w:p>
    <w:p w:rsidR="006F6679" w:rsidRDefault="006F6679" w:rsidP="006F6679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-Consulter articles</w:t>
      </w:r>
    </w:p>
    <w:p w:rsidR="006F6679" w:rsidRDefault="006F6679" w:rsidP="006F6679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-poser des question (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faq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)</w:t>
      </w:r>
    </w:p>
    <w:p w:rsidR="006F6679" w:rsidRDefault="006F6679" w:rsidP="006F6679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-faire un demande d’aides</w:t>
      </w:r>
    </w:p>
    <w:p w:rsid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spellStart"/>
      <w:r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>Besion</w:t>
      </w:r>
      <w:proofErr w:type="spellEnd"/>
      <w:r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 xml:space="preserve"> </w:t>
      </w:r>
      <w:r w:rsidR="005E6AE8"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 xml:space="preserve">non </w:t>
      </w:r>
      <w:r w:rsidRPr="005E6AE8">
        <w:rPr>
          <w:rFonts w:ascii="Arial" w:hAnsi="Arial" w:cs="Arial"/>
          <w:sz w:val="20"/>
          <w:szCs w:val="36"/>
          <w:highlight w:val="green"/>
          <w:shd w:val="clear" w:color="auto" w:fill="FFFFFF"/>
          <w:lang w:val="fr-FR"/>
        </w:rPr>
        <w:t>fonctionnelle</w:t>
      </w:r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Les besoins non fonctionnels sont importants car ils influent sur le résultat et sur le</w:t>
      </w:r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rendement</w:t>
      </w:r>
      <w:proofErr w:type="gramEnd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de l’utilisateur, ce qui fait qu’ils ne doivent pas être négligés, pour cela il faut</w:t>
      </w:r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répondre</w:t>
      </w:r>
      <w:proofErr w:type="gramEnd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aux exigences suivantes :</w:t>
      </w:r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proofErr w:type="gramStart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Fiabilité:</w:t>
      </w:r>
      <w:proofErr w:type="gramEnd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L’application doit fonctionner de façon cohérente sans erreurs et doit être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</w:t>
      </w:r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satisfaisante</w:t>
      </w:r>
    </w:p>
    <w:p w:rsidR="006F6679" w:rsidRPr="005E6AE8" w:rsidRDefault="006F6679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bookmarkStart w:id="0" w:name="_GoBack"/>
      <w:bookmarkEnd w:id="0"/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Ergonomie et bonne Interface : L’application doit être adaptée à l’utilisateur sans qu’il</w:t>
      </w:r>
    </w:p>
    <w:p w:rsidR="005E6AE8" w:rsidRP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ne</w:t>
      </w:r>
      <w:proofErr w:type="gramEnd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fournisse aucun effort (utilisation claire et facile) de point de vue navigation entre</w:t>
      </w:r>
    </w:p>
    <w:p w:rsidR="005E6AE8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les</w:t>
      </w:r>
      <w:proofErr w:type="gramEnd"/>
      <w:r w:rsidRP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différentes pages, couleurs et mise en textes utilisés.</w:t>
      </w:r>
    </w:p>
    <w:p w:rsidR="00FC6AFD" w:rsidRPr="00FC6AFD" w:rsidRDefault="005E6AE8" w:rsidP="00FC6AFD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r w:rsidR="00FC6AFD"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Sécurité : Notre solution doit respecter surtout la confidentialité des données</w:t>
      </w:r>
    </w:p>
    <w:p w:rsidR="00FC6AFD" w:rsidRPr="00FC6AFD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personnelles</w:t>
      </w:r>
      <w:proofErr w:type="gram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des utilisateurs surtout les informations critiques(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numero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carte bancaire).</w:t>
      </w:r>
    </w:p>
    <w:p w:rsidR="00FC6AFD" w:rsidRPr="00FC6AFD" w:rsidRDefault="005E6AE8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-</w:t>
      </w:r>
      <w:r w:rsidR="00FC6AFD"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Compatibilité 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l’application </w:t>
      </w:r>
      <w:r w:rsidR="00FC6AFD"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>quel que soit son domaine, son éditeur et son langage de</w:t>
      </w:r>
    </w:p>
    <w:p w:rsidR="00FC6AFD" w:rsidRPr="00FC6AFD" w:rsidRDefault="00FC6AFD" w:rsidP="00FC6AFD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gramStart"/>
      <w:r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>programmation</w:t>
      </w:r>
      <w:proofErr w:type="gramEnd"/>
      <w:r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ne peut être fiable qu’avec une compatibilité avec tous les navigateurs</w:t>
      </w:r>
    </w:p>
    <w:p w:rsidR="00FC6AFD" w:rsidRPr="00FC6AFD" w:rsidRDefault="00FC6AFD" w:rsidP="005E6AE8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proofErr w:type="spellStart"/>
      <w:proofErr w:type="gramStart"/>
      <w:r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>web</w:t>
      </w:r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,et</w:t>
      </w:r>
      <w:proofErr w:type="spellEnd"/>
      <w:proofErr w:type="gramEnd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</w:t>
      </w:r>
      <w:proofErr w:type="spellStart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tout</w:t>
      </w:r>
      <w:proofErr w:type="spellEnd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les </w:t>
      </w:r>
      <w:proofErr w:type="spellStart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systemes</w:t>
      </w:r>
      <w:proofErr w:type="spellEnd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d’</w:t>
      </w:r>
      <w:proofErr w:type="spellStart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exploitaion</w:t>
      </w:r>
      <w:proofErr w:type="spellEnd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(cross plate-</w:t>
      </w:r>
      <w:proofErr w:type="spellStart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>form</w:t>
      </w:r>
      <w:proofErr w:type="spellEnd"/>
      <w:r w:rsidR="005E6AE8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).</w:t>
      </w:r>
    </w:p>
    <w:p w:rsidR="00FC6AFD" w:rsidRDefault="00FC6AFD" w:rsidP="00FC6AFD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 w:rsidRPr="00FC6AFD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La clarté du code : Le code doit permettre des futures évolutions ou améliorations.</w:t>
      </w:r>
    </w:p>
    <w:p w:rsidR="006F6679" w:rsidRDefault="006F6679" w:rsidP="006F6679">
      <w:pPr>
        <w:rPr>
          <w:lang w:val="fr-FR"/>
        </w:rPr>
      </w:pPr>
    </w:p>
    <w:p w:rsidR="006F6679" w:rsidRPr="009219E3" w:rsidRDefault="006F6679" w:rsidP="006F6679">
      <w:pPr>
        <w:rPr>
          <w:lang w:val="fr-FR"/>
        </w:rPr>
      </w:pPr>
      <w:r w:rsidRPr="009219E3">
        <w:rPr>
          <w:highlight w:val="yellow"/>
          <w:lang w:val="fr-FR"/>
        </w:rPr>
        <w:t>Marketing</w:t>
      </w:r>
      <w:r w:rsidRPr="009219E3">
        <w:rPr>
          <w:lang w:val="fr-FR"/>
        </w:rPr>
        <w:t xml:space="preserve"> </w:t>
      </w:r>
    </w:p>
    <w:p w:rsidR="006F6679" w:rsidRDefault="006F6679" w:rsidP="006F6679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  <w:r>
        <w:rPr>
          <w:lang w:val="fr-FR"/>
        </w:rPr>
        <w:t xml:space="preserve">Demander un sponsoring </w:t>
      </w:r>
      <w:proofErr w:type="gramStart"/>
      <w:r>
        <w:rPr>
          <w:lang w:val="fr-FR"/>
        </w:rPr>
        <w:t xml:space="preserve">de </w:t>
      </w:r>
      <w:r w:rsidRPr="009219E3">
        <w:rPr>
          <w:rFonts w:ascii="Arial" w:hAnsi="Arial" w:cs="Arial"/>
          <w:sz w:val="20"/>
          <w:szCs w:val="36"/>
          <w:shd w:val="clear" w:color="auto" w:fill="FFFFFF"/>
          <w:lang w:val="fr-FR"/>
        </w:rPr>
        <w:t>Organisation</w:t>
      </w:r>
      <w:proofErr w:type="gramEnd"/>
      <w:r w:rsidRPr="009219E3"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des Nations unies</w:t>
      </w:r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(</w:t>
      </w: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unicef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).</w:t>
      </w:r>
    </w:p>
    <w:p w:rsidR="006F6679" w:rsidRDefault="006F6679" w:rsidP="006F6679">
      <w:pPr>
        <w:rPr>
          <w:rFonts w:ascii="Arial" w:hAnsi="Arial" w:cs="Arial"/>
          <w:szCs w:val="36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Presentez</w:t>
      </w:r>
      <w:proofErr w:type="spell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notre application comme une solution pour faciliter le travail fait par </w:t>
      </w:r>
      <w:proofErr w:type="gramStart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>les organisation</w:t>
      </w:r>
      <w:proofErr w:type="gramEnd"/>
      <w:r>
        <w:rPr>
          <w:rFonts w:ascii="Arial" w:hAnsi="Arial" w:cs="Arial"/>
          <w:sz w:val="20"/>
          <w:szCs w:val="36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szCs w:val="36"/>
          <w:shd w:val="clear" w:color="auto" w:fill="FFFFFF"/>
          <w:lang w:val="fr-FR"/>
        </w:rPr>
        <w:t>de charité.</w:t>
      </w:r>
    </w:p>
    <w:p w:rsidR="006F6679" w:rsidRDefault="006F6679" w:rsidP="006F6679">
      <w:pPr>
        <w:rPr>
          <w:rFonts w:ascii="Arial" w:hAnsi="Arial" w:cs="Arial"/>
          <w:szCs w:val="36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szCs w:val="36"/>
          <w:shd w:val="clear" w:color="auto" w:fill="FFFFFF"/>
          <w:lang w:val="fr-FR"/>
        </w:rPr>
        <w:t>Reservés</w:t>
      </w:r>
      <w:proofErr w:type="spellEnd"/>
      <w:r>
        <w:rPr>
          <w:rFonts w:ascii="Arial" w:hAnsi="Arial" w:cs="Arial"/>
          <w:szCs w:val="36"/>
          <w:shd w:val="clear" w:color="auto" w:fill="FFFFFF"/>
          <w:lang w:val="fr-FR"/>
        </w:rPr>
        <w:t xml:space="preserve"> un espace pour les publicités (des produits </w:t>
      </w:r>
      <w:proofErr w:type="spellStart"/>
      <w:proofErr w:type="gramStart"/>
      <w:r>
        <w:rPr>
          <w:rFonts w:ascii="Arial" w:hAnsi="Arial" w:cs="Arial"/>
          <w:szCs w:val="36"/>
          <w:shd w:val="clear" w:color="auto" w:fill="FFFFFF"/>
          <w:lang w:val="fr-FR"/>
        </w:rPr>
        <w:t>medicales,des</w:t>
      </w:r>
      <w:proofErr w:type="spellEnd"/>
      <w:proofErr w:type="gramEnd"/>
      <w:r>
        <w:rPr>
          <w:rFonts w:ascii="Arial" w:hAnsi="Arial" w:cs="Arial"/>
          <w:szCs w:val="36"/>
          <w:shd w:val="clear" w:color="auto" w:fill="FFFFFF"/>
          <w:lang w:val="fr-FR"/>
        </w:rPr>
        <w:t xml:space="preserve"> tentes….)</w:t>
      </w:r>
    </w:p>
    <w:p w:rsidR="00FC6AFD" w:rsidRPr="00FC6AFD" w:rsidRDefault="00FC6AFD" w:rsidP="009219E3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9219E3" w:rsidRPr="00FC6AFD" w:rsidRDefault="009219E3" w:rsidP="0078320C">
      <w:pPr>
        <w:rPr>
          <w:rFonts w:ascii="Arial" w:hAnsi="Arial" w:cs="Arial"/>
          <w:sz w:val="20"/>
          <w:szCs w:val="36"/>
          <w:shd w:val="clear" w:color="auto" w:fill="FFFFFF"/>
          <w:lang w:val="fr-FR"/>
        </w:rPr>
      </w:pPr>
    </w:p>
    <w:p w:rsidR="009219E3" w:rsidRPr="00FC6AFD" w:rsidRDefault="009219E3" w:rsidP="0078320C">
      <w:pPr>
        <w:rPr>
          <w:lang w:val="fr-FR"/>
        </w:rPr>
      </w:pPr>
    </w:p>
    <w:sectPr w:rsidR="009219E3" w:rsidRPr="00FC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98" w:rsidRDefault="00083E98" w:rsidP="003D4F19">
      <w:pPr>
        <w:spacing w:after="0" w:line="240" w:lineRule="auto"/>
      </w:pPr>
      <w:r>
        <w:separator/>
      </w:r>
    </w:p>
  </w:endnote>
  <w:endnote w:type="continuationSeparator" w:id="0">
    <w:p w:rsidR="00083E98" w:rsidRDefault="00083E98" w:rsidP="003D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98" w:rsidRDefault="00083E98" w:rsidP="003D4F19">
      <w:pPr>
        <w:spacing w:after="0" w:line="240" w:lineRule="auto"/>
      </w:pPr>
      <w:r>
        <w:separator/>
      </w:r>
    </w:p>
  </w:footnote>
  <w:footnote w:type="continuationSeparator" w:id="0">
    <w:p w:rsidR="00083E98" w:rsidRDefault="00083E98" w:rsidP="003D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4D"/>
    <w:rsid w:val="00007DBA"/>
    <w:rsid w:val="000446B1"/>
    <w:rsid w:val="00083E98"/>
    <w:rsid w:val="000D3442"/>
    <w:rsid w:val="002A674D"/>
    <w:rsid w:val="003D4F19"/>
    <w:rsid w:val="005E6AE8"/>
    <w:rsid w:val="006F6679"/>
    <w:rsid w:val="0078320C"/>
    <w:rsid w:val="009219E3"/>
    <w:rsid w:val="00B460C2"/>
    <w:rsid w:val="00FC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B26"/>
  <w15:chartTrackingRefBased/>
  <w15:docId w15:val="{F0179B8B-3024-4353-A4E1-6E22056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6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67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xt-global">
    <w:name w:val="txt-global"/>
    <w:basedOn w:val="Normal"/>
    <w:rsid w:val="002A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7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F19"/>
  </w:style>
  <w:style w:type="paragraph" w:styleId="Footer">
    <w:name w:val="footer"/>
    <w:basedOn w:val="Normal"/>
    <w:link w:val="FooterChar"/>
    <w:uiPriority w:val="99"/>
    <w:unhideWhenUsed/>
    <w:rsid w:val="003D4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F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84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5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64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 hamma</dc:creator>
  <cp:keywords/>
  <dc:description/>
  <cp:lastModifiedBy>dagh hamma</cp:lastModifiedBy>
  <cp:revision>1</cp:revision>
  <dcterms:created xsi:type="dcterms:W3CDTF">2020-01-25T15:08:00Z</dcterms:created>
  <dcterms:modified xsi:type="dcterms:W3CDTF">2020-01-25T16:38:00Z</dcterms:modified>
</cp:coreProperties>
</file>