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C0" w:rsidRPr="002402A0" w:rsidRDefault="001D43D4" w:rsidP="00C77CD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455CB" wp14:editId="098BF0F1">
                <wp:simplePos x="0" y="0"/>
                <wp:positionH relativeFrom="column">
                  <wp:posOffset>2177415</wp:posOffset>
                </wp:positionH>
                <wp:positionV relativeFrom="paragraph">
                  <wp:posOffset>261951</wp:posOffset>
                </wp:positionV>
                <wp:extent cx="3578225" cy="69405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56C0" w:rsidRDefault="003575A3" w:rsidP="00FA56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MESSAGE DU  </w:t>
                            </w:r>
                            <w:r w:rsidR="00AF2219"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 xml:space="preserve"> Avril</w:t>
                            </w:r>
                            <w:r w:rsidR="00FA56C0">
                              <w:rPr>
                                <w:b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1.45pt;margin-top:20.65pt;width:281.75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" filled="f" stroked="f">
                <v:textbox>
                  <w:txbxContent>
                    <w:p w:rsidR="00FA56C0" w:rsidRDefault="003575A3" w:rsidP="00FA56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MESSAGE DU  </w:t>
                      </w:r>
                      <w:r w:rsidR="00AF2219">
                        <w:rPr>
                          <w:b/>
                        </w:rPr>
                        <w:t>22</w:t>
                      </w:r>
                      <w:r>
                        <w:rPr>
                          <w:b/>
                        </w:rPr>
                        <w:t xml:space="preserve"> Avril</w:t>
                      </w:r>
                      <w:r w:rsidR="00FA56C0">
                        <w:rPr>
                          <w:b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D210AE" w:rsidRPr="002402A0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9B02E4" wp14:editId="39CAAA4A">
            <wp:simplePos x="0" y="0"/>
            <wp:positionH relativeFrom="column">
              <wp:posOffset>-206375</wp:posOffset>
            </wp:positionH>
            <wp:positionV relativeFrom="paragraph">
              <wp:posOffset>-436868</wp:posOffset>
            </wp:positionV>
            <wp:extent cx="1027430" cy="648335"/>
            <wp:effectExtent l="0" t="0" r="1270" b="0"/>
            <wp:wrapNone/>
            <wp:docPr id="7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CDC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39AF9" wp14:editId="528CFDE0">
                <wp:simplePos x="0" y="0"/>
                <wp:positionH relativeFrom="column">
                  <wp:posOffset>-298450</wp:posOffset>
                </wp:positionH>
                <wp:positionV relativeFrom="paragraph">
                  <wp:posOffset>99048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6C0" w:rsidRDefault="00FA56C0" w:rsidP="00FA56C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FA56C0" w:rsidRPr="00082F09" w:rsidRDefault="00FA56C0" w:rsidP="00FA56C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FA56C0" w:rsidRPr="00082F09" w:rsidRDefault="00FA56C0" w:rsidP="00FA56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-23.5pt;margin-top:7.8pt;width:172.3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" fillcolor="window" stroked="f" strokeweight=".5pt">
                <v:path arrowok="t"/>
                <v:textbox>
                  <w:txbxContent>
                    <w:p w:rsidR="00FA56C0" w:rsidRDefault="00FA56C0" w:rsidP="00FA56C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FA56C0" w:rsidRPr="00082F09" w:rsidRDefault="00FA56C0" w:rsidP="00FA56C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FA56C0" w:rsidRPr="00082F09" w:rsidRDefault="00FA56C0" w:rsidP="00FA56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56C0" w:rsidRDefault="00FA56C0" w:rsidP="00FA56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E67D" wp14:editId="040E06A1">
                <wp:simplePos x="0" y="0"/>
                <wp:positionH relativeFrom="column">
                  <wp:posOffset>-291465</wp:posOffset>
                </wp:positionH>
                <wp:positionV relativeFrom="paragraph">
                  <wp:posOffset>165723</wp:posOffset>
                </wp:positionV>
                <wp:extent cx="2210400" cy="432000"/>
                <wp:effectExtent l="0" t="0" r="0" b="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0400" cy="432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C0" w:rsidRPr="00EB2370" w:rsidRDefault="00FA56C0" w:rsidP="00FA56C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B237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Orateur : Prophète 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-22.95pt;margin-top:13.05pt;width:174.0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" filled="f" stroked="f" strokeweight="2pt">
                <v:textbox>
                  <w:txbxContent>
                    <w:p w:rsidR="00FA56C0" w:rsidRPr="00EB2370" w:rsidRDefault="00FA56C0" w:rsidP="00FA56C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EB2370">
                        <w:rPr>
                          <w:b/>
                          <w:color w:val="FF0000"/>
                          <w:sz w:val="20"/>
                          <w:szCs w:val="20"/>
                        </w:rPr>
                        <w:t>Orateur : Prophète  OBI</w:t>
                      </w:r>
                    </w:p>
                  </w:txbxContent>
                </v:textbox>
              </v:oval>
            </w:pict>
          </mc:Fallback>
        </mc:AlternateContent>
      </w:r>
    </w:p>
    <w:p w:rsidR="001D43D4" w:rsidRDefault="00C77CDC" w:rsidP="00E77D24">
      <w:pPr>
        <w:ind w:left="708" w:firstLine="708"/>
        <w:jc w:val="center"/>
        <w:rPr>
          <w:rFonts w:ascii="Century Gothic" w:hAnsi="Century Gothic" w:cs="Times New Roman"/>
          <w:b/>
          <w:i/>
          <w:sz w:val="26"/>
          <w:szCs w:val="26"/>
        </w:rPr>
      </w:pPr>
      <w:r w:rsidRPr="00C77CDC">
        <w:rPr>
          <w:rFonts w:ascii="Century Gothic" w:hAnsi="Century Gothic" w:cs="Times New Roman"/>
          <w:b/>
          <w:i/>
          <w:sz w:val="26"/>
          <w:szCs w:val="26"/>
        </w:rPr>
        <w:t xml:space="preserve">                 </w:t>
      </w:r>
    </w:p>
    <w:p w:rsidR="00FA56C0" w:rsidRDefault="00C77CDC" w:rsidP="00E77D24">
      <w:pPr>
        <w:ind w:left="708" w:firstLine="708"/>
        <w:jc w:val="center"/>
        <w:rPr>
          <w:rFonts w:ascii="Century Gothic" w:hAnsi="Century Gothic" w:cs="Times New Roman"/>
          <w:b/>
          <w:sz w:val="26"/>
          <w:szCs w:val="26"/>
        </w:rPr>
      </w:pPr>
      <w:r w:rsidRPr="00C77CDC">
        <w:rPr>
          <w:rFonts w:ascii="Century Gothic" w:hAnsi="Century Gothic" w:cs="Times New Roman"/>
          <w:b/>
          <w:i/>
          <w:sz w:val="26"/>
          <w:szCs w:val="26"/>
        </w:rPr>
        <w:t xml:space="preserve"> </w:t>
      </w:r>
      <w:r w:rsidR="00FA56C0" w:rsidRPr="00B052ED">
        <w:rPr>
          <w:rFonts w:ascii="Century Gothic" w:hAnsi="Century Gothic" w:cs="Times New Roman"/>
          <w:b/>
          <w:i/>
          <w:sz w:val="26"/>
          <w:szCs w:val="26"/>
          <w:u w:val="single"/>
        </w:rPr>
        <w:t>Thème </w:t>
      </w:r>
      <w:r w:rsidR="00FA56C0" w:rsidRPr="00B052ED">
        <w:rPr>
          <w:rFonts w:ascii="Century Gothic" w:hAnsi="Century Gothic" w:cs="Times New Roman"/>
          <w:b/>
          <w:sz w:val="26"/>
          <w:szCs w:val="26"/>
        </w:rPr>
        <w:t xml:space="preserve">: </w:t>
      </w:r>
      <w:r w:rsidR="00B54F3F">
        <w:rPr>
          <w:rFonts w:ascii="Century Gothic" w:hAnsi="Century Gothic" w:cs="Times New Roman"/>
          <w:b/>
          <w:sz w:val="26"/>
          <w:szCs w:val="26"/>
        </w:rPr>
        <w:t xml:space="preserve">LE </w:t>
      </w:r>
      <w:r w:rsidR="009A7414">
        <w:rPr>
          <w:rFonts w:ascii="Century Gothic" w:hAnsi="Century Gothic" w:cs="Times New Roman"/>
          <w:b/>
          <w:sz w:val="26"/>
          <w:szCs w:val="26"/>
        </w:rPr>
        <w:t>JUGEMENT DE DIEU CONTRE LES MECHANTS</w:t>
      </w:r>
      <w:r w:rsidR="005007C6">
        <w:rPr>
          <w:rFonts w:ascii="Century Gothic" w:hAnsi="Century Gothic" w:cs="Times New Roman"/>
          <w:b/>
          <w:sz w:val="26"/>
          <w:szCs w:val="26"/>
        </w:rPr>
        <w:t xml:space="preserve"> (02)</w:t>
      </w:r>
    </w:p>
    <w:p w:rsidR="00370059" w:rsidRPr="005007C6" w:rsidRDefault="005007C6" w:rsidP="00E77D24">
      <w:pPr>
        <w:ind w:left="708" w:firstLine="708"/>
        <w:jc w:val="center"/>
        <w:rPr>
          <w:rFonts w:ascii="Century Gothic" w:hAnsi="Century Gothic" w:cs="Times New Roman"/>
          <w:b/>
          <w:i/>
          <w:sz w:val="26"/>
          <w:szCs w:val="26"/>
        </w:rPr>
      </w:pPr>
      <w:r w:rsidRPr="005007C6">
        <w:rPr>
          <w:rFonts w:ascii="Century Gothic" w:hAnsi="Century Gothic" w:cs="Times New Roman"/>
          <w:b/>
          <w:i/>
          <w:sz w:val="26"/>
          <w:szCs w:val="26"/>
          <w:highlight w:val="magenta"/>
        </w:rPr>
        <w:t>Sous-Thème : la sorcellerie familiale</w:t>
      </w:r>
    </w:p>
    <w:p w:rsidR="005007C6" w:rsidRDefault="005007C6" w:rsidP="00370059">
      <w:pPr>
        <w:rPr>
          <w:rFonts w:ascii="Century Gothic" w:hAnsi="Century Gothic" w:cs="Times New Roman"/>
          <w:b/>
          <w:i/>
          <w:sz w:val="26"/>
          <w:szCs w:val="26"/>
          <w:u w:val="single"/>
        </w:rPr>
      </w:pPr>
    </w:p>
    <w:p w:rsidR="00B54F3F" w:rsidRPr="00B54F3F" w:rsidRDefault="00370059" w:rsidP="00370059">
      <w:pPr>
        <w:rPr>
          <w:rFonts w:ascii="Century Gothic" w:hAnsi="Century Gothic" w:cs="Times New Roman"/>
          <w:b/>
          <w:color w:val="FF0000"/>
          <w:sz w:val="26"/>
          <w:szCs w:val="26"/>
        </w:rPr>
      </w:pPr>
      <w:r w:rsidRPr="00370059">
        <w:rPr>
          <w:rFonts w:ascii="Century Gothic" w:hAnsi="Century Gothic" w:cs="Times New Roman"/>
          <w:b/>
          <w:i/>
          <w:sz w:val="26"/>
          <w:szCs w:val="26"/>
          <w:u w:val="single"/>
        </w:rPr>
        <w:t>Versets à mémoriser :</w:t>
      </w:r>
      <w:r w:rsidRPr="005007C6">
        <w:rPr>
          <w:rFonts w:ascii="Century Gothic" w:hAnsi="Century Gothic" w:cs="Times New Roman"/>
          <w:b/>
          <w:i/>
          <w:color w:val="FF0000"/>
          <w:sz w:val="26"/>
          <w:szCs w:val="26"/>
        </w:rPr>
        <w:t xml:space="preserve"> </w:t>
      </w:r>
      <w:r w:rsidR="005007C6" w:rsidRPr="005007C6">
        <w:rPr>
          <w:rFonts w:ascii="Century Gothic" w:hAnsi="Century Gothic" w:cs="Times New Roman"/>
          <w:b/>
          <w:i/>
          <w:color w:val="FF0000"/>
          <w:sz w:val="26"/>
          <w:szCs w:val="26"/>
        </w:rPr>
        <w:t>2 Roi 11versets 1-21</w:t>
      </w:r>
    </w:p>
    <w:p w:rsidR="00F1267F" w:rsidRDefault="00FA054F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« </w:t>
      </w:r>
      <w:r w:rsidR="005007C6" w:rsidRPr="005007C6">
        <w:rPr>
          <w:rFonts w:ascii="Century Gothic" w:hAnsi="Century Gothic" w:cs="Times New Roman"/>
          <w:b/>
          <w:i/>
          <w:sz w:val="26"/>
          <w:szCs w:val="26"/>
        </w:rPr>
        <w:t>Athalie, mère d’</w:t>
      </w:r>
      <w:proofErr w:type="spellStart"/>
      <w:r w:rsidR="005007C6" w:rsidRPr="005007C6">
        <w:rPr>
          <w:rFonts w:ascii="Century Gothic" w:hAnsi="Century Gothic" w:cs="Times New Roman"/>
          <w:b/>
          <w:i/>
          <w:sz w:val="26"/>
          <w:szCs w:val="26"/>
        </w:rPr>
        <w:t>Achazia</w:t>
      </w:r>
      <w:proofErr w:type="spellEnd"/>
      <w:r w:rsidR="005007C6" w:rsidRPr="005007C6">
        <w:rPr>
          <w:rFonts w:ascii="Century Gothic" w:hAnsi="Century Gothic" w:cs="Times New Roman"/>
          <w:b/>
          <w:i/>
          <w:sz w:val="26"/>
          <w:szCs w:val="26"/>
        </w:rPr>
        <w:t>, voyant que son fils était mort, se leva et fit périr toute la race royale…</w:t>
      </w:r>
      <w:r w:rsidR="005007C6">
        <w:rPr>
          <w:rFonts w:ascii="Century Gothic" w:hAnsi="Century Gothic" w:cs="Times New Roman"/>
          <w:sz w:val="26"/>
          <w:szCs w:val="26"/>
        </w:rPr>
        <w:t> »</w:t>
      </w:r>
    </w:p>
    <w:p w:rsidR="005007C6" w:rsidRDefault="005007C6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La Parole de Dieu dit que, </w:t>
      </w:r>
      <w:r w:rsidR="001B35DC">
        <w:rPr>
          <w:rFonts w:ascii="Century Gothic" w:hAnsi="Century Gothic" w:cs="Times New Roman"/>
          <w:sz w:val="26"/>
          <w:szCs w:val="26"/>
        </w:rPr>
        <w:t>lorsqu’Athalie</w:t>
      </w:r>
      <w:r>
        <w:rPr>
          <w:rFonts w:ascii="Century Gothic" w:hAnsi="Century Gothic" w:cs="Times New Roman"/>
          <w:sz w:val="26"/>
          <w:szCs w:val="26"/>
        </w:rPr>
        <w:t xml:space="preserve"> vit que son f</w:t>
      </w:r>
      <w:r w:rsidR="00945A1D">
        <w:rPr>
          <w:rFonts w:ascii="Century Gothic" w:hAnsi="Century Gothic" w:cs="Times New Roman"/>
          <w:sz w:val="26"/>
          <w:szCs w:val="26"/>
        </w:rPr>
        <w:t>ils é</w:t>
      </w:r>
      <w:r>
        <w:rPr>
          <w:rFonts w:ascii="Century Gothic" w:hAnsi="Century Gothic" w:cs="Times New Roman"/>
          <w:sz w:val="26"/>
          <w:szCs w:val="26"/>
        </w:rPr>
        <w:t>t</w:t>
      </w:r>
      <w:r w:rsidR="00945A1D">
        <w:rPr>
          <w:rFonts w:ascii="Century Gothic" w:hAnsi="Century Gothic" w:cs="Times New Roman"/>
          <w:sz w:val="26"/>
          <w:szCs w:val="26"/>
        </w:rPr>
        <w:t>ait</w:t>
      </w:r>
      <w:r>
        <w:rPr>
          <w:rFonts w:ascii="Century Gothic" w:hAnsi="Century Gothic" w:cs="Times New Roman"/>
          <w:sz w:val="26"/>
          <w:szCs w:val="26"/>
        </w:rPr>
        <w:t xml:space="preserve"> mort, elle </w:t>
      </w:r>
      <w:r w:rsidR="006C2181">
        <w:rPr>
          <w:rFonts w:ascii="Century Gothic" w:hAnsi="Century Gothic" w:cs="Times New Roman"/>
          <w:sz w:val="26"/>
          <w:szCs w:val="26"/>
        </w:rPr>
        <w:t xml:space="preserve">a </w:t>
      </w:r>
      <w:r>
        <w:rPr>
          <w:rFonts w:ascii="Century Gothic" w:hAnsi="Century Gothic" w:cs="Times New Roman"/>
          <w:sz w:val="26"/>
          <w:szCs w:val="26"/>
        </w:rPr>
        <w:t>sélectionné tou</w:t>
      </w:r>
      <w:r w:rsidR="006C2181">
        <w:rPr>
          <w:rFonts w:ascii="Century Gothic" w:hAnsi="Century Gothic" w:cs="Times New Roman"/>
          <w:sz w:val="26"/>
          <w:szCs w:val="26"/>
        </w:rPr>
        <w:t>s les hommes sages capable</w:t>
      </w:r>
      <w:r w:rsidR="00945A1D">
        <w:rPr>
          <w:rFonts w:ascii="Century Gothic" w:hAnsi="Century Gothic" w:cs="Times New Roman"/>
          <w:sz w:val="26"/>
          <w:szCs w:val="26"/>
        </w:rPr>
        <w:t>s</w:t>
      </w:r>
      <w:r w:rsidR="006C2181">
        <w:rPr>
          <w:rFonts w:ascii="Century Gothic" w:hAnsi="Century Gothic" w:cs="Times New Roman"/>
          <w:sz w:val="26"/>
          <w:szCs w:val="26"/>
        </w:rPr>
        <w:t xml:space="preserve"> de porter la royauté, ceux qui pouvaient régner, ceux qui devaient remplacer son fils mort et a laissé essentiellement tous ceux qui étaient inutil</w:t>
      </w:r>
      <w:r w:rsidR="00945A1D">
        <w:rPr>
          <w:rFonts w:ascii="Century Gothic" w:hAnsi="Century Gothic" w:cs="Times New Roman"/>
          <w:sz w:val="26"/>
          <w:szCs w:val="26"/>
        </w:rPr>
        <w:t>es, insensés dans cette famille, cette r</w:t>
      </w:r>
      <w:r>
        <w:rPr>
          <w:rFonts w:ascii="Century Gothic" w:hAnsi="Century Gothic" w:cs="Times New Roman"/>
          <w:sz w:val="26"/>
          <w:szCs w:val="26"/>
        </w:rPr>
        <w:t>ace royale</w:t>
      </w:r>
      <w:r w:rsidR="00945A1D">
        <w:rPr>
          <w:rFonts w:ascii="Century Gothic" w:hAnsi="Century Gothic" w:cs="Times New Roman"/>
          <w:sz w:val="26"/>
          <w:szCs w:val="26"/>
        </w:rPr>
        <w:t xml:space="preserve">, Athalie a </w:t>
      </w:r>
      <w:r>
        <w:rPr>
          <w:rFonts w:ascii="Century Gothic" w:hAnsi="Century Gothic" w:cs="Times New Roman"/>
          <w:sz w:val="26"/>
          <w:szCs w:val="26"/>
        </w:rPr>
        <w:t>tué</w:t>
      </w:r>
      <w:r w:rsidR="0030677F">
        <w:rPr>
          <w:rFonts w:ascii="Century Gothic" w:hAnsi="Century Gothic" w:cs="Times New Roman"/>
          <w:sz w:val="26"/>
          <w:szCs w:val="26"/>
        </w:rPr>
        <w:t xml:space="preserve"> </w:t>
      </w:r>
      <w:r w:rsidR="00945A1D">
        <w:rPr>
          <w:rFonts w:ascii="Century Gothic" w:hAnsi="Century Gothic" w:cs="Times New Roman"/>
          <w:sz w:val="26"/>
          <w:szCs w:val="26"/>
        </w:rPr>
        <w:t xml:space="preserve">et </w:t>
      </w:r>
      <w:r w:rsidR="0030677F">
        <w:rPr>
          <w:rFonts w:ascii="Century Gothic" w:hAnsi="Century Gothic" w:cs="Times New Roman"/>
          <w:sz w:val="26"/>
          <w:szCs w:val="26"/>
        </w:rPr>
        <w:t xml:space="preserve">elle-même s’est </w:t>
      </w:r>
      <w:r w:rsidR="001B35DC">
        <w:rPr>
          <w:rFonts w:ascii="Century Gothic" w:hAnsi="Century Gothic" w:cs="Times New Roman"/>
          <w:sz w:val="26"/>
          <w:szCs w:val="26"/>
        </w:rPr>
        <w:t>assise</w:t>
      </w:r>
      <w:r w:rsidR="0030677F">
        <w:rPr>
          <w:rFonts w:ascii="Century Gothic" w:hAnsi="Century Gothic" w:cs="Times New Roman"/>
          <w:sz w:val="26"/>
          <w:szCs w:val="26"/>
        </w:rPr>
        <w:t xml:space="preserve"> sur le trône</w:t>
      </w:r>
      <w:r w:rsidR="00E16907">
        <w:rPr>
          <w:rFonts w:ascii="Century Gothic" w:hAnsi="Century Gothic" w:cs="Times New Roman"/>
          <w:sz w:val="26"/>
          <w:szCs w:val="26"/>
        </w:rPr>
        <w:t>.</w:t>
      </w:r>
    </w:p>
    <w:p w:rsidR="00E16907" w:rsidRDefault="00E16907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Bien aimé, nous parlons ici de la sorcellerie familiale. Cette Atha</w:t>
      </w:r>
      <w:r w:rsidR="001C0D08">
        <w:rPr>
          <w:rFonts w:ascii="Century Gothic" w:hAnsi="Century Gothic" w:cs="Times New Roman"/>
          <w:sz w:val="26"/>
          <w:szCs w:val="26"/>
        </w:rPr>
        <w:t>lie peut être une déesse dans ton</w:t>
      </w:r>
      <w:r>
        <w:rPr>
          <w:rFonts w:ascii="Century Gothic" w:hAnsi="Century Gothic" w:cs="Times New Roman"/>
          <w:sz w:val="26"/>
          <w:szCs w:val="26"/>
        </w:rPr>
        <w:t xml:space="preserve"> village </w:t>
      </w:r>
      <w:r w:rsidR="001C0D08">
        <w:rPr>
          <w:rFonts w:ascii="Century Gothic" w:hAnsi="Century Gothic" w:cs="Times New Roman"/>
          <w:sz w:val="26"/>
          <w:szCs w:val="26"/>
        </w:rPr>
        <w:t>ou dans ta</w:t>
      </w:r>
      <w:r>
        <w:rPr>
          <w:rFonts w:ascii="Century Gothic" w:hAnsi="Century Gothic" w:cs="Times New Roman"/>
          <w:sz w:val="26"/>
          <w:szCs w:val="26"/>
        </w:rPr>
        <w:t xml:space="preserve"> famille.</w:t>
      </w:r>
    </w:p>
    <w:p w:rsidR="00E16907" w:rsidRDefault="00E16907" w:rsidP="00E16907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45A1D">
        <w:rPr>
          <w:rFonts w:ascii="Century Gothic" w:hAnsi="Century Gothic" w:cs="Times New Roman"/>
          <w:b/>
          <w:sz w:val="26"/>
          <w:szCs w:val="26"/>
          <w:u w:val="single"/>
        </w:rPr>
        <w:t xml:space="preserve">COMMENT </w:t>
      </w:r>
      <w:r w:rsidR="00945A1D" w:rsidRPr="00945A1D">
        <w:rPr>
          <w:rFonts w:ascii="Century Gothic" w:hAnsi="Century Gothic" w:cs="Times New Roman"/>
          <w:b/>
          <w:sz w:val="26"/>
          <w:szCs w:val="26"/>
          <w:u w:val="single"/>
        </w:rPr>
        <w:t>EST-ELLE ENTREE</w:t>
      </w:r>
      <w:r w:rsidR="00945A1D" w:rsidRPr="00E16907">
        <w:rPr>
          <w:rFonts w:ascii="Century Gothic" w:hAnsi="Century Gothic" w:cs="Times New Roman"/>
          <w:b/>
          <w:sz w:val="26"/>
          <w:szCs w:val="26"/>
        </w:rPr>
        <w:t> ?</w:t>
      </w:r>
    </w:p>
    <w:p w:rsidR="00E16907" w:rsidRPr="009D7883" w:rsidRDefault="00E16907" w:rsidP="00945A1D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6"/>
          <w:szCs w:val="26"/>
        </w:rPr>
      </w:pPr>
      <w:r w:rsidRPr="009D7883">
        <w:rPr>
          <w:rFonts w:ascii="Century Gothic" w:hAnsi="Century Gothic" w:cs="Times New Roman"/>
          <w:sz w:val="26"/>
          <w:szCs w:val="26"/>
        </w:rPr>
        <w:t>Le plus souvent, lorsque les gens veulent poser les fondations d</w:t>
      </w:r>
      <w:r w:rsidR="00F55A60">
        <w:rPr>
          <w:rFonts w:ascii="Century Gothic" w:hAnsi="Century Gothic" w:cs="Times New Roman"/>
          <w:sz w:val="26"/>
          <w:szCs w:val="26"/>
        </w:rPr>
        <w:t>e leurs</w:t>
      </w:r>
      <w:r w:rsidRPr="009D7883">
        <w:rPr>
          <w:rFonts w:ascii="Century Gothic" w:hAnsi="Century Gothic" w:cs="Times New Roman"/>
          <w:sz w:val="26"/>
          <w:szCs w:val="26"/>
        </w:rPr>
        <w:t xml:space="preserve"> famille</w:t>
      </w:r>
      <w:r w:rsidR="00F55A60">
        <w:rPr>
          <w:rFonts w:ascii="Century Gothic" w:hAnsi="Century Gothic" w:cs="Times New Roman"/>
          <w:sz w:val="26"/>
          <w:szCs w:val="26"/>
        </w:rPr>
        <w:t>s</w:t>
      </w:r>
      <w:r w:rsidRPr="009D7883">
        <w:rPr>
          <w:rFonts w:ascii="Century Gothic" w:hAnsi="Century Gothic" w:cs="Times New Roman"/>
          <w:sz w:val="26"/>
          <w:szCs w:val="26"/>
        </w:rPr>
        <w:t>, ils appellent un marabout qui, à son tour va leur demander d’offrir en sacrifice à son (marabout) dieu soit un Homme, soit un animal qu’il égorge et l’enterre vivant pour que la famille soit puissante.</w:t>
      </w:r>
    </w:p>
    <w:p w:rsidR="00E16907" w:rsidRPr="009D7883" w:rsidRDefault="00E16907" w:rsidP="00945A1D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6"/>
          <w:szCs w:val="26"/>
        </w:rPr>
      </w:pPr>
      <w:r w:rsidRPr="009D7883">
        <w:rPr>
          <w:rFonts w:ascii="Century Gothic" w:hAnsi="Century Gothic" w:cs="Times New Roman"/>
          <w:sz w:val="26"/>
          <w:szCs w:val="26"/>
        </w:rPr>
        <w:t xml:space="preserve">Aussi, il y a certaines femmes, lorsque leur mari meurt jeune, celle-ci ayant la peur </w:t>
      </w:r>
      <w:r w:rsidR="00CD4C14" w:rsidRPr="009D7883">
        <w:rPr>
          <w:rFonts w:ascii="Century Gothic" w:hAnsi="Century Gothic" w:cs="Times New Roman"/>
          <w:sz w:val="26"/>
          <w:szCs w:val="26"/>
        </w:rPr>
        <w:t xml:space="preserve">de l’intimidation </w:t>
      </w:r>
      <w:r w:rsidRPr="009D7883">
        <w:rPr>
          <w:rFonts w:ascii="Century Gothic" w:hAnsi="Century Gothic" w:cs="Times New Roman"/>
          <w:sz w:val="26"/>
          <w:szCs w:val="26"/>
        </w:rPr>
        <w:t>des frères du mari</w:t>
      </w:r>
      <w:r w:rsidR="00CD4C14" w:rsidRPr="009D7883">
        <w:rPr>
          <w:rFonts w:ascii="Century Gothic" w:hAnsi="Century Gothic" w:cs="Times New Roman"/>
          <w:sz w:val="26"/>
          <w:szCs w:val="26"/>
        </w:rPr>
        <w:t>, courent se confier à une déesse</w:t>
      </w:r>
      <w:r w:rsidR="00CC4319" w:rsidRPr="009D7883">
        <w:rPr>
          <w:rFonts w:ascii="Century Gothic" w:hAnsi="Century Gothic" w:cs="Times New Roman"/>
          <w:sz w:val="26"/>
          <w:szCs w:val="26"/>
        </w:rPr>
        <w:t xml:space="preserve"> pour la protéger. A partir de ce moment- là, celle-ci entre dans la sorcellerie f</w:t>
      </w:r>
      <w:r w:rsidR="00AF2219">
        <w:rPr>
          <w:rFonts w:ascii="Century Gothic" w:hAnsi="Century Gothic" w:cs="Times New Roman"/>
          <w:sz w:val="26"/>
          <w:szCs w:val="26"/>
        </w:rPr>
        <w:t>amiliale avec ses enfants et</w:t>
      </w:r>
      <w:r w:rsidR="00CC4319" w:rsidRPr="009D7883">
        <w:rPr>
          <w:rFonts w:ascii="Century Gothic" w:hAnsi="Century Gothic" w:cs="Times New Roman"/>
          <w:sz w:val="26"/>
          <w:szCs w:val="26"/>
        </w:rPr>
        <w:t>, peu de temps après, cette déesse se lève contre ses enfants</w:t>
      </w:r>
      <w:r w:rsidR="00844B2F" w:rsidRPr="009D7883">
        <w:rPr>
          <w:rFonts w:ascii="Century Gothic" w:hAnsi="Century Gothic" w:cs="Times New Roman"/>
          <w:sz w:val="26"/>
          <w:szCs w:val="26"/>
        </w:rPr>
        <w:t>.</w:t>
      </w:r>
    </w:p>
    <w:p w:rsidR="00844B2F" w:rsidRDefault="00844B2F" w:rsidP="00945A1D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Mon frère, ma sœur, ce problème que tu traverses aujourd’hui, cette turbulence et mauvais comportement que tes enfants ont n’est pas simple ; cela part de cette déesse à qui  quelqu’un a fait des </w:t>
      </w:r>
      <w:r w:rsidR="009D7883">
        <w:rPr>
          <w:rFonts w:ascii="Century Gothic" w:hAnsi="Century Gothic" w:cs="Times New Roman"/>
          <w:sz w:val="26"/>
          <w:szCs w:val="26"/>
        </w:rPr>
        <w:t xml:space="preserve">sacrifices </w:t>
      </w:r>
      <w:r w:rsidR="00AF2219">
        <w:rPr>
          <w:rFonts w:ascii="Century Gothic" w:hAnsi="Century Gothic" w:cs="Times New Roman"/>
          <w:sz w:val="26"/>
          <w:szCs w:val="26"/>
        </w:rPr>
        <w:t xml:space="preserve">et </w:t>
      </w:r>
      <w:r w:rsidR="009D7883">
        <w:rPr>
          <w:rFonts w:ascii="Century Gothic" w:hAnsi="Century Gothic" w:cs="Times New Roman"/>
          <w:sz w:val="26"/>
          <w:szCs w:val="26"/>
        </w:rPr>
        <w:t>a adoré.</w:t>
      </w:r>
    </w:p>
    <w:p w:rsidR="009A25A2" w:rsidRDefault="00692B32" w:rsidP="00945A1D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Il y a les démons auxquels plusieurs familles sont dédicacées ; mon frère, ma sœur, il y a une puissance qui t’appelle « ma femme », « mon mari », elle</w:t>
      </w:r>
      <w:r w:rsidR="00AF2219">
        <w:rPr>
          <w:rFonts w:ascii="Century Gothic" w:hAnsi="Century Gothic" w:cs="Times New Roman"/>
          <w:sz w:val="26"/>
          <w:szCs w:val="26"/>
        </w:rPr>
        <w:t xml:space="preserve"> va</w:t>
      </w:r>
      <w:r>
        <w:rPr>
          <w:rFonts w:ascii="Century Gothic" w:hAnsi="Century Gothic" w:cs="Times New Roman"/>
          <w:sz w:val="26"/>
          <w:szCs w:val="26"/>
        </w:rPr>
        <w:t xml:space="preserve"> te combattre jusqu’à te tuer parce que tu a</w:t>
      </w:r>
      <w:r w:rsidR="00AF2219">
        <w:rPr>
          <w:rFonts w:ascii="Century Gothic" w:hAnsi="Century Gothic" w:cs="Times New Roman"/>
          <w:sz w:val="26"/>
          <w:szCs w:val="26"/>
        </w:rPr>
        <w:t>s épousé sa femme ou bien son</w:t>
      </w:r>
      <w:r>
        <w:rPr>
          <w:rFonts w:ascii="Century Gothic" w:hAnsi="Century Gothic" w:cs="Times New Roman"/>
          <w:sz w:val="26"/>
          <w:szCs w:val="26"/>
        </w:rPr>
        <w:t xml:space="preserve"> mari</w:t>
      </w:r>
      <w:r w:rsidR="00EA2114">
        <w:rPr>
          <w:rFonts w:ascii="Century Gothic" w:hAnsi="Century Gothic" w:cs="Times New Roman"/>
          <w:sz w:val="26"/>
          <w:szCs w:val="26"/>
        </w:rPr>
        <w:t xml:space="preserve"> car il y a les femmes et les hommes épousés par ces déesses.</w:t>
      </w:r>
    </w:p>
    <w:p w:rsidR="009D7883" w:rsidRPr="009D7883" w:rsidRDefault="009A25A2" w:rsidP="00945A1D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Les autels maléfiques : il y a les familles qui ont des autels très forts, ce qui est leur lieu de transaction par excellence</w:t>
      </w:r>
      <w:r w:rsidR="00156109">
        <w:rPr>
          <w:rFonts w:ascii="Century Gothic" w:hAnsi="Century Gothic" w:cs="Times New Roman"/>
          <w:sz w:val="26"/>
          <w:szCs w:val="26"/>
        </w:rPr>
        <w:t>.</w:t>
      </w:r>
    </w:p>
    <w:p w:rsidR="00945A1D" w:rsidRDefault="00945A1D" w:rsidP="00945A1D">
      <w:pPr>
        <w:jc w:val="both"/>
        <w:rPr>
          <w:rFonts w:ascii="Century Gothic" w:hAnsi="Century Gothic" w:cs="Times New Roman"/>
          <w:b/>
          <w:sz w:val="26"/>
          <w:szCs w:val="26"/>
        </w:rPr>
      </w:pPr>
    </w:p>
    <w:p w:rsidR="009D7883" w:rsidRPr="009D7883" w:rsidRDefault="009D7883" w:rsidP="009D7883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9D7883">
        <w:rPr>
          <w:rFonts w:ascii="Century Gothic" w:hAnsi="Century Gothic" w:cs="Times New Roman"/>
          <w:b/>
          <w:sz w:val="26"/>
          <w:szCs w:val="26"/>
        </w:rPr>
        <w:lastRenderedPageBreak/>
        <w:t>LE CARACTERE D’ATHALIE</w:t>
      </w:r>
    </w:p>
    <w:p w:rsidR="009D7883" w:rsidRDefault="00156109" w:rsidP="00156109">
      <w:pPr>
        <w:rPr>
          <w:rFonts w:ascii="Century Gothic" w:hAnsi="Century Gothic" w:cs="Times New Roman"/>
          <w:sz w:val="26"/>
          <w:szCs w:val="26"/>
        </w:rPr>
      </w:pPr>
      <w:r w:rsidRPr="00156109">
        <w:rPr>
          <w:rFonts w:ascii="Century Gothic" w:hAnsi="Century Gothic" w:cs="Times New Roman"/>
          <w:sz w:val="26"/>
          <w:szCs w:val="26"/>
        </w:rPr>
        <w:t>Toute personne qui a l’esprit d’Athalie a un carac</w:t>
      </w:r>
      <w:r>
        <w:rPr>
          <w:rFonts w:ascii="Century Gothic" w:hAnsi="Century Gothic" w:cs="Times New Roman"/>
          <w:sz w:val="26"/>
          <w:szCs w:val="26"/>
        </w:rPr>
        <w:t>t</w:t>
      </w:r>
      <w:r w:rsidRPr="00156109">
        <w:rPr>
          <w:rFonts w:ascii="Century Gothic" w:hAnsi="Century Gothic" w:cs="Times New Roman"/>
          <w:sz w:val="26"/>
          <w:szCs w:val="26"/>
        </w:rPr>
        <w:t>ère</w:t>
      </w:r>
      <w:r w:rsidR="00AF2219">
        <w:rPr>
          <w:rFonts w:ascii="Century Gothic" w:hAnsi="Century Gothic" w:cs="Times New Roman"/>
          <w:sz w:val="26"/>
          <w:szCs w:val="26"/>
        </w:rPr>
        <w:t xml:space="preserve"> de</w:t>
      </w:r>
      <w:r w:rsidRPr="00156109">
        <w:rPr>
          <w:rFonts w:ascii="Century Gothic" w:hAnsi="Century Gothic" w:cs="Times New Roman"/>
          <w:sz w:val="26"/>
          <w:szCs w:val="26"/>
        </w:rPr>
        <w:t> :</w:t>
      </w:r>
    </w:p>
    <w:p w:rsidR="00156109" w:rsidRDefault="00156109" w:rsidP="00156109">
      <w:pPr>
        <w:pStyle w:val="Paragraphedeliste"/>
        <w:numPr>
          <w:ilvl w:val="0"/>
          <w:numId w:val="6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D</w:t>
      </w:r>
      <w:r w:rsidRPr="00156109">
        <w:rPr>
          <w:rFonts w:ascii="Century Gothic" w:hAnsi="Century Gothic" w:cs="Times New Roman"/>
          <w:sz w:val="26"/>
          <w:szCs w:val="26"/>
        </w:rPr>
        <w:t xml:space="preserve">omination </w:t>
      </w:r>
    </w:p>
    <w:p w:rsidR="00156109" w:rsidRDefault="00156109" w:rsidP="00156109">
      <w:pPr>
        <w:pStyle w:val="Paragraphedeliste"/>
        <w:numPr>
          <w:ilvl w:val="0"/>
          <w:numId w:val="6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De contrôle et de manipulation</w:t>
      </w:r>
    </w:p>
    <w:p w:rsidR="00156109" w:rsidRDefault="00156109" w:rsidP="00156109">
      <w:pPr>
        <w:pStyle w:val="Paragraphedeliste"/>
        <w:numPr>
          <w:ilvl w:val="0"/>
          <w:numId w:val="6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C’est un esprit qui tue et susse le sang</w:t>
      </w:r>
      <w:r w:rsidR="003C2212">
        <w:rPr>
          <w:rFonts w:ascii="Century Gothic" w:hAnsi="Century Gothic" w:cs="Times New Roman"/>
          <w:sz w:val="26"/>
          <w:szCs w:val="26"/>
        </w:rPr>
        <w:t>.</w:t>
      </w:r>
    </w:p>
    <w:p w:rsidR="003C2212" w:rsidRPr="003C2212" w:rsidRDefault="003C2212" w:rsidP="003C2212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3C2212">
        <w:rPr>
          <w:rFonts w:ascii="Century Gothic" w:hAnsi="Century Gothic" w:cs="Times New Roman"/>
          <w:b/>
          <w:sz w:val="26"/>
          <w:szCs w:val="26"/>
        </w:rPr>
        <w:t>SOLUTION POUR COMBATTRE CET ESTPRIT ET LE VAINCRE</w:t>
      </w:r>
    </w:p>
    <w:p w:rsidR="00156109" w:rsidRDefault="00D90F30" w:rsidP="00D90F30">
      <w:pPr>
        <w:pStyle w:val="Paragraphedeliste"/>
        <w:numPr>
          <w:ilvl w:val="0"/>
          <w:numId w:val="7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Tu dois donner ta vie au Seigneur et le servir</w:t>
      </w:r>
    </w:p>
    <w:p w:rsidR="00F70FC4" w:rsidRDefault="00D90F30" w:rsidP="00D90F30">
      <w:pPr>
        <w:pStyle w:val="Paragraphedeliste"/>
        <w:numPr>
          <w:ilvl w:val="0"/>
          <w:numId w:val="7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Tu dois être un fanatique de Christ sans réserve ; c’est-à-dire servir Christ sans réserve et prouver que Jésus Christ </w:t>
      </w:r>
      <w:r w:rsidR="00AF2219">
        <w:rPr>
          <w:rFonts w:ascii="Century Gothic" w:hAnsi="Century Gothic" w:cs="Times New Roman"/>
          <w:sz w:val="26"/>
          <w:szCs w:val="26"/>
        </w:rPr>
        <w:t>t</w:t>
      </w:r>
      <w:r>
        <w:rPr>
          <w:rFonts w:ascii="Century Gothic" w:hAnsi="Century Gothic" w:cs="Times New Roman"/>
          <w:sz w:val="26"/>
          <w:szCs w:val="26"/>
        </w:rPr>
        <w:t>on « Tout » jusqu’à devenir un instrument de Dieu</w:t>
      </w:r>
    </w:p>
    <w:p w:rsidR="00D90F30" w:rsidRDefault="00F70FC4" w:rsidP="00D90F30">
      <w:pPr>
        <w:pStyle w:val="Paragraphedeliste"/>
        <w:numPr>
          <w:ilvl w:val="0"/>
          <w:numId w:val="7"/>
        </w:numPr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Tu dois avoir la Parole de Dieu en toi (</w:t>
      </w:r>
      <w:r w:rsidRPr="00AF2219">
        <w:rPr>
          <w:rFonts w:ascii="Century Gothic" w:hAnsi="Century Gothic" w:cs="Times New Roman"/>
          <w:b/>
          <w:sz w:val="26"/>
          <w:szCs w:val="26"/>
        </w:rPr>
        <w:t>Ephésiens 6 : 17)</w:t>
      </w:r>
      <w:r>
        <w:rPr>
          <w:rFonts w:ascii="Century Gothic" w:hAnsi="Century Gothic" w:cs="Times New Roman"/>
          <w:sz w:val="26"/>
          <w:szCs w:val="26"/>
        </w:rPr>
        <w:t xml:space="preserve"> car chaque fois que tu cites la parole de Dieu dans le combat spirituel, tu relâche l’épée de Dieu</w:t>
      </w:r>
      <w:r w:rsidR="00AF2219">
        <w:rPr>
          <w:rFonts w:ascii="Century Gothic" w:hAnsi="Century Gothic" w:cs="Times New Roman"/>
          <w:sz w:val="26"/>
          <w:szCs w:val="26"/>
        </w:rPr>
        <w:t>.</w:t>
      </w:r>
      <w:r w:rsidR="00D90F30">
        <w:rPr>
          <w:rFonts w:ascii="Century Gothic" w:hAnsi="Century Gothic" w:cs="Times New Roman"/>
          <w:sz w:val="26"/>
          <w:szCs w:val="26"/>
        </w:rPr>
        <w:t xml:space="preserve"> </w:t>
      </w:r>
    </w:p>
    <w:p w:rsidR="009B055E" w:rsidRDefault="009B055E" w:rsidP="009B055E">
      <w:pPr>
        <w:rPr>
          <w:rFonts w:ascii="Century Gothic" w:hAnsi="Century Gothic" w:cs="Times New Roman"/>
          <w:sz w:val="26"/>
          <w:szCs w:val="26"/>
        </w:rPr>
      </w:pPr>
    </w:p>
    <w:p w:rsidR="009B055E" w:rsidRPr="00692812" w:rsidRDefault="009B055E" w:rsidP="00692812">
      <w:pPr>
        <w:jc w:val="center"/>
        <w:rPr>
          <w:rFonts w:ascii="Century Gothic" w:hAnsi="Century Gothic" w:cs="Times New Roman"/>
          <w:b/>
          <w:color w:val="FF0000"/>
          <w:sz w:val="26"/>
          <w:szCs w:val="26"/>
        </w:rPr>
      </w:pPr>
      <w:r w:rsidRPr="00692812">
        <w:rPr>
          <w:rFonts w:ascii="Century Gothic" w:hAnsi="Century Gothic" w:cs="Times New Roman"/>
          <w:b/>
          <w:color w:val="FF0000"/>
          <w:sz w:val="26"/>
          <w:szCs w:val="26"/>
        </w:rPr>
        <w:t>SUJETS DE PR</w:t>
      </w:r>
      <w:r w:rsidR="00692812" w:rsidRPr="00692812">
        <w:rPr>
          <w:rFonts w:ascii="Century Gothic" w:hAnsi="Century Gothic" w:cs="Times New Roman"/>
          <w:b/>
          <w:color w:val="FF0000"/>
          <w:sz w:val="26"/>
          <w:szCs w:val="26"/>
        </w:rPr>
        <w:t>I</w:t>
      </w:r>
      <w:r w:rsidRPr="00692812">
        <w:rPr>
          <w:rFonts w:ascii="Century Gothic" w:hAnsi="Century Gothic" w:cs="Times New Roman"/>
          <w:b/>
          <w:color w:val="FF0000"/>
          <w:sz w:val="26"/>
          <w:szCs w:val="26"/>
        </w:rPr>
        <w:t>ERE</w:t>
      </w:r>
    </w:p>
    <w:p w:rsidR="009B055E" w:rsidRDefault="009B055E" w:rsidP="0069281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6"/>
          <w:szCs w:val="26"/>
        </w:rPr>
      </w:pPr>
      <w:r w:rsidRPr="009B055E">
        <w:rPr>
          <w:rFonts w:ascii="Century Gothic" w:hAnsi="Century Gothic" w:cs="Times New Roman"/>
          <w:sz w:val="26"/>
          <w:szCs w:val="26"/>
        </w:rPr>
        <w:t>N</w:t>
      </w:r>
      <w:r>
        <w:rPr>
          <w:rFonts w:ascii="Century Gothic" w:hAnsi="Century Gothic" w:cs="Times New Roman"/>
          <w:sz w:val="26"/>
          <w:szCs w:val="26"/>
        </w:rPr>
        <w:t xml:space="preserve">ous déclarons le jugement de Dieu contre toute déesse, qui </w:t>
      </w:r>
      <w:r w:rsidR="00692812">
        <w:rPr>
          <w:rFonts w:ascii="Century Gothic" w:hAnsi="Century Gothic" w:cs="Times New Roman"/>
          <w:sz w:val="26"/>
          <w:szCs w:val="26"/>
        </w:rPr>
        <w:t>trouble</w:t>
      </w:r>
      <w:r>
        <w:rPr>
          <w:rFonts w:ascii="Century Gothic" w:hAnsi="Century Gothic" w:cs="Times New Roman"/>
          <w:sz w:val="26"/>
          <w:szCs w:val="26"/>
        </w:rPr>
        <w:t xml:space="preserve"> nos vies au Nom Puissant de Jésus</w:t>
      </w:r>
    </w:p>
    <w:p w:rsidR="009B055E" w:rsidRDefault="009B055E" w:rsidP="0069281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Au nom puissant de Jésu</w:t>
      </w:r>
      <w:bookmarkStart w:id="0" w:name="_GoBack"/>
      <w:bookmarkEnd w:id="0"/>
      <w:r>
        <w:rPr>
          <w:rFonts w:ascii="Century Gothic" w:hAnsi="Century Gothic" w:cs="Times New Roman"/>
          <w:sz w:val="26"/>
          <w:szCs w:val="26"/>
        </w:rPr>
        <w:t xml:space="preserve">s, nous </w:t>
      </w:r>
      <w:r w:rsidR="002C1E1B">
        <w:rPr>
          <w:rFonts w:ascii="Century Gothic" w:hAnsi="Century Gothic" w:cs="Times New Roman"/>
          <w:sz w:val="26"/>
          <w:szCs w:val="26"/>
        </w:rPr>
        <w:t xml:space="preserve">déclarons le jugement de Dieu contre tout autel des ténèbres qui manipulent nos vies </w:t>
      </w:r>
    </w:p>
    <w:p w:rsidR="002C1E1B" w:rsidRDefault="002C1E1B" w:rsidP="0069281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Nous déclarons le jugement de Dieu contre tout homme, toute femme, vivant (e) ou mort (e) qui veut nous tuer au nom puissant de Jésus</w:t>
      </w:r>
    </w:p>
    <w:p w:rsidR="002C1E1B" w:rsidRPr="009B055E" w:rsidRDefault="00692812" w:rsidP="0069281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Au nom puissant de Jésus, à un seul jour, voici ce qui arrivera à tout sorcier, toute sorcière de mon village, de ma famille : la famine, la mort et le feu de Dieu les consumera. AMEN !</w:t>
      </w:r>
    </w:p>
    <w:sectPr w:rsidR="002C1E1B" w:rsidRPr="009B055E" w:rsidSect="001D43D4">
      <w:pgSz w:w="11906" w:h="16838"/>
      <w:pgMar w:top="720" w:right="1133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B73F3"/>
    <w:multiLevelType w:val="hybridMultilevel"/>
    <w:tmpl w:val="519C45CC"/>
    <w:lvl w:ilvl="0" w:tplc="300A7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A1E47"/>
    <w:multiLevelType w:val="hybridMultilevel"/>
    <w:tmpl w:val="9D460A14"/>
    <w:lvl w:ilvl="0" w:tplc="D53E48B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E883AB9"/>
    <w:multiLevelType w:val="hybridMultilevel"/>
    <w:tmpl w:val="82D830E2"/>
    <w:lvl w:ilvl="0" w:tplc="1A90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C2CBF"/>
    <w:multiLevelType w:val="hybridMultilevel"/>
    <w:tmpl w:val="4F8AE760"/>
    <w:lvl w:ilvl="0" w:tplc="4A6C8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3724"/>
    <w:multiLevelType w:val="hybridMultilevel"/>
    <w:tmpl w:val="94805A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47C8F"/>
    <w:multiLevelType w:val="hybridMultilevel"/>
    <w:tmpl w:val="080E4B4E"/>
    <w:lvl w:ilvl="0" w:tplc="4FAE3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71430"/>
    <w:multiLevelType w:val="hybridMultilevel"/>
    <w:tmpl w:val="BAA61B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E3AF0"/>
    <w:multiLevelType w:val="hybridMultilevel"/>
    <w:tmpl w:val="0AE08E0A"/>
    <w:lvl w:ilvl="0" w:tplc="4294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C0"/>
    <w:rsid w:val="00035EFD"/>
    <w:rsid w:val="0005302B"/>
    <w:rsid w:val="00070890"/>
    <w:rsid w:val="00075008"/>
    <w:rsid w:val="0009073B"/>
    <w:rsid w:val="000C542F"/>
    <w:rsid w:val="00122E77"/>
    <w:rsid w:val="00156109"/>
    <w:rsid w:val="001B35DC"/>
    <w:rsid w:val="001C0D08"/>
    <w:rsid w:val="001D43D4"/>
    <w:rsid w:val="001E00BF"/>
    <w:rsid w:val="001E5D1E"/>
    <w:rsid w:val="00203A72"/>
    <w:rsid w:val="00210311"/>
    <w:rsid w:val="002415CF"/>
    <w:rsid w:val="0026023D"/>
    <w:rsid w:val="00261F6A"/>
    <w:rsid w:val="00264F7B"/>
    <w:rsid w:val="002C1E1B"/>
    <w:rsid w:val="002E0A17"/>
    <w:rsid w:val="0030677F"/>
    <w:rsid w:val="003575A3"/>
    <w:rsid w:val="00364263"/>
    <w:rsid w:val="003656F6"/>
    <w:rsid w:val="00365B10"/>
    <w:rsid w:val="00366378"/>
    <w:rsid w:val="00370059"/>
    <w:rsid w:val="003C2212"/>
    <w:rsid w:val="003E7438"/>
    <w:rsid w:val="00434EBB"/>
    <w:rsid w:val="004812B3"/>
    <w:rsid w:val="004C7B0D"/>
    <w:rsid w:val="005007C6"/>
    <w:rsid w:val="005233EA"/>
    <w:rsid w:val="00692812"/>
    <w:rsid w:val="00692B32"/>
    <w:rsid w:val="006A2B70"/>
    <w:rsid w:val="006B4C39"/>
    <w:rsid w:val="006C2181"/>
    <w:rsid w:val="006C7567"/>
    <w:rsid w:val="006E2315"/>
    <w:rsid w:val="00763A27"/>
    <w:rsid w:val="007E1E10"/>
    <w:rsid w:val="007E46DE"/>
    <w:rsid w:val="008111F6"/>
    <w:rsid w:val="00830FED"/>
    <w:rsid w:val="00831C27"/>
    <w:rsid w:val="00844B2F"/>
    <w:rsid w:val="0086424E"/>
    <w:rsid w:val="008732E5"/>
    <w:rsid w:val="008B10FF"/>
    <w:rsid w:val="008C2CA7"/>
    <w:rsid w:val="008E22F4"/>
    <w:rsid w:val="00907493"/>
    <w:rsid w:val="00940949"/>
    <w:rsid w:val="00945A1D"/>
    <w:rsid w:val="00964D2E"/>
    <w:rsid w:val="00984F83"/>
    <w:rsid w:val="009A25A2"/>
    <w:rsid w:val="009A7414"/>
    <w:rsid w:val="009B055E"/>
    <w:rsid w:val="009B4D81"/>
    <w:rsid w:val="009D7883"/>
    <w:rsid w:val="009F0108"/>
    <w:rsid w:val="009F1CC7"/>
    <w:rsid w:val="00A46A60"/>
    <w:rsid w:val="00A62E74"/>
    <w:rsid w:val="00A829EB"/>
    <w:rsid w:val="00AB38DB"/>
    <w:rsid w:val="00AB65F3"/>
    <w:rsid w:val="00AF2219"/>
    <w:rsid w:val="00B23B92"/>
    <w:rsid w:val="00B415F6"/>
    <w:rsid w:val="00B54F3F"/>
    <w:rsid w:val="00B5795B"/>
    <w:rsid w:val="00B72384"/>
    <w:rsid w:val="00B751B9"/>
    <w:rsid w:val="00BB41FC"/>
    <w:rsid w:val="00C279CD"/>
    <w:rsid w:val="00C77CDC"/>
    <w:rsid w:val="00C97F20"/>
    <w:rsid w:val="00CB4240"/>
    <w:rsid w:val="00CC4319"/>
    <w:rsid w:val="00CD4C14"/>
    <w:rsid w:val="00CF5148"/>
    <w:rsid w:val="00D01667"/>
    <w:rsid w:val="00D04B4B"/>
    <w:rsid w:val="00D05813"/>
    <w:rsid w:val="00D210AE"/>
    <w:rsid w:val="00D56D00"/>
    <w:rsid w:val="00D62F9E"/>
    <w:rsid w:val="00D83AAD"/>
    <w:rsid w:val="00D90F30"/>
    <w:rsid w:val="00DA143A"/>
    <w:rsid w:val="00E04441"/>
    <w:rsid w:val="00E1649A"/>
    <w:rsid w:val="00E16907"/>
    <w:rsid w:val="00E33324"/>
    <w:rsid w:val="00E568E1"/>
    <w:rsid w:val="00E56BAD"/>
    <w:rsid w:val="00E62121"/>
    <w:rsid w:val="00E7780D"/>
    <w:rsid w:val="00E77D24"/>
    <w:rsid w:val="00E83BFE"/>
    <w:rsid w:val="00EA2114"/>
    <w:rsid w:val="00EB2370"/>
    <w:rsid w:val="00EE597C"/>
    <w:rsid w:val="00EF28FF"/>
    <w:rsid w:val="00F1267F"/>
    <w:rsid w:val="00F55A60"/>
    <w:rsid w:val="00F66231"/>
    <w:rsid w:val="00F70FC4"/>
    <w:rsid w:val="00FA054F"/>
    <w:rsid w:val="00FA56C0"/>
    <w:rsid w:val="00FB5252"/>
    <w:rsid w:val="00F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2020-04-24T14:17:00Z</dcterms:created>
  <dcterms:modified xsi:type="dcterms:W3CDTF">2020-04-24T16:33:00Z</dcterms:modified>
</cp:coreProperties>
</file>