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11774" w14:textId="265B657F" w:rsidR="00537009" w:rsidRPr="00624B26" w:rsidRDefault="00537009">
      <w:pPr>
        <w:rPr>
          <w:b/>
          <w:sz w:val="32"/>
        </w:rPr>
      </w:pPr>
      <w:r w:rsidRPr="00624B26">
        <w:rPr>
          <w:b/>
          <w:sz w:val="32"/>
        </w:rPr>
        <w:t>Readme file for scripts (Kobbersmed at al.)</w:t>
      </w:r>
    </w:p>
    <w:p w14:paraId="5763AFC8" w14:textId="77777777" w:rsidR="00537009" w:rsidRDefault="00537009">
      <w:pPr>
        <w:rPr>
          <w:b/>
        </w:rPr>
      </w:pPr>
    </w:p>
    <w:p w14:paraId="4D0D22B9" w14:textId="0BF9DF56" w:rsidR="00A25D94" w:rsidRDefault="00A25D94">
      <w:pPr>
        <w:rPr>
          <w:b/>
        </w:rPr>
      </w:pPr>
      <w:r>
        <w:rPr>
          <w:b/>
        </w:rPr>
        <w:t>Prior to simulations</w:t>
      </w:r>
    </w:p>
    <w:p w14:paraId="68895CE3" w14:textId="77777777" w:rsidR="002D2068" w:rsidRDefault="00537009">
      <w:r>
        <w:t xml:space="preserve">All simulations were carried out in </w:t>
      </w:r>
      <w:proofErr w:type="spellStart"/>
      <w:r>
        <w:t>Matlab</w:t>
      </w:r>
      <w:proofErr w:type="spellEnd"/>
      <w:r w:rsidR="00A25D94">
        <w:t xml:space="preserve"> (R2018b)</w:t>
      </w:r>
      <w:r>
        <w:t xml:space="preserve"> on a computer grid allowing parallel computing. </w:t>
      </w:r>
    </w:p>
    <w:p w14:paraId="60E3CB81" w14:textId="4BED2CEA" w:rsidR="002D2068" w:rsidRDefault="00A25D94" w:rsidP="002D20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t>Before simulations t</w:t>
      </w:r>
      <w:r w:rsidR="00537009">
        <w:t xml:space="preserve">he calcium calculator </w:t>
      </w:r>
      <w:proofErr w:type="spellStart"/>
      <w:r w:rsidR="00537009">
        <w:t>CalC</w:t>
      </w:r>
      <w:proofErr w:type="spellEnd"/>
      <w:r w:rsidR="00537009" w:rsidRPr="002D2068">
        <w:rPr>
          <w:rFonts w:ascii="Times New Roman" w:eastAsia="Times New Roman" w:hAnsi="Times New Roman" w:cs="Times New Roman"/>
          <w:lang w:eastAsia="en-GB"/>
        </w:rPr>
        <w:t xml:space="preserve"> needs to be </w:t>
      </w:r>
      <w:r w:rsidRPr="002D2068">
        <w:rPr>
          <w:rFonts w:ascii="Times New Roman" w:eastAsia="Times New Roman" w:hAnsi="Times New Roman" w:cs="Times New Roman"/>
          <w:lang w:eastAsia="en-GB"/>
        </w:rPr>
        <w:t xml:space="preserve">installed </w:t>
      </w:r>
      <w:r w:rsidR="00537009" w:rsidRPr="002D2068">
        <w:rPr>
          <w:rFonts w:ascii="Times New Roman" w:eastAsia="Times New Roman" w:hAnsi="Times New Roman" w:cs="Times New Roman"/>
          <w:lang w:eastAsia="en-GB"/>
        </w:rPr>
        <w:t>in the same folder as the scripts</w:t>
      </w:r>
      <w:r w:rsidRPr="002D2068">
        <w:rPr>
          <w:rFonts w:ascii="Times New Roman" w:eastAsia="Times New Roman" w:hAnsi="Times New Roman" w:cs="Times New Roman"/>
          <w:lang w:eastAsia="en-GB"/>
        </w:rPr>
        <w:t xml:space="preserve"> (the outermost folder)</w:t>
      </w:r>
      <w:r w:rsidR="00537009" w:rsidRPr="002D2068">
        <w:rPr>
          <w:rFonts w:ascii="Times New Roman" w:eastAsia="Times New Roman" w:hAnsi="Times New Roman" w:cs="Times New Roman"/>
          <w:lang w:eastAsia="en-GB"/>
        </w:rPr>
        <w:t>.</w:t>
      </w:r>
      <w:r w:rsidR="00BF6559" w:rsidRPr="002D2068">
        <w:rPr>
          <w:rFonts w:ascii="Times New Roman" w:eastAsia="Times New Roman" w:hAnsi="Times New Roman" w:cs="Times New Roman"/>
          <w:lang w:eastAsia="en-GB"/>
        </w:rPr>
        <w:t xml:space="preserve"> </w:t>
      </w:r>
      <w:r w:rsidR="002D2068" w:rsidRPr="002D2068">
        <w:rPr>
          <w:rFonts w:ascii="Times New Roman" w:eastAsia="Times New Roman" w:hAnsi="Times New Roman" w:cs="Times New Roman"/>
          <w:lang w:eastAsia="en-GB"/>
        </w:rPr>
        <w:t xml:space="preserve">The program as well as a manual on installation and usage can be found here: </w:t>
      </w:r>
      <w:hyperlink r:id="rId5" w:history="1">
        <w:r w:rsidR="002D2068" w:rsidRPr="002D2068">
          <w:rPr>
            <w:rStyle w:val="Hyperlink"/>
            <w:rFonts w:ascii="Times New Roman" w:eastAsia="Times New Roman" w:hAnsi="Times New Roman" w:cs="Times New Roman"/>
            <w:lang w:eastAsia="en-GB"/>
          </w:rPr>
          <w:t>https://web.njit.edu/~matveev/calc.html</w:t>
        </w:r>
      </w:hyperlink>
      <w:r w:rsidR="002D2068" w:rsidRPr="002D2068">
        <w:rPr>
          <w:rFonts w:ascii="Times New Roman" w:eastAsia="Times New Roman" w:hAnsi="Times New Roman" w:cs="Times New Roman"/>
          <w:lang w:eastAsia="en-GB"/>
        </w:rPr>
        <w:t>. After installation, r</w:t>
      </w:r>
      <w:r w:rsidR="00BF6559" w:rsidRPr="002D2068">
        <w:rPr>
          <w:rFonts w:ascii="Times New Roman" w:eastAsia="Times New Roman" w:hAnsi="Times New Roman" w:cs="Times New Roman"/>
          <w:lang w:eastAsia="en-GB"/>
        </w:rPr>
        <w:t>emember to set permissi</w:t>
      </w:r>
      <w:r w:rsidR="00E553E5">
        <w:rPr>
          <w:rFonts w:ascii="Times New Roman" w:eastAsia="Times New Roman" w:hAnsi="Times New Roman" w:cs="Times New Roman"/>
          <w:lang w:eastAsia="en-GB"/>
        </w:rPr>
        <w:t xml:space="preserve">ons to allow execution of </w:t>
      </w:r>
      <w:proofErr w:type="spellStart"/>
      <w:r w:rsidR="00E553E5">
        <w:rPr>
          <w:rFonts w:ascii="Times New Roman" w:eastAsia="Times New Roman" w:hAnsi="Times New Roman" w:cs="Times New Roman"/>
          <w:lang w:eastAsia="en-GB"/>
        </w:rPr>
        <w:t>CalC.</w:t>
      </w:r>
      <w:proofErr w:type="spellEnd"/>
      <w:r w:rsidR="00E553E5">
        <w:rPr>
          <w:rFonts w:ascii="Times New Roman" w:eastAsia="Times New Roman" w:hAnsi="Times New Roman" w:cs="Times New Roman"/>
          <w:lang w:eastAsia="en-GB"/>
        </w:rPr>
        <w:t xml:space="preserve"> Also make sure that the path to the </w:t>
      </w:r>
      <w:proofErr w:type="spellStart"/>
      <w:r w:rsidR="00E553E5">
        <w:rPr>
          <w:rFonts w:ascii="Times New Roman" w:eastAsia="Times New Roman" w:hAnsi="Times New Roman" w:cs="Times New Roman"/>
          <w:lang w:eastAsia="en-GB"/>
        </w:rPr>
        <w:t>CalC</w:t>
      </w:r>
      <w:proofErr w:type="spellEnd"/>
      <w:r w:rsidR="00E553E5">
        <w:rPr>
          <w:rFonts w:ascii="Times New Roman" w:eastAsia="Times New Roman" w:hAnsi="Times New Roman" w:cs="Times New Roman"/>
          <w:lang w:eastAsia="en-GB"/>
        </w:rPr>
        <w:t xml:space="preserve"> program is correct in the bottom of the </w:t>
      </w:r>
      <w:proofErr w:type="spellStart"/>
      <w:r w:rsidR="00E553E5" w:rsidRPr="00D4006C">
        <w:rPr>
          <w:rFonts w:ascii="Times New Roman" w:eastAsia="Times New Roman" w:hAnsi="Times New Roman" w:cs="Times New Roman"/>
          <w:lang w:eastAsia="en-GB"/>
        </w:rPr>
        <w:t>RunCalC_det</w:t>
      </w:r>
      <w:r w:rsidR="00E553E5">
        <w:rPr>
          <w:rFonts w:ascii="Times New Roman" w:eastAsia="Times New Roman" w:hAnsi="Times New Roman" w:cs="Times New Roman"/>
          <w:lang w:eastAsia="en-GB"/>
        </w:rPr>
        <w:t>.m</w:t>
      </w:r>
      <w:proofErr w:type="spellEnd"/>
      <w:r w:rsidR="00E553E5">
        <w:rPr>
          <w:rFonts w:ascii="Times New Roman" w:eastAsia="Times New Roman" w:hAnsi="Times New Roman" w:cs="Times New Roman"/>
          <w:lang w:eastAsia="en-GB"/>
        </w:rPr>
        <w:t xml:space="preserve"> script. O</w:t>
      </w:r>
      <w:r w:rsidR="00BF6559" w:rsidRPr="002D2068">
        <w:rPr>
          <w:rFonts w:ascii="Times New Roman" w:eastAsia="Times New Roman" w:hAnsi="Times New Roman" w:cs="Times New Roman"/>
          <w:lang w:eastAsia="en-GB"/>
        </w:rPr>
        <w:t xml:space="preserve">therwise no calcium files will be created and the </w:t>
      </w:r>
      <w:proofErr w:type="spellStart"/>
      <w:r w:rsidR="00BF6559" w:rsidRPr="002D2068">
        <w:rPr>
          <w:rFonts w:ascii="Times New Roman" w:eastAsia="Times New Roman" w:hAnsi="Times New Roman" w:cs="Times New Roman"/>
          <w:lang w:eastAsia="en-GB"/>
        </w:rPr>
        <w:t>Matlab</w:t>
      </w:r>
      <w:proofErr w:type="spellEnd"/>
      <w:r w:rsidR="00BF6559" w:rsidRPr="002D2068">
        <w:rPr>
          <w:rFonts w:ascii="Times New Roman" w:eastAsia="Times New Roman" w:hAnsi="Times New Roman" w:cs="Times New Roman"/>
          <w:lang w:eastAsia="en-GB"/>
        </w:rPr>
        <w:t xml:space="preserve"> script will return an error as it cannot open the </w:t>
      </w:r>
      <w:r w:rsidR="00764C17">
        <w:rPr>
          <w:rFonts w:ascii="Times New Roman" w:eastAsia="Times New Roman" w:hAnsi="Times New Roman" w:cs="Times New Roman"/>
          <w:lang w:eastAsia="en-GB"/>
        </w:rPr>
        <w:t xml:space="preserve">calcium </w:t>
      </w:r>
      <w:r w:rsidR="00BF6559" w:rsidRPr="002D2068">
        <w:rPr>
          <w:rFonts w:ascii="Times New Roman" w:eastAsia="Times New Roman" w:hAnsi="Times New Roman" w:cs="Times New Roman"/>
          <w:lang w:eastAsia="en-GB"/>
        </w:rPr>
        <w:t xml:space="preserve">file. </w:t>
      </w:r>
      <w:proofErr w:type="spellStart"/>
      <w:r w:rsidR="002D2068">
        <w:rPr>
          <w:rFonts w:ascii="Times New Roman" w:eastAsia="Times New Roman" w:hAnsi="Times New Roman" w:cs="Times New Roman"/>
          <w:lang w:eastAsia="en-GB"/>
        </w:rPr>
        <w:t>CalC</w:t>
      </w:r>
      <w:proofErr w:type="spellEnd"/>
      <w:r w:rsidR="002D2068">
        <w:rPr>
          <w:rFonts w:ascii="Times New Roman" w:eastAsia="Times New Roman" w:hAnsi="Times New Roman" w:cs="Times New Roman"/>
          <w:lang w:eastAsia="en-GB"/>
        </w:rPr>
        <w:t xml:space="preserve"> v</w:t>
      </w:r>
      <w:r w:rsidR="00537009" w:rsidRPr="002D2068">
        <w:rPr>
          <w:rFonts w:ascii="Times New Roman" w:eastAsia="Times New Roman" w:hAnsi="Times New Roman" w:cs="Times New Roman"/>
          <w:lang w:eastAsia="en-GB"/>
        </w:rPr>
        <w:t>ersion 6.8.6 for Mac OS was used</w:t>
      </w:r>
      <w:r w:rsidR="002D2068">
        <w:rPr>
          <w:rFonts w:ascii="Times New Roman" w:eastAsia="Times New Roman" w:hAnsi="Times New Roman" w:cs="Times New Roman"/>
          <w:lang w:eastAsia="en-GB"/>
        </w:rPr>
        <w:t xml:space="preserve"> in the simulations presented in the paper</w:t>
      </w:r>
      <w:r w:rsidR="00537009" w:rsidRPr="002D2068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73B16EE4" w14:textId="1E030130" w:rsidR="008B7565" w:rsidRPr="002D2068" w:rsidRDefault="00537009" w:rsidP="002D20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D2068">
        <w:rPr>
          <w:rFonts w:ascii="Times New Roman" w:eastAsia="Times New Roman" w:hAnsi="Times New Roman" w:cs="Times New Roman"/>
          <w:lang w:eastAsia="en-GB"/>
        </w:rPr>
        <w:t xml:space="preserve">As the scripts are sorted in folders (Common, Deterministic, Stochastic, etc.) remember to add all folders </w:t>
      </w:r>
      <w:r w:rsidR="00A25D94" w:rsidRPr="002D2068">
        <w:rPr>
          <w:rFonts w:ascii="Times New Roman" w:eastAsia="Times New Roman" w:hAnsi="Times New Roman" w:cs="Times New Roman"/>
          <w:lang w:eastAsia="en-GB"/>
        </w:rPr>
        <w:t>to the search path.</w:t>
      </w:r>
      <w:r w:rsidR="00C36B60" w:rsidRPr="002D2068">
        <w:rPr>
          <w:rFonts w:ascii="Times New Roman" w:eastAsia="Times New Roman" w:hAnsi="Times New Roman" w:cs="Times New Roman"/>
          <w:lang w:eastAsia="en-GB"/>
        </w:rPr>
        <w:t xml:space="preserve"> This can be done by calling </w:t>
      </w:r>
      <w:proofErr w:type="spellStart"/>
      <w:r w:rsidR="00C36B60" w:rsidRPr="002D2068">
        <w:rPr>
          <w:rFonts w:ascii="Times New Roman" w:eastAsia="Times New Roman" w:hAnsi="Times New Roman" w:cs="Times New Roman"/>
          <w:i/>
          <w:lang w:eastAsia="en-GB"/>
        </w:rPr>
        <w:t>add_path</w:t>
      </w:r>
      <w:proofErr w:type="spellEnd"/>
      <w:r w:rsidR="00C36B60" w:rsidRPr="002D2068">
        <w:rPr>
          <w:rFonts w:ascii="Times New Roman" w:eastAsia="Times New Roman" w:hAnsi="Times New Roman" w:cs="Times New Roman"/>
          <w:i/>
          <w:lang w:eastAsia="en-GB"/>
        </w:rPr>
        <w:t xml:space="preserve"> </w:t>
      </w:r>
      <w:r w:rsidR="00C36B60" w:rsidRPr="002D2068">
        <w:rPr>
          <w:rFonts w:ascii="Times New Roman" w:eastAsia="Times New Roman" w:hAnsi="Times New Roman" w:cs="Times New Roman"/>
          <w:lang w:eastAsia="en-GB"/>
        </w:rPr>
        <w:t xml:space="preserve">in </w:t>
      </w:r>
      <w:proofErr w:type="spellStart"/>
      <w:r w:rsidR="00C36B60" w:rsidRPr="002D2068">
        <w:rPr>
          <w:rFonts w:ascii="Times New Roman" w:eastAsia="Times New Roman" w:hAnsi="Times New Roman" w:cs="Times New Roman"/>
          <w:lang w:eastAsia="en-GB"/>
        </w:rPr>
        <w:t>Matlab</w:t>
      </w:r>
      <w:proofErr w:type="spellEnd"/>
      <w:r w:rsidR="00C36B60" w:rsidRPr="002D2068">
        <w:rPr>
          <w:rFonts w:ascii="Times New Roman" w:eastAsia="Times New Roman" w:hAnsi="Times New Roman" w:cs="Times New Roman"/>
          <w:lang w:eastAsia="en-GB"/>
        </w:rPr>
        <w:t xml:space="preserve"> in the outermost simulation folder. </w:t>
      </w:r>
    </w:p>
    <w:p w14:paraId="78F81FD4" w14:textId="77777777" w:rsidR="008B7565" w:rsidRDefault="008B7565"/>
    <w:p w14:paraId="03E51E8D" w14:textId="04AFD54F" w:rsidR="006C5137" w:rsidRDefault="00A25D94">
      <w:pPr>
        <w:rPr>
          <w:b/>
        </w:rPr>
      </w:pPr>
      <w:r>
        <w:rPr>
          <w:b/>
        </w:rPr>
        <w:t>Calling a single simulation</w:t>
      </w:r>
    </w:p>
    <w:p w14:paraId="3DC7D9D5" w14:textId="3CD5A480" w:rsidR="00B6124D" w:rsidRPr="0003739B" w:rsidRDefault="00B6124D">
      <w:r>
        <w:t xml:space="preserve">The script </w:t>
      </w:r>
      <w:proofErr w:type="spellStart"/>
      <w:r w:rsidRPr="00B6124D">
        <w:rPr>
          <w:i/>
        </w:rPr>
        <w:t>test_run.m</w:t>
      </w:r>
      <w:proofErr w:type="spellEnd"/>
      <w:r>
        <w:t xml:space="preserve"> in the main folder </w:t>
      </w:r>
      <w:r w:rsidR="009B5022">
        <w:t xml:space="preserve">defines all relevant parameters for (both a deterministic and a stochastic) simulation of the </w:t>
      </w:r>
      <w:proofErr w:type="spellStart"/>
      <w:r w:rsidR="009B5022">
        <w:t>unpriming</w:t>
      </w:r>
      <w:proofErr w:type="spellEnd"/>
      <w:r w:rsidR="009B5022">
        <w:t xml:space="preserve"> model with the best fitted parameters. </w:t>
      </w:r>
      <w:r w:rsidR="0003739B">
        <w:t xml:space="preserve">As default it runs 200 repetitions of the stochastic simulation. If more is needed use </w:t>
      </w:r>
      <w:proofErr w:type="spellStart"/>
      <w:r w:rsidR="0003739B">
        <w:rPr>
          <w:i/>
        </w:rPr>
        <w:t>run_more_reps.m</w:t>
      </w:r>
      <w:proofErr w:type="spellEnd"/>
      <w:r w:rsidR="0003739B">
        <w:t>.</w:t>
      </w:r>
    </w:p>
    <w:p w14:paraId="5298D633" w14:textId="77777777" w:rsidR="009B5022" w:rsidRDefault="009B5022"/>
    <w:p w14:paraId="36FC8F5B" w14:textId="21266B4E" w:rsidR="00B6124D" w:rsidRPr="009B5022" w:rsidRDefault="009B5022">
      <w:r>
        <w:t>In order to call other setups, the following functions are relevant:</w:t>
      </w:r>
    </w:p>
    <w:p w14:paraId="07D1B981" w14:textId="77AC5FE5" w:rsidR="00316975" w:rsidRPr="005A7C01" w:rsidRDefault="00316975">
      <w:proofErr w:type="spellStart"/>
      <w:r w:rsidRPr="009B5022">
        <w:rPr>
          <w:i/>
        </w:rPr>
        <w:t>parameter_choices</w:t>
      </w:r>
      <w:r w:rsidR="009B5022" w:rsidRPr="009B5022">
        <w:rPr>
          <w:i/>
        </w:rPr>
        <w:t>.m</w:t>
      </w:r>
      <w:proofErr w:type="spellEnd"/>
      <w:r>
        <w:t xml:space="preserve">: Given a model choice and initial parameters, this script  </w:t>
      </w:r>
    </w:p>
    <w:p w14:paraId="13C638C5" w14:textId="0CF03EF8" w:rsidR="005A7C01" w:rsidRDefault="005A7C01">
      <w:proofErr w:type="spellStart"/>
      <w:r w:rsidRPr="009B5022">
        <w:rPr>
          <w:i/>
        </w:rPr>
        <w:t>testing_the_system</w:t>
      </w:r>
      <w:r w:rsidR="009B5022" w:rsidRPr="009B5022">
        <w:rPr>
          <w:i/>
        </w:rPr>
        <w:t>.m</w:t>
      </w:r>
      <w:proofErr w:type="spellEnd"/>
      <w:r w:rsidR="00316975">
        <w:t>: C</w:t>
      </w:r>
      <w:r>
        <w:t>all</w:t>
      </w:r>
      <w:r w:rsidR="00316975">
        <w:t>s</w:t>
      </w:r>
      <w:r>
        <w:t xml:space="preserve"> an exocytosis run. </w:t>
      </w:r>
    </w:p>
    <w:p w14:paraId="367CAC2B" w14:textId="77777777" w:rsidR="006C5137" w:rsidRDefault="006C5137"/>
    <w:p w14:paraId="6FD8E9BF" w14:textId="25ED6547" w:rsidR="005029FD" w:rsidRPr="005A7C01" w:rsidRDefault="005029FD" w:rsidP="005029FD">
      <w:r>
        <w:t xml:space="preserve">The following scripts are the outermost functions for calling the simulations in single simulations, optimisation results, fitting routines, etc. </w:t>
      </w:r>
    </w:p>
    <w:p w14:paraId="727E49EE" w14:textId="77777777" w:rsidR="004B1CAB" w:rsidRDefault="004B1CAB"/>
    <w:tbl>
      <w:tblPr>
        <w:tblStyle w:val="TableGrid"/>
        <w:tblW w:w="10437" w:type="dxa"/>
        <w:jc w:val="center"/>
        <w:tblLook w:val="04A0" w:firstRow="1" w:lastRow="0" w:firstColumn="1" w:lastColumn="0" w:noHBand="0" w:noVBand="1"/>
      </w:tblPr>
      <w:tblGrid>
        <w:gridCol w:w="2374"/>
        <w:gridCol w:w="2751"/>
        <w:gridCol w:w="5312"/>
      </w:tblGrid>
      <w:tr w:rsidR="00AC60D6" w14:paraId="3A748DE3" w14:textId="77777777" w:rsidTr="00D96D84">
        <w:trPr>
          <w:jc w:val="center"/>
        </w:trPr>
        <w:tc>
          <w:tcPr>
            <w:tcW w:w="2374" w:type="dxa"/>
          </w:tcPr>
          <w:p w14:paraId="71E71237" w14:textId="77777777" w:rsidR="004B1CAB" w:rsidRPr="004B1CAB" w:rsidRDefault="004B1CAB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751" w:type="dxa"/>
          </w:tcPr>
          <w:p w14:paraId="48B2B168" w14:textId="77777777" w:rsidR="004B1CAB" w:rsidRPr="004B1CAB" w:rsidRDefault="004B1C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312" w:type="dxa"/>
          </w:tcPr>
          <w:p w14:paraId="0A4CAC24" w14:textId="739E2D02" w:rsidR="004B1CAB" w:rsidRPr="004B1CAB" w:rsidRDefault="0023324C">
            <w:pPr>
              <w:rPr>
                <w:b/>
              </w:rPr>
            </w:pPr>
            <w:r>
              <w:rPr>
                <w:b/>
              </w:rPr>
              <w:t xml:space="preserve">Input </w:t>
            </w:r>
            <w:r w:rsidR="00C254EB">
              <w:rPr>
                <w:b/>
              </w:rPr>
              <w:t>v</w:t>
            </w:r>
            <w:r w:rsidR="004B1CAB" w:rsidRPr="004B1CAB">
              <w:rPr>
                <w:b/>
              </w:rPr>
              <w:t>ariables</w:t>
            </w:r>
          </w:p>
        </w:tc>
      </w:tr>
      <w:tr w:rsidR="00AC60D6" w14:paraId="0F578946" w14:textId="77777777" w:rsidTr="00D96D84">
        <w:trPr>
          <w:jc w:val="center"/>
        </w:trPr>
        <w:tc>
          <w:tcPr>
            <w:tcW w:w="2374" w:type="dxa"/>
          </w:tcPr>
          <w:p w14:paraId="247408C5" w14:textId="77777777" w:rsidR="004B1CAB" w:rsidRPr="004B1CAB" w:rsidRDefault="004B1CAB">
            <w:pPr>
              <w:rPr>
                <w:i/>
              </w:rPr>
            </w:pPr>
            <w:proofErr w:type="spellStart"/>
            <w:r w:rsidRPr="004B1CAB">
              <w:rPr>
                <w:i/>
              </w:rPr>
              <w:t>parameter_choices</w:t>
            </w:r>
            <w:r>
              <w:rPr>
                <w:i/>
              </w:rPr>
              <w:t>.m</w:t>
            </w:r>
            <w:proofErr w:type="spellEnd"/>
          </w:p>
        </w:tc>
        <w:tc>
          <w:tcPr>
            <w:tcW w:w="2751" w:type="dxa"/>
          </w:tcPr>
          <w:p w14:paraId="489B5C23" w14:textId="1E92CA4D" w:rsidR="004B1CAB" w:rsidRPr="003F1149" w:rsidRDefault="004B1CAB">
            <w:r>
              <w:t xml:space="preserve">Given a model choice and initial parameters for that specific model, this script provides an input vector of parameters to be fed into </w:t>
            </w:r>
            <w:r>
              <w:rPr>
                <w:i/>
              </w:rPr>
              <w:t>‘</w:t>
            </w:r>
            <w:proofErr w:type="spellStart"/>
            <w:r>
              <w:rPr>
                <w:i/>
              </w:rPr>
              <w:t>model_parameters_DET</w:t>
            </w:r>
            <w:proofErr w:type="spellEnd"/>
            <w:r>
              <w:rPr>
                <w:i/>
              </w:rPr>
              <w:t>’.</w:t>
            </w:r>
            <w:r w:rsidR="003F1149">
              <w:rPr>
                <w:i/>
              </w:rPr>
              <w:t xml:space="preserve"> </w:t>
            </w:r>
            <w:r w:rsidR="003F1149">
              <w:t>Also provides an initial result file name (modified in other scripts</w:t>
            </w:r>
            <w:r w:rsidR="0044089E">
              <w:t>)</w:t>
            </w:r>
            <w:r w:rsidR="003F1149">
              <w:t>.</w:t>
            </w:r>
          </w:p>
          <w:p w14:paraId="1281361A" w14:textId="31FE5DF2" w:rsidR="003F1149" w:rsidRPr="003F1149" w:rsidRDefault="003F1149">
            <w:pPr>
              <w:rPr>
                <w:i/>
              </w:rPr>
            </w:pPr>
            <w:r>
              <w:t xml:space="preserve">Output: </w:t>
            </w:r>
            <w:proofErr w:type="spellStart"/>
            <w:r>
              <w:rPr>
                <w:i/>
              </w:rPr>
              <w:t>par_init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savefilename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5312" w:type="dxa"/>
          </w:tcPr>
          <w:p w14:paraId="02053055" w14:textId="77777777" w:rsidR="004B1CAB" w:rsidRDefault="004B1CAB">
            <w:proofErr w:type="spellStart"/>
            <w:r w:rsidRPr="004B1CAB">
              <w:rPr>
                <w:i/>
              </w:rPr>
              <w:t>par_free</w:t>
            </w:r>
            <w:proofErr w:type="spellEnd"/>
            <w:r>
              <w:t>: Model parameters specific for the chosen model.</w:t>
            </w:r>
          </w:p>
          <w:p w14:paraId="1C1BD8CA" w14:textId="77777777" w:rsidR="004B1CAB" w:rsidRDefault="004B1CAB">
            <w:proofErr w:type="spellStart"/>
            <w:r>
              <w:rPr>
                <w:i/>
              </w:rPr>
              <w:t>model_type</w:t>
            </w:r>
            <w:proofErr w:type="spellEnd"/>
            <w:r>
              <w:rPr>
                <w:i/>
              </w:rPr>
              <w:t xml:space="preserve">: </w:t>
            </w:r>
            <w:r>
              <w:t>Choice of model.</w:t>
            </w:r>
          </w:p>
          <w:p w14:paraId="735881CB" w14:textId="77777777" w:rsidR="004B1CAB" w:rsidRDefault="00A4629A" w:rsidP="00A4629A">
            <w:r>
              <w:rPr>
                <w:i/>
              </w:rPr>
              <w:t xml:space="preserve">iteration: </w:t>
            </w:r>
            <w:r>
              <w:t>Number used to name multiple files when running many repetitions.</w:t>
            </w:r>
          </w:p>
          <w:p w14:paraId="2578335F" w14:textId="77777777" w:rsidR="00A4629A" w:rsidRPr="00A4629A" w:rsidRDefault="00A4629A" w:rsidP="00A4629A">
            <w:proofErr w:type="spellStart"/>
            <w:r>
              <w:rPr>
                <w:i/>
              </w:rPr>
              <w:t>rand_ves_on_off</w:t>
            </w:r>
            <w:proofErr w:type="spellEnd"/>
            <w:r>
              <w:rPr>
                <w:i/>
              </w:rPr>
              <w:t>:</w:t>
            </w:r>
            <w:r w:rsidRPr="00A4629A">
              <w:t xml:space="preserve"> In this script only used when ==1000</w:t>
            </w:r>
            <w:r>
              <w:t xml:space="preserve">. For good estimation of pVr it set </w:t>
            </w:r>
            <w:proofErr w:type="spellStart"/>
            <w:r>
              <w:t>num_bins</w:t>
            </w:r>
            <w:proofErr w:type="spellEnd"/>
            <w:r>
              <w:t xml:space="preserve">:=1000 and </w:t>
            </w:r>
            <w:proofErr w:type="spellStart"/>
            <w:r>
              <w:t>num_ves</w:t>
            </w:r>
            <w:proofErr w:type="spellEnd"/>
            <w:r>
              <w:t xml:space="preserve"> :=1e12.</w:t>
            </w:r>
          </w:p>
        </w:tc>
      </w:tr>
      <w:tr w:rsidR="00AC60D6" w14:paraId="3F098449" w14:textId="77777777" w:rsidTr="00D96D84">
        <w:trPr>
          <w:jc w:val="center"/>
        </w:trPr>
        <w:tc>
          <w:tcPr>
            <w:tcW w:w="2374" w:type="dxa"/>
          </w:tcPr>
          <w:p w14:paraId="2C39FA07" w14:textId="02F36CC7" w:rsidR="004B1CAB" w:rsidRPr="00AC60D6" w:rsidRDefault="00AC60D6">
            <w:pPr>
              <w:rPr>
                <w:i/>
              </w:rPr>
            </w:pPr>
            <w:proofErr w:type="spellStart"/>
            <w:r>
              <w:rPr>
                <w:i/>
              </w:rPr>
              <w:t>testing_the_system.m</w:t>
            </w:r>
            <w:proofErr w:type="spellEnd"/>
          </w:p>
        </w:tc>
        <w:tc>
          <w:tcPr>
            <w:tcW w:w="2751" w:type="dxa"/>
          </w:tcPr>
          <w:p w14:paraId="6C8F2213" w14:textId="77777777" w:rsidR="004B1CAB" w:rsidRDefault="00AC60D6">
            <w:r>
              <w:t>Calls a single run of calcium and det./</w:t>
            </w:r>
            <w:proofErr w:type="spellStart"/>
            <w:r>
              <w:t>stoch</w:t>
            </w:r>
            <w:proofErr w:type="spellEnd"/>
            <w:r>
              <w:t xml:space="preserve">. exocytosis simulation </w:t>
            </w:r>
            <w:r>
              <w:lastRenderedPageBreak/>
              <w:t>(depending on input choice).</w:t>
            </w:r>
          </w:p>
          <w:p w14:paraId="4739AFD7" w14:textId="7A63BEB3" w:rsidR="00775148" w:rsidRDefault="00775148">
            <w:r>
              <w:t xml:space="preserve">Output: Results from simulation e.g. amplitudes, PPRs, </w:t>
            </w:r>
            <w:proofErr w:type="spellStart"/>
            <w:r>
              <w:t>pVrs</w:t>
            </w:r>
            <w:proofErr w:type="spellEnd"/>
            <w:r>
              <w:t>, states from simulation, traces, etc.</w:t>
            </w:r>
          </w:p>
        </w:tc>
        <w:tc>
          <w:tcPr>
            <w:tcW w:w="5312" w:type="dxa"/>
          </w:tcPr>
          <w:p w14:paraId="61F5380C" w14:textId="79852FD8" w:rsidR="00AC60D6" w:rsidRDefault="00AC60D6" w:rsidP="00AC60D6">
            <w:proofErr w:type="spellStart"/>
            <w:r w:rsidRPr="00AC60D6">
              <w:rPr>
                <w:i/>
              </w:rPr>
              <w:lastRenderedPageBreak/>
              <w:t>stoch_on_off</w:t>
            </w:r>
            <w:proofErr w:type="spellEnd"/>
            <w:r>
              <w:t>: Exocytosis simulation choice. Deterministic (==0), stochastic (==1), or both (==2).</w:t>
            </w:r>
          </w:p>
          <w:p w14:paraId="7E8E1876" w14:textId="3520A746" w:rsidR="00426C7E" w:rsidRDefault="00AC60D6" w:rsidP="00AC60D6">
            <w:proofErr w:type="spellStart"/>
            <w:r w:rsidRPr="00426C7E">
              <w:rPr>
                <w:i/>
              </w:rPr>
              <w:t>rand_ves_on_off</w:t>
            </w:r>
            <w:proofErr w:type="spellEnd"/>
            <w:r w:rsidR="00426C7E">
              <w:rPr>
                <w:i/>
              </w:rPr>
              <w:t xml:space="preserve">: </w:t>
            </w:r>
            <w:r w:rsidR="00426C7E">
              <w:t>Vesicle placement</w:t>
            </w:r>
            <w:r w:rsidR="005E523E">
              <w:t xml:space="preserve">. See </w:t>
            </w:r>
            <w:proofErr w:type="spellStart"/>
            <w:r w:rsidR="005E523E" w:rsidRPr="005E523E">
              <w:rPr>
                <w:i/>
              </w:rPr>
              <w:t>determ_vesicle_distances.m</w:t>
            </w:r>
            <w:proofErr w:type="spellEnd"/>
            <w:r w:rsidR="005E523E">
              <w:t>.</w:t>
            </w:r>
          </w:p>
          <w:p w14:paraId="720D2063" w14:textId="059B3897" w:rsidR="005E523E" w:rsidRPr="005E523E" w:rsidRDefault="005E523E" w:rsidP="00AC60D6">
            <w:proofErr w:type="spellStart"/>
            <w:r>
              <w:rPr>
                <w:i/>
              </w:rPr>
              <w:lastRenderedPageBreak/>
              <w:t>CalC_on_off</w:t>
            </w:r>
            <w:proofErr w:type="spellEnd"/>
            <w:r>
              <w:rPr>
                <w:i/>
              </w:rPr>
              <w:t xml:space="preserve">: </w:t>
            </w:r>
            <w:r>
              <w:t>0: No calcium simulation (if calcium files are already generated). 1: Delete old files and simulate new. &gt;1: Simulate calcium without deleting old files.</w:t>
            </w:r>
          </w:p>
          <w:p w14:paraId="453556DF" w14:textId="3C2D62F4" w:rsidR="005E523E" w:rsidRPr="005E523E" w:rsidRDefault="00AC60D6" w:rsidP="00AC60D6">
            <w:proofErr w:type="spellStart"/>
            <w:r w:rsidRPr="005E523E">
              <w:rPr>
                <w:i/>
              </w:rPr>
              <w:t>par_init</w:t>
            </w:r>
            <w:proofErr w:type="spellEnd"/>
            <w:r w:rsidR="005E523E">
              <w:t xml:space="preserve">: Parameter vector from </w:t>
            </w:r>
            <w:proofErr w:type="spellStart"/>
            <w:r w:rsidR="005E523E" w:rsidRPr="005E523E">
              <w:rPr>
                <w:i/>
              </w:rPr>
              <w:t>parameter_choice.m</w:t>
            </w:r>
            <w:proofErr w:type="spellEnd"/>
          </w:p>
          <w:p w14:paraId="65DF8514" w14:textId="2949F55B" w:rsidR="005E523E" w:rsidRPr="005E523E" w:rsidRDefault="00AC60D6" w:rsidP="00AC60D6">
            <w:proofErr w:type="spellStart"/>
            <w:r w:rsidRPr="005E523E">
              <w:rPr>
                <w:i/>
              </w:rPr>
              <w:t>CaExtracellular</w:t>
            </w:r>
            <w:proofErr w:type="spellEnd"/>
            <w:r w:rsidR="005E523E">
              <w:rPr>
                <w:i/>
              </w:rPr>
              <w:t>:</w:t>
            </w:r>
            <w:r w:rsidR="005E523E">
              <w:t xml:space="preserve"> </w:t>
            </w:r>
            <w:proofErr w:type="spellStart"/>
            <w:r w:rsidR="005E523E">
              <w:t>Extracel</w:t>
            </w:r>
            <w:proofErr w:type="spellEnd"/>
            <w:r w:rsidR="005E523E">
              <w:t>. calcium in simulation.</w:t>
            </w:r>
          </w:p>
          <w:p w14:paraId="15565AE9" w14:textId="685686DB" w:rsidR="005E523E" w:rsidRPr="005E523E" w:rsidRDefault="005E523E" w:rsidP="00AC60D6">
            <w:proofErr w:type="spellStart"/>
            <w:r w:rsidRPr="005E523E">
              <w:rPr>
                <w:i/>
              </w:rPr>
              <w:t>save_data</w:t>
            </w:r>
            <w:proofErr w:type="spellEnd"/>
            <w:r w:rsidRPr="005E523E">
              <w:rPr>
                <w:i/>
              </w:rPr>
              <w:t>:</w:t>
            </w:r>
            <w:r>
              <w:rPr>
                <w:i/>
              </w:rPr>
              <w:t xml:space="preserve"> </w:t>
            </w:r>
            <w:r>
              <w:t xml:space="preserve">Defines how many results are saved. See </w:t>
            </w:r>
            <w:r w:rsidR="00ED4329">
              <w:t xml:space="preserve">bottom of </w:t>
            </w:r>
            <w:proofErr w:type="spellStart"/>
            <w:r>
              <w:rPr>
                <w:i/>
              </w:rPr>
              <w:t>simulation_call_stoch.m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</w:rPr>
              <w:t>simulation_call_det.m</w:t>
            </w:r>
            <w:proofErr w:type="spellEnd"/>
            <w:r>
              <w:t>.</w:t>
            </w:r>
            <w:r w:rsidR="00ED4329">
              <w:t xml:space="preserve"> If ==3 only 20 stochastic simulations. If ==66 100 simulations (used when running many</w:t>
            </w:r>
            <w:r w:rsidR="001D3DEB">
              <w:t xml:space="preserve"> reps in </w:t>
            </w:r>
            <w:r w:rsidR="00ED4329">
              <w:t>sets of 100).</w:t>
            </w:r>
          </w:p>
          <w:p w14:paraId="54839321" w14:textId="48AB46BC" w:rsidR="00EC1950" w:rsidRPr="00EC1950" w:rsidRDefault="00AC60D6" w:rsidP="00AC60D6">
            <w:proofErr w:type="spellStart"/>
            <w:r w:rsidRPr="00EC1950">
              <w:rPr>
                <w:i/>
              </w:rPr>
              <w:t>savefilename</w:t>
            </w:r>
            <w:proofErr w:type="spellEnd"/>
            <w:r w:rsidR="00EC1950">
              <w:rPr>
                <w:i/>
              </w:rPr>
              <w:t xml:space="preserve">: </w:t>
            </w:r>
            <w:r w:rsidR="00EC1950">
              <w:t xml:space="preserve">Part of result file name generated by </w:t>
            </w:r>
            <w:proofErr w:type="spellStart"/>
            <w:r w:rsidR="00EC1950">
              <w:rPr>
                <w:i/>
              </w:rPr>
              <w:t>parameter_choices.m</w:t>
            </w:r>
            <w:proofErr w:type="spellEnd"/>
            <w:r w:rsidR="00EC1950">
              <w:rPr>
                <w:i/>
              </w:rPr>
              <w:t>.</w:t>
            </w:r>
          </w:p>
          <w:p w14:paraId="002B4B34" w14:textId="3A6B2263" w:rsidR="00EC1950" w:rsidRPr="00EC1950" w:rsidRDefault="00EC1950" w:rsidP="00AC60D6">
            <w:proofErr w:type="spellStart"/>
            <w:r w:rsidRPr="00EC1950">
              <w:rPr>
                <w:i/>
              </w:rPr>
              <w:t>save_calc_loc</w:t>
            </w:r>
            <w:proofErr w:type="spellEnd"/>
            <w:r>
              <w:rPr>
                <w:i/>
              </w:rPr>
              <w:t xml:space="preserve">: </w:t>
            </w:r>
            <w:r>
              <w:t xml:space="preserve">1 or 2. Two choices of folders to save calcium files. If ==2, simulation time is 163.5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7048F651" w14:textId="53E284BC" w:rsidR="00AC60D6" w:rsidRPr="00EC1950" w:rsidRDefault="00EC1950" w:rsidP="00AC60D6">
            <w:r w:rsidRPr="00EC1950">
              <w:rPr>
                <w:i/>
              </w:rPr>
              <w:t xml:space="preserve">pVr2_hack: </w:t>
            </w:r>
            <w:r>
              <w:t>If ==1, new vesicles are put into the system before AP2 in order to estimate pVr2.</w:t>
            </w:r>
          </w:p>
          <w:p w14:paraId="0B1BA805" w14:textId="77777777" w:rsidR="004B1CAB" w:rsidRDefault="004B1CAB"/>
        </w:tc>
      </w:tr>
      <w:tr w:rsidR="00AC60D6" w14:paraId="19F4F828" w14:textId="77777777" w:rsidTr="00D96D84">
        <w:trPr>
          <w:jc w:val="center"/>
        </w:trPr>
        <w:tc>
          <w:tcPr>
            <w:tcW w:w="2374" w:type="dxa"/>
          </w:tcPr>
          <w:p w14:paraId="6B24AE66" w14:textId="41B8A72B" w:rsidR="004B1CAB" w:rsidRPr="00156C01" w:rsidRDefault="00156C01">
            <w:pPr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run_more_reps.m</w:t>
            </w:r>
            <w:proofErr w:type="spellEnd"/>
          </w:p>
        </w:tc>
        <w:tc>
          <w:tcPr>
            <w:tcW w:w="2751" w:type="dxa"/>
          </w:tcPr>
          <w:p w14:paraId="79435CA3" w14:textId="6FD236EB" w:rsidR="004B1CAB" w:rsidRDefault="00156C01" w:rsidP="0023324C">
            <w:r>
              <w:t>Calls many repetitions of stochastic simulations in sets of 100.</w:t>
            </w:r>
            <w:r w:rsidR="00820AA3">
              <w:t xml:space="preserve"> Used for accurate result graphs.</w:t>
            </w:r>
            <w:r>
              <w:t xml:space="preserve"> Generates temporary </w:t>
            </w:r>
            <w:r w:rsidR="0023324C">
              <w:t xml:space="preserve">result files by iteration, loads these and puts them together in one result file. </w:t>
            </w:r>
          </w:p>
        </w:tc>
        <w:tc>
          <w:tcPr>
            <w:tcW w:w="5312" w:type="dxa"/>
          </w:tcPr>
          <w:p w14:paraId="2C2CDEAF" w14:textId="77777777" w:rsidR="0039054C" w:rsidRDefault="0062168F" w:rsidP="0062168F">
            <w:proofErr w:type="spellStart"/>
            <w:r w:rsidRPr="00820AA3">
              <w:rPr>
                <w:i/>
              </w:rPr>
              <w:t>num_iterations</w:t>
            </w:r>
            <w:proofErr w:type="spellEnd"/>
            <w:r w:rsidR="00820AA3" w:rsidRPr="00820AA3">
              <w:rPr>
                <w:i/>
              </w:rPr>
              <w:t>:</w:t>
            </w:r>
            <w:r w:rsidR="00820AA3">
              <w:t xml:space="preserve"> Number of sets of 100 simulations.  </w:t>
            </w:r>
            <w:r w:rsidR="0039054C">
              <w:t>Usually ==10.</w:t>
            </w:r>
          </w:p>
          <w:p w14:paraId="601A5D5A" w14:textId="77777777" w:rsidR="0039054C" w:rsidRPr="0039054C" w:rsidRDefault="0062168F" w:rsidP="0062168F">
            <w:pPr>
              <w:rPr>
                <w:i/>
              </w:rPr>
            </w:pPr>
            <w:proofErr w:type="spellStart"/>
            <w:r w:rsidRPr="0039054C">
              <w:rPr>
                <w:i/>
              </w:rPr>
              <w:t>par_free</w:t>
            </w:r>
            <w:proofErr w:type="spellEnd"/>
          </w:p>
          <w:p w14:paraId="3C8AC179" w14:textId="1FD419E8" w:rsidR="0039054C" w:rsidRPr="0039054C" w:rsidRDefault="0062168F" w:rsidP="0062168F">
            <w:pPr>
              <w:rPr>
                <w:i/>
              </w:rPr>
            </w:pPr>
            <w:proofErr w:type="spellStart"/>
            <w:r w:rsidRPr="0039054C">
              <w:rPr>
                <w:i/>
              </w:rPr>
              <w:t>model_type</w:t>
            </w:r>
            <w:proofErr w:type="spellEnd"/>
            <w:r w:rsidR="0039054C">
              <w:rPr>
                <w:i/>
              </w:rPr>
              <w:t xml:space="preserve">: </w:t>
            </w:r>
            <w:r w:rsidR="0039054C">
              <w:t xml:space="preserve">See </w:t>
            </w:r>
            <w:proofErr w:type="spellStart"/>
            <w:r w:rsidR="0039054C">
              <w:rPr>
                <w:i/>
              </w:rPr>
              <w:t>parameter_choices.m</w:t>
            </w:r>
            <w:proofErr w:type="spellEnd"/>
          </w:p>
          <w:p w14:paraId="26F29DB1" w14:textId="55E9C5A2" w:rsidR="0039054C" w:rsidRDefault="0062168F" w:rsidP="0062168F">
            <w:proofErr w:type="spellStart"/>
            <w:r w:rsidRPr="0039054C">
              <w:rPr>
                <w:i/>
              </w:rPr>
              <w:t>CalC_on_off</w:t>
            </w:r>
            <w:proofErr w:type="spellEnd"/>
            <w:r w:rsidR="0039054C" w:rsidRPr="0039054C">
              <w:rPr>
                <w:i/>
              </w:rPr>
              <w:t>:</w:t>
            </w:r>
            <w:r w:rsidR="0039054C">
              <w:t xml:space="preserve"> See </w:t>
            </w:r>
            <w:proofErr w:type="spellStart"/>
            <w:r w:rsidR="0039054C" w:rsidRPr="0039054C">
              <w:rPr>
                <w:i/>
              </w:rPr>
              <w:t>testing_the_system.m</w:t>
            </w:r>
            <w:proofErr w:type="spellEnd"/>
          </w:p>
          <w:p w14:paraId="0639687A" w14:textId="04883520" w:rsidR="0039054C" w:rsidRPr="0039054C" w:rsidRDefault="0062168F" w:rsidP="0062168F">
            <w:pPr>
              <w:rPr>
                <w:i/>
              </w:rPr>
            </w:pPr>
            <w:proofErr w:type="spellStart"/>
            <w:r w:rsidRPr="0039054C">
              <w:rPr>
                <w:i/>
              </w:rPr>
              <w:t>stoch_on_off</w:t>
            </w:r>
            <w:proofErr w:type="spellEnd"/>
            <w:r w:rsidR="0039054C" w:rsidRPr="0039054C">
              <w:rPr>
                <w:i/>
              </w:rPr>
              <w:t>:</w:t>
            </w:r>
            <w:r w:rsidR="0039054C">
              <w:t xml:space="preserve"> See </w:t>
            </w:r>
            <w:proofErr w:type="spellStart"/>
            <w:r w:rsidR="0039054C" w:rsidRPr="0039054C">
              <w:rPr>
                <w:i/>
              </w:rPr>
              <w:t>testing_the_system.m</w:t>
            </w:r>
            <w:proofErr w:type="spellEnd"/>
          </w:p>
          <w:p w14:paraId="02CDD8E5" w14:textId="0115ADA0" w:rsidR="0039054C" w:rsidRPr="0039054C" w:rsidRDefault="0062168F" w:rsidP="0062168F">
            <w:pPr>
              <w:rPr>
                <w:i/>
              </w:rPr>
            </w:pPr>
            <w:proofErr w:type="spellStart"/>
            <w:r w:rsidRPr="0039054C">
              <w:rPr>
                <w:i/>
              </w:rPr>
              <w:t>rand_ves_on_off</w:t>
            </w:r>
            <w:proofErr w:type="spellEnd"/>
            <w:r w:rsidR="0039054C" w:rsidRPr="0039054C">
              <w:rPr>
                <w:i/>
              </w:rPr>
              <w:t>:</w:t>
            </w:r>
            <w:r w:rsidR="0039054C">
              <w:t xml:space="preserve"> See </w:t>
            </w:r>
            <w:proofErr w:type="spellStart"/>
            <w:r w:rsidR="0039054C" w:rsidRPr="0039054C">
              <w:rPr>
                <w:i/>
              </w:rPr>
              <w:t>testing_the_system.m</w:t>
            </w:r>
            <w:proofErr w:type="spellEnd"/>
          </w:p>
          <w:p w14:paraId="25467281" w14:textId="33BCE715" w:rsidR="0039054C" w:rsidRPr="0039054C" w:rsidRDefault="0062168F" w:rsidP="0062168F">
            <w:pPr>
              <w:rPr>
                <w:i/>
              </w:rPr>
            </w:pPr>
            <w:proofErr w:type="spellStart"/>
            <w:r w:rsidRPr="0039054C">
              <w:rPr>
                <w:i/>
              </w:rPr>
              <w:t>CaExtracellular</w:t>
            </w:r>
            <w:proofErr w:type="spellEnd"/>
            <w:r w:rsidR="0039054C" w:rsidRPr="0039054C">
              <w:rPr>
                <w:i/>
              </w:rPr>
              <w:t>:</w:t>
            </w:r>
            <w:r w:rsidR="0039054C">
              <w:t xml:space="preserve"> See </w:t>
            </w:r>
            <w:proofErr w:type="spellStart"/>
            <w:r w:rsidR="0039054C" w:rsidRPr="0039054C">
              <w:rPr>
                <w:i/>
              </w:rPr>
              <w:t>testing_the_system.m</w:t>
            </w:r>
            <w:proofErr w:type="spellEnd"/>
          </w:p>
          <w:p w14:paraId="6842A903" w14:textId="70F9DDE1" w:rsidR="0062168F" w:rsidRPr="0039054C" w:rsidRDefault="0062168F" w:rsidP="0062168F">
            <w:pPr>
              <w:rPr>
                <w:i/>
              </w:rPr>
            </w:pPr>
            <w:proofErr w:type="spellStart"/>
            <w:r w:rsidRPr="0039054C">
              <w:rPr>
                <w:i/>
              </w:rPr>
              <w:t>save_calc_loc</w:t>
            </w:r>
            <w:proofErr w:type="spellEnd"/>
            <w:r w:rsidR="0039054C" w:rsidRPr="0039054C">
              <w:rPr>
                <w:i/>
              </w:rPr>
              <w:t>:</w:t>
            </w:r>
            <w:r w:rsidR="0039054C">
              <w:t xml:space="preserve"> See </w:t>
            </w:r>
            <w:proofErr w:type="spellStart"/>
            <w:r w:rsidR="0039054C" w:rsidRPr="0039054C">
              <w:rPr>
                <w:i/>
              </w:rPr>
              <w:t>testing_the_system.m</w:t>
            </w:r>
            <w:proofErr w:type="spellEnd"/>
          </w:p>
          <w:p w14:paraId="2845D479" w14:textId="77777777" w:rsidR="004B1CAB" w:rsidRDefault="004B1CAB"/>
        </w:tc>
      </w:tr>
      <w:tr w:rsidR="00D96D84" w:rsidRPr="00F173B5" w14:paraId="3FAE68C2" w14:textId="77777777" w:rsidTr="00D96D84">
        <w:trPr>
          <w:jc w:val="center"/>
        </w:trPr>
        <w:tc>
          <w:tcPr>
            <w:tcW w:w="2374" w:type="dxa"/>
          </w:tcPr>
          <w:p w14:paraId="65E0D3F8" w14:textId="56EFE068" w:rsidR="004B1CAB" w:rsidRPr="000C7DF2" w:rsidRDefault="000C7DF2">
            <w:pPr>
              <w:rPr>
                <w:i/>
              </w:rPr>
            </w:pPr>
            <w:proofErr w:type="spellStart"/>
            <w:r>
              <w:rPr>
                <w:i/>
              </w:rPr>
              <w:t>fit_model</w:t>
            </w:r>
            <w:proofErr w:type="spellEnd"/>
            <w:r w:rsidR="00B3619E">
              <w:rPr>
                <w:i/>
              </w:rPr>
              <w:t xml:space="preserve"> </w:t>
            </w:r>
            <w:r>
              <w:rPr>
                <w:i/>
              </w:rPr>
              <w:t>…</w:t>
            </w:r>
            <w:r w:rsidR="00B3619E">
              <w:rPr>
                <w:i/>
              </w:rPr>
              <w:t xml:space="preserve"> .m</w:t>
            </w:r>
          </w:p>
        </w:tc>
        <w:tc>
          <w:tcPr>
            <w:tcW w:w="2751" w:type="dxa"/>
          </w:tcPr>
          <w:p w14:paraId="7D30CF32" w14:textId="6D07B4DE" w:rsidR="004B1CAB" w:rsidRDefault="00B3619E" w:rsidP="00B3619E">
            <w:r>
              <w:t xml:space="preserve">Fits the different model with free parameters as noted in script. </w:t>
            </w:r>
          </w:p>
        </w:tc>
        <w:tc>
          <w:tcPr>
            <w:tcW w:w="5312" w:type="dxa"/>
          </w:tcPr>
          <w:p w14:paraId="1ACA440B" w14:textId="77777777" w:rsidR="004B1CAB" w:rsidRDefault="00B3619E" w:rsidP="00B3619E">
            <w:r>
              <w:t>Fit files of dual-sensor model (</w:t>
            </w:r>
            <w:proofErr w:type="spellStart"/>
            <w:r>
              <w:t>model</w:t>
            </w:r>
            <w:proofErr w:type="spellEnd"/>
            <w:r>
              <w:t xml:space="preserve"> 2) takes input variables: cooperativity and </w:t>
            </w:r>
            <w:proofErr w:type="spellStart"/>
            <w:r>
              <w:t>k_D</w:t>
            </w:r>
            <w:proofErr w:type="spellEnd"/>
            <w:r>
              <w:t>.</w:t>
            </w:r>
          </w:p>
          <w:p w14:paraId="4A9D8D8F" w14:textId="77777777" w:rsidR="00B3619E" w:rsidRDefault="00B3619E" w:rsidP="00B3619E">
            <w:r>
              <w:t xml:space="preserve">Fit files of </w:t>
            </w:r>
            <w:proofErr w:type="spellStart"/>
            <w:r>
              <w:t>unpriming</w:t>
            </w:r>
            <w:proofErr w:type="spellEnd"/>
            <w:r>
              <w:t xml:space="preserve"> model (</w:t>
            </w:r>
            <w:proofErr w:type="spellStart"/>
            <w:r>
              <w:t>model</w:t>
            </w:r>
            <w:proofErr w:type="spellEnd"/>
            <w:r>
              <w:t xml:space="preserve"> 4) takes input variable: cooperativity.</w:t>
            </w:r>
          </w:p>
          <w:p w14:paraId="194C9146" w14:textId="77777777" w:rsidR="003C3E3F" w:rsidRDefault="003C3E3F" w:rsidP="00B3619E"/>
          <w:p w14:paraId="5BB92ECC" w14:textId="77777777" w:rsidR="003C3E3F" w:rsidRDefault="003C3E3F" w:rsidP="00B3619E">
            <w:pPr>
              <w:rPr>
                <w:i/>
              </w:rPr>
            </w:pPr>
            <w:r>
              <w:t xml:space="preserve">For optimisations presented in script: </w:t>
            </w:r>
            <w:r w:rsidR="00F173B5" w:rsidRPr="00F173B5">
              <w:rPr>
                <w:i/>
              </w:rPr>
              <w:t>fit_model1_Qmax_numves_krep</w:t>
            </w:r>
            <w:r w:rsidR="00F173B5">
              <w:rPr>
                <w:i/>
              </w:rPr>
              <w:t>.m</w:t>
            </w:r>
          </w:p>
          <w:p w14:paraId="23ED721D" w14:textId="77777777" w:rsidR="00F173B5" w:rsidRDefault="00F173B5" w:rsidP="00B3619E">
            <w:pPr>
              <w:rPr>
                <w:i/>
              </w:rPr>
            </w:pPr>
            <w:r w:rsidRPr="00F173B5">
              <w:rPr>
                <w:i/>
              </w:rPr>
              <w:t>fit_model2_Qmax_kon_s_numves_krep</w:t>
            </w:r>
            <w:r>
              <w:rPr>
                <w:i/>
              </w:rPr>
              <w:t>.m</w:t>
            </w:r>
          </w:p>
          <w:p w14:paraId="237D0C14" w14:textId="77777777" w:rsidR="00F173B5" w:rsidRDefault="00F173B5" w:rsidP="00B3619E">
            <w:pPr>
              <w:rPr>
                <w:i/>
                <w:lang w:val="da-DK"/>
              </w:rPr>
            </w:pPr>
            <w:r w:rsidRPr="00F173B5">
              <w:rPr>
                <w:i/>
                <w:lang w:val="da-DK"/>
              </w:rPr>
              <w:t>fit_model3_Qmax_beta_gamma_delta_numves</w:t>
            </w:r>
            <w:r>
              <w:rPr>
                <w:i/>
                <w:lang w:val="da-DK"/>
              </w:rPr>
              <w:t>.m</w:t>
            </w:r>
          </w:p>
          <w:p w14:paraId="5489A5E7" w14:textId="23B72235" w:rsidR="00F173B5" w:rsidRPr="00F173B5" w:rsidRDefault="00F173B5" w:rsidP="00B3619E">
            <w:pPr>
              <w:rPr>
                <w:i/>
                <w:lang w:val="da-DK"/>
              </w:rPr>
            </w:pPr>
            <w:r w:rsidRPr="00F173B5">
              <w:rPr>
                <w:i/>
                <w:lang w:val="da-DK"/>
              </w:rPr>
              <w:t>fit_model4_Qmax_kM_unprim_numves_primrate</w:t>
            </w:r>
            <w:r>
              <w:rPr>
                <w:i/>
                <w:lang w:val="da-DK"/>
              </w:rPr>
              <w:t>.m</w:t>
            </w:r>
          </w:p>
        </w:tc>
      </w:tr>
      <w:tr w:rsidR="00AC60D6" w14:paraId="731DE314" w14:textId="77777777" w:rsidTr="00D96D84">
        <w:trPr>
          <w:jc w:val="center"/>
        </w:trPr>
        <w:tc>
          <w:tcPr>
            <w:tcW w:w="2374" w:type="dxa"/>
          </w:tcPr>
          <w:p w14:paraId="20F5AC27" w14:textId="0F452287" w:rsidR="004B1CAB" w:rsidRPr="002E0374" w:rsidRDefault="002E0374">
            <w:pPr>
              <w:rPr>
                <w:i/>
              </w:rPr>
            </w:pPr>
            <w:proofErr w:type="spellStart"/>
            <w:r w:rsidRPr="002E0374">
              <w:rPr>
                <w:i/>
              </w:rPr>
              <w:t>cost_model</w:t>
            </w:r>
            <w:proofErr w:type="spellEnd"/>
            <w:r w:rsidRPr="002E0374">
              <w:rPr>
                <w:i/>
              </w:rPr>
              <w:t xml:space="preserve"> … .m</w:t>
            </w:r>
          </w:p>
        </w:tc>
        <w:tc>
          <w:tcPr>
            <w:tcW w:w="2751" w:type="dxa"/>
          </w:tcPr>
          <w:p w14:paraId="0BDA0733" w14:textId="3C3C0A92" w:rsidR="004B1CAB" w:rsidRPr="002E0374" w:rsidRDefault="002E0374" w:rsidP="00C41CEB">
            <w:r>
              <w:t xml:space="preserve">Used by </w:t>
            </w:r>
            <w:r w:rsidR="002B2465">
              <w:t>‘</w:t>
            </w:r>
            <w:proofErr w:type="spellStart"/>
            <w:r w:rsidRPr="002E0374">
              <w:rPr>
                <w:i/>
              </w:rPr>
              <w:t>fit_model</w:t>
            </w:r>
            <w:proofErr w:type="spellEnd"/>
            <w:r w:rsidRPr="002E0374">
              <w:rPr>
                <w:i/>
              </w:rPr>
              <w:t xml:space="preserve"> … .m</w:t>
            </w:r>
            <w:r w:rsidR="002B2465">
              <w:rPr>
                <w:i/>
              </w:rPr>
              <w:t>’</w:t>
            </w:r>
            <w:r>
              <w:rPr>
                <w:i/>
              </w:rPr>
              <w:t xml:space="preserve"> </w:t>
            </w:r>
            <w:r w:rsidR="00C41CEB">
              <w:t>scripts</w:t>
            </w:r>
            <w:r>
              <w:t>. Given a set of parameters, runs deterministic simulation and determines the cost value.</w:t>
            </w:r>
          </w:p>
        </w:tc>
        <w:tc>
          <w:tcPr>
            <w:tcW w:w="5312" w:type="dxa"/>
          </w:tcPr>
          <w:p w14:paraId="78736541" w14:textId="27A86770" w:rsidR="002B2465" w:rsidRPr="002B2465" w:rsidRDefault="002B2465">
            <w:r>
              <w:t>All input parameters are defined in the ‘</w:t>
            </w:r>
            <w:proofErr w:type="spellStart"/>
            <w:r w:rsidRPr="002E0374">
              <w:rPr>
                <w:i/>
              </w:rPr>
              <w:t>fit_model</w:t>
            </w:r>
            <w:proofErr w:type="spellEnd"/>
            <w:r w:rsidRPr="002E0374">
              <w:rPr>
                <w:i/>
              </w:rPr>
              <w:t xml:space="preserve"> … .m</w:t>
            </w:r>
            <w:r>
              <w:rPr>
                <w:i/>
              </w:rPr>
              <w:t xml:space="preserve">’ </w:t>
            </w:r>
            <w:r w:rsidR="006C6A4D">
              <w:t>scripts</w:t>
            </w:r>
            <w:r>
              <w:t>.</w:t>
            </w:r>
          </w:p>
          <w:p w14:paraId="70346B76" w14:textId="6983DC8D" w:rsidR="004B1CAB" w:rsidRDefault="002E0374">
            <w:r>
              <w:rPr>
                <w:i/>
              </w:rPr>
              <w:t>pars</w:t>
            </w:r>
            <w:r>
              <w:t>: Parameters of the model. (all models)</w:t>
            </w:r>
          </w:p>
          <w:p w14:paraId="669FB281" w14:textId="77777777" w:rsidR="002E0374" w:rsidRDefault="002E0374" w:rsidP="002B2465">
            <w:proofErr w:type="spellStart"/>
            <w:r>
              <w:rPr>
                <w:i/>
              </w:rPr>
              <w:t>save_date</w:t>
            </w:r>
            <w:proofErr w:type="spellEnd"/>
            <w:r>
              <w:rPr>
                <w:i/>
              </w:rPr>
              <w:t xml:space="preserve">: </w:t>
            </w:r>
            <w:r w:rsidR="002B2465">
              <w:t>Given in ‘</w:t>
            </w:r>
            <w:proofErr w:type="spellStart"/>
            <w:r w:rsidR="002B2465" w:rsidRPr="002B2465">
              <w:rPr>
                <w:i/>
              </w:rPr>
              <w:t>fit_model</w:t>
            </w:r>
            <w:proofErr w:type="spellEnd"/>
            <w:r w:rsidR="002B2465" w:rsidRPr="002B2465">
              <w:rPr>
                <w:i/>
              </w:rPr>
              <w:t xml:space="preserve"> … .m</w:t>
            </w:r>
            <w:r w:rsidR="002B2465">
              <w:rPr>
                <w:i/>
              </w:rPr>
              <w:t>’</w:t>
            </w:r>
            <w:r w:rsidR="002B2465">
              <w:t>. ==0 when running optimisation. ==1 after best parameters are found.</w:t>
            </w:r>
          </w:p>
          <w:p w14:paraId="4652D764" w14:textId="6BAA714F" w:rsidR="002B2465" w:rsidRPr="002B2465" w:rsidRDefault="002B2465" w:rsidP="002B2465">
            <w:r>
              <w:t xml:space="preserve">Some models have additional input variables such as cooperativity and </w:t>
            </w:r>
            <w:proofErr w:type="spellStart"/>
            <w:r>
              <w:t>k_D</w:t>
            </w:r>
            <w:proofErr w:type="spellEnd"/>
            <w:r>
              <w:t>.</w:t>
            </w:r>
          </w:p>
        </w:tc>
      </w:tr>
      <w:tr w:rsidR="00AC60D6" w14:paraId="691D2A36" w14:textId="77777777" w:rsidTr="00D96D84">
        <w:trPr>
          <w:jc w:val="center"/>
        </w:trPr>
        <w:tc>
          <w:tcPr>
            <w:tcW w:w="2374" w:type="dxa"/>
          </w:tcPr>
          <w:p w14:paraId="5C9D689B" w14:textId="462F68EE" w:rsidR="004B1CAB" w:rsidRPr="00492B4A" w:rsidRDefault="00492B4A">
            <w:pPr>
              <w:rPr>
                <w:i/>
              </w:rPr>
            </w:pPr>
            <w:r>
              <w:rPr>
                <w:i/>
              </w:rPr>
              <w:t>call</w:t>
            </w:r>
            <w:r w:rsidR="0001193F">
              <w:rPr>
                <w:i/>
              </w:rPr>
              <w:t>_</w:t>
            </w:r>
            <w:r>
              <w:rPr>
                <w:i/>
              </w:rPr>
              <w:t xml:space="preserve"> … .m</w:t>
            </w:r>
          </w:p>
        </w:tc>
        <w:tc>
          <w:tcPr>
            <w:tcW w:w="2751" w:type="dxa"/>
          </w:tcPr>
          <w:p w14:paraId="0839D413" w14:textId="0A7E4A42" w:rsidR="004B1CAB" w:rsidRDefault="00DA6A27" w:rsidP="00492B4A">
            <w:r>
              <w:t>C</w:t>
            </w:r>
            <w:r w:rsidR="00492B4A">
              <w:t>alling various of the above scripts e.g. single simulations, optimisation results, fitting routines, etc.</w:t>
            </w:r>
          </w:p>
          <w:p w14:paraId="1DC2E358" w14:textId="3D32177C" w:rsidR="00492B4A" w:rsidRDefault="006A4900" w:rsidP="00492B4A">
            <w:r>
              <w:br/>
              <w:t>These s</w:t>
            </w:r>
            <w:r w:rsidR="00492B4A">
              <w:t>cripts are modified depending on purpose.</w:t>
            </w:r>
          </w:p>
        </w:tc>
        <w:tc>
          <w:tcPr>
            <w:tcW w:w="5312" w:type="dxa"/>
          </w:tcPr>
          <w:p w14:paraId="5898630F" w14:textId="2ED3A3A6" w:rsidR="004B1CAB" w:rsidRPr="00492B4A" w:rsidRDefault="00492B4A" w:rsidP="00492B4A">
            <w:r>
              <w:t xml:space="preserve">None. </w:t>
            </w:r>
          </w:p>
        </w:tc>
      </w:tr>
    </w:tbl>
    <w:p w14:paraId="3628F27C" w14:textId="77777777" w:rsidR="004B1CAB" w:rsidRDefault="004B1CAB"/>
    <w:p w14:paraId="21B97373" w14:textId="77777777" w:rsidR="00D96D84" w:rsidRDefault="00D96D84"/>
    <w:p w14:paraId="1800F222" w14:textId="41B6501B" w:rsidR="00624B26" w:rsidRDefault="00624B26">
      <w:r>
        <w:t>The following figure provides an overview of the major functions called in a single simulation run (scripts for smaller calculations are not depicted):</w:t>
      </w:r>
    </w:p>
    <w:p w14:paraId="2D52E185" w14:textId="7CE6999A" w:rsidR="00624B26" w:rsidRDefault="00AC0AD2">
      <w:r>
        <w:rPr>
          <w:noProof/>
          <w:lang w:eastAsia="en-GB"/>
        </w:rPr>
        <w:drawing>
          <wp:inline distT="0" distB="0" distL="0" distR="0" wp14:anchorId="6119314B" wp14:editId="3027AB62">
            <wp:extent cx="6096000" cy="8534400"/>
            <wp:effectExtent l="0" t="0" r="0" b="0"/>
            <wp:docPr id="2" name="Picture 2" descr="../../../../Figures/Illustrator/New_design/FigureX_function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Figures/Illustrator/New_design/FigureX_function_over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B26" w:rsidSect="009652A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003F4"/>
    <w:multiLevelType w:val="hybridMultilevel"/>
    <w:tmpl w:val="D2DC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5C"/>
    <w:rsid w:val="00002FBA"/>
    <w:rsid w:val="00010359"/>
    <w:rsid w:val="0001193F"/>
    <w:rsid w:val="00012668"/>
    <w:rsid w:val="00030111"/>
    <w:rsid w:val="00034BF0"/>
    <w:rsid w:val="00034DED"/>
    <w:rsid w:val="0003739B"/>
    <w:rsid w:val="00043222"/>
    <w:rsid w:val="000726E0"/>
    <w:rsid w:val="00076803"/>
    <w:rsid w:val="00076F8C"/>
    <w:rsid w:val="00086F88"/>
    <w:rsid w:val="000A008E"/>
    <w:rsid w:val="000A4F78"/>
    <w:rsid w:val="000A53DC"/>
    <w:rsid w:val="000B3ACD"/>
    <w:rsid w:val="000B4E76"/>
    <w:rsid w:val="000C17AA"/>
    <w:rsid w:val="000C22CF"/>
    <w:rsid w:val="000C29CD"/>
    <w:rsid w:val="000C54E1"/>
    <w:rsid w:val="000C6BE7"/>
    <w:rsid w:val="000C7DF2"/>
    <w:rsid w:val="000D78A1"/>
    <w:rsid w:val="000E7648"/>
    <w:rsid w:val="001005F2"/>
    <w:rsid w:val="001019D7"/>
    <w:rsid w:val="00101BA9"/>
    <w:rsid w:val="00112054"/>
    <w:rsid w:val="001201EE"/>
    <w:rsid w:val="00130C7D"/>
    <w:rsid w:val="00135937"/>
    <w:rsid w:val="00145B7F"/>
    <w:rsid w:val="0015206B"/>
    <w:rsid w:val="00153F43"/>
    <w:rsid w:val="00154622"/>
    <w:rsid w:val="00156440"/>
    <w:rsid w:val="00156C01"/>
    <w:rsid w:val="00161598"/>
    <w:rsid w:val="00172A89"/>
    <w:rsid w:val="00173356"/>
    <w:rsid w:val="00182DC9"/>
    <w:rsid w:val="001850D2"/>
    <w:rsid w:val="00193BF6"/>
    <w:rsid w:val="001A0986"/>
    <w:rsid w:val="001A147D"/>
    <w:rsid w:val="001A656C"/>
    <w:rsid w:val="001B211C"/>
    <w:rsid w:val="001B34E3"/>
    <w:rsid w:val="001D307E"/>
    <w:rsid w:val="001D3DEB"/>
    <w:rsid w:val="001D52B6"/>
    <w:rsid w:val="001F15F5"/>
    <w:rsid w:val="001F6487"/>
    <w:rsid w:val="001F6CDB"/>
    <w:rsid w:val="00201064"/>
    <w:rsid w:val="00201867"/>
    <w:rsid w:val="0021016B"/>
    <w:rsid w:val="00210B2E"/>
    <w:rsid w:val="00214A4F"/>
    <w:rsid w:val="002179FB"/>
    <w:rsid w:val="00222294"/>
    <w:rsid w:val="0023171E"/>
    <w:rsid w:val="0023324C"/>
    <w:rsid w:val="00233CDC"/>
    <w:rsid w:val="00236356"/>
    <w:rsid w:val="00254736"/>
    <w:rsid w:val="00257BF2"/>
    <w:rsid w:val="0027630E"/>
    <w:rsid w:val="00277320"/>
    <w:rsid w:val="002A07DF"/>
    <w:rsid w:val="002A1639"/>
    <w:rsid w:val="002A3B08"/>
    <w:rsid w:val="002A5064"/>
    <w:rsid w:val="002A7B22"/>
    <w:rsid w:val="002B0ABD"/>
    <w:rsid w:val="002B1AB7"/>
    <w:rsid w:val="002B2465"/>
    <w:rsid w:val="002B4A27"/>
    <w:rsid w:val="002B7D3F"/>
    <w:rsid w:val="002C24B7"/>
    <w:rsid w:val="002D2068"/>
    <w:rsid w:val="002E0374"/>
    <w:rsid w:val="002F337E"/>
    <w:rsid w:val="002F4AAA"/>
    <w:rsid w:val="003006AB"/>
    <w:rsid w:val="00302AF8"/>
    <w:rsid w:val="0031280D"/>
    <w:rsid w:val="00316975"/>
    <w:rsid w:val="0032633E"/>
    <w:rsid w:val="003303EC"/>
    <w:rsid w:val="00334E92"/>
    <w:rsid w:val="003438F0"/>
    <w:rsid w:val="00351872"/>
    <w:rsid w:val="0035640F"/>
    <w:rsid w:val="0039054C"/>
    <w:rsid w:val="00394A5C"/>
    <w:rsid w:val="00396824"/>
    <w:rsid w:val="003A2522"/>
    <w:rsid w:val="003A76B6"/>
    <w:rsid w:val="003A7E14"/>
    <w:rsid w:val="003B15AF"/>
    <w:rsid w:val="003B6554"/>
    <w:rsid w:val="003C03FD"/>
    <w:rsid w:val="003C3E3F"/>
    <w:rsid w:val="003C7BF4"/>
    <w:rsid w:val="003D7F69"/>
    <w:rsid w:val="003F1149"/>
    <w:rsid w:val="003F3F53"/>
    <w:rsid w:val="003F59A6"/>
    <w:rsid w:val="003F69FE"/>
    <w:rsid w:val="00403E47"/>
    <w:rsid w:val="00407693"/>
    <w:rsid w:val="0041409E"/>
    <w:rsid w:val="00416F42"/>
    <w:rsid w:val="00423A71"/>
    <w:rsid w:val="00426C7E"/>
    <w:rsid w:val="004271C7"/>
    <w:rsid w:val="00427450"/>
    <w:rsid w:val="00433691"/>
    <w:rsid w:val="00434127"/>
    <w:rsid w:val="004345A4"/>
    <w:rsid w:val="0044089E"/>
    <w:rsid w:val="00444494"/>
    <w:rsid w:val="00454541"/>
    <w:rsid w:val="00464F6A"/>
    <w:rsid w:val="00465C92"/>
    <w:rsid w:val="00471D25"/>
    <w:rsid w:val="00477C9B"/>
    <w:rsid w:val="00485BE3"/>
    <w:rsid w:val="00492043"/>
    <w:rsid w:val="00492B4A"/>
    <w:rsid w:val="004B1CAB"/>
    <w:rsid w:val="004B4420"/>
    <w:rsid w:val="004B45BD"/>
    <w:rsid w:val="004C3BEE"/>
    <w:rsid w:val="004D1509"/>
    <w:rsid w:val="004E149B"/>
    <w:rsid w:val="00500FEF"/>
    <w:rsid w:val="005015DA"/>
    <w:rsid w:val="005029FD"/>
    <w:rsid w:val="005147B5"/>
    <w:rsid w:val="00520FF1"/>
    <w:rsid w:val="00523E05"/>
    <w:rsid w:val="005362B8"/>
    <w:rsid w:val="00537009"/>
    <w:rsid w:val="005412D4"/>
    <w:rsid w:val="00547EE5"/>
    <w:rsid w:val="00550C0D"/>
    <w:rsid w:val="00573916"/>
    <w:rsid w:val="00582611"/>
    <w:rsid w:val="00590ECF"/>
    <w:rsid w:val="005A0038"/>
    <w:rsid w:val="005A441B"/>
    <w:rsid w:val="005A480E"/>
    <w:rsid w:val="005A6DFD"/>
    <w:rsid w:val="005A7C01"/>
    <w:rsid w:val="005B29DC"/>
    <w:rsid w:val="005B7A2F"/>
    <w:rsid w:val="005B7E72"/>
    <w:rsid w:val="005E523E"/>
    <w:rsid w:val="005E600A"/>
    <w:rsid w:val="006148AF"/>
    <w:rsid w:val="006148F1"/>
    <w:rsid w:val="0062168F"/>
    <w:rsid w:val="0062192B"/>
    <w:rsid w:val="00624B26"/>
    <w:rsid w:val="0063104D"/>
    <w:rsid w:val="00633DCF"/>
    <w:rsid w:val="006341BE"/>
    <w:rsid w:val="00651388"/>
    <w:rsid w:val="00661563"/>
    <w:rsid w:val="00674582"/>
    <w:rsid w:val="00682790"/>
    <w:rsid w:val="006852C2"/>
    <w:rsid w:val="006971DC"/>
    <w:rsid w:val="006A16FC"/>
    <w:rsid w:val="006A1A60"/>
    <w:rsid w:val="006A4900"/>
    <w:rsid w:val="006A60AD"/>
    <w:rsid w:val="006A6ABA"/>
    <w:rsid w:val="006A7694"/>
    <w:rsid w:val="006B6B87"/>
    <w:rsid w:val="006B78F4"/>
    <w:rsid w:val="006C5137"/>
    <w:rsid w:val="006C6A4D"/>
    <w:rsid w:val="006D2E05"/>
    <w:rsid w:val="006D5BF5"/>
    <w:rsid w:val="006D5D73"/>
    <w:rsid w:val="006E1D55"/>
    <w:rsid w:val="006E6EE7"/>
    <w:rsid w:val="006E7B73"/>
    <w:rsid w:val="006F5E0F"/>
    <w:rsid w:val="007134D6"/>
    <w:rsid w:val="00715A6C"/>
    <w:rsid w:val="00715F4C"/>
    <w:rsid w:val="00720FF9"/>
    <w:rsid w:val="007369E4"/>
    <w:rsid w:val="00736A99"/>
    <w:rsid w:val="00760728"/>
    <w:rsid w:val="0076457C"/>
    <w:rsid w:val="00764C17"/>
    <w:rsid w:val="007659FE"/>
    <w:rsid w:val="00766BEA"/>
    <w:rsid w:val="00771751"/>
    <w:rsid w:val="00775148"/>
    <w:rsid w:val="0078343A"/>
    <w:rsid w:val="007A19E4"/>
    <w:rsid w:val="007A7334"/>
    <w:rsid w:val="007B2760"/>
    <w:rsid w:val="007B4972"/>
    <w:rsid w:val="007C4356"/>
    <w:rsid w:val="007C5124"/>
    <w:rsid w:val="007D433A"/>
    <w:rsid w:val="007E3C18"/>
    <w:rsid w:val="007E72E2"/>
    <w:rsid w:val="007F6BFF"/>
    <w:rsid w:val="00800487"/>
    <w:rsid w:val="0080137F"/>
    <w:rsid w:val="008016AE"/>
    <w:rsid w:val="00805573"/>
    <w:rsid w:val="00810F3B"/>
    <w:rsid w:val="00812248"/>
    <w:rsid w:val="008150D4"/>
    <w:rsid w:val="00817B81"/>
    <w:rsid w:val="00820AA3"/>
    <w:rsid w:val="00821DB9"/>
    <w:rsid w:val="00823EB0"/>
    <w:rsid w:val="008254DB"/>
    <w:rsid w:val="0082721D"/>
    <w:rsid w:val="008321E0"/>
    <w:rsid w:val="00841304"/>
    <w:rsid w:val="008431D2"/>
    <w:rsid w:val="008436ED"/>
    <w:rsid w:val="00846769"/>
    <w:rsid w:val="008478A9"/>
    <w:rsid w:val="0085332F"/>
    <w:rsid w:val="00880EA8"/>
    <w:rsid w:val="008839B5"/>
    <w:rsid w:val="00884433"/>
    <w:rsid w:val="00890DEC"/>
    <w:rsid w:val="00891676"/>
    <w:rsid w:val="00894D96"/>
    <w:rsid w:val="0089587C"/>
    <w:rsid w:val="008B4A84"/>
    <w:rsid w:val="008B65A0"/>
    <w:rsid w:val="008B7565"/>
    <w:rsid w:val="008E5FCF"/>
    <w:rsid w:val="008F6C49"/>
    <w:rsid w:val="00901927"/>
    <w:rsid w:val="009019A9"/>
    <w:rsid w:val="00906124"/>
    <w:rsid w:val="00913681"/>
    <w:rsid w:val="00914629"/>
    <w:rsid w:val="009160A9"/>
    <w:rsid w:val="00923D5E"/>
    <w:rsid w:val="00933423"/>
    <w:rsid w:val="00940264"/>
    <w:rsid w:val="00957A34"/>
    <w:rsid w:val="009652A9"/>
    <w:rsid w:val="0096686E"/>
    <w:rsid w:val="00966919"/>
    <w:rsid w:val="00972D64"/>
    <w:rsid w:val="00973632"/>
    <w:rsid w:val="00973ACB"/>
    <w:rsid w:val="00976F2D"/>
    <w:rsid w:val="009770F7"/>
    <w:rsid w:val="0098742A"/>
    <w:rsid w:val="0098797D"/>
    <w:rsid w:val="0099528E"/>
    <w:rsid w:val="009B1F80"/>
    <w:rsid w:val="009B3497"/>
    <w:rsid w:val="009B3790"/>
    <w:rsid w:val="009B5022"/>
    <w:rsid w:val="009B5F2A"/>
    <w:rsid w:val="009C694E"/>
    <w:rsid w:val="009D286A"/>
    <w:rsid w:val="009D396D"/>
    <w:rsid w:val="009E0CC0"/>
    <w:rsid w:val="009E3B00"/>
    <w:rsid w:val="009E57C2"/>
    <w:rsid w:val="009E73BC"/>
    <w:rsid w:val="009F1321"/>
    <w:rsid w:val="009F33B2"/>
    <w:rsid w:val="009F4FD0"/>
    <w:rsid w:val="009F7166"/>
    <w:rsid w:val="00A04DA7"/>
    <w:rsid w:val="00A10787"/>
    <w:rsid w:val="00A2440A"/>
    <w:rsid w:val="00A25D94"/>
    <w:rsid w:val="00A4629A"/>
    <w:rsid w:val="00A537E2"/>
    <w:rsid w:val="00A82A56"/>
    <w:rsid w:val="00A84909"/>
    <w:rsid w:val="00A87432"/>
    <w:rsid w:val="00A92682"/>
    <w:rsid w:val="00AA3A41"/>
    <w:rsid w:val="00AA69FF"/>
    <w:rsid w:val="00AB3410"/>
    <w:rsid w:val="00AB43AA"/>
    <w:rsid w:val="00AB4DCF"/>
    <w:rsid w:val="00AB5641"/>
    <w:rsid w:val="00AC0AD2"/>
    <w:rsid w:val="00AC60D6"/>
    <w:rsid w:val="00AD1697"/>
    <w:rsid w:val="00AD586F"/>
    <w:rsid w:val="00AD5E90"/>
    <w:rsid w:val="00AF12DE"/>
    <w:rsid w:val="00AF5AB9"/>
    <w:rsid w:val="00AF5F49"/>
    <w:rsid w:val="00AF610C"/>
    <w:rsid w:val="00B01526"/>
    <w:rsid w:val="00B05062"/>
    <w:rsid w:val="00B10DF1"/>
    <w:rsid w:val="00B179F0"/>
    <w:rsid w:val="00B26E7D"/>
    <w:rsid w:val="00B3619E"/>
    <w:rsid w:val="00B42E94"/>
    <w:rsid w:val="00B56986"/>
    <w:rsid w:val="00B6124D"/>
    <w:rsid w:val="00B63F05"/>
    <w:rsid w:val="00B63F08"/>
    <w:rsid w:val="00B64C3A"/>
    <w:rsid w:val="00B67024"/>
    <w:rsid w:val="00B678F4"/>
    <w:rsid w:val="00B74640"/>
    <w:rsid w:val="00B8354A"/>
    <w:rsid w:val="00B91D7A"/>
    <w:rsid w:val="00B94CDE"/>
    <w:rsid w:val="00B95FFC"/>
    <w:rsid w:val="00BA0ABC"/>
    <w:rsid w:val="00BA649A"/>
    <w:rsid w:val="00BA7D88"/>
    <w:rsid w:val="00BC3FBA"/>
    <w:rsid w:val="00BC4807"/>
    <w:rsid w:val="00BC6F78"/>
    <w:rsid w:val="00BD2236"/>
    <w:rsid w:val="00BD28E6"/>
    <w:rsid w:val="00BD58C2"/>
    <w:rsid w:val="00BD6BA9"/>
    <w:rsid w:val="00BE0B3C"/>
    <w:rsid w:val="00BE31BA"/>
    <w:rsid w:val="00BE467D"/>
    <w:rsid w:val="00BF190E"/>
    <w:rsid w:val="00BF6559"/>
    <w:rsid w:val="00BF70E5"/>
    <w:rsid w:val="00C10119"/>
    <w:rsid w:val="00C218A7"/>
    <w:rsid w:val="00C21AA7"/>
    <w:rsid w:val="00C254EB"/>
    <w:rsid w:val="00C25792"/>
    <w:rsid w:val="00C27BEF"/>
    <w:rsid w:val="00C36B60"/>
    <w:rsid w:val="00C41CEB"/>
    <w:rsid w:val="00C460AE"/>
    <w:rsid w:val="00C648EB"/>
    <w:rsid w:val="00C67A08"/>
    <w:rsid w:val="00C772DA"/>
    <w:rsid w:val="00C840EA"/>
    <w:rsid w:val="00C9490B"/>
    <w:rsid w:val="00CA257C"/>
    <w:rsid w:val="00CB7371"/>
    <w:rsid w:val="00CC1E2E"/>
    <w:rsid w:val="00CD1E5A"/>
    <w:rsid w:val="00CD3C68"/>
    <w:rsid w:val="00CD5352"/>
    <w:rsid w:val="00CE5C0B"/>
    <w:rsid w:val="00D15465"/>
    <w:rsid w:val="00D24E9F"/>
    <w:rsid w:val="00D25F7A"/>
    <w:rsid w:val="00D3013E"/>
    <w:rsid w:val="00D311BD"/>
    <w:rsid w:val="00D316B1"/>
    <w:rsid w:val="00D33EF4"/>
    <w:rsid w:val="00D34035"/>
    <w:rsid w:val="00D36E96"/>
    <w:rsid w:val="00D37868"/>
    <w:rsid w:val="00D61DEB"/>
    <w:rsid w:val="00D736AE"/>
    <w:rsid w:val="00D73AF3"/>
    <w:rsid w:val="00D76CAB"/>
    <w:rsid w:val="00D76D75"/>
    <w:rsid w:val="00D80645"/>
    <w:rsid w:val="00D935F4"/>
    <w:rsid w:val="00D95E2F"/>
    <w:rsid w:val="00D96D84"/>
    <w:rsid w:val="00DA6A27"/>
    <w:rsid w:val="00DA6D51"/>
    <w:rsid w:val="00DB4400"/>
    <w:rsid w:val="00DC1729"/>
    <w:rsid w:val="00DC4889"/>
    <w:rsid w:val="00DC5516"/>
    <w:rsid w:val="00DC6712"/>
    <w:rsid w:val="00DD56B5"/>
    <w:rsid w:val="00DE0B65"/>
    <w:rsid w:val="00DE233B"/>
    <w:rsid w:val="00DE5F5B"/>
    <w:rsid w:val="00DE6F81"/>
    <w:rsid w:val="00DF28BC"/>
    <w:rsid w:val="00DF4157"/>
    <w:rsid w:val="00DF7E15"/>
    <w:rsid w:val="00E10E3B"/>
    <w:rsid w:val="00E1602A"/>
    <w:rsid w:val="00E21297"/>
    <w:rsid w:val="00E216E9"/>
    <w:rsid w:val="00E21D38"/>
    <w:rsid w:val="00E2277D"/>
    <w:rsid w:val="00E2551D"/>
    <w:rsid w:val="00E41D1E"/>
    <w:rsid w:val="00E47303"/>
    <w:rsid w:val="00E50BE6"/>
    <w:rsid w:val="00E553E5"/>
    <w:rsid w:val="00E56399"/>
    <w:rsid w:val="00E6492E"/>
    <w:rsid w:val="00E71C40"/>
    <w:rsid w:val="00E77896"/>
    <w:rsid w:val="00E91D5B"/>
    <w:rsid w:val="00E9447C"/>
    <w:rsid w:val="00E9499A"/>
    <w:rsid w:val="00E9762E"/>
    <w:rsid w:val="00EA1F2D"/>
    <w:rsid w:val="00EA5389"/>
    <w:rsid w:val="00EB1ED4"/>
    <w:rsid w:val="00EC1950"/>
    <w:rsid w:val="00EC7949"/>
    <w:rsid w:val="00EC7BAC"/>
    <w:rsid w:val="00ED4329"/>
    <w:rsid w:val="00ED436F"/>
    <w:rsid w:val="00EF0E82"/>
    <w:rsid w:val="00EF0E88"/>
    <w:rsid w:val="00EF5B37"/>
    <w:rsid w:val="00EF7494"/>
    <w:rsid w:val="00F05B44"/>
    <w:rsid w:val="00F05E66"/>
    <w:rsid w:val="00F10373"/>
    <w:rsid w:val="00F16946"/>
    <w:rsid w:val="00F173B5"/>
    <w:rsid w:val="00F25123"/>
    <w:rsid w:val="00F25818"/>
    <w:rsid w:val="00F36ED2"/>
    <w:rsid w:val="00F403DC"/>
    <w:rsid w:val="00F437C5"/>
    <w:rsid w:val="00F45A91"/>
    <w:rsid w:val="00F51F41"/>
    <w:rsid w:val="00F52D1D"/>
    <w:rsid w:val="00F75E96"/>
    <w:rsid w:val="00FB4CE1"/>
    <w:rsid w:val="00FC25D8"/>
    <w:rsid w:val="00FC5480"/>
    <w:rsid w:val="00FE6B3D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B73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5E523E"/>
    <w:rPr>
      <w:rFonts w:ascii="Courier" w:hAnsi="Courier" w:cs="Times New Roman"/>
      <w:sz w:val="15"/>
      <w:szCs w:val="15"/>
      <w:lang w:eastAsia="en-GB"/>
    </w:rPr>
  </w:style>
  <w:style w:type="paragraph" w:styleId="ListParagraph">
    <w:name w:val="List Paragraph"/>
    <w:basedOn w:val="Normal"/>
    <w:uiPriority w:val="34"/>
    <w:qFormat/>
    <w:rsid w:val="005E5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0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eb.njit.edu/~matveev/calc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778</Words>
  <Characters>4436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Kobbersmed</dc:creator>
  <cp:keywords/>
  <dc:description/>
  <cp:lastModifiedBy>Janus Kobbersmed</cp:lastModifiedBy>
  <cp:revision>52</cp:revision>
  <dcterms:created xsi:type="dcterms:W3CDTF">2019-08-05T07:53:00Z</dcterms:created>
  <dcterms:modified xsi:type="dcterms:W3CDTF">2019-12-09T17:07:00Z</dcterms:modified>
</cp:coreProperties>
</file>