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873F9" w14:textId="77777777" w:rsidR="00715FE6" w:rsidRPr="003222D6" w:rsidRDefault="000F6760" w:rsidP="00715FE6">
      <w:pPr>
        <w:pStyle w:val="Heading1"/>
      </w:pPr>
      <w:r w:rsidRPr="003222D6">
        <w:t>Format</w:t>
      </w:r>
    </w:p>
    <w:p w14:paraId="2E75EE4D" w14:textId="77777777" w:rsidR="00715FE6" w:rsidRPr="003222D6" w:rsidRDefault="000F6760" w:rsidP="000F6760">
      <w:r w:rsidRPr="003222D6">
        <w:t>Homework was made using React JS to create a website for both practical homework</w:t>
      </w:r>
      <w:r w:rsidR="003222D6">
        <w:t xml:space="preserve"> assignments</w:t>
      </w:r>
      <w:r w:rsidRPr="003222D6">
        <w:t xml:space="preserve">. You can switch between the Assignments using the </w:t>
      </w:r>
      <w:r w:rsidRPr="003222D6">
        <w:rPr>
          <w:i/>
        </w:rPr>
        <w:t>Navbar Menu</w:t>
      </w:r>
      <w:r w:rsidRPr="003222D6">
        <w:t>.</w:t>
      </w:r>
    </w:p>
    <w:p w14:paraId="7D43C773" w14:textId="77777777" w:rsidR="003D0DBD" w:rsidRPr="003222D6" w:rsidRDefault="000F6760" w:rsidP="00715FE6">
      <w:pPr>
        <w:pStyle w:val="Heading1"/>
      </w:pPr>
      <w:r w:rsidRPr="003222D6">
        <w:t>Instructions</w:t>
      </w:r>
    </w:p>
    <w:p w14:paraId="2C4791EC" w14:textId="77777777" w:rsidR="00F50491" w:rsidRPr="003222D6" w:rsidRDefault="001D43D5" w:rsidP="00F50491">
      <w:hyperlink r:id="rId7" w:history="1">
        <w:r w:rsidR="00715FE6" w:rsidRPr="003222D6">
          <w:rPr>
            <w:rStyle w:val="Hyperlink"/>
          </w:rPr>
          <w:t>Node.js</w:t>
        </w:r>
      </w:hyperlink>
      <w:r w:rsidR="000F6760" w:rsidRPr="003222D6">
        <w:t xml:space="preserve"> is required to launch the homework in a browser. When Node.js is installed and homework folder is extracted:</w:t>
      </w:r>
    </w:p>
    <w:p w14:paraId="50B5CA0C" w14:textId="77777777" w:rsidR="000F6760" w:rsidRPr="003222D6" w:rsidRDefault="000F6760" w:rsidP="000F6760">
      <w:pPr>
        <w:pStyle w:val="ListParagraph"/>
        <w:numPr>
          <w:ilvl w:val="0"/>
          <w:numId w:val="2"/>
        </w:numPr>
      </w:pPr>
      <w:r w:rsidRPr="003222D6">
        <w:t>Go to the homework directory path in a terminal of your choice</w:t>
      </w:r>
    </w:p>
    <w:p w14:paraId="69151ADA" w14:textId="77777777" w:rsidR="000F6760" w:rsidRPr="003222D6" w:rsidRDefault="000F6760" w:rsidP="000F6760">
      <w:pPr>
        <w:pStyle w:val="ListParagraph"/>
        <w:numPr>
          <w:ilvl w:val="0"/>
          <w:numId w:val="2"/>
        </w:numPr>
      </w:pPr>
      <w:r w:rsidRPr="003222D6">
        <w:t>Install all the required dependencies with “</w:t>
      </w:r>
      <w:proofErr w:type="spellStart"/>
      <w:r w:rsidRPr="003222D6">
        <w:rPr>
          <w:i/>
        </w:rPr>
        <w:t>npm</w:t>
      </w:r>
      <w:proofErr w:type="spellEnd"/>
      <w:r w:rsidRPr="003222D6">
        <w:rPr>
          <w:i/>
        </w:rPr>
        <w:t xml:space="preserve"> install</w:t>
      </w:r>
      <w:r w:rsidRPr="003222D6">
        <w:t>”</w:t>
      </w:r>
    </w:p>
    <w:p w14:paraId="69B41DFF" w14:textId="77777777" w:rsidR="000F6760" w:rsidRPr="003222D6" w:rsidRDefault="000F6760" w:rsidP="000F6760">
      <w:pPr>
        <w:pStyle w:val="ListParagraph"/>
        <w:numPr>
          <w:ilvl w:val="0"/>
          <w:numId w:val="2"/>
        </w:numPr>
      </w:pPr>
      <w:r w:rsidRPr="003222D6">
        <w:t>Run “</w:t>
      </w:r>
      <w:proofErr w:type="spellStart"/>
      <w:r w:rsidRPr="003222D6">
        <w:t>npm</w:t>
      </w:r>
      <w:proofErr w:type="spellEnd"/>
      <w:r w:rsidRPr="003222D6">
        <w:t xml:space="preserve"> start”</w:t>
      </w:r>
    </w:p>
    <w:p w14:paraId="3DEFA2B1" w14:textId="77777777" w:rsidR="00CF216D" w:rsidRPr="00CF216D" w:rsidRDefault="000F6760" w:rsidP="00CF216D">
      <w:pPr>
        <w:pStyle w:val="ListParagraph"/>
        <w:numPr>
          <w:ilvl w:val="0"/>
          <w:numId w:val="2"/>
        </w:numPr>
      </w:pPr>
      <w:r w:rsidRPr="003222D6">
        <w:t>The browser should open automatically with the home page loaded, if it doesn’t then it should be available at “localhost:3000” or with some other port that “</w:t>
      </w:r>
      <w:proofErr w:type="spellStart"/>
      <w:r w:rsidRPr="003222D6">
        <w:t>npm</w:t>
      </w:r>
      <w:proofErr w:type="spellEnd"/>
      <w:r w:rsidRPr="003222D6">
        <w:t xml:space="preserve"> start” offers.</w:t>
      </w:r>
    </w:p>
    <w:p w14:paraId="2D413F16" w14:textId="77777777" w:rsidR="00393678" w:rsidRDefault="00393678">
      <w:pPr>
        <w:spacing w:after="160" w:line="259" w:lineRule="auto"/>
        <w:rPr>
          <w:rFonts w:asciiTheme="majorHAnsi" w:eastAsiaTheme="majorEastAsia" w:hAnsiTheme="majorHAnsi" w:cstheme="majorBidi"/>
          <w:color w:val="365F91" w:themeColor="accent1" w:themeShade="BF"/>
          <w:sz w:val="32"/>
          <w:szCs w:val="32"/>
        </w:rPr>
      </w:pPr>
      <w:r>
        <w:br w:type="page"/>
      </w:r>
    </w:p>
    <w:p w14:paraId="3B1E0037" w14:textId="77777777" w:rsidR="00393678" w:rsidRDefault="00F50491" w:rsidP="00393678">
      <w:pPr>
        <w:pStyle w:val="Heading1"/>
        <w:rPr>
          <w:lang w:val="fr-FR"/>
        </w:rPr>
      </w:pPr>
      <w:r>
        <w:lastRenderedPageBreak/>
        <w:t>Assignment 1</w:t>
      </w:r>
      <w:r w:rsidR="00393678" w:rsidRPr="00393678">
        <w:rPr>
          <w:lang w:val="fr-FR"/>
        </w:rPr>
        <w:t xml:space="preserve"> </w:t>
      </w:r>
    </w:p>
    <w:p w14:paraId="08FB13ED" w14:textId="77777777" w:rsidR="00393678" w:rsidRDefault="00393678" w:rsidP="00393678">
      <w:pPr>
        <w:pStyle w:val="Heading2"/>
        <w:rPr>
          <w:lang w:val="fr-FR"/>
        </w:rPr>
      </w:pPr>
      <w:proofErr w:type="spellStart"/>
      <w:r w:rsidRPr="00DA498B">
        <w:rPr>
          <w:lang w:val="fr-FR"/>
        </w:rPr>
        <w:t>Task</w:t>
      </w:r>
      <w:proofErr w:type="spellEnd"/>
      <w:r w:rsidRPr="00DA498B">
        <w:rPr>
          <w:lang w:val="fr-FR"/>
        </w:rPr>
        <w:t xml:space="preserve"> des</w:t>
      </w:r>
      <w:r>
        <w:rPr>
          <w:lang w:val="fr-FR"/>
        </w:rPr>
        <w:t>cription</w:t>
      </w:r>
    </w:p>
    <w:p w14:paraId="23382BB0" w14:textId="77777777" w:rsidR="00393678" w:rsidRPr="00E048CD" w:rsidRDefault="00393678" w:rsidP="00393678">
      <w:pPr>
        <w:pStyle w:val="ListParagraph"/>
        <w:numPr>
          <w:ilvl w:val="0"/>
          <w:numId w:val="20"/>
        </w:numPr>
      </w:pPr>
      <w:r w:rsidRPr="00E048CD">
        <w:rPr>
          <w:b/>
        </w:rPr>
        <w:t>Input:</w:t>
      </w:r>
      <w:r w:rsidRPr="00E048CD">
        <w:t xml:space="preserve"> An arbitrary length string, a key (or keys), (for CFB/OFB decryption) a MAC value (if stored separately), a choice of chaining mode and a choice of whether to encrypt or decrypt.</w:t>
      </w:r>
    </w:p>
    <w:p w14:paraId="3CF0C871" w14:textId="77777777" w:rsidR="00393678" w:rsidRPr="00E048CD" w:rsidRDefault="00393678" w:rsidP="00393678">
      <w:pPr>
        <w:pStyle w:val="ListParagraph"/>
        <w:numPr>
          <w:ilvl w:val="0"/>
          <w:numId w:val="20"/>
        </w:numPr>
      </w:pPr>
      <w:r w:rsidRPr="00E048CD">
        <w:rPr>
          <w:b/>
        </w:rPr>
        <w:t>Output:</w:t>
      </w:r>
      <w:r w:rsidRPr="00E048CD">
        <w:t xml:space="preserve"> An file with encryption/decryption of the string under the specified chaining mode with the specified key (for CFB/OFB encryption – a file with MAC code, if you chose to store the code separately), (for CFB/OFB decryption) the information (could be in any format – shown in GUI, printed on screen, stored in file etc.) whether the MAC value is correct.</w:t>
      </w:r>
    </w:p>
    <w:p w14:paraId="7C467828" w14:textId="77777777" w:rsidR="00EA75C9" w:rsidRPr="00EA75C9" w:rsidRDefault="00393678" w:rsidP="00393678">
      <w:r w:rsidRPr="00E048CD">
        <w:t xml:space="preserve">Naturally, decrypting an encrypted string should give back the clear text. For this task, you may use block ciphers from an external library, but </w:t>
      </w:r>
      <w:r w:rsidRPr="00E048CD">
        <w:rPr>
          <w:b/>
        </w:rPr>
        <w:t>you must implement the chaining (both for encryption and MAC computation) and the special processing of the last block(s) by yourself.</w:t>
      </w:r>
      <w:r w:rsidRPr="00E048CD">
        <w:t xml:space="preserve"> In other words, you may only use a function that takes one block as input, performs regular encryption, and returns the encrypted block. You don’t have to implement error handling of any kind – you can assume that the format of the input is correct, and it is perfectly all-right to crash on invalid input!</w:t>
      </w:r>
    </w:p>
    <w:p w14:paraId="367C7FF5" w14:textId="77777777" w:rsidR="00F50491" w:rsidRDefault="00EF1A8E" w:rsidP="00EF1A8E">
      <w:pPr>
        <w:pStyle w:val="Heading2"/>
      </w:pPr>
      <w:r>
        <w:t>File structure</w:t>
      </w:r>
    </w:p>
    <w:p w14:paraId="6145A35B" w14:textId="77777777" w:rsidR="0098486A" w:rsidRPr="00370FD6" w:rsidRDefault="00EF1A8E" w:rsidP="0098486A">
      <w:r>
        <w:t>Here is a list of important files for this assignment.</w:t>
      </w:r>
      <w:r w:rsidR="0098486A" w:rsidRPr="0098486A">
        <w:t xml:space="preserve"> </w:t>
      </w:r>
    </w:p>
    <w:p w14:paraId="4798D398" w14:textId="77777777" w:rsidR="0098486A" w:rsidRDefault="0098486A" w:rsidP="0098486A">
      <w:pPr>
        <w:pStyle w:val="Heading3"/>
      </w:pPr>
      <w:proofErr w:type="spellStart"/>
      <w:r>
        <w:t>src</w:t>
      </w:r>
      <w:proofErr w:type="spellEnd"/>
      <w:r>
        <w:t>/components/</w:t>
      </w:r>
    </w:p>
    <w:p w14:paraId="4CFA3985" w14:textId="77777777" w:rsidR="0098486A" w:rsidRDefault="0098486A" w:rsidP="0098486A">
      <w:r>
        <w:t>This folder contains components used for both assignments</w:t>
      </w:r>
    </w:p>
    <w:p w14:paraId="367D9236" w14:textId="77777777" w:rsidR="0098486A" w:rsidRPr="00CF216D" w:rsidRDefault="0098486A" w:rsidP="0098486A">
      <w:pPr>
        <w:pStyle w:val="ListParagraph"/>
        <w:numPr>
          <w:ilvl w:val="0"/>
          <w:numId w:val="15"/>
        </w:numPr>
      </w:pPr>
      <w:proofErr w:type="spellStart"/>
      <w:r>
        <w:rPr>
          <w:i/>
        </w:rPr>
        <w:t>FileTransfer.jsx</w:t>
      </w:r>
      <w:proofErr w:type="spellEnd"/>
      <w:r>
        <w:rPr>
          <w:i/>
        </w:rPr>
        <w:t xml:space="preserve"> </w:t>
      </w:r>
      <w:r>
        <w:t xml:space="preserve">– contains </w:t>
      </w:r>
      <w:proofErr w:type="spellStart"/>
      <w:r w:rsidRPr="006F02A3">
        <w:rPr>
          <w:i/>
        </w:rPr>
        <w:t>FileUpload</w:t>
      </w:r>
      <w:proofErr w:type="spellEnd"/>
      <w:r>
        <w:t xml:space="preserve"> &amp; </w:t>
      </w:r>
      <w:proofErr w:type="spellStart"/>
      <w:r w:rsidRPr="006F02A3">
        <w:rPr>
          <w:i/>
        </w:rPr>
        <w:t>FileDownload</w:t>
      </w:r>
      <w:proofErr w:type="spellEnd"/>
      <w:r>
        <w:t xml:space="preserve"> components, </w:t>
      </w:r>
      <w:r>
        <w:rPr>
          <w:b/>
        </w:rPr>
        <w:t>conversion to downloaded file format</w:t>
      </w:r>
    </w:p>
    <w:p w14:paraId="0A5EF4DE" w14:textId="77777777" w:rsidR="00370FD6" w:rsidRDefault="00370FD6" w:rsidP="00370FD6">
      <w:pPr>
        <w:pStyle w:val="Heading3"/>
        <w:rPr>
          <w:i/>
        </w:rPr>
      </w:pPr>
      <w:proofErr w:type="spellStart"/>
      <w:r>
        <w:t>src</w:t>
      </w:r>
      <w:proofErr w:type="spellEnd"/>
      <w:r>
        <w:t>/Assignment1/</w:t>
      </w:r>
    </w:p>
    <w:p w14:paraId="77E4948E" w14:textId="77777777" w:rsidR="00370FD6" w:rsidRDefault="00370FD6" w:rsidP="00370FD6">
      <w:pPr>
        <w:pStyle w:val="ListParagraph"/>
        <w:numPr>
          <w:ilvl w:val="0"/>
          <w:numId w:val="9"/>
        </w:numPr>
      </w:pPr>
      <w:r w:rsidRPr="00172EBF">
        <w:rPr>
          <w:i/>
        </w:rPr>
        <w:t>Task.md</w:t>
      </w:r>
      <w:r>
        <w:t xml:space="preserve"> – Task description</w:t>
      </w:r>
    </w:p>
    <w:p w14:paraId="1723F65D" w14:textId="77777777" w:rsidR="00370FD6" w:rsidRDefault="00370FD6" w:rsidP="0098486A">
      <w:pPr>
        <w:pStyle w:val="ListParagraph"/>
        <w:numPr>
          <w:ilvl w:val="0"/>
          <w:numId w:val="9"/>
        </w:numPr>
      </w:pPr>
      <w:r w:rsidRPr="00172EBF">
        <w:rPr>
          <w:i/>
        </w:rPr>
        <w:t>Assignment</w:t>
      </w:r>
      <w:r>
        <w:rPr>
          <w:i/>
        </w:rPr>
        <w:t>1</w:t>
      </w:r>
      <w:r w:rsidRPr="00172EBF">
        <w:rPr>
          <w:i/>
        </w:rPr>
        <w:t xml:space="preserve">.jsx </w:t>
      </w:r>
      <w:r>
        <w:t>– Contains just the Tab system to switch between Task description, CBC &amp; CFB</w:t>
      </w:r>
    </w:p>
    <w:p w14:paraId="59AEFB1E" w14:textId="77777777" w:rsidR="0098486A" w:rsidRDefault="0098486A" w:rsidP="0098486A">
      <w:pPr>
        <w:pStyle w:val="Heading3"/>
      </w:pPr>
      <w:proofErr w:type="spellStart"/>
      <w:r>
        <w:t>src</w:t>
      </w:r>
      <w:proofErr w:type="spellEnd"/>
      <w:r>
        <w:t>/Assignment1/components</w:t>
      </w:r>
    </w:p>
    <w:p w14:paraId="28E4839E" w14:textId="77777777" w:rsidR="00274643" w:rsidRPr="00EA75C9" w:rsidRDefault="00274643" w:rsidP="00274643">
      <w:pPr>
        <w:pStyle w:val="ListParagraph"/>
        <w:numPr>
          <w:ilvl w:val="0"/>
          <w:numId w:val="17"/>
        </w:numPr>
        <w:rPr>
          <w:i/>
        </w:rPr>
      </w:pPr>
      <w:proofErr w:type="spellStart"/>
      <w:r w:rsidRPr="00274643">
        <w:rPr>
          <w:i/>
        </w:rPr>
        <w:t>CBCMode.jsx</w:t>
      </w:r>
      <w:proofErr w:type="spellEnd"/>
      <w:r>
        <w:rPr>
          <w:i/>
        </w:rPr>
        <w:t xml:space="preserve"> </w:t>
      </w:r>
      <w:r w:rsidR="00EA75C9">
        <w:rPr>
          <w:i/>
        </w:rPr>
        <w:t>–</w:t>
      </w:r>
      <w:r>
        <w:rPr>
          <w:i/>
        </w:rPr>
        <w:t xml:space="preserve"> </w:t>
      </w:r>
      <w:r w:rsidR="00EA75C9" w:rsidRPr="006F02A3">
        <w:rPr>
          <w:b/>
        </w:rPr>
        <w:t>CBC encryption &amp; decryption</w:t>
      </w:r>
      <w:r w:rsidR="006F02A3" w:rsidRPr="006F02A3">
        <w:rPr>
          <w:b/>
        </w:rPr>
        <w:t xml:space="preserve"> input (iv, key &amp; message)</w:t>
      </w:r>
    </w:p>
    <w:p w14:paraId="619A1671" w14:textId="77777777" w:rsidR="00EA75C9" w:rsidRPr="006F02A3" w:rsidRDefault="00EA75C9" w:rsidP="00274643">
      <w:pPr>
        <w:pStyle w:val="ListParagraph"/>
        <w:numPr>
          <w:ilvl w:val="0"/>
          <w:numId w:val="17"/>
        </w:numPr>
        <w:rPr>
          <w:i/>
        </w:rPr>
      </w:pPr>
      <w:proofErr w:type="spellStart"/>
      <w:r>
        <w:rPr>
          <w:i/>
        </w:rPr>
        <w:t>CFBMode.jsx</w:t>
      </w:r>
      <w:proofErr w:type="spellEnd"/>
      <w:r>
        <w:rPr>
          <w:i/>
        </w:rPr>
        <w:t xml:space="preserve"> – </w:t>
      </w:r>
      <w:r w:rsidRPr="006F02A3">
        <w:rPr>
          <w:b/>
        </w:rPr>
        <w:t>CFB encryption &amp; decryption</w:t>
      </w:r>
      <w:r w:rsidR="006F02A3" w:rsidRPr="006F02A3">
        <w:rPr>
          <w:b/>
        </w:rPr>
        <w:t xml:space="preserve"> input</w:t>
      </w:r>
      <w:r w:rsidR="006F02A3">
        <w:rPr>
          <w:b/>
        </w:rPr>
        <w:t xml:space="preserve"> (iv, key, mac &amp; message)</w:t>
      </w:r>
    </w:p>
    <w:p w14:paraId="6F5BE948" w14:textId="77777777" w:rsidR="006F02A3" w:rsidRPr="001C44DE" w:rsidRDefault="006F02A3" w:rsidP="00274643">
      <w:pPr>
        <w:pStyle w:val="ListParagraph"/>
        <w:numPr>
          <w:ilvl w:val="0"/>
          <w:numId w:val="17"/>
        </w:numPr>
        <w:rPr>
          <w:i/>
          <w:lang w:val="fr-FR"/>
        </w:rPr>
      </w:pPr>
      <w:proofErr w:type="spellStart"/>
      <w:r w:rsidRPr="001C44DE">
        <w:rPr>
          <w:i/>
          <w:lang w:val="fr-FR"/>
        </w:rPr>
        <w:t>Cryption.jsx</w:t>
      </w:r>
      <w:proofErr w:type="spellEnd"/>
      <w:r w:rsidRPr="001C44DE">
        <w:rPr>
          <w:lang w:val="fr-FR"/>
        </w:rPr>
        <w:t xml:space="preserve"> – </w:t>
      </w:r>
      <w:proofErr w:type="spellStart"/>
      <w:r w:rsidRPr="001C44DE">
        <w:rPr>
          <w:b/>
          <w:lang w:val="fr-FR"/>
        </w:rPr>
        <w:t>Encryption</w:t>
      </w:r>
      <w:proofErr w:type="spellEnd"/>
      <w:r w:rsidRPr="001C44DE">
        <w:rPr>
          <w:b/>
          <w:lang w:val="fr-FR"/>
        </w:rPr>
        <w:t>/</w:t>
      </w:r>
      <w:proofErr w:type="spellStart"/>
      <w:r w:rsidRPr="001C44DE">
        <w:rPr>
          <w:b/>
          <w:lang w:val="fr-FR"/>
        </w:rPr>
        <w:t>Decryption</w:t>
      </w:r>
      <w:proofErr w:type="spellEnd"/>
      <w:r w:rsidRPr="001C44DE">
        <w:rPr>
          <w:b/>
          <w:lang w:val="fr-FR"/>
        </w:rPr>
        <w:t xml:space="preserve"> &amp; MAC </w:t>
      </w:r>
      <w:proofErr w:type="spellStart"/>
      <w:r w:rsidRPr="001C44DE">
        <w:rPr>
          <w:b/>
          <w:lang w:val="fr-FR"/>
        </w:rPr>
        <w:t>calculation</w:t>
      </w:r>
      <w:proofErr w:type="spellEnd"/>
    </w:p>
    <w:p w14:paraId="34114F24" w14:textId="77777777" w:rsidR="00662BD4" w:rsidRDefault="00E048CD" w:rsidP="00F16B04">
      <w:pPr>
        <w:pStyle w:val="Heading2"/>
      </w:pPr>
      <w:r>
        <w:t>Solution for CBC</w:t>
      </w:r>
    </w:p>
    <w:p w14:paraId="1715E5C8" w14:textId="77777777" w:rsidR="00F16B04" w:rsidRDefault="00F16B04" w:rsidP="001C44DE">
      <w:pPr>
        <w:pStyle w:val="Heading3"/>
      </w:pPr>
      <w:r>
        <w:t>Encryption</w:t>
      </w:r>
    </w:p>
    <w:p w14:paraId="3E1CEAFF" w14:textId="77777777" w:rsidR="00F16B04" w:rsidRDefault="00F16B04" w:rsidP="00F16B04">
      <w:r>
        <w:t>Input is a JSON object containing {iv, key, message} and converts it to U</w:t>
      </w:r>
      <w:r w:rsidR="00AB2E86">
        <w:t>i</w:t>
      </w:r>
      <w:r>
        <w:t>nt8</w:t>
      </w:r>
      <w:r w:rsidR="00AB2E86">
        <w:t>A</w:t>
      </w:r>
      <w:r>
        <w:t>rray buffers.</w:t>
      </w:r>
      <w:r w:rsidR="00203733">
        <w:t xml:space="preserve"> </w:t>
      </w:r>
      <w:r w:rsidR="001E14E4">
        <w:br/>
      </w:r>
      <w:r w:rsidR="00203733">
        <w:t xml:space="preserve">The algorithm takes a block of bits as input to encrypt until no there’s not enough for a full block (message too short). </w:t>
      </w:r>
      <w:r w:rsidR="001E14E4">
        <w:br/>
      </w:r>
      <w:r w:rsidR="00203733">
        <w:t xml:space="preserve">Padding for the last block is filled with bytes of missing block length, for example, if the last block of a message is only 9 characters, then the padding will be filled with the byte “7”. </w:t>
      </w:r>
      <w:r w:rsidR="001E14E4">
        <w:br/>
      </w:r>
      <w:r w:rsidR="00203733">
        <w:t xml:space="preserve">After padding </w:t>
      </w:r>
      <w:r w:rsidR="001E14E4">
        <w:t>the last block is encrypted and sent to output in hex format, which can then be copied back to message field to decrypt or downloaded to binary format.</w:t>
      </w:r>
    </w:p>
    <w:p w14:paraId="766FFB18" w14:textId="77777777" w:rsidR="00D95A33" w:rsidRDefault="00D95A33" w:rsidP="00D95A33">
      <w:pPr>
        <w:pStyle w:val="Heading3"/>
      </w:pPr>
      <w:r>
        <w:lastRenderedPageBreak/>
        <w:t>Decryption</w:t>
      </w:r>
    </w:p>
    <w:p w14:paraId="4100CC58" w14:textId="77777777" w:rsidR="00D95A33" w:rsidRPr="00D95A33" w:rsidRDefault="00D95A33" w:rsidP="00AB2E86">
      <w:r w:rsidRPr="00D95A33">
        <w:t xml:space="preserve">Input is a JSON object containing {iv, key, message} and converts it to </w:t>
      </w:r>
      <w:r w:rsidR="00AB2E86" w:rsidRPr="00AB2E86">
        <w:t xml:space="preserve">Uint8Array </w:t>
      </w:r>
      <w:r w:rsidRPr="00D95A33">
        <w:t xml:space="preserve">buffers. </w:t>
      </w:r>
      <w:r>
        <w:br/>
        <w:t>The algorithm decrypts all but the last block normally and the padding includes the length of the padding itself, so if the last bit is &lt;16, the size for the padding, then there’s padding, otherwise the message was already a full block length and didn’t require any padding.</w:t>
      </w:r>
    </w:p>
    <w:p w14:paraId="56AC12ED" w14:textId="77777777" w:rsidR="001C44DE" w:rsidRPr="00F16B04" w:rsidRDefault="001C44DE" w:rsidP="00D95A33">
      <w:pPr>
        <w:pStyle w:val="Heading3"/>
      </w:pPr>
      <w:r w:rsidRPr="00F16B04">
        <w:t>Formats</w:t>
      </w:r>
    </w:p>
    <w:p w14:paraId="225EE877" w14:textId="77777777" w:rsidR="001C44DE" w:rsidRDefault="001C44DE" w:rsidP="001C44DE">
      <w:pPr>
        <w:pStyle w:val="ListParagraph"/>
        <w:numPr>
          <w:ilvl w:val="0"/>
          <w:numId w:val="16"/>
        </w:numPr>
      </w:pPr>
      <w:r>
        <w:t>Initialization vector – 16-bit hex filled with all 0s</w:t>
      </w:r>
    </w:p>
    <w:p w14:paraId="2E08D2F5" w14:textId="77777777" w:rsidR="001C44DE" w:rsidRPr="001C44DE" w:rsidRDefault="001C44DE" w:rsidP="001C44DE">
      <w:pPr>
        <w:pStyle w:val="ListParagraph"/>
        <w:numPr>
          <w:ilvl w:val="0"/>
          <w:numId w:val="16"/>
        </w:numPr>
      </w:pPr>
      <w:r>
        <w:t>Key – 16-bit hex</w:t>
      </w:r>
      <w:r w:rsidR="00C6212F">
        <w:t xml:space="preserve"> with</w:t>
      </w:r>
      <w:r>
        <w:t xml:space="preserve"> random generation &amp; file upload</w:t>
      </w:r>
    </w:p>
    <w:p w14:paraId="2391BD8C" w14:textId="77777777" w:rsidR="001C44DE" w:rsidRDefault="001C44DE" w:rsidP="00662BD4">
      <w:pPr>
        <w:pStyle w:val="ListParagraph"/>
        <w:numPr>
          <w:ilvl w:val="0"/>
          <w:numId w:val="16"/>
        </w:numPr>
      </w:pPr>
      <w:r w:rsidRPr="00643A37">
        <w:t xml:space="preserve">Input message – UTF-8 or hex, </w:t>
      </w:r>
      <w:r>
        <w:t>if encrypting or decrypting. Upload can be from binary file and the program automatically translates it into readable hex code</w:t>
      </w:r>
    </w:p>
    <w:p w14:paraId="292174B5" w14:textId="77777777" w:rsidR="001C44DE" w:rsidRDefault="001C44DE" w:rsidP="001C44DE">
      <w:pPr>
        <w:pStyle w:val="ListParagraph"/>
        <w:numPr>
          <w:ilvl w:val="0"/>
          <w:numId w:val="16"/>
        </w:numPr>
      </w:pPr>
      <w:r>
        <w:t>Decrypted output – UTF-8 (or hex if double encrypted)</w:t>
      </w:r>
    </w:p>
    <w:p w14:paraId="03871D39" w14:textId="77777777" w:rsidR="001C44DE" w:rsidRPr="001C44DE" w:rsidRDefault="001C44DE" w:rsidP="001C44DE">
      <w:pPr>
        <w:pStyle w:val="ListParagraph"/>
        <w:numPr>
          <w:ilvl w:val="0"/>
          <w:numId w:val="16"/>
        </w:numPr>
      </w:pPr>
      <w:r>
        <w:t xml:space="preserve">Encrypted output – Hex in output </w:t>
      </w:r>
      <w:proofErr w:type="gramStart"/>
      <w:r>
        <w:t>field, but</w:t>
      </w:r>
      <w:proofErr w:type="gramEnd"/>
      <w:r>
        <w:t xml:space="preserve"> downloaded to binary format. </w:t>
      </w:r>
    </w:p>
    <w:p w14:paraId="7178C289" w14:textId="77777777" w:rsidR="00393678" w:rsidRDefault="001C44DE" w:rsidP="00393678">
      <w:r w:rsidRPr="001C44DE">
        <w:rPr>
          <w:noProof/>
        </w:rPr>
        <w:drawing>
          <wp:inline distT="0" distB="0" distL="0" distR="0" wp14:anchorId="43F5BFFF" wp14:editId="45D38216">
            <wp:extent cx="5505450" cy="49192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5470" cy="4946046"/>
                    </a:xfrm>
                    <a:prstGeom prst="rect">
                      <a:avLst/>
                    </a:prstGeom>
                  </pic:spPr>
                </pic:pic>
              </a:graphicData>
            </a:graphic>
          </wp:inline>
        </w:drawing>
      </w:r>
    </w:p>
    <w:p w14:paraId="40CBEFC4" w14:textId="77777777" w:rsidR="00393678" w:rsidRDefault="00393678" w:rsidP="00393678">
      <w:pPr>
        <w:pStyle w:val="Heading2"/>
      </w:pPr>
      <w:r>
        <w:t>Solution for CFB</w:t>
      </w:r>
    </w:p>
    <w:p w14:paraId="6AB9FE8E" w14:textId="00C2294D" w:rsidR="00B55E69" w:rsidRPr="00CF6102" w:rsidRDefault="00B55E69" w:rsidP="00B55E69">
      <w:r>
        <w:t xml:space="preserve">Encryption and decryption </w:t>
      </w:r>
      <w:proofErr w:type="gramStart"/>
      <w:r>
        <w:t>uses</w:t>
      </w:r>
      <w:proofErr w:type="gramEnd"/>
      <w:r>
        <w:t xml:space="preserve"> the same functions as</w:t>
      </w:r>
      <w:r w:rsidR="00CF6102">
        <w:t xml:space="preserve"> CBC mode, with the algorithm mode set to </w:t>
      </w:r>
      <w:r w:rsidR="00CF6102" w:rsidRPr="00CF6102">
        <w:rPr>
          <w:i/>
        </w:rPr>
        <w:t>AES-CFB</w:t>
      </w:r>
      <w:r w:rsidR="00CF6102">
        <w:rPr>
          <w:i/>
        </w:rPr>
        <w:t xml:space="preserve">. </w:t>
      </w:r>
      <w:r w:rsidR="00CF6102">
        <w:t>MAC is calculated after encryption</w:t>
      </w:r>
      <w:r w:rsidR="00E62F5E">
        <w:t xml:space="preserve"> with the </w:t>
      </w:r>
      <w:proofErr w:type="spellStart"/>
      <w:r w:rsidR="00E62F5E" w:rsidRPr="00E62F5E">
        <w:rPr>
          <w:i/>
          <w:iCs/>
        </w:rPr>
        <w:t>macKey</w:t>
      </w:r>
      <w:proofErr w:type="spellEnd"/>
      <w:r w:rsidR="00E62F5E">
        <w:t xml:space="preserve"> &amp; </w:t>
      </w:r>
      <w:r w:rsidR="00E62F5E" w:rsidRPr="00E62F5E">
        <w:rPr>
          <w:i/>
          <w:iCs/>
        </w:rPr>
        <w:t>message</w:t>
      </w:r>
      <w:r w:rsidR="00CF6102">
        <w:t xml:space="preserve">. When decrypting, the MAC </w:t>
      </w:r>
      <w:bookmarkStart w:id="0" w:name="_GoBack"/>
      <w:bookmarkEnd w:id="0"/>
      <w:r w:rsidR="00CF6102">
        <w:t xml:space="preserve">is calculated again and checked with already calculated MAC and returns </w:t>
      </w:r>
      <w:r w:rsidR="00CF6102">
        <w:rPr>
          <w:i/>
        </w:rPr>
        <w:t xml:space="preserve">true </w:t>
      </w:r>
      <w:r w:rsidR="00CF6102">
        <w:t xml:space="preserve">or </w:t>
      </w:r>
      <w:r w:rsidR="00CF6102">
        <w:rPr>
          <w:i/>
        </w:rPr>
        <w:t>false</w:t>
      </w:r>
      <w:r w:rsidR="00E62F5E">
        <w:rPr>
          <w:i/>
        </w:rPr>
        <w:t xml:space="preserve"> </w:t>
      </w:r>
      <w:r w:rsidR="00E62F5E">
        <w:rPr>
          <w:iCs/>
        </w:rPr>
        <w:t>if it matches or not</w:t>
      </w:r>
      <w:r w:rsidR="00CF6102">
        <w:t>.</w:t>
      </w:r>
    </w:p>
    <w:p w14:paraId="7C676AF1" w14:textId="77777777" w:rsidR="00C6212F" w:rsidRPr="00F16B04" w:rsidRDefault="00C6212F" w:rsidP="00C6212F">
      <w:pPr>
        <w:pStyle w:val="Heading3"/>
      </w:pPr>
      <w:r w:rsidRPr="00F16B04">
        <w:lastRenderedPageBreak/>
        <w:t>Formats</w:t>
      </w:r>
    </w:p>
    <w:p w14:paraId="267EAC31" w14:textId="77777777" w:rsidR="00C6212F" w:rsidRDefault="00C6212F" w:rsidP="00C6212F">
      <w:pPr>
        <w:pStyle w:val="ListParagraph"/>
        <w:numPr>
          <w:ilvl w:val="0"/>
          <w:numId w:val="16"/>
        </w:numPr>
      </w:pPr>
      <w:r>
        <w:t>IV – 16-bit hex with random generation &amp; file upload</w:t>
      </w:r>
    </w:p>
    <w:p w14:paraId="64A0AB64" w14:textId="77777777" w:rsidR="00C6212F" w:rsidRPr="001C44DE" w:rsidRDefault="00C6212F" w:rsidP="00C6212F">
      <w:pPr>
        <w:pStyle w:val="ListParagraph"/>
        <w:numPr>
          <w:ilvl w:val="0"/>
          <w:numId w:val="16"/>
        </w:numPr>
      </w:pPr>
      <w:r>
        <w:t>Key – 16-bit hex with random generation &amp; file upload</w:t>
      </w:r>
    </w:p>
    <w:p w14:paraId="02DC0222" w14:textId="77777777" w:rsidR="00C6212F" w:rsidRDefault="00C6212F" w:rsidP="00C6212F">
      <w:pPr>
        <w:pStyle w:val="ListParagraph"/>
        <w:numPr>
          <w:ilvl w:val="0"/>
          <w:numId w:val="16"/>
        </w:numPr>
      </w:pPr>
      <w:proofErr w:type="spellStart"/>
      <w:r>
        <w:t>macKey</w:t>
      </w:r>
      <w:proofErr w:type="spellEnd"/>
      <w:r>
        <w:t xml:space="preserve"> – 16-bit hex with random generation &amp; file upload</w:t>
      </w:r>
    </w:p>
    <w:p w14:paraId="4D4A8DEB" w14:textId="77777777" w:rsidR="00C6212F" w:rsidRDefault="00C6212F" w:rsidP="00C6212F">
      <w:pPr>
        <w:pStyle w:val="ListParagraph"/>
        <w:numPr>
          <w:ilvl w:val="0"/>
          <w:numId w:val="16"/>
        </w:numPr>
      </w:pPr>
      <w:r w:rsidRPr="00643A37">
        <w:t xml:space="preserve">Input message – UTF-8 or hex, </w:t>
      </w:r>
      <w:r>
        <w:t>if encrypting or decrypting. Upload can be from binary file and the program automatically translates it into readable hex code</w:t>
      </w:r>
    </w:p>
    <w:p w14:paraId="403359B9" w14:textId="77777777" w:rsidR="00C6212F" w:rsidRDefault="00C6212F" w:rsidP="00C6212F">
      <w:pPr>
        <w:pStyle w:val="ListParagraph"/>
        <w:numPr>
          <w:ilvl w:val="0"/>
          <w:numId w:val="16"/>
        </w:numPr>
      </w:pPr>
      <w:r>
        <w:t>Decrypted output – UTF-8 (or hex if double encrypted)</w:t>
      </w:r>
    </w:p>
    <w:p w14:paraId="0D05E786" w14:textId="77777777" w:rsidR="00C6212F" w:rsidRDefault="00C6212F" w:rsidP="00C6212F">
      <w:pPr>
        <w:pStyle w:val="ListParagraph"/>
        <w:numPr>
          <w:ilvl w:val="0"/>
          <w:numId w:val="16"/>
        </w:numPr>
      </w:pPr>
      <w:r>
        <w:t>Encrypted output – Hex in output field, but downloaded to binary format</w:t>
      </w:r>
    </w:p>
    <w:p w14:paraId="368FC6F0" w14:textId="77777777" w:rsidR="00B55E69" w:rsidRDefault="00C6212F" w:rsidP="00B55E69">
      <w:pPr>
        <w:pStyle w:val="ListParagraph"/>
        <w:numPr>
          <w:ilvl w:val="0"/>
          <w:numId w:val="16"/>
        </w:numPr>
      </w:pPr>
      <w:r>
        <w:t>Mac – 16-bit hex, when encrypting, true or false when decrypting</w:t>
      </w:r>
    </w:p>
    <w:p w14:paraId="44CFB510" w14:textId="77777777" w:rsidR="00AA61D0" w:rsidRDefault="00C6212F" w:rsidP="00AA61D0">
      <w:pPr>
        <w:ind w:left="360"/>
      </w:pPr>
      <w:r w:rsidRPr="00C6212F">
        <w:rPr>
          <w:noProof/>
        </w:rPr>
        <w:drawing>
          <wp:inline distT="0" distB="0" distL="0" distR="0" wp14:anchorId="5E3267C6" wp14:editId="4EC3F257">
            <wp:extent cx="5667375" cy="65813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63" cy="6614525"/>
                    </a:xfrm>
                    <a:prstGeom prst="rect">
                      <a:avLst/>
                    </a:prstGeom>
                  </pic:spPr>
                </pic:pic>
              </a:graphicData>
            </a:graphic>
          </wp:inline>
        </w:drawing>
      </w:r>
    </w:p>
    <w:p w14:paraId="6F61F26A" w14:textId="77777777" w:rsidR="00AA61D0" w:rsidRDefault="00AA61D0" w:rsidP="00AA61D0">
      <w:r>
        <w:br w:type="page"/>
      </w:r>
    </w:p>
    <w:p w14:paraId="1B9DB0EA" w14:textId="77777777" w:rsidR="00F50491" w:rsidRPr="00E048CD" w:rsidRDefault="00F50491" w:rsidP="00AA61D0">
      <w:pPr>
        <w:pStyle w:val="Heading1"/>
      </w:pPr>
      <w:r w:rsidRPr="00E048CD">
        <w:lastRenderedPageBreak/>
        <w:t>Assignment 2</w:t>
      </w:r>
    </w:p>
    <w:p w14:paraId="0B98C3C6" w14:textId="77777777" w:rsidR="00393678" w:rsidRPr="00C8477B" w:rsidRDefault="00393678" w:rsidP="00393678">
      <w:pPr>
        <w:pStyle w:val="Heading2"/>
      </w:pPr>
      <w:r>
        <w:t>Task description</w:t>
      </w:r>
    </w:p>
    <w:p w14:paraId="7E9B3055" w14:textId="77777777" w:rsidR="00393678" w:rsidRPr="00C8477B" w:rsidRDefault="00393678" w:rsidP="00393678">
      <w:r w:rsidRPr="00C8477B">
        <w:t>Your task consists of the following 3 steps:</w:t>
      </w:r>
    </w:p>
    <w:p w14:paraId="229A2FEE" w14:textId="77777777" w:rsidR="00393678" w:rsidRPr="00C8477B" w:rsidRDefault="00393678" w:rsidP="00393678">
      <w:pPr>
        <w:pStyle w:val="ListParagraph"/>
        <w:numPr>
          <w:ilvl w:val="0"/>
          <w:numId w:val="4"/>
        </w:numPr>
      </w:pPr>
      <w:r w:rsidRPr="00C8477B">
        <w:t>Write a program that creates a valid X.509 standard compliant root (i.e. self-signed) certificate on your name and issued by yourself (you can freely choose the values for other “meaningful fields”). The certificate should sign your public encryption key of </w:t>
      </w:r>
      <w:r w:rsidRPr="00C8477B">
        <w:rPr>
          <w:b/>
          <w:bCs/>
        </w:rPr>
        <w:t>RSA</w:t>
      </w:r>
      <w:r w:rsidRPr="00C8477B">
        <w:t> algorithm (desirably with </w:t>
      </w:r>
      <w:r w:rsidRPr="00C8477B">
        <w:rPr>
          <w:b/>
          <w:bCs/>
          <w:i/>
          <w:iCs/>
        </w:rPr>
        <w:t>at least 2048 bit</w:t>
      </w:r>
      <w:r w:rsidRPr="00C8477B">
        <w:t> key) and the certificate itself should be signed using </w:t>
      </w:r>
      <w:r w:rsidRPr="00C8477B">
        <w:rPr>
          <w:b/>
          <w:bCs/>
        </w:rPr>
        <w:t>RSA</w:t>
      </w:r>
      <w:r w:rsidRPr="00C8477B">
        <w:t> and </w:t>
      </w:r>
      <w:r w:rsidRPr="00C8477B">
        <w:rPr>
          <w:b/>
          <w:bCs/>
        </w:rPr>
        <w:t>SHA-2</w:t>
      </w:r>
      <w:r w:rsidRPr="00C8477B">
        <w:t> message digest algorithm.</w:t>
      </w:r>
    </w:p>
    <w:p w14:paraId="102D8B77" w14:textId="77777777" w:rsidR="00393678" w:rsidRPr="00C8477B" w:rsidRDefault="00393678" w:rsidP="00393678">
      <w:pPr>
        <w:pStyle w:val="ListParagraph"/>
        <w:numPr>
          <w:ilvl w:val="0"/>
          <w:numId w:val="4"/>
        </w:numPr>
      </w:pPr>
      <w:r w:rsidRPr="00C8477B">
        <w:t xml:space="preserve">Write a program that verifies your certificate (since it is a root certificate, it is </w:t>
      </w:r>
      <w:proofErr w:type="gramStart"/>
      <w:r w:rsidRPr="00C8477B">
        <w:t>sufficient</w:t>
      </w:r>
      <w:proofErr w:type="gramEnd"/>
      <w:r w:rsidRPr="00C8477B">
        <w:t xml:space="preserve"> to</w:t>
      </w:r>
      <w:r>
        <w:t xml:space="preserve"> </w:t>
      </w:r>
      <w:r w:rsidRPr="00C8477B">
        <w:t>check whether certificate issuer and subject are the same and whether a digital signature of the issuer matches the subject’s public key).</w:t>
      </w:r>
    </w:p>
    <w:p w14:paraId="3E4C0B14" w14:textId="77777777" w:rsidR="00393678" w:rsidRPr="00393678" w:rsidRDefault="00393678" w:rsidP="00C8477B">
      <w:pPr>
        <w:pStyle w:val="ListParagraph"/>
        <w:numPr>
          <w:ilvl w:val="0"/>
          <w:numId w:val="4"/>
        </w:numPr>
      </w:pPr>
      <w:r w:rsidRPr="00C8477B">
        <w:t>Write a program that encrypts and decrypts a message of suitable length using the public RSA key from the certificate/private key file that you have created and one of RSA encryption/padding schemes specified in PKCS #1 standard.</w:t>
      </w:r>
    </w:p>
    <w:p w14:paraId="0651D69C" w14:textId="77777777" w:rsidR="00C8477B" w:rsidRPr="00C6212F" w:rsidRDefault="00C8477B" w:rsidP="00C8477B">
      <w:pPr>
        <w:pStyle w:val="Heading2"/>
      </w:pPr>
      <w:r w:rsidRPr="00C6212F">
        <w:t>File structure</w:t>
      </w:r>
    </w:p>
    <w:p w14:paraId="0CA2D812" w14:textId="77777777" w:rsidR="00EF1A8E" w:rsidRPr="00EF1A8E" w:rsidRDefault="00EF1A8E" w:rsidP="00EF1A8E">
      <w:r>
        <w:t>Here is a list of important files for this assignment.</w:t>
      </w:r>
    </w:p>
    <w:p w14:paraId="5E47E342" w14:textId="77777777" w:rsidR="00172EBF" w:rsidRDefault="00172EBF" w:rsidP="00172EBF">
      <w:pPr>
        <w:pStyle w:val="Heading3"/>
      </w:pPr>
      <w:proofErr w:type="spellStart"/>
      <w:r>
        <w:t>src</w:t>
      </w:r>
      <w:proofErr w:type="spellEnd"/>
      <w:r>
        <w:t>/actions/</w:t>
      </w:r>
    </w:p>
    <w:p w14:paraId="06E64813" w14:textId="77777777" w:rsidR="00172EBF" w:rsidRDefault="00172EBF" w:rsidP="00172EBF">
      <w:pPr>
        <w:pStyle w:val="ListParagraph"/>
        <w:numPr>
          <w:ilvl w:val="0"/>
          <w:numId w:val="11"/>
        </w:numPr>
      </w:pPr>
      <w:proofErr w:type="spellStart"/>
      <w:r w:rsidRPr="00172EBF">
        <w:rPr>
          <w:i/>
        </w:rPr>
        <w:t>actions.jsx</w:t>
      </w:r>
      <w:proofErr w:type="spellEnd"/>
      <w:r w:rsidRPr="00172EBF">
        <w:rPr>
          <w:i/>
        </w:rPr>
        <w:t xml:space="preserve"> </w:t>
      </w:r>
      <w:r>
        <w:t>– contains the redux actions for reducer storage</w:t>
      </w:r>
    </w:p>
    <w:p w14:paraId="4B67C65C" w14:textId="77777777" w:rsidR="00172EBF" w:rsidRDefault="00172EBF" w:rsidP="00172EBF">
      <w:pPr>
        <w:pStyle w:val="Heading3"/>
      </w:pPr>
      <w:proofErr w:type="spellStart"/>
      <w:r>
        <w:t>src</w:t>
      </w:r>
      <w:proofErr w:type="spellEnd"/>
      <w:r>
        <w:t>/reducers/</w:t>
      </w:r>
    </w:p>
    <w:p w14:paraId="67319FDF" w14:textId="77777777" w:rsidR="00172EBF" w:rsidRPr="00172EBF" w:rsidRDefault="00172EBF" w:rsidP="00C6214F">
      <w:pPr>
        <w:pStyle w:val="ListParagraph"/>
        <w:numPr>
          <w:ilvl w:val="0"/>
          <w:numId w:val="11"/>
        </w:numPr>
        <w:rPr>
          <w:i/>
        </w:rPr>
      </w:pPr>
      <w:proofErr w:type="spellStart"/>
      <w:r>
        <w:rPr>
          <w:i/>
        </w:rPr>
        <w:t>reducers.jsx</w:t>
      </w:r>
      <w:proofErr w:type="spellEnd"/>
      <w:r>
        <w:rPr>
          <w:i/>
        </w:rPr>
        <w:t xml:space="preserve"> </w:t>
      </w:r>
      <w:r>
        <w:t xml:space="preserve">– contains the certificate reducers, </w:t>
      </w:r>
      <w:r>
        <w:rPr>
          <w:b/>
        </w:rPr>
        <w:t>Certificate creation</w:t>
      </w:r>
      <w:r w:rsidR="002D2B92">
        <w:rPr>
          <w:b/>
        </w:rPr>
        <w:t xml:space="preserve"> &amp; upload from file</w:t>
      </w:r>
    </w:p>
    <w:p w14:paraId="75CF0FCA" w14:textId="77777777" w:rsidR="00172EBF" w:rsidRDefault="00172EBF" w:rsidP="00172EBF">
      <w:pPr>
        <w:pStyle w:val="Heading3"/>
      </w:pPr>
      <w:proofErr w:type="spellStart"/>
      <w:r>
        <w:t>src</w:t>
      </w:r>
      <w:proofErr w:type="spellEnd"/>
      <w:r>
        <w:t>/components/</w:t>
      </w:r>
    </w:p>
    <w:p w14:paraId="239DBA29" w14:textId="77777777" w:rsidR="00CF216D" w:rsidRDefault="00CF216D" w:rsidP="00CF216D">
      <w:r>
        <w:t>This folder contains components used for both assignments</w:t>
      </w:r>
    </w:p>
    <w:p w14:paraId="74FB8172" w14:textId="77777777" w:rsidR="00C6214F" w:rsidRPr="00CF216D" w:rsidRDefault="00CF216D" w:rsidP="00C6214F">
      <w:pPr>
        <w:pStyle w:val="ListParagraph"/>
        <w:numPr>
          <w:ilvl w:val="0"/>
          <w:numId w:val="15"/>
        </w:numPr>
      </w:pPr>
      <w:proofErr w:type="spellStart"/>
      <w:r>
        <w:rPr>
          <w:i/>
        </w:rPr>
        <w:t>FileTransfer.jsx</w:t>
      </w:r>
      <w:proofErr w:type="spellEnd"/>
      <w:r>
        <w:rPr>
          <w:i/>
        </w:rPr>
        <w:t xml:space="preserve"> </w:t>
      </w:r>
      <w:r>
        <w:t xml:space="preserve">– contains </w:t>
      </w:r>
      <w:proofErr w:type="spellStart"/>
      <w:r>
        <w:t>FileUpload</w:t>
      </w:r>
      <w:proofErr w:type="spellEnd"/>
      <w:r>
        <w:t xml:space="preserve"> &amp; </w:t>
      </w:r>
      <w:proofErr w:type="spellStart"/>
      <w:r>
        <w:t>FileDownload</w:t>
      </w:r>
      <w:proofErr w:type="spellEnd"/>
      <w:r>
        <w:t xml:space="preserve"> components, </w:t>
      </w:r>
      <w:r>
        <w:rPr>
          <w:b/>
        </w:rPr>
        <w:t>conversion to downloaded file format</w:t>
      </w:r>
    </w:p>
    <w:p w14:paraId="6FA1E859" w14:textId="77777777" w:rsidR="00172EBF" w:rsidRDefault="00172EBF" w:rsidP="00172EBF">
      <w:pPr>
        <w:pStyle w:val="Heading3"/>
        <w:rPr>
          <w:i/>
        </w:rPr>
      </w:pPr>
      <w:proofErr w:type="spellStart"/>
      <w:r>
        <w:t>src</w:t>
      </w:r>
      <w:proofErr w:type="spellEnd"/>
      <w:r>
        <w:t>/Assignment2/</w:t>
      </w:r>
    </w:p>
    <w:p w14:paraId="315B9AF0" w14:textId="77777777" w:rsidR="00172EBF" w:rsidRDefault="00C8477B" w:rsidP="00172EBF">
      <w:pPr>
        <w:pStyle w:val="ListParagraph"/>
        <w:numPr>
          <w:ilvl w:val="0"/>
          <w:numId w:val="9"/>
        </w:numPr>
      </w:pPr>
      <w:r w:rsidRPr="00172EBF">
        <w:rPr>
          <w:i/>
        </w:rPr>
        <w:t>Task.md</w:t>
      </w:r>
      <w:r>
        <w:t xml:space="preserve"> – Task description</w:t>
      </w:r>
    </w:p>
    <w:p w14:paraId="2253C5BA" w14:textId="77777777" w:rsidR="00172EBF" w:rsidRDefault="00C8477B" w:rsidP="00172EBF">
      <w:pPr>
        <w:pStyle w:val="ListParagraph"/>
        <w:numPr>
          <w:ilvl w:val="0"/>
          <w:numId w:val="9"/>
        </w:numPr>
      </w:pPr>
      <w:r w:rsidRPr="00172EBF">
        <w:rPr>
          <w:i/>
        </w:rPr>
        <w:t xml:space="preserve">Assignment2.jsx </w:t>
      </w:r>
      <w:r>
        <w:t>– Contains just the Tab system to switch between Task description, Certification &amp; Encryption/Decryption</w:t>
      </w:r>
    </w:p>
    <w:p w14:paraId="02D53090" w14:textId="77777777" w:rsidR="00172EBF" w:rsidRDefault="00172EBF" w:rsidP="00CF216D">
      <w:pPr>
        <w:pStyle w:val="Heading3"/>
      </w:pPr>
      <w:proofErr w:type="spellStart"/>
      <w:r>
        <w:t>src</w:t>
      </w:r>
      <w:proofErr w:type="spellEnd"/>
      <w:r>
        <w:t>/Assignment2/components</w:t>
      </w:r>
    </w:p>
    <w:p w14:paraId="47B4BC6F" w14:textId="77777777" w:rsidR="00172EBF" w:rsidRPr="00C6214F" w:rsidRDefault="00C6214F" w:rsidP="00172EBF">
      <w:pPr>
        <w:pStyle w:val="ListParagraph"/>
        <w:numPr>
          <w:ilvl w:val="0"/>
          <w:numId w:val="13"/>
        </w:numPr>
      </w:pPr>
      <w:proofErr w:type="spellStart"/>
      <w:r>
        <w:rPr>
          <w:i/>
        </w:rPr>
        <w:t>Certification.jsx</w:t>
      </w:r>
      <w:proofErr w:type="spellEnd"/>
      <w:r>
        <w:rPr>
          <w:i/>
        </w:rPr>
        <w:t xml:space="preserve"> – </w:t>
      </w:r>
      <w:r>
        <w:t>The outline of the certificate creation/verification processes</w:t>
      </w:r>
    </w:p>
    <w:p w14:paraId="7BADCA09" w14:textId="77777777" w:rsidR="00C6214F" w:rsidRPr="00C6214F" w:rsidRDefault="00C6214F" w:rsidP="00172EBF">
      <w:pPr>
        <w:pStyle w:val="ListParagraph"/>
        <w:numPr>
          <w:ilvl w:val="0"/>
          <w:numId w:val="13"/>
        </w:numPr>
      </w:pPr>
      <w:proofErr w:type="spellStart"/>
      <w:r>
        <w:rPr>
          <w:i/>
        </w:rPr>
        <w:t>Create.jsx</w:t>
      </w:r>
      <w:proofErr w:type="spellEnd"/>
      <w:r>
        <w:rPr>
          <w:i/>
        </w:rPr>
        <w:t xml:space="preserve"> – </w:t>
      </w:r>
      <w:r w:rsidR="002D2B92">
        <w:t>Contains dispatch functions to redux to create &amp; upload certificates.</w:t>
      </w:r>
    </w:p>
    <w:p w14:paraId="552CB8B3" w14:textId="77777777" w:rsidR="00C6214F" w:rsidRPr="002D2B92" w:rsidRDefault="00C6214F" w:rsidP="00172EBF">
      <w:pPr>
        <w:pStyle w:val="ListParagraph"/>
        <w:numPr>
          <w:ilvl w:val="0"/>
          <w:numId w:val="13"/>
        </w:numPr>
        <w:rPr>
          <w:lang w:val="fr-FR"/>
        </w:rPr>
      </w:pPr>
      <w:proofErr w:type="spellStart"/>
      <w:r w:rsidRPr="002D2B92">
        <w:rPr>
          <w:i/>
          <w:lang w:val="fr-FR"/>
        </w:rPr>
        <w:t>Cryption.jsx</w:t>
      </w:r>
      <w:proofErr w:type="spellEnd"/>
      <w:r w:rsidRPr="002D2B92">
        <w:rPr>
          <w:i/>
          <w:lang w:val="fr-FR"/>
        </w:rPr>
        <w:t xml:space="preserve"> – </w:t>
      </w:r>
      <w:proofErr w:type="spellStart"/>
      <w:r w:rsidR="002D2B92" w:rsidRPr="002D2B92">
        <w:rPr>
          <w:b/>
          <w:lang w:val="fr-FR"/>
        </w:rPr>
        <w:t>Contains</w:t>
      </w:r>
      <w:proofErr w:type="spellEnd"/>
      <w:r w:rsidR="002D2B92" w:rsidRPr="002D2B92">
        <w:rPr>
          <w:b/>
          <w:lang w:val="fr-FR"/>
        </w:rPr>
        <w:t xml:space="preserve"> </w:t>
      </w:r>
      <w:proofErr w:type="spellStart"/>
      <w:r w:rsidR="002D2B92" w:rsidRPr="002D2B92">
        <w:rPr>
          <w:b/>
          <w:lang w:val="fr-FR"/>
        </w:rPr>
        <w:t>encryption</w:t>
      </w:r>
      <w:proofErr w:type="spellEnd"/>
      <w:r w:rsidR="002D2B92" w:rsidRPr="002D2B92">
        <w:rPr>
          <w:b/>
          <w:lang w:val="fr-FR"/>
        </w:rPr>
        <w:t xml:space="preserve"> &amp; </w:t>
      </w:r>
      <w:proofErr w:type="spellStart"/>
      <w:r w:rsidR="002D2B92" w:rsidRPr="002D2B92">
        <w:rPr>
          <w:b/>
          <w:lang w:val="fr-FR"/>
        </w:rPr>
        <w:t>decryption</w:t>
      </w:r>
      <w:proofErr w:type="spellEnd"/>
      <w:r w:rsidR="002D2B92" w:rsidRPr="002D2B92">
        <w:rPr>
          <w:b/>
          <w:lang w:val="fr-FR"/>
        </w:rPr>
        <w:t xml:space="preserve"> </w:t>
      </w:r>
      <w:proofErr w:type="spellStart"/>
      <w:r w:rsidR="002D2B92" w:rsidRPr="002D2B92">
        <w:rPr>
          <w:b/>
          <w:lang w:val="fr-FR"/>
        </w:rPr>
        <w:t>functions</w:t>
      </w:r>
      <w:proofErr w:type="spellEnd"/>
    </w:p>
    <w:p w14:paraId="2FB68791" w14:textId="77777777" w:rsidR="00C6214F" w:rsidRPr="00C6214F" w:rsidRDefault="00C6214F" w:rsidP="00172EBF">
      <w:pPr>
        <w:pStyle w:val="ListParagraph"/>
        <w:numPr>
          <w:ilvl w:val="0"/>
          <w:numId w:val="13"/>
        </w:numPr>
      </w:pPr>
      <w:proofErr w:type="spellStart"/>
      <w:r>
        <w:rPr>
          <w:i/>
        </w:rPr>
        <w:t>Panel.jsx</w:t>
      </w:r>
      <w:proofErr w:type="spellEnd"/>
      <w:r>
        <w:rPr>
          <w:i/>
        </w:rPr>
        <w:t xml:space="preserve"> – </w:t>
      </w:r>
      <w:r w:rsidR="002D2B92">
        <w:t>Contains the panels for PEM formatted output</w:t>
      </w:r>
    </w:p>
    <w:p w14:paraId="087B85AB" w14:textId="77777777" w:rsidR="00C6214F" w:rsidRPr="002D2B92" w:rsidRDefault="00C6214F" w:rsidP="00C6214F">
      <w:pPr>
        <w:pStyle w:val="ListParagraph"/>
        <w:numPr>
          <w:ilvl w:val="0"/>
          <w:numId w:val="13"/>
        </w:numPr>
        <w:rPr>
          <w:lang w:val="fr-FR"/>
        </w:rPr>
      </w:pPr>
      <w:proofErr w:type="spellStart"/>
      <w:r w:rsidRPr="002D2B92">
        <w:rPr>
          <w:i/>
          <w:lang w:val="fr-FR"/>
        </w:rPr>
        <w:t>Verify.jsx</w:t>
      </w:r>
      <w:proofErr w:type="spellEnd"/>
      <w:r w:rsidRPr="002D2B92">
        <w:rPr>
          <w:i/>
          <w:lang w:val="fr-FR"/>
        </w:rPr>
        <w:t xml:space="preserve"> – </w:t>
      </w:r>
      <w:proofErr w:type="spellStart"/>
      <w:r w:rsidR="002D2B92" w:rsidRPr="002D2B92">
        <w:rPr>
          <w:b/>
          <w:lang w:val="fr-FR"/>
        </w:rPr>
        <w:t>Contains</w:t>
      </w:r>
      <w:proofErr w:type="spellEnd"/>
      <w:r w:rsidR="002D2B92" w:rsidRPr="002D2B92">
        <w:rPr>
          <w:b/>
          <w:lang w:val="fr-FR"/>
        </w:rPr>
        <w:t xml:space="preserve"> </w:t>
      </w:r>
      <w:proofErr w:type="spellStart"/>
      <w:r w:rsidR="002D2B92" w:rsidRPr="002D2B92">
        <w:rPr>
          <w:b/>
          <w:lang w:val="fr-FR"/>
        </w:rPr>
        <w:t>certificate</w:t>
      </w:r>
      <w:proofErr w:type="spellEnd"/>
      <w:r w:rsidR="002D2B92" w:rsidRPr="002D2B92">
        <w:rPr>
          <w:b/>
          <w:lang w:val="fr-FR"/>
        </w:rPr>
        <w:t xml:space="preserve"> </w:t>
      </w:r>
      <w:proofErr w:type="spellStart"/>
      <w:r w:rsidR="002D2B92" w:rsidRPr="002D2B92">
        <w:rPr>
          <w:b/>
          <w:lang w:val="fr-FR"/>
        </w:rPr>
        <w:t>v</w:t>
      </w:r>
      <w:r w:rsidR="002D2B92">
        <w:rPr>
          <w:b/>
          <w:lang w:val="fr-FR"/>
        </w:rPr>
        <w:t>erification</w:t>
      </w:r>
      <w:proofErr w:type="spellEnd"/>
    </w:p>
    <w:p w14:paraId="05C3A93F" w14:textId="77777777" w:rsidR="00C8477B" w:rsidRDefault="00E048CD" w:rsidP="00F46F13">
      <w:pPr>
        <w:pStyle w:val="Heading2"/>
      </w:pPr>
      <w:r>
        <w:lastRenderedPageBreak/>
        <w:t>Creating a certificate</w:t>
      </w:r>
    </w:p>
    <w:p w14:paraId="3E408B3C" w14:textId="77777777" w:rsidR="00BF0DFD" w:rsidRDefault="00712E31" w:rsidP="002D2B92">
      <w:r>
        <w:t xml:space="preserve">To create a </w:t>
      </w:r>
      <w:proofErr w:type="gramStart"/>
      <w:r w:rsidR="00BF0DFD">
        <w:t>certificate</w:t>
      </w:r>
      <w:proofErr w:type="gramEnd"/>
      <w:r w:rsidR="00BF0DFD">
        <w:t xml:space="preserve"> go to the </w:t>
      </w:r>
      <w:r w:rsidR="00BF0DFD" w:rsidRPr="00BF0DFD">
        <w:t>CERTIFICATION</w:t>
      </w:r>
      <w:r w:rsidR="00BF0DFD">
        <w:rPr>
          <w:b/>
        </w:rPr>
        <w:t xml:space="preserve"> </w:t>
      </w:r>
      <w:r w:rsidR="00BF0DFD">
        <w:t xml:space="preserve">tab and click the </w:t>
      </w:r>
      <w:r w:rsidR="00BF0DFD" w:rsidRPr="00BF0DFD">
        <w:rPr>
          <w:noProof/>
        </w:rPr>
        <w:drawing>
          <wp:inline distT="0" distB="0" distL="0" distR="0" wp14:anchorId="4E34E486" wp14:editId="5E2FB841">
            <wp:extent cx="876300" cy="46896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880431" cy="471172"/>
                    </a:xfrm>
                    <a:prstGeom prst="rect">
                      <a:avLst/>
                    </a:prstGeom>
                  </pic:spPr>
                </pic:pic>
              </a:graphicData>
            </a:graphic>
          </wp:inline>
        </w:drawing>
      </w:r>
      <w:r w:rsidR="00BF0DFD">
        <w:t xml:space="preserve"> button or upload a certificate by clicking the </w:t>
      </w:r>
      <w:r w:rsidR="00BF0DFD" w:rsidRPr="00BF0DFD">
        <w:rPr>
          <w:noProof/>
        </w:rPr>
        <w:drawing>
          <wp:inline distT="0" distB="0" distL="0" distR="0" wp14:anchorId="67BC6BB4" wp14:editId="427CCD47">
            <wp:extent cx="1028378" cy="4667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3984" cy="478346"/>
                    </a:xfrm>
                    <a:prstGeom prst="rect">
                      <a:avLst/>
                    </a:prstGeom>
                  </pic:spPr>
                </pic:pic>
              </a:graphicData>
            </a:graphic>
          </wp:inline>
        </w:drawing>
      </w:r>
      <w:r w:rsidR="00BF0DFD">
        <w:t xml:space="preserve">button. After certificate creation, you can view all the PEM formatted outputs (certificate, private key, public key) and they’re available for copying or downloading, or uploading each file (certificate, private key, public key) separately. </w:t>
      </w:r>
      <w:r w:rsidR="00BF0DFD" w:rsidRPr="00BF0DFD">
        <w:t>If you import a certificate from a file, then you need to upload the private key yourself</w:t>
      </w:r>
      <w:r w:rsidR="00BF0DFD">
        <w:t>.</w:t>
      </w:r>
    </w:p>
    <w:p w14:paraId="4D2A6339" w14:textId="77777777" w:rsidR="00BF0DFD" w:rsidRPr="00BF0DFD" w:rsidRDefault="00BF0DFD" w:rsidP="002D2B92">
      <w:r w:rsidRPr="00BF0DFD">
        <w:rPr>
          <w:noProof/>
        </w:rPr>
        <w:drawing>
          <wp:inline distT="0" distB="0" distL="0" distR="0" wp14:anchorId="48DC046B" wp14:editId="3BA25EBA">
            <wp:extent cx="5610225" cy="41786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1506" cy="4216798"/>
                    </a:xfrm>
                    <a:prstGeom prst="rect">
                      <a:avLst/>
                    </a:prstGeom>
                  </pic:spPr>
                </pic:pic>
              </a:graphicData>
            </a:graphic>
          </wp:inline>
        </w:drawing>
      </w:r>
    </w:p>
    <w:p w14:paraId="6E2D6728" w14:textId="77777777" w:rsidR="00C8477B" w:rsidRPr="00C8477B" w:rsidRDefault="00C8477B" w:rsidP="00C8477B"/>
    <w:p w14:paraId="5EDB677C" w14:textId="77777777" w:rsidR="00C8477B" w:rsidRDefault="00207267" w:rsidP="00C8477B">
      <w:r w:rsidRPr="00121BD3">
        <w:rPr>
          <w:b/>
        </w:rPr>
        <w:t xml:space="preserve">The code for </w:t>
      </w:r>
      <w:r w:rsidR="00D3438B" w:rsidRPr="00121BD3">
        <w:rPr>
          <w:b/>
        </w:rPr>
        <w:t>c</w:t>
      </w:r>
      <w:r w:rsidRPr="00121BD3">
        <w:rPr>
          <w:b/>
        </w:rPr>
        <w:t xml:space="preserve">ertificate creation &amp; upload is in </w:t>
      </w:r>
      <w:proofErr w:type="spellStart"/>
      <w:r w:rsidRPr="00121BD3">
        <w:rPr>
          <w:b/>
          <w:i/>
        </w:rPr>
        <w:t>src</w:t>
      </w:r>
      <w:proofErr w:type="spellEnd"/>
      <w:r w:rsidRPr="00121BD3">
        <w:rPr>
          <w:b/>
          <w:i/>
        </w:rPr>
        <w:t>/reducers/</w:t>
      </w:r>
      <w:proofErr w:type="spellStart"/>
      <w:r w:rsidRPr="00121BD3">
        <w:rPr>
          <w:b/>
          <w:i/>
        </w:rPr>
        <w:t>reducers.jsx</w:t>
      </w:r>
      <w:proofErr w:type="spellEnd"/>
      <w:r w:rsidRPr="00121BD3">
        <w:rPr>
          <w:b/>
        </w:rPr>
        <w:t>.</w:t>
      </w:r>
      <w:r>
        <w:t xml:space="preserve"> The certificate uses RSA algorithm with </w:t>
      </w:r>
      <w:proofErr w:type="gramStart"/>
      <w:r>
        <w:t>2048 bit</w:t>
      </w:r>
      <w:proofErr w:type="gramEnd"/>
      <w:r>
        <w:t xml:space="preserve"> keys. It’s signed using generated the private key and SHA256 message digest algorithm. The certificate and </w:t>
      </w:r>
      <w:proofErr w:type="gramStart"/>
      <w:r>
        <w:t>it’s</w:t>
      </w:r>
      <w:proofErr w:type="gramEnd"/>
      <w:r>
        <w:t xml:space="preserve"> private key are stored in a redux store and saves it even after a tab change, but not after a reload.</w:t>
      </w:r>
    </w:p>
    <w:p w14:paraId="221DE6ED" w14:textId="77777777" w:rsidR="00207267" w:rsidRDefault="00E048CD" w:rsidP="00FA3283">
      <w:pPr>
        <w:pStyle w:val="Heading2"/>
      </w:pPr>
      <w:r>
        <w:t>Verifying a certificate</w:t>
      </w:r>
    </w:p>
    <w:p w14:paraId="7030D4A2" w14:textId="77777777" w:rsidR="00F50491" w:rsidRDefault="00F46F13" w:rsidP="00F50491">
      <w:r>
        <w:t>Verification happens in the same tab as certificate creation – CERTIFICATION.</w:t>
      </w:r>
    </w:p>
    <w:p w14:paraId="1C5A3015" w14:textId="77777777" w:rsidR="005F016F" w:rsidRDefault="00D3438B" w:rsidP="00F50491">
      <w:pPr>
        <w:rPr>
          <w:b/>
        </w:rPr>
      </w:pPr>
      <w:r>
        <w:lastRenderedPageBreak/>
        <w:t xml:space="preserve">To verify the </w:t>
      </w:r>
      <w:proofErr w:type="gramStart"/>
      <w:r>
        <w:t>certificate</w:t>
      </w:r>
      <w:proofErr w:type="gramEnd"/>
      <w:r>
        <w:t xml:space="preserve"> click on the </w:t>
      </w:r>
      <w:r w:rsidRPr="00D3438B">
        <w:rPr>
          <w:noProof/>
        </w:rPr>
        <w:drawing>
          <wp:inline distT="0" distB="0" distL="0" distR="0" wp14:anchorId="5F18E7F3" wp14:editId="59874212">
            <wp:extent cx="1000125" cy="408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58376" cy="432294"/>
                    </a:xfrm>
                    <a:prstGeom prst="rect">
                      <a:avLst/>
                    </a:prstGeom>
                  </pic:spPr>
                </pic:pic>
              </a:graphicData>
            </a:graphic>
          </wp:inline>
        </w:drawing>
      </w:r>
      <w:r>
        <w:t xml:space="preserve">button under all the panels and it should change to either </w:t>
      </w:r>
      <w:r w:rsidRPr="00D3438B">
        <w:rPr>
          <w:noProof/>
        </w:rPr>
        <w:drawing>
          <wp:inline distT="0" distB="0" distL="0" distR="0" wp14:anchorId="34FEA2DA" wp14:editId="27BA57C5">
            <wp:extent cx="1009650" cy="3665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5748" cy="372361"/>
                    </a:xfrm>
                    <a:prstGeom prst="rect">
                      <a:avLst/>
                    </a:prstGeom>
                  </pic:spPr>
                </pic:pic>
              </a:graphicData>
            </a:graphic>
          </wp:inline>
        </w:drawing>
      </w:r>
      <w:r>
        <w:t>or</w:t>
      </w:r>
      <w:r w:rsidRPr="00D3438B">
        <w:rPr>
          <w:noProof/>
        </w:rPr>
        <w:t xml:space="preserve"> </w:t>
      </w:r>
      <w:r w:rsidRPr="00D3438B">
        <w:rPr>
          <w:noProof/>
        </w:rPr>
        <w:drawing>
          <wp:inline distT="0" distB="0" distL="0" distR="0" wp14:anchorId="32C5DA7D" wp14:editId="6B5BB08B">
            <wp:extent cx="1019175" cy="3872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8758" cy="398529"/>
                    </a:xfrm>
                    <a:prstGeom prst="rect">
                      <a:avLst/>
                    </a:prstGeom>
                  </pic:spPr>
                </pic:pic>
              </a:graphicData>
            </a:graphic>
          </wp:inline>
        </w:drawing>
      </w:r>
      <w:r>
        <w:rPr>
          <w:noProof/>
        </w:rPr>
        <w:t xml:space="preserve">depending on wheter the certificate is verified or not. </w:t>
      </w:r>
      <w:r w:rsidR="00121BD3" w:rsidRPr="00121BD3">
        <w:rPr>
          <w:b/>
        </w:rPr>
        <w:t xml:space="preserve">The code for certificate </w:t>
      </w:r>
      <w:r w:rsidR="00121BD3">
        <w:rPr>
          <w:b/>
        </w:rPr>
        <w:t>verification</w:t>
      </w:r>
      <w:r w:rsidR="00121BD3" w:rsidRPr="00121BD3">
        <w:rPr>
          <w:b/>
        </w:rPr>
        <w:t xml:space="preserve"> is in </w:t>
      </w:r>
      <w:proofErr w:type="spellStart"/>
      <w:r w:rsidR="00121BD3" w:rsidRPr="00121BD3">
        <w:rPr>
          <w:b/>
          <w:i/>
        </w:rPr>
        <w:t>src</w:t>
      </w:r>
      <w:proofErr w:type="spellEnd"/>
      <w:r w:rsidR="00121BD3" w:rsidRPr="00121BD3">
        <w:rPr>
          <w:b/>
          <w:i/>
        </w:rPr>
        <w:t>/</w:t>
      </w:r>
      <w:r w:rsidR="00121BD3">
        <w:rPr>
          <w:b/>
          <w:i/>
        </w:rPr>
        <w:t>Assignment2</w:t>
      </w:r>
      <w:r w:rsidR="00121BD3" w:rsidRPr="00121BD3">
        <w:rPr>
          <w:b/>
          <w:i/>
        </w:rPr>
        <w:t>/</w:t>
      </w:r>
      <w:r w:rsidR="00121BD3">
        <w:rPr>
          <w:b/>
          <w:i/>
        </w:rPr>
        <w:t>components/</w:t>
      </w:r>
      <w:proofErr w:type="spellStart"/>
      <w:r w:rsidR="00121BD3">
        <w:rPr>
          <w:b/>
          <w:i/>
        </w:rPr>
        <w:t>Verify</w:t>
      </w:r>
      <w:r w:rsidR="00121BD3" w:rsidRPr="00121BD3">
        <w:rPr>
          <w:b/>
          <w:i/>
        </w:rPr>
        <w:t>.jsx</w:t>
      </w:r>
      <w:proofErr w:type="spellEnd"/>
      <w:r w:rsidR="00121BD3" w:rsidRPr="00121BD3">
        <w:rPr>
          <w:b/>
        </w:rPr>
        <w:t>.</w:t>
      </w:r>
    </w:p>
    <w:p w14:paraId="4AF35864" w14:textId="77777777" w:rsidR="00F46F13" w:rsidRDefault="00E048CD" w:rsidP="00F46F13">
      <w:pPr>
        <w:pStyle w:val="Heading2"/>
      </w:pPr>
      <w:r>
        <w:t>Encrypting &amp; Decrypting a message</w:t>
      </w:r>
    </w:p>
    <w:p w14:paraId="7492C818" w14:textId="77777777" w:rsidR="00643A37" w:rsidRDefault="00F46F13" w:rsidP="00F46F13">
      <w:r>
        <w:t xml:space="preserve">Encryption &amp; Decryption follows the same structure as Assignment 1. </w:t>
      </w:r>
      <w:proofErr w:type="gramStart"/>
      <w:r>
        <w:t>There’s</w:t>
      </w:r>
      <w:proofErr w:type="gramEnd"/>
      <w:r>
        <w:t xml:space="preserve"> inputs that are available to edit and upload from files. You can also create and import a certificate from this tab. Output can be downloaded or copied to message field for Decryption. There’s also an option to upload keys from inside the panels.</w:t>
      </w:r>
      <w:r w:rsidR="00643A37">
        <w:t xml:space="preserve"> </w:t>
      </w:r>
    </w:p>
    <w:p w14:paraId="3E1343C5" w14:textId="77777777" w:rsidR="00643A37" w:rsidRDefault="00643A37" w:rsidP="001C44DE">
      <w:pPr>
        <w:pStyle w:val="Heading3"/>
      </w:pPr>
      <w:r>
        <w:t>Formats</w:t>
      </w:r>
    </w:p>
    <w:p w14:paraId="041BAA92" w14:textId="77777777" w:rsidR="00643A37" w:rsidRDefault="00643A37" w:rsidP="00643A37">
      <w:pPr>
        <w:pStyle w:val="ListParagraph"/>
        <w:numPr>
          <w:ilvl w:val="0"/>
          <w:numId w:val="16"/>
        </w:numPr>
      </w:pPr>
      <w:r w:rsidRPr="00643A37">
        <w:t xml:space="preserve">Input message – UTF-8 or hex, </w:t>
      </w:r>
      <w:r>
        <w:t>if encrypting or decrypting. Upload can be from binary file and the program automatically translates it into readable hex code.</w:t>
      </w:r>
    </w:p>
    <w:p w14:paraId="346B59E3" w14:textId="77777777" w:rsidR="00FE2334" w:rsidRDefault="00FE2334" w:rsidP="00643A37">
      <w:pPr>
        <w:pStyle w:val="ListParagraph"/>
        <w:numPr>
          <w:ilvl w:val="0"/>
          <w:numId w:val="16"/>
        </w:numPr>
      </w:pPr>
      <w:r>
        <w:t>Public key – must be PEM format</w:t>
      </w:r>
    </w:p>
    <w:p w14:paraId="156431CF" w14:textId="77777777" w:rsidR="00FE2334" w:rsidRDefault="00FE2334" w:rsidP="00643A37">
      <w:pPr>
        <w:pStyle w:val="ListParagraph"/>
        <w:numPr>
          <w:ilvl w:val="0"/>
          <w:numId w:val="16"/>
        </w:numPr>
      </w:pPr>
      <w:r>
        <w:t>Private key – must be PEM format</w:t>
      </w:r>
    </w:p>
    <w:p w14:paraId="3FD78B98" w14:textId="77777777" w:rsidR="001C44DE" w:rsidRDefault="00FE2334" w:rsidP="001C44DE">
      <w:pPr>
        <w:pStyle w:val="ListParagraph"/>
        <w:numPr>
          <w:ilvl w:val="0"/>
          <w:numId w:val="16"/>
        </w:numPr>
      </w:pPr>
      <w:r>
        <w:t xml:space="preserve">Decrypted output – UTF-8 (or hex if double encrypted) </w:t>
      </w:r>
    </w:p>
    <w:p w14:paraId="4B13254D" w14:textId="77777777" w:rsidR="001C44DE" w:rsidRPr="001C44DE" w:rsidRDefault="001C44DE" w:rsidP="001C44DE">
      <w:pPr>
        <w:pStyle w:val="ListParagraph"/>
        <w:numPr>
          <w:ilvl w:val="0"/>
          <w:numId w:val="16"/>
        </w:numPr>
      </w:pPr>
      <w:r>
        <w:t xml:space="preserve">Encrypted output – Hex in output </w:t>
      </w:r>
      <w:proofErr w:type="gramStart"/>
      <w:r>
        <w:t>field, but</w:t>
      </w:r>
      <w:proofErr w:type="gramEnd"/>
      <w:r>
        <w:t xml:space="preserve"> downloaded to binary format. </w:t>
      </w:r>
    </w:p>
    <w:p w14:paraId="388AE812" w14:textId="77777777" w:rsidR="008C15B2" w:rsidRPr="00F46F13" w:rsidRDefault="001C44DE" w:rsidP="000E291E">
      <w:pPr>
        <w:ind w:left="360"/>
      </w:pPr>
      <w:r w:rsidRPr="001C44DE">
        <w:rPr>
          <w:noProof/>
        </w:rPr>
        <w:drawing>
          <wp:inline distT="0" distB="0" distL="0" distR="0" wp14:anchorId="3790BB1C" wp14:editId="4666E954">
            <wp:extent cx="5324475" cy="47639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5130" cy="4782454"/>
                    </a:xfrm>
                    <a:prstGeom prst="rect">
                      <a:avLst/>
                    </a:prstGeom>
                  </pic:spPr>
                </pic:pic>
              </a:graphicData>
            </a:graphic>
          </wp:inline>
        </w:drawing>
      </w:r>
    </w:p>
    <w:sectPr w:rsidR="008C15B2" w:rsidRPr="00F46F13" w:rsidSect="00873857">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0D5F1" w14:textId="77777777" w:rsidR="001D43D5" w:rsidRDefault="001D43D5" w:rsidP="00715FE6">
      <w:pPr>
        <w:spacing w:after="0" w:line="240" w:lineRule="auto"/>
      </w:pPr>
      <w:r>
        <w:separator/>
      </w:r>
    </w:p>
  </w:endnote>
  <w:endnote w:type="continuationSeparator" w:id="0">
    <w:p w14:paraId="5E5ED9C5" w14:textId="77777777" w:rsidR="001D43D5" w:rsidRDefault="001D43D5" w:rsidP="00715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56AF1" w14:textId="77777777" w:rsidR="001D43D5" w:rsidRDefault="001D43D5" w:rsidP="00715FE6">
      <w:pPr>
        <w:spacing w:after="0" w:line="240" w:lineRule="auto"/>
      </w:pPr>
      <w:r>
        <w:separator/>
      </w:r>
    </w:p>
  </w:footnote>
  <w:footnote w:type="continuationSeparator" w:id="0">
    <w:p w14:paraId="1259D795" w14:textId="77777777" w:rsidR="001D43D5" w:rsidRDefault="001D43D5" w:rsidP="00715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5ED19" w14:textId="77777777" w:rsidR="00715FE6" w:rsidRPr="00715FE6" w:rsidRDefault="000F6760">
    <w:pPr>
      <w:pStyle w:val="Header"/>
      <w:rPr>
        <w:lang w:val="lv-LV"/>
      </w:rPr>
    </w:pPr>
    <w:proofErr w:type="spellStart"/>
    <w:r>
      <w:rPr>
        <w:lang w:val="lv-LV"/>
      </w:rPr>
      <w:t>Applied</w:t>
    </w:r>
    <w:proofErr w:type="spellEnd"/>
    <w:r>
      <w:rPr>
        <w:lang w:val="lv-LV"/>
      </w:rPr>
      <w:t xml:space="preserve"> </w:t>
    </w:r>
    <w:proofErr w:type="spellStart"/>
    <w:r>
      <w:rPr>
        <w:lang w:val="lv-LV"/>
      </w:rPr>
      <w:t>Cryptography</w:t>
    </w:r>
    <w:proofErr w:type="spellEnd"/>
    <w:r w:rsidR="00715FE6">
      <w:rPr>
        <w:lang w:val="lv-LV"/>
      </w:rPr>
      <w:tab/>
    </w:r>
    <w:proofErr w:type="spellStart"/>
    <w:r w:rsidR="00F50491">
      <w:rPr>
        <w:lang w:val="lv-LV"/>
      </w:rPr>
      <w:t>Assignment</w:t>
    </w:r>
    <w:proofErr w:type="spellEnd"/>
    <w:r w:rsidR="00F50491">
      <w:rPr>
        <w:lang w:val="lv-LV"/>
      </w:rPr>
      <w:t xml:space="preserve"> 1, </w:t>
    </w:r>
    <w:proofErr w:type="spellStart"/>
    <w:r w:rsidR="00F50491" w:rsidRPr="00F50491">
      <w:rPr>
        <w:lang w:val="lv-LV"/>
      </w:rPr>
      <w:t>block</w:t>
    </w:r>
    <w:proofErr w:type="spellEnd"/>
    <w:r w:rsidR="00F50491" w:rsidRPr="00F50491">
      <w:rPr>
        <w:lang w:val="lv-LV"/>
      </w:rPr>
      <w:t xml:space="preserve"> </w:t>
    </w:r>
    <w:proofErr w:type="spellStart"/>
    <w:r w:rsidR="00F50491" w:rsidRPr="00F50491">
      <w:rPr>
        <w:lang w:val="lv-LV"/>
      </w:rPr>
      <w:t>ciphers</w:t>
    </w:r>
    <w:proofErr w:type="spellEnd"/>
    <w:r w:rsidR="00F50491" w:rsidRPr="00F50491">
      <w:rPr>
        <w:lang w:val="lv-LV"/>
      </w:rPr>
      <w:t xml:space="preserve"> </w:t>
    </w:r>
    <w:proofErr w:type="spellStart"/>
    <w:r w:rsidR="00F50491" w:rsidRPr="00F50491">
      <w:rPr>
        <w:lang w:val="lv-LV"/>
      </w:rPr>
      <w:t>and</w:t>
    </w:r>
    <w:proofErr w:type="spellEnd"/>
    <w:r w:rsidR="00F50491" w:rsidRPr="00F50491">
      <w:rPr>
        <w:lang w:val="lv-LV"/>
      </w:rPr>
      <w:t xml:space="preserve"> </w:t>
    </w:r>
    <w:proofErr w:type="spellStart"/>
    <w:r w:rsidR="00F50491" w:rsidRPr="00F50491">
      <w:rPr>
        <w:lang w:val="lv-LV"/>
      </w:rPr>
      <w:t>chaining</w:t>
    </w:r>
    <w:proofErr w:type="spellEnd"/>
    <w:r w:rsidR="00F50491" w:rsidRPr="00F50491">
      <w:rPr>
        <w:lang w:val="lv-LV"/>
      </w:rPr>
      <w:t xml:space="preserve"> modes</w:t>
    </w:r>
    <w:r w:rsidR="00715FE6">
      <w:rPr>
        <w:lang w:val="lv-LV"/>
      </w:rPr>
      <w:tab/>
    </w:r>
    <w:proofErr w:type="spellStart"/>
    <w:r>
      <w:rPr>
        <w:lang w:val="lv-LV"/>
      </w:rPr>
      <w:t>Author</w:t>
    </w:r>
    <w:proofErr w:type="spellEnd"/>
    <w:r w:rsidR="00715FE6">
      <w:rPr>
        <w:lang w:val="lv-LV"/>
      </w:rPr>
      <w:t>: Olafs Eglājs</w:t>
    </w:r>
    <w:r w:rsidR="00715FE6">
      <w:rPr>
        <w:lang w:val="lv-LV"/>
      </w:rPr>
      <w:br/>
    </w:r>
    <w:proofErr w:type="spellStart"/>
    <w:r w:rsidR="00F50491">
      <w:rPr>
        <w:lang w:val="lv-LV"/>
      </w:rPr>
      <w:t>Homework</w:t>
    </w:r>
    <w:proofErr w:type="spellEnd"/>
    <w:r w:rsidR="00F50491">
      <w:rPr>
        <w:lang w:val="lv-LV"/>
      </w:rPr>
      <w:t xml:space="preserve"> </w:t>
    </w:r>
    <w:proofErr w:type="spellStart"/>
    <w:r w:rsidR="00F50491">
      <w:rPr>
        <w:lang w:val="lv-LV"/>
      </w:rPr>
      <w:t>assignments</w:t>
    </w:r>
    <w:proofErr w:type="spellEnd"/>
    <w:r w:rsidR="00715FE6">
      <w:rPr>
        <w:lang w:val="lv-LV"/>
      </w:rPr>
      <w:tab/>
    </w:r>
    <w:proofErr w:type="spellStart"/>
    <w:r w:rsidR="00F50491">
      <w:rPr>
        <w:lang w:val="lv-LV"/>
      </w:rPr>
      <w:t>Assignment</w:t>
    </w:r>
    <w:proofErr w:type="spellEnd"/>
    <w:r w:rsidR="00F50491">
      <w:rPr>
        <w:lang w:val="lv-LV"/>
      </w:rPr>
      <w:t xml:space="preserve"> 2, X.509 </w:t>
    </w:r>
    <w:proofErr w:type="spellStart"/>
    <w:r w:rsidR="00F50491">
      <w:rPr>
        <w:lang w:val="lv-LV"/>
      </w:rPr>
      <w:t>certificates</w:t>
    </w:r>
    <w:proofErr w:type="spellEnd"/>
    <w:r w:rsidR="00715FE6">
      <w:rPr>
        <w:lang w:val="lv-LV"/>
      </w:rPr>
      <w:tab/>
      <w:t xml:space="preserve">St. </w:t>
    </w:r>
    <w:r w:rsidR="00F50491">
      <w:rPr>
        <w:lang w:val="lv-LV"/>
      </w:rPr>
      <w:t>ID</w:t>
    </w:r>
    <w:r w:rsidR="00715FE6">
      <w:rPr>
        <w:lang w:val="lv-LV"/>
      </w:rPr>
      <w:t>. Nr.: oe11006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5D97"/>
    <w:multiLevelType w:val="hybridMultilevel"/>
    <w:tmpl w:val="92D8F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8285F"/>
    <w:multiLevelType w:val="hybridMultilevel"/>
    <w:tmpl w:val="21028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362A8"/>
    <w:multiLevelType w:val="hybridMultilevel"/>
    <w:tmpl w:val="398A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C093F"/>
    <w:multiLevelType w:val="hybridMultilevel"/>
    <w:tmpl w:val="CF32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D7745"/>
    <w:multiLevelType w:val="hybridMultilevel"/>
    <w:tmpl w:val="77AC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04A54"/>
    <w:multiLevelType w:val="hybridMultilevel"/>
    <w:tmpl w:val="7C0E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C54D7"/>
    <w:multiLevelType w:val="hybridMultilevel"/>
    <w:tmpl w:val="E72E69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AC87F16"/>
    <w:multiLevelType w:val="multilevel"/>
    <w:tmpl w:val="62A4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087D89"/>
    <w:multiLevelType w:val="hybridMultilevel"/>
    <w:tmpl w:val="A78A0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55D26"/>
    <w:multiLevelType w:val="hybridMultilevel"/>
    <w:tmpl w:val="7DC0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94F8A"/>
    <w:multiLevelType w:val="hybridMultilevel"/>
    <w:tmpl w:val="2B3CE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4D1F74"/>
    <w:multiLevelType w:val="hybridMultilevel"/>
    <w:tmpl w:val="9B8E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33161"/>
    <w:multiLevelType w:val="hybridMultilevel"/>
    <w:tmpl w:val="C4408658"/>
    <w:lvl w:ilvl="0" w:tplc="04090001">
      <w:start w:val="1"/>
      <w:numFmt w:val="bullet"/>
      <w:lvlText w:val=""/>
      <w:lvlJc w:val="left"/>
      <w:pPr>
        <w:ind w:left="720" w:hanging="360"/>
      </w:pPr>
      <w:rPr>
        <w:rFonts w:ascii="Symbol" w:hAnsi="Symbol" w:hint="default"/>
      </w:rPr>
    </w:lvl>
    <w:lvl w:ilvl="1" w:tplc="3D34726E">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654D5E"/>
    <w:multiLevelType w:val="hybridMultilevel"/>
    <w:tmpl w:val="A4D88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553A61"/>
    <w:multiLevelType w:val="hybridMultilevel"/>
    <w:tmpl w:val="E76C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090B16"/>
    <w:multiLevelType w:val="hybridMultilevel"/>
    <w:tmpl w:val="1728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7599A"/>
    <w:multiLevelType w:val="hybridMultilevel"/>
    <w:tmpl w:val="2064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DE0462"/>
    <w:multiLevelType w:val="hybridMultilevel"/>
    <w:tmpl w:val="B636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3568B5"/>
    <w:multiLevelType w:val="hybridMultilevel"/>
    <w:tmpl w:val="1234C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855CD2"/>
    <w:multiLevelType w:val="hybridMultilevel"/>
    <w:tmpl w:val="86FC0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10"/>
  </w:num>
  <w:num w:numId="5">
    <w:abstractNumId w:val="18"/>
  </w:num>
  <w:num w:numId="6">
    <w:abstractNumId w:val="19"/>
  </w:num>
  <w:num w:numId="7">
    <w:abstractNumId w:val="3"/>
  </w:num>
  <w:num w:numId="8">
    <w:abstractNumId w:val="15"/>
  </w:num>
  <w:num w:numId="9">
    <w:abstractNumId w:val="16"/>
  </w:num>
  <w:num w:numId="10">
    <w:abstractNumId w:val="9"/>
  </w:num>
  <w:num w:numId="11">
    <w:abstractNumId w:val="14"/>
  </w:num>
  <w:num w:numId="12">
    <w:abstractNumId w:val="13"/>
  </w:num>
  <w:num w:numId="13">
    <w:abstractNumId w:val="5"/>
  </w:num>
  <w:num w:numId="14">
    <w:abstractNumId w:val="1"/>
  </w:num>
  <w:num w:numId="15">
    <w:abstractNumId w:val="2"/>
  </w:num>
  <w:num w:numId="16">
    <w:abstractNumId w:val="11"/>
  </w:num>
  <w:num w:numId="17">
    <w:abstractNumId w:val="12"/>
  </w:num>
  <w:num w:numId="18">
    <w:abstractNumId w:val="17"/>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E6"/>
    <w:rsid w:val="000118DB"/>
    <w:rsid w:val="000E291E"/>
    <w:rsid w:val="000F6760"/>
    <w:rsid w:val="001156FE"/>
    <w:rsid w:val="00121BD3"/>
    <w:rsid w:val="00156A1B"/>
    <w:rsid w:val="00172EBF"/>
    <w:rsid w:val="001B0D7D"/>
    <w:rsid w:val="001C44DE"/>
    <w:rsid w:val="001D43D5"/>
    <w:rsid w:val="001E14E4"/>
    <w:rsid w:val="00203733"/>
    <w:rsid w:val="00207267"/>
    <w:rsid w:val="002314AD"/>
    <w:rsid w:val="00264B52"/>
    <w:rsid w:val="00274643"/>
    <w:rsid w:val="002D2B92"/>
    <w:rsid w:val="003222D6"/>
    <w:rsid w:val="00353722"/>
    <w:rsid w:val="00370FD6"/>
    <w:rsid w:val="00393678"/>
    <w:rsid w:val="0041542B"/>
    <w:rsid w:val="005F016F"/>
    <w:rsid w:val="00602104"/>
    <w:rsid w:val="00643A37"/>
    <w:rsid w:val="00662BD4"/>
    <w:rsid w:val="006F02A3"/>
    <w:rsid w:val="00712E31"/>
    <w:rsid w:val="00715FE6"/>
    <w:rsid w:val="00755EC7"/>
    <w:rsid w:val="00873857"/>
    <w:rsid w:val="008C15B2"/>
    <w:rsid w:val="008C1B2D"/>
    <w:rsid w:val="0098486A"/>
    <w:rsid w:val="009A5750"/>
    <w:rsid w:val="009D3C0B"/>
    <w:rsid w:val="00AA61D0"/>
    <w:rsid w:val="00AB2E86"/>
    <w:rsid w:val="00B00515"/>
    <w:rsid w:val="00B55E69"/>
    <w:rsid w:val="00BF0DFD"/>
    <w:rsid w:val="00C600C8"/>
    <w:rsid w:val="00C6212F"/>
    <w:rsid w:val="00C6214F"/>
    <w:rsid w:val="00C8477B"/>
    <w:rsid w:val="00C96DAE"/>
    <w:rsid w:val="00CE5407"/>
    <w:rsid w:val="00CF216D"/>
    <w:rsid w:val="00CF6102"/>
    <w:rsid w:val="00D219AB"/>
    <w:rsid w:val="00D3438B"/>
    <w:rsid w:val="00D61EAA"/>
    <w:rsid w:val="00D95A33"/>
    <w:rsid w:val="00DA498B"/>
    <w:rsid w:val="00E048CD"/>
    <w:rsid w:val="00E62F5E"/>
    <w:rsid w:val="00EA75C9"/>
    <w:rsid w:val="00EF1A8E"/>
    <w:rsid w:val="00F067BA"/>
    <w:rsid w:val="00F16B04"/>
    <w:rsid w:val="00F46F13"/>
    <w:rsid w:val="00F50491"/>
    <w:rsid w:val="00FA3283"/>
    <w:rsid w:val="00FE2334"/>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9946B"/>
  <w15:chartTrackingRefBased/>
  <w15:docId w15:val="{CDFAA3EA-8AD0-44B0-BC2D-18D83397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407"/>
    <w:pPr>
      <w:spacing w:after="200" w:line="276" w:lineRule="auto"/>
    </w:pPr>
    <w:rPr>
      <w:szCs w:val="20"/>
    </w:rPr>
  </w:style>
  <w:style w:type="paragraph" w:styleId="Heading1">
    <w:name w:val="heading 1"/>
    <w:basedOn w:val="Normal"/>
    <w:next w:val="Normal"/>
    <w:link w:val="Heading1Char"/>
    <w:uiPriority w:val="9"/>
    <w:qFormat/>
    <w:rsid w:val="00715FE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504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72EB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43A3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FE6"/>
    <w:rPr>
      <w:szCs w:val="20"/>
    </w:rPr>
  </w:style>
  <w:style w:type="paragraph" w:styleId="Footer">
    <w:name w:val="footer"/>
    <w:basedOn w:val="Normal"/>
    <w:link w:val="FooterChar"/>
    <w:uiPriority w:val="99"/>
    <w:unhideWhenUsed/>
    <w:rsid w:val="00715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FE6"/>
    <w:rPr>
      <w:szCs w:val="20"/>
    </w:rPr>
  </w:style>
  <w:style w:type="character" w:customStyle="1" w:styleId="Heading1Char">
    <w:name w:val="Heading 1 Char"/>
    <w:basedOn w:val="DefaultParagraphFont"/>
    <w:link w:val="Heading1"/>
    <w:uiPriority w:val="9"/>
    <w:rsid w:val="00715FE6"/>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715FE6"/>
    <w:rPr>
      <w:color w:val="0000FF" w:themeColor="hyperlink"/>
      <w:u w:val="single"/>
    </w:rPr>
  </w:style>
  <w:style w:type="character" w:styleId="UnresolvedMention">
    <w:name w:val="Unresolved Mention"/>
    <w:basedOn w:val="DefaultParagraphFont"/>
    <w:uiPriority w:val="99"/>
    <w:semiHidden/>
    <w:unhideWhenUsed/>
    <w:rsid w:val="00715FE6"/>
    <w:rPr>
      <w:color w:val="605E5C"/>
      <w:shd w:val="clear" w:color="auto" w:fill="E1DFDD"/>
    </w:rPr>
  </w:style>
  <w:style w:type="paragraph" w:styleId="ListParagraph">
    <w:name w:val="List Paragraph"/>
    <w:basedOn w:val="Normal"/>
    <w:uiPriority w:val="34"/>
    <w:qFormat/>
    <w:rsid w:val="00715FE6"/>
    <w:pPr>
      <w:ind w:left="720"/>
      <w:contextualSpacing/>
    </w:pPr>
  </w:style>
  <w:style w:type="character" w:customStyle="1" w:styleId="Heading2Char">
    <w:name w:val="Heading 2 Char"/>
    <w:basedOn w:val="DefaultParagraphFont"/>
    <w:link w:val="Heading2"/>
    <w:uiPriority w:val="9"/>
    <w:rsid w:val="00F50491"/>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C847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477B"/>
    <w:rPr>
      <w:b/>
      <w:bCs/>
    </w:rPr>
  </w:style>
  <w:style w:type="character" w:styleId="Emphasis">
    <w:name w:val="Emphasis"/>
    <w:basedOn w:val="DefaultParagraphFont"/>
    <w:uiPriority w:val="20"/>
    <w:qFormat/>
    <w:rsid w:val="00C8477B"/>
    <w:rPr>
      <w:i/>
      <w:iCs/>
    </w:rPr>
  </w:style>
  <w:style w:type="character" w:customStyle="1" w:styleId="Heading3Char">
    <w:name w:val="Heading 3 Char"/>
    <w:basedOn w:val="DefaultParagraphFont"/>
    <w:link w:val="Heading3"/>
    <w:uiPriority w:val="9"/>
    <w:rsid w:val="00172EBF"/>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BF0D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DFD"/>
    <w:rPr>
      <w:rFonts w:ascii="Segoe UI" w:hAnsi="Segoe UI" w:cs="Segoe UI"/>
      <w:sz w:val="18"/>
      <w:szCs w:val="18"/>
    </w:rPr>
  </w:style>
  <w:style w:type="character" w:customStyle="1" w:styleId="Heading4Char">
    <w:name w:val="Heading 4 Char"/>
    <w:basedOn w:val="DefaultParagraphFont"/>
    <w:link w:val="Heading4"/>
    <w:uiPriority w:val="9"/>
    <w:rsid w:val="00643A37"/>
    <w:rPr>
      <w:rFonts w:asciiTheme="majorHAnsi" w:eastAsiaTheme="majorEastAsia" w:hAnsiTheme="majorHAnsi" w:cstheme="majorBidi"/>
      <w:i/>
      <w:iCs/>
      <w:color w:val="365F91"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739057">
      <w:bodyDiv w:val="1"/>
      <w:marLeft w:val="0"/>
      <w:marRight w:val="0"/>
      <w:marTop w:val="0"/>
      <w:marBottom w:val="0"/>
      <w:divBdr>
        <w:top w:val="none" w:sz="0" w:space="0" w:color="auto"/>
        <w:left w:val="none" w:sz="0" w:space="0" w:color="auto"/>
        <w:bottom w:val="none" w:sz="0" w:space="0" w:color="auto"/>
        <w:right w:val="none" w:sz="0" w:space="0" w:color="auto"/>
      </w:divBdr>
      <w:divsChild>
        <w:div w:id="45182330">
          <w:marLeft w:val="0"/>
          <w:marRight w:val="0"/>
          <w:marTop w:val="0"/>
          <w:marBottom w:val="0"/>
          <w:divBdr>
            <w:top w:val="none" w:sz="0" w:space="0" w:color="auto"/>
            <w:left w:val="none" w:sz="0" w:space="0" w:color="auto"/>
            <w:bottom w:val="none" w:sz="0" w:space="0" w:color="auto"/>
            <w:right w:val="none" w:sz="0" w:space="0" w:color="auto"/>
          </w:divBdr>
          <w:divsChild>
            <w:div w:id="1911766411">
              <w:marLeft w:val="0"/>
              <w:marRight w:val="0"/>
              <w:marTop w:val="0"/>
              <w:marBottom w:val="0"/>
              <w:divBdr>
                <w:top w:val="none" w:sz="0" w:space="0" w:color="auto"/>
                <w:left w:val="none" w:sz="0" w:space="0" w:color="auto"/>
                <w:bottom w:val="none" w:sz="0" w:space="0" w:color="auto"/>
                <w:right w:val="none" w:sz="0" w:space="0" w:color="auto"/>
              </w:divBdr>
            </w:div>
            <w:div w:id="654451248">
              <w:marLeft w:val="0"/>
              <w:marRight w:val="0"/>
              <w:marTop w:val="0"/>
              <w:marBottom w:val="0"/>
              <w:divBdr>
                <w:top w:val="none" w:sz="0" w:space="0" w:color="auto"/>
                <w:left w:val="none" w:sz="0" w:space="0" w:color="auto"/>
                <w:bottom w:val="none" w:sz="0" w:space="0" w:color="auto"/>
                <w:right w:val="none" w:sz="0" w:space="0" w:color="auto"/>
              </w:divBdr>
            </w:div>
            <w:div w:id="185559456">
              <w:marLeft w:val="0"/>
              <w:marRight w:val="0"/>
              <w:marTop w:val="0"/>
              <w:marBottom w:val="0"/>
              <w:divBdr>
                <w:top w:val="none" w:sz="0" w:space="0" w:color="auto"/>
                <w:left w:val="none" w:sz="0" w:space="0" w:color="auto"/>
                <w:bottom w:val="none" w:sz="0" w:space="0" w:color="auto"/>
                <w:right w:val="none" w:sz="0" w:space="0" w:color="auto"/>
              </w:divBdr>
            </w:div>
            <w:div w:id="1346979115">
              <w:marLeft w:val="0"/>
              <w:marRight w:val="0"/>
              <w:marTop w:val="0"/>
              <w:marBottom w:val="0"/>
              <w:divBdr>
                <w:top w:val="none" w:sz="0" w:space="0" w:color="auto"/>
                <w:left w:val="none" w:sz="0" w:space="0" w:color="auto"/>
                <w:bottom w:val="none" w:sz="0" w:space="0" w:color="auto"/>
                <w:right w:val="none" w:sz="0" w:space="0" w:color="auto"/>
              </w:divBdr>
            </w:div>
            <w:div w:id="567225767">
              <w:marLeft w:val="0"/>
              <w:marRight w:val="0"/>
              <w:marTop w:val="0"/>
              <w:marBottom w:val="0"/>
              <w:divBdr>
                <w:top w:val="none" w:sz="0" w:space="0" w:color="auto"/>
                <w:left w:val="none" w:sz="0" w:space="0" w:color="auto"/>
                <w:bottom w:val="none" w:sz="0" w:space="0" w:color="auto"/>
                <w:right w:val="none" w:sz="0" w:space="0" w:color="auto"/>
              </w:divBdr>
            </w:div>
            <w:div w:id="101804361">
              <w:marLeft w:val="0"/>
              <w:marRight w:val="0"/>
              <w:marTop w:val="0"/>
              <w:marBottom w:val="0"/>
              <w:divBdr>
                <w:top w:val="none" w:sz="0" w:space="0" w:color="auto"/>
                <w:left w:val="none" w:sz="0" w:space="0" w:color="auto"/>
                <w:bottom w:val="none" w:sz="0" w:space="0" w:color="auto"/>
                <w:right w:val="none" w:sz="0" w:space="0" w:color="auto"/>
              </w:divBdr>
            </w:div>
            <w:div w:id="1261450223">
              <w:marLeft w:val="0"/>
              <w:marRight w:val="0"/>
              <w:marTop w:val="0"/>
              <w:marBottom w:val="0"/>
              <w:divBdr>
                <w:top w:val="none" w:sz="0" w:space="0" w:color="auto"/>
                <w:left w:val="none" w:sz="0" w:space="0" w:color="auto"/>
                <w:bottom w:val="none" w:sz="0" w:space="0" w:color="auto"/>
                <w:right w:val="none" w:sz="0" w:space="0" w:color="auto"/>
              </w:divBdr>
            </w:div>
            <w:div w:id="1676960778">
              <w:marLeft w:val="0"/>
              <w:marRight w:val="0"/>
              <w:marTop w:val="0"/>
              <w:marBottom w:val="0"/>
              <w:divBdr>
                <w:top w:val="none" w:sz="0" w:space="0" w:color="auto"/>
                <w:left w:val="none" w:sz="0" w:space="0" w:color="auto"/>
                <w:bottom w:val="none" w:sz="0" w:space="0" w:color="auto"/>
                <w:right w:val="none" w:sz="0" w:space="0" w:color="auto"/>
              </w:divBdr>
            </w:div>
            <w:div w:id="15085336">
              <w:marLeft w:val="0"/>
              <w:marRight w:val="0"/>
              <w:marTop w:val="0"/>
              <w:marBottom w:val="0"/>
              <w:divBdr>
                <w:top w:val="none" w:sz="0" w:space="0" w:color="auto"/>
                <w:left w:val="none" w:sz="0" w:space="0" w:color="auto"/>
                <w:bottom w:val="none" w:sz="0" w:space="0" w:color="auto"/>
                <w:right w:val="none" w:sz="0" w:space="0" w:color="auto"/>
              </w:divBdr>
            </w:div>
            <w:div w:id="1357777197">
              <w:marLeft w:val="0"/>
              <w:marRight w:val="0"/>
              <w:marTop w:val="0"/>
              <w:marBottom w:val="0"/>
              <w:divBdr>
                <w:top w:val="none" w:sz="0" w:space="0" w:color="auto"/>
                <w:left w:val="none" w:sz="0" w:space="0" w:color="auto"/>
                <w:bottom w:val="none" w:sz="0" w:space="0" w:color="auto"/>
                <w:right w:val="none" w:sz="0" w:space="0" w:color="auto"/>
              </w:divBdr>
            </w:div>
            <w:div w:id="522593057">
              <w:marLeft w:val="0"/>
              <w:marRight w:val="0"/>
              <w:marTop w:val="0"/>
              <w:marBottom w:val="0"/>
              <w:divBdr>
                <w:top w:val="none" w:sz="0" w:space="0" w:color="auto"/>
                <w:left w:val="none" w:sz="0" w:space="0" w:color="auto"/>
                <w:bottom w:val="none" w:sz="0" w:space="0" w:color="auto"/>
                <w:right w:val="none" w:sz="0" w:space="0" w:color="auto"/>
              </w:divBdr>
            </w:div>
            <w:div w:id="9675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3818">
      <w:bodyDiv w:val="1"/>
      <w:marLeft w:val="0"/>
      <w:marRight w:val="0"/>
      <w:marTop w:val="0"/>
      <w:marBottom w:val="0"/>
      <w:divBdr>
        <w:top w:val="none" w:sz="0" w:space="0" w:color="auto"/>
        <w:left w:val="none" w:sz="0" w:space="0" w:color="auto"/>
        <w:bottom w:val="none" w:sz="0" w:space="0" w:color="auto"/>
        <w:right w:val="none" w:sz="0" w:space="0" w:color="auto"/>
      </w:divBdr>
      <w:divsChild>
        <w:div w:id="2036617719">
          <w:marLeft w:val="0"/>
          <w:marRight w:val="0"/>
          <w:marTop w:val="0"/>
          <w:marBottom w:val="0"/>
          <w:divBdr>
            <w:top w:val="none" w:sz="0" w:space="0" w:color="auto"/>
            <w:left w:val="none" w:sz="0" w:space="0" w:color="auto"/>
            <w:bottom w:val="none" w:sz="0" w:space="0" w:color="auto"/>
            <w:right w:val="none" w:sz="0" w:space="0" w:color="auto"/>
          </w:divBdr>
          <w:divsChild>
            <w:div w:id="17178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2155">
      <w:bodyDiv w:val="1"/>
      <w:marLeft w:val="0"/>
      <w:marRight w:val="0"/>
      <w:marTop w:val="0"/>
      <w:marBottom w:val="0"/>
      <w:divBdr>
        <w:top w:val="none" w:sz="0" w:space="0" w:color="auto"/>
        <w:left w:val="none" w:sz="0" w:space="0" w:color="auto"/>
        <w:bottom w:val="none" w:sz="0" w:space="0" w:color="auto"/>
        <w:right w:val="none" w:sz="0" w:space="0" w:color="auto"/>
      </w:divBdr>
      <w:divsChild>
        <w:div w:id="721829356">
          <w:marLeft w:val="0"/>
          <w:marRight w:val="0"/>
          <w:marTop w:val="0"/>
          <w:marBottom w:val="0"/>
          <w:divBdr>
            <w:top w:val="none" w:sz="0" w:space="0" w:color="auto"/>
            <w:left w:val="none" w:sz="0" w:space="0" w:color="auto"/>
            <w:bottom w:val="none" w:sz="0" w:space="0" w:color="auto"/>
            <w:right w:val="none" w:sz="0" w:space="0" w:color="auto"/>
          </w:divBdr>
          <w:divsChild>
            <w:div w:id="1438673261">
              <w:marLeft w:val="0"/>
              <w:marRight w:val="0"/>
              <w:marTop w:val="0"/>
              <w:marBottom w:val="0"/>
              <w:divBdr>
                <w:top w:val="none" w:sz="0" w:space="0" w:color="auto"/>
                <w:left w:val="none" w:sz="0" w:space="0" w:color="auto"/>
                <w:bottom w:val="none" w:sz="0" w:space="0" w:color="auto"/>
                <w:right w:val="none" w:sz="0" w:space="0" w:color="auto"/>
              </w:divBdr>
            </w:div>
            <w:div w:id="615336334">
              <w:marLeft w:val="0"/>
              <w:marRight w:val="0"/>
              <w:marTop w:val="0"/>
              <w:marBottom w:val="0"/>
              <w:divBdr>
                <w:top w:val="none" w:sz="0" w:space="0" w:color="auto"/>
                <w:left w:val="none" w:sz="0" w:space="0" w:color="auto"/>
                <w:bottom w:val="none" w:sz="0" w:space="0" w:color="auto"/>
                <w:right w:val="none" w:sz="0" w:space="0" w:color="auto"/>
              </w:divBdr>
            </w:div>
            <w:div w:id="1757826418">
              <w:marLeft w:val="0"/>
              <w:marRight w:val="0"/>
              <w:marTop w:val="0"/>
              <w:marBottom w:val="0"/>
              <w:divBdr>
                <w:top w:val="none" w:sz="0" w:space="0" w:color="auto"/>
                <w:left w:val="none" w:sz="0" w:space="0" w:color="auto"/>
                <w:bottom w:val="none" w:sz="0" w:space="0" w:color="auto"/>
                <w:right w:val="none" w:sz="0" w:space="0" w:color="auto"/>
              </w:divBdr>
            </w:div>
            <w:div w:id="478695647">
              <w:marLeft w:val="0"/>
              <w:marRight w:val="0"/>
              <w:marTop w:val="0"/>
              <w:marBottom w:val="0"/>
              <w:divBdr>
                <w:top w:val="none" w:sz="0" w:space="0" w:color="auto"/>
                <w:left w:val="none" w:sz="0" w:space="0" w:color="auto"/>
                <w:bottom w:val="none" w:sz="0" w:space="0" w:color="auto"/>
                <w:right w:val="none" w:sz="0" w:space="0" w:color="auto"/>
              </w:divBdr>
            </w:div>
            <w:div w:id="6533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8911">
      <w:bodyDiv w:val="1"/>
      <w:marLeft w:val="0"/>
      <w:marRight w:val="0"/>
      <w:marTop w:val="0"/>
      <w:marBottom w:val="0"/>
      <w:divBdr>
        <w:top w:val="none" w:sz="0" w:space="0" w:color="auto"/>
        <w:left w:val="none" w:sz="0" w:space="0" w:color="auto"/>
        <w:bottom w:val="none" w:sz="0" w:space="0" w:color="auto"/>
        <w:right w:val="none" w:sz="0" w:space="0" w:color="auto"/>
      </w:divBdr>
    </w:div>
    <w:div w:id="1602494639">
      <w:bodyDiv w:val="1"/>
      <w:marLeft w:val="0"/>
      <w:marRight w:val="0"/>
      <w:marTop w:val="0"/>
      <w:marBottom w:val="0"/>
      <w:divBdr>
        <w:top w:val="none" w:sz="0" w:space="0" w:color="auto"/>
        <w:left w:val="none" w:sz="0" w:space="0" w:color="auto"/>
        <w:bottom w:val="none" w:sz="0" w:space="0" w:color="auto"/>
        <w:right w:val="none" w:sz="0" w:space="0" w:color="auto"/>
      </w:divBdr>
      <w:divsChild>
        <w:div w:id="656416946">
          <w:marLeft w:val="0"/>
          <w:marRight w:val="0"/>
          <w:marTop w:val="0"/>
          <w:marBottom w:val="0"/>
          <w:divBdr>
            <w:top w:val="none" w:sz="0" w:space="0" w:color="auto"/>
            <w:left w:val="none" w:sz="0" w:space="0" w:color="auto"/>
            <w:bottom w:val="none" w:sz="0" w:space="0" w:color="auto"/>
            <w:right w:val="none" w:sz="0" w:space="0" w:color="auto"/>
          </w:divBdr>
          <w:divsChild>
            <w:div w:id="1633368915">
              <w:marLeft w:val="0"/>
              <w:marRight w:val="0"/>
              <w:marTop w:val="0"/>
              <w:marBottom w:val="0"/>
              <w:divBdr>
                <w:top w:val="none" w:sz="0" w:space="0" w:color="auto"/>
                <w:left w:val="none" w:sz="0" w:space="0" w:color="auto"/>
                <w:bottom w:val="none" w:sz="0" w:space="0" w:color="auto"/>
                <w:right w:val="none" w:sz="0" w:space="0" w:color="auto"/>
              </w:divBdr>
            </w:div>
            <w:div w:id="1725134490">
              <w:marLeft w:val="0"/>
              <w:marRight w:val="0"/>
              <w:marTop w:val="0"/>
              <w:marBottom w:val="0"/>
              <w:divBdr>
                <w:top w:val="none" w:sz="0" w:space="0" w:color="auto"/>
                <w:left w:val="none" w:sz="0" w:space="0" w:color="auto"/>
                <w:bottom w:val="none" w:sz="0" w:space="0" w:color="auto"/>
                <w:right w:val="none" w:sz="0" w:space="0" w:color="auto"/>
              </w:divBdr>
            </w:div>
            <w:div w:id="646328114">
              <w:marLeft w:val="0"/>
              <w:marRight w:val="0"/>
              <w:marTop w:val="0"/>
              <w:marBottom w:val="0"/>
              <w:divBdr>
                <w:top w:val="none" w:sz="0" w:space="0" w:color="auto"/>
                <w:left w:val="none" w:sz="0" w:space="0" w:color="auto"/>
                <w:bottom w:val="none" w:sz="0" w:space="0" w:color="auto"/>
                <w:right w:val="none" w:sz="0" w:space="0" w:color="auto"/>
              </w:divBdr>
            </w:div>
            <w:div w:id="908031693">
              <w:marLeft w:val="0"/>
              <w:marRight w:val="0"/>
              <w:marTop w:val="0"/>
              <w:marBottom w:val="0"/>
              <w:divBdr>
                <w:top w:val="none" w:sz="0" w:space="0" w:color="auto"/>
                <w:left w:val="none" w:sz="0" w:space="0" w:color="auto"/>
                <w:bottom w:val="none" w:sz="0" w:space="0" w:color="auto"/>
                <w:right w:val="none" w:sz="0" w:space="0" w:color="auto"/>
              </w:divBdr>
            </w:div>
            <w:div w:id="1321159490">
              <w:marLeft w:val="0"/>
              <w:marRight w:val="0"/>
              <w:marTop w:val="0"/>
              <w:marBottom w:val="0"/>
              <w:divBdr>
                <w:top w:val="none" w:sz="0" w:space="0" w:color="auto"/>
                <w:left w:val="none" w:sz="0" w:space="0" w:color="auto"/>
                <w:bottom w:val="none" w:sz="0" w:space="0" w:color="auto"/>
                <w:right w:val="none" w:sz="0" w:space="0" w:color="auto"/>
              </w:divBdr>
            </w:div>
            <w:div w:id="989865305">
              <w:marLeft w:val="0"/>
              <w:marRight w:val="0"/>
              <w:marTop w:val="0"/>
              <w:marBottom w:val="0"/>
              <w:divBdr>
                <w:top w:val="none" w:sz="0" w:space="0" w:color="auto"/>
                <w:left w:val="none" w:sz="0" w:space="0" w:color="auto"/>
                <w:bottom w:val="none" w:sz="0" w:space="0" w:color="auto"/>
                <w:right w:val="none" w:sz="0" w:space="0" w:color="auto"/>
              </w:divBdr>
            </w:div>
            <w:div w:id="1429302974">
              <w:marLeft w:val="0"/>
              <w:marRight w:val="0"/>
              <w:marTop w:val="0"/>
              <w:marBottom w:val="0"/>
              <w:divBdr>
                <w:top w:val="none" w:sz="0" w:space="0" w:color="auto"/>
                <w:left w:val="none" w:sz="0" w:space="0" w:color="auto"/>
                <w:bottom w:val="none" w:sz="0" w:space="0" w:color="auto"/>
                <w:right w:val="none" w:sz="0" w:space="0" w:color="auto"/>
              </w:divBdr>
            </w:div>
            <w:div w:id="467744582">
              <w:marLeft w:val="0"/>
              <w:marRight w:val="0"/>
              <w:marTop w:val="0"/>
              <w:marBottom w:val="0"/>
              <w:divBdr>
                <w:top w:val="none" w:sz="0" w:space="0" w:color="auto"/>
                <w:left w:val="none" w:sz="0" w:space="0" w:color="auto"/>
                <w:bottom w:val="none" w:sz="0" w:space="0" w:color="auto"/>
                <w:right w:val="none" w:sz="0" w:space="0" w:color="auto"/>
              </w:divBdr>
            </w:div>
            <w:div w:id="124273359">
              <w:marLeft w:val="0"/>
              <w:marRight w:val="0"/>
              <w:marTop w:val="0"/>
              <w:marBottom w:val="0"/>
              <w:divBdr>
                <w:top w:val="none" w:sz="0" w:space="0" w:color="auto"/>
                <w:left w:val="none" w:sz="0" w:space="0" w:color="auto"/>
                <w:bottom w:val="none" w:sz="0" w:space="0" w:color="auto"/>
                <w:right w:val="none" w:sz="0" w:space="0" w:color="auto"/>
              </w:divBdr>
            </w:div>
            <w:div w:id="424617108">
              <w:marLeft w:val="0"/>
              <w:marRight w:val="0"/>
              <w:marTop w:val="0"/>
              <w:marBottom w:val="0"/>
              <w:divBdr>
                <w:top w:val="none" w:sz="0" w:space="0" w:color="auto"/>
                <w:left w:val="none" w:sz="0" w:space="0" w:color="auto"/>
                <w:bottom w:val="none" w:sz="0" w:space="0" w:color="auto"/>
                <w:right w:val="none" w:sz="0" w:space="0" w:color="auto"/>
              </w:divBdr>
            </w:div>
            <w:div w:id="1306663873">
              <w:marLeft w:val="0"/>
              <w:marRight w:val="0"/>
              <w:marTop w:val="0"/>
              <w:marBottom w:val="0"/>
              <w:divBdr>
                <w:top w:val="none" w:sz="0" w:space="0" w:color="auto"/>
                <w:left w:val="none" w:sz="0" w:space="0" w:color="auto"/>
                <w:bottom w:val="none" w:sz="0" w:space="0" w:color="auto"/>
                <w:right w:val="none" w:sz="0" w:space="0" w:color="auto"/>
              </w:divBdr>
            </w:div>
            <w:div w:id="1024867279">
              <w:marLeft w:val="0"/>
              <w:marRight w:val="0"/>
              <w:marTop w:val="0"/>
              <w:marBottom w:val="0"/>
              <w:divBdr>
                <w:top w:val="none" w:sz="0" w:space="0" w:color="auto"/>
                <w:left w:val="none" w:sz="0" w:space="0" w:color="auto"/>
                <w:bottom w:val="none" w:sz="0" w:space="0" w:color="auto"/>
                <w:right w:val="none" w:sz="0" w:space="0" w:color="auto"/>
              </w:divBdr>
            </w:div>
            <w:div w:id="518858237">
              <w:marLeft w:val="0"/>
              <w:marRight w:val="0"/>
              <w:marTop w:val="0"/>
              <w:marBottom w:val="0"/>
              <w:divBdr>
                <w:top w:val="none" w:sz="0" w:space="0" w:color="auto"/>
                <w:left w:val="none" w:sz="0" w:space="0" w:color="auto"/>
                <w:bottom w:val="none" w:sz="0" w:space="0" w:color="auto"/>
                <w:right w:val="none" w:sz="0" w:space="0" w:color="auto"/>
              </w:divBdr>
            </w:div>
            <w:div w:id="1555042188">
              <w:marLeft w:val="0"/>
              <w:marRight w:val="0"/>
              <w:marTop w:val="0"/>
              <w:marBottom w:val="0"/>
              <w:divBdr>
                <w:top w:val="none" w:sz="0" w:space="0" w:color="auto"/>
                <w:left w:val="none" w:sz="0" w:space="0" w:color="auto"/>
                <w:bottom w:val="none" w:sz="0" w:space="0" w:color="auto"/>
                <w:right w:val="none" w:sz="0" w:space="0" w:color="auto"/>
              </w:divBdr>
            </w:div>
            <w:div w:id="1880432511">
              <w:marLeft w:val="0"/>
              <w:marRight w:val="0"/>
              <w:marTop w:val="0"/>
              <w:marBottom w:val="0"/>
              <w:divBdr>
                <w:top w:val="none" w:sz="0" w:space="0" w:color="auto"/>
                <w:left w:val="none" w:sz="0" w:space="0" w:color="auto"/>
                <w:bottom w:val="none" w:sz="0" w:space="0" w:color="auto"/>
                <w:right w:val="none" w:sz="0" w:space="0" w:color="auto"/>
              </w:divBdr>
            </w:div>
            <w:div w:id="17515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3898">
      <w:bodyDiv w:val="1"/>
      <w:marLeft w:val="0"/>
      <w:marRight w:val="0"/>
      <w:marTop w:val="0"/>
      <w:marBottom w:val="0"/>
      <w:divBdr>
        <w:top w:val="none" w:sz="0" w:space="0" w:color="auto"/>
        <w:left w:val="none" w:sz="0" w:space="0" w:color="auto"/>
        <w:bottom w:val="none" w:sz="0" w:space="0" w:color="auto"/>
        <w:right w:val="none" w:sz="0" w:space="0" w:color="auto"/>
      </w:divBdr>
    </w:div>
    <w:div w:id="189165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en/"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Eglajs Olafs</dc:creator>
  <cp:keywords/>
  <dc:description/>
  <cp:lastModifiedBy>espyhs</cp:lastModifiedBy>
  <cp:revision>31</cp:revision>
  <dcterms:created xsi:type="dcterms:W3CDTF">2020-01-10T13:41:00Z</dcterms:created>
  <dcterms:modified xsi:type="dcterms:W3CDTF">2020-01-13T19:44:00Z</dcterms:modified>
</cp:coreProperties>
</file>