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HW1</w:t>
      </w:r>
    </w:p>
    <w:p>
      <w:pPr>
        <w:pStyle w:val="Author"/>
      </w:pPr>
      <w:r>
        <w:t xml:space="preserve">Essie</w:t>
      </w:r>
    </w:p>
    <w:p>
      <w:pPr>
        <w:pStyle w:val="Date"/>
      </w:pPr>
      <w:r>
        <w:t xml:space="preserve">2026-09-09</w:t>
      </w:r>
    </w:p>
    <w:p>
      <w:pPr>
        <w:pStyle w:val="SourceCode"/>
      </w:pPr>
      <w:r>
        <w:rPr>
          <w:rStyle w:val="CommentTok"/>
        </w:rPr>
        <w:t xml:space="preserve">#PI indicated that the 999 value was an error, needs to be corrected to 99. 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(IQ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IQ))</w:t>
      </w:r>
      <w:r>
        <w:br/>
      </w:r>
      <w:r>
        <w:br/>
      </w:r>
      <w:r>
        <w:rPr>
          <w:rStyle w:val="CommentTok"/>
        </w:rPr>
        <w:t xml:space="preserve">#ChatGPT help here to remember the mutate format.</w:t>
      </w:r>
    </w:p>
    <w:p>
      <w:pPr>
        <w:pStyle w:val="FirstParagraph"/>
      </w:pPr>
      <w:r>
        <w:t xml:space="preserve">In this study, individual IQs were measured. Each person’s home residence was also categorized as either</w:t>
      </w:r>
      <w:r>
        <w:t xml:space="preserve"> </w:t>
      </w:r>
      <w:r>
        <w:t xml:space="preserve">“Far”</w:t>
      </w:r>
      <w:r>
        <w:t xml:space="preserve"> </w:t>
      </w:r>
      <w:r>
        <w:t xml:space="preserve">or</w:t>
      </w:r>
      <w:r>
        <w:t xml:space="preserve"> </w:t>
      </w:r>
      <w:r>
        <w:t xml:space="preserve">“Near”</w:t>
      </w:r>
      <w:r>
        <w:t xml:space="preserve"> </w:t>
      </w:r>
      <w:r>
        <w:t xml:space="preserve">the local smelter. Below is a table summarizing the findings, grouped by smelter distance.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30"/>
        <w:gridCol w:w="1940"/>
        <w:gridCol w:w="1940"/>
        <w:gridCol w:w="1940"/>
      </w:tblGrid>
      <w:tr>
        <w:trPr>
          <w:trHeight w:val="636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(N=67)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(N=57)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(N=124)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IQ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92.7 (16.0)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89.2 (12.2)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91.1 (14.4)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93.0 [46.0, 141]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88.0 [56.0, 115]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91.0 [46.0, 141]</w:t>
            </w:r>
          </w:p>
        </w:tc>
      </w:tr>
    </w:tbl>
    <w:p>
      <w:pPr>
        <w:pStyle w:val="BodyText"/>
      </w:pPr>
      <w:r>
        <w:t xml:space="preserve">Below is a plot displaying IQ by distance from the smelter.</w:t>
      </w:r>
    </w:p>
    <w:p>
      <w:pPr>
        <w:pStyle w:val="SourceCode"/>
      </w:pPr>
      <w:r>
        <w:rPr>
          <w:rStyle w:val="CommentTok"/>
        </w:rPr>
        <w:t xml:space="preserve">#plot IQ according to distance</w:t>
      </w:r>
      <w:r>
        <w:br/>
      </w:r>
      <w:r>
        <w:rPr>
          <w:rStyle w:val="NormalTok"/>
        </w:rPr>
        <w:t xml:space="preserve">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Smelter,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IQ))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"IQ by Smelter Distance"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IQ by distance from the local smelter"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W1_Code_files/figure-docx/Plot%20Results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mean IQ was</w:t>
      </w:r>
    </w:p>
    <w:p>
      <w:pPr>
        <w:pStyle w:val="SourceCode"/>
      </w:pPr>
      <w:r>
        <w:rPr>
          <w:rStyle w:val="VerbatimChar"/>
        </w:rPr>
        <w:t xml:space="preserve">## [1] 91.08065</w:t>
      </w:r>
    </w:p>
    <w:p>
      <w:pPr>
        <w:pStyle w:val="FirstParagraph"/>
      </w:pPr>
      <w:r>
        <w:t xml:space="preserve">The IQ by group is shown below.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(Smelter)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mean_IQ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(IQ,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2 × 2</w:t>
      </w:r>
      <w:r>
        <w:br/>
      </w:r>
      <w:r>
        <w:rPr>
          <w:rStyle w:val="VerbatimChar"/>
        </w:rPr>
        <w:t xml:space="preserve">##   Smelter mean_IQ</w:t>
      </w:r>
      <w:r>
        <w:br/>
      </w:r>
      <w:r>
        <w:rPr>
          <w:rStyle w:val="VerbatimChar"/>
        </w:rPr>
        <w:t xml:space="preserve">##   &lt;chr&gt;     &lt;dbl&gt;</w:t>
      </w:r>
      <w:r>
        <w:br/>
      </w:r>
      <w:r>
        <w:rPr>
          <w:rStyle w:val="VerbatimChar"/>
        </w:rPr>
        <w:t xml:space="preserve">## 1 Far        92.7</w:t>
      </w:r>
      <w:r>
        <w:br/>
      </w:r>
      <w:r>
        <w:rPr>
          <w:rStyle w:val="VerbatimChar"/>
        </w:rPr>
        <w:t xml:space="preserve">## 2 Near       89.2</w:t>
      </w:r>
    </w:p>
    <w:p>
      <w:pPr>
        <w:pStyle w:val="SourceCode"/>
      </w:pPr>
      <w:r>
        <w:rPr>
          <w:rStyle w:val="CommentTok"/>
        </w:rPr>
        <w:t xml:space="preserve">#A little ChatGPT help here to remember the group_by. I didn't use R all summer! I'm rusty!</w:t>
      </w:r>
    </w:p>
    <w:p>
      <w:pPr>
        <w:pStyle w:val="SourceCode"/>
      </w:pPr>
      <w:r>
        <w:rPr>
          <w:rStyle w:val="FunctionTok"/>
        </w:rPr>
        <w:t xml:space="preserve">file.rename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"Code/HW1_Code.docx"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"Reports/HW1_Code.docx"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file.rename("Code/HW1_Code.docx", "Reports/HW1_Code.docx"): cannot</w:t>
      </w:r>
      <w:r>
        <w:br/>
      </w:r>
      <w:r>
        <w:rPr>
          <w:rStyle w:val="VerbatimChar"/>
        </w:rPr>
        <w:t xml:space="preserve">## rename file 'Code/HW1_Code.docx' to 'Reports/HW1_Code.docx', reason 'The system</w:t>
      </w:r>
      <w:r>
        <w:br/>
      </w:r>
      <w:r>
        <w:rPr>
          <w:rStyle w:val="VerbatimChar"/>
        </w:rPr>
        <w:t xml:space="preserve">## cannot find the path specified'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HW1</dc:title>
  <dc:creator>Essie</dc:creator>
  <cp:keywords/>
  <dcterms:created xsi:type="dcterms:W3CDTF">2026-09-09T17:43:33Z</dcterms:created>
  <dcterms:modified xsi:type="dcterms:W3CDTF">2026-09-09T17:43:33Z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2026-09-09</vt:lpwstr>
  </property>
  <property fmtid="{D5CDD505-2E9C-101B-9397-08002B2CF9AE}" pid="3" name="output">
    <vt:lpwstr/>
  </property>
</Properties>
</file>