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k9ya8d2hd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Чтение и запись файлов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рограмма, которая будет читать данные из файла, обрабатывать их и выводить в интерфейс. Будем использовать стандартные операции с файлами.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osn.py (UI):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load_book_action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Обрабатывает загрузку книги.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filedialog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askopenfilename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filetypes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"PDF files"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"*.pdf"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create_book_info_window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"Все книги"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center_window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Вставляем логотип в левый верхний угол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insert_logo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Определяем стиль кнопок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'width'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'Segoe UI'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'#444444'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'relief'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'white'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Кнопка "Назад"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"Назад"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'bottom'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Добавляем кнопки фильтрации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"Все книги"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all_books_button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planned_books_button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"Запланированные"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"planned"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planned_books_button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"Прочитанные"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button_style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read_books_button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Контейнер для отображения книг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"vertical"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yscrollcommand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Внешний контейнер для центрирования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"n" для вертикального центрирования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Контейнер для книг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outer_frame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grid_rowconfigure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grid_columnconfigure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Прокрутка обновляется автоматически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"&lt;Configure&gt;"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scrollregion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Функция для фильтрации и отображения книг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Очистка содержимого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.winfo_children():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.destroy()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cover_image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get_cover_image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cover_image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Рамка для книги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"nsew"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Обложка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cover_image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Название книги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"#2E2E2E"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text_label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Кнопка "Читать далее"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read_more_button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"Читать далее"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"lightblue"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open_reader_window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pdf_path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read_more_button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Перемещение к следующей строке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4 книги в строке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Центрирование содержимого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grid_rowconfigure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grid_columnconfigure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grid_frame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.update_idletasks()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.update_idletasks()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Загрузка всех книг по умолчанию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filter_books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books_window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br w:type="textWrapping"/>
        <w:t xml:space="preserve">извлекает список книг из базы данных по указанному статусу. Затем для каждой книги выводится название и обложка: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esred84f3i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Управление системными процессами и ресурсами ОС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 моём ПО этого не реализовано, но возможна реализация с помощью: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psutil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Получаем информацию о загрузке процессора и памяти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system_info():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cpu_usage = psutil.cpu_percent(interval=1)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memory = psutil.virtual_memory()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print(f"Загрузка процессора: {cpu_usage}%")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print(f"Используемая память: {memory.percent}%")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system_info()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csz19erfh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Создание файлов сохранения для игры</w:t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85v86ed78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Формат файла сохранения .db:</w:t>
      </w:r>
    </w:p>
    <w:p w:rsidR="00000000" w:rsidDel="00000000" w:rsidP="00000000" w:rsidRDefault="00000000" w:rsidRPr="00000000" w14:paraId="00000090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"books.db"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db_name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"Используем базу данных: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db_path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Логируем путь к базе данных</w:t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db_path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create_users_table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create_books_table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Создаем таблицу книг, если она не существует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get_book_by_id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* FROM books WHERE id = 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book_id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create_users_table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'''CREATE TABLE IF NOT EXISTS users (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id INTEGER PRIMARY KEY AUTOINCREMENT,</w:t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username TEXT UNIQUE,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password TEXT,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email TEXT)'''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create_books_table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A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Проверим существование таблицы</w:t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"SELECT name FROM sqlite_master WHERE type='table' AND name='books';"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"Таблица 'books' не найдена, создаем новую..."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'''CREATE TABLE IF NOT EXISTS books (</w:t>
      </w:r>
    </w:p>
    <w:p w:rsidR="00000000" w:rsidDel="00000000" w:rsidP="00000000" w:rsidRDefault="00000000" w:rsidRPr="00000000" w14:paraId="000000B0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id INTEGER PRIMARY KEY AUTOINCREMENT,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title TEXT,</w:t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author TEXT,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pdf_path TEXT,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year TEXT,</w:t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status TEXT,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last_page INTEGER DEFAULT 0,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                               current_page INTEGER DEFAULT 0)'''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Добавлен столбец current_page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"Таблица 'books' была создана."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"Таблица 'books' уже существует."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Проверим, что таблица имеет нужные столбцы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"PRAGMA table_info(books);"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"Столбцы в таблице 'books':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"current_page"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"Добавляем столбец 'current_page'..."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"ALTER TABLE books ADD COLUMN current_page INTEGER DEFAULT 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"Столбец 'current_page' добавлен."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"last_page"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"Добавляем столбец 'last_page'..."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"ALTER TABLE books ADD COLUMN last_page INTEGER DEFAULT 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w5xrvkmseh0j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pStyle w:val="Heading4"/>
        <w:keepNext w:val="0"/>
        <w:keepLines w:val="0"/>
        <w:shd w:fill="1e1e1e" w:val="clear"/>
        <w:spacing w:after="40" w:before="24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b6yyzsd0zkw0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"Столбец 'last_page' добавлен."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fa9zokz89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Документирование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отчета можно добавить описание каждого функционала: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 и запись файлов</w:t>
      </w:r>
      <w:r w:rsidDel="00000000" w:rsidR="00000000" w:rsidRPr="00000000">
        <w:rPr>
          <w:rtl w:val="0"/>
        </w:rPr>
        <w:t xml:space="preserve">: Программа позволяет читать данные из текстового файла, обновлять их и сохранять обратно. Это позволяет эффективно работать с данными и реализовывать CRUD операции.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Запуск процессов</w:t>
      </w:r>
      <w:r w:rsidDel="00000000" w:rsidR="00000000" w:rsidRPr="00000000">
        <w:rPr>
          <w:rtl w:val="0"/>
        </w:rPr>
        <w:t xml:space="preserve">: Программа запускает внешний скрипт или процесс, что полезно для интеграции с другими программами.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fst32ldlf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Требования: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:</w:t>
        <w:br w:type="textWrapping"/>
        <w:t xml:space="preserve">Tkinter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PyMuPDF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Manager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 manager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Описание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Приложение для управления книгами, которое имеет современную систему авторизации и регистрации, систему заметок - программа запоминает где остановился читать пользователь.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Установка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Установите Python 3.13+ с официального сайта: https://www.python.org/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Скачайте проект и перейдите в его папку.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Запустите приложение: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 src/main.py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Установка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Убедитесь что у вас установлен Python 3.13 или выше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Установите зависимости с файла requirements.txt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Запуск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Перейдите в папку с исходным кодом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src/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Запустите приложение: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main.py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