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7fpgga235nf" w:id="0"/>
      <w:bookmarkEnd w:id="0"/>
      <w:r w:rsidDel="00000000" w:rsidR="00000000" w:rsidRPr="00000000">
        <w:rPr>
          <w:rtl w:val="0"/>
        </w:rPr>
        <w:t xml:space="preserve">Uber Fare Prediction — Model Deployment with Flask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Flask web app that predicts the fare of a New York Uber trip from its pickup and dropoff location, date and time, number of passengers, car condition, traffic and weather.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itjsucrqjjj" w:id="1"/>
      <w:bookmarkEnd w:id="1"/>
      <w:r w:rsidDel="00000000" w:rsidR="00000000" w:rsidRPr="00000000">
        <w:rPr>
          <w:rtl w:val="0"/>
        </w:rPr>
        <w:t xml:space="preserve">Files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Model_deployment_Task3.ipynb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ML pipeline: cleaning, train/test split, EDA, features, label cleaning, model comparison, tuning, test evaluation and saving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fare_pipeline.py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feature builder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TripFeatures</w:t>
            </w:r>
            <w:r w:rsidDel="00000000" w:rsidR="00000000" w:rsidRPr="00000000">
              <w:rPr>
                <w:rtl w:val="0"/>
              </w:rPr>
              <w:t xml:space="preserve">) and the pipeline used by both the notebook and the 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final_pipeline.joblib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Saved pipeline: features + scaling + encoding + tuned Gradient Boosting model, in one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Flask backend: checks the input, loads the model once at start-up, returns the prediction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templates/index.html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web page: form, example trips and result 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screenshots/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results through the UI (3 successful predictions and 1 invalid input)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rmyy41n4r7og" w:id="2"/>
      <w:bookmarkEnd w:id="2"/>
      <w:r w:rsidDel="00000000" w:rsidR="00000000" w:rsidRPr="00000000">
        <w:rPr>
          <w:rtl w:val="0"/>
        </w:rPr>
        <w:t xml:space="preserve">How to run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the same Python version as the notebook (Python 3.12) and install the packages: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py -3.12 -m pip install flask pandas numpy scikit-learn joblib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The model must be loaded with the same scikit-learn version it was saved with (printed at the top of the notebook).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From the project folder, start the app: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py -3.12 app.py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http://127.0.0.1:5000</w:t>
        </w:r>
      </w:hyperlink>
      <w:r w:rsidDel="00000000" w:rsidR="00000000" w:rsidRPr="00000000">
        <w:rPr>
          <w:rtl w:val="0"/>
        </w:rPr>
        <w:t xml:space="preserve"> in a browser. Keep the terminal open while using the app; 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C</w:t>
      </w:r>
      <w:r w:rsidDel="00000000" w:rsidR="00000000" w:rsidRPr="00000000">
        <w:rPr>
          <w:rtl w:val="0"/>
        </w:rPr>
        <w:t xml:space="preserve"> to stop it.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mh6iwhjp7h0m" w:id="3"/>
      <w:bookmarkEnd w:id="3"/>
      <w:r w:rsidDel="00000000" w:rsidR="00000000" w:rsidRPr="00000000">
        <w:rPr>
          <w:rtl w:val="0"/>
        </w:rPr>
        <w:t xml:space="preserve">Using the app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Fill in the trip details, or click one of the example trips (Short city trip, Midtown → Wall St, JFK → Midtown), then press </w:t>
      </w:r>
      <w:r w:rsidDel="00000000" w:rsidR="00000000" w:rsidRPr="00000000">
        <w:rPr>
          <w:b w:val="1"/>
          <w:bCs w:val="1"/>
          <w:rtl w:val="0"/>
        </w:rPr>
        <w:t xml:space="preserve">Predict fare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estimated fare appears on the right, with a summary of the trip.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straight-line distance is shown under the coordinates while typing.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msk9ezu5cgw0" w:id="4"/>
      <w:bookmarkEnd w:id="4"/>
      <w:r w:rsidDel="00000000" w:rsidR="00000000" w:rsidRPr="00000000">
        <w:rPr>
          <w:rtl w:val="0"/>
        </w:rPr>
        <w:t xml:space="preserve">Inputs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values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Pickup / dropoff latitude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40.5 to 41.0 (New York)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Pickup / dropoff longitude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-74.3 to -73.7 (New York)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Pickup date and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 2009 to June 2015 (the dates in the training data)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Passengers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to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 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Bad, Good, Very Good, Excellent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Traffic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 Traffic, Dense Traffic, Congested Traffic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cloudy, rainy, stormy, sunny, windy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gkndbwkh3rzq" w:id="5"/>
      <w:bookmarkEnd w:id="5"/>
      <w:r w:rsidDel="00000000" w:rsidR="00000000" w:rsidRPr="00000000">
        <w:rPr>
          <w:rtl w:val="0"/>
        </w:rPr>
        <w:t xml:space="preserve">Input checks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page marks every field as required and limits numbers and dates to the ranges above. The backend checks the input again and shows a clear message instead of crashing when: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field is empty,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value is not a number or the date cannot be read,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value is outside the allowed range,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pickup and dropoff are the same point,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choice is not one of the known labels.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These are the same rules used to clean the data before training.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nwya2k85sxiv" w:id="6"/>
      <w:bookmarkEnd w:id="6"/>
      <w:r w:rsidDel="00000000" w:rsidR="00000000" w:rsidRPr="00000000">
        <w:rPr>
          <w:rtl w:val="0"/>
        </w:rPr>
        <w:t xml:space="preserve">How the prediction works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app sends the raw trip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final_pipeline.joblib</w:t>
      </w:r>
      <w:r w:rsidDel="00000000" w:rsidR="00000000" w:rsidRPr="00000000">
        <w:rPr>
          <w:rtl w:val="0"/>
        </w:rPr>
        <w:t xml:space="preserve">, which applies exactly the same steps used in training: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TripFeatures</w:t>
      </w:r>
      <w:r w:rsidDel="00000000" w:rsidR="00000000" w:rsidRPr="00000000">
        <w:rPr>
          <w:rtl w:val="0"/>
        </w:rPr>
        <w:t xml:space="preserve"> builds distance, log distance, distances to JFK, LaGuardia, Newark and Midtown, bearing, year, month, weekday, weekend flag, hour as sin/cos, the September 2012 price change flag and a JFK–Manhattan flag.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ColumnTransformer</w:t>
      </w:r>
      <w:r w:rsidDel="00000000" w:rsidR="00000000" w:rsidRPr="00000000">
        <w:rPr>
          <w:rtl w:val="0"/>
        </w:rPr>
        <w:t xml:space="preserve"> scales the numbers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RobustScaler</w:t>
      </w:r>
      <w:r w:rsidDel="00000000" w:rsidR="00000000" w:rsidRPr="00000000">
        <w:rPr>
          <w:rtl w:val="0"/>
        </w:rPr>
        <w:t xml:space="preserve">), encodes car condition and traffic in their real order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OrdinalEncoder</w:t>
      </w:r>
      <w:r w:rsidDel="00000000" w:rsidR="00000000" w:rsidRPr="00000000">
        <w:rPr>
          <w:rtl w:val="0"/>
        </w:rPr>
        <w:t xml:space="preserve">) and one-hot encodes weather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OneHotEncoder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Gradient Boosting</w:t>
      </w:r>
      <w:r w:rsidDel="00000000" w:rsidR="00000000" w:rsidRPr="00000000">
        <w:rPr>
          <w:rtl w:val="0"/>
        </w:rPr>
        <w:t xml:space="preserve"> predicts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log1p(fare)</w:t>
      </w:r>
      <w:r w:rsidDel="00000000" w:rsidR="00000000" w:rsidRPr="00000000">
        <w:rPr>
          <w:rtl w:val="0"/>
        </w:rPr>
        <w:t xml:space="preserve">, which is turned back into dollars.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scaler and encoders were fitted on training rows only, and the same file is used in the notebook and in the app.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dknrp9u08iil" w:id="7"/>
      <w:bookmarkEnd w:id="7"/>
      <w:r w:rsidDel="00000000" w:rsidR="00000000" w:rsidRPr="00000000">
        <w:rPr>
          <w:rtl w:val="0"/>
        </w:rPr>
        <w:t xml:space="preserve">Results (test set)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MAE ($)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 ($)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 time 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Gradient Boosting (tuned)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 Forest (tuned)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Linear Regression (baseline)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Gradient Boosting was chosen: it has the lowest test RMSE and the highest R², cuts MAE by about 25% compared with the baseline, and trains about 7 times faster than Random Forest with almost the same accuracy. Its test RMSE ($3.93) is close to its cross-validation RMSE ($4.00), so the result is stable.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vu16aon3pj59" w:id="8"/>
      <w:bookmarkEnd w:id="8"/>
      <w:r w:rsidDel="00000000" w:rsidR="00000000" w:rsidRPr="00000000">
        <w:rPr>
          <w:rtl w:val="0"/>
        </w:rPr>
        <w:t xml:space="preserve">Example predictions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fare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Midtown → Empire State (~1 km), weekday 9:30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$7.41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Midtown → Wall Street (~6 km)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$20.74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JFK → Midtown (fixed airport fare + tolls)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$58.52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27.0.0.1:5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