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35BC" w14:textId="325DA702" w:rsidR="00BE7513" w:rsidRPr="00BE7513" w:rsidRDefault="00896ACB" w:rsidP="00896ACB">
      <w:pPr>
        <w:jc w:val="center"/>
      </w:pPr>
      <w:r w:rsidRPr="00896ACB">
        <w:rPr>
          <w:b/>
          <w:bCs/>
          <w:u w:val="single"/>
        </w:rPr>
        <w:t>A</w:t>
      </w:r>
      <w:r w:rsidRPr="00896ACB">
        <w:rPr>
          <w:b/>
          <w:bCs/>
          <w:u w:val="single"/>
        </w:rPr>
        <w:t>ssignment</w:t>
      </w:r>
      <w:r w:rsidRPr="00896ACB">
        <w:rPr>
          <w:b/>
          <w:bCs/>
          <w:u w:val="single"/>
        </w:rPr>
        <w:t xml:space="preserve"> 1</w:t>
      </w:r>
      <w:r w:rsidR="009434D7">
        <w:br/>
      </w:r>
      <w:r w:rsidR="00BE7513">
        <w:t>Esraa Ashraf Gamal</w:t>
      </w:r>
      <w:r w:rsidR="00BE7513">
        <w:br/>
        <w:t>Group:</w:t>
      </w:r>
      <w:r w:rsidR="009434D7" w:rsidRPr="009434D7">
        <w:t xml:space="preserve"> </w:t>
      </w:r>
      <w:r w:rsidR="009434D7" w:rsidRPr="009434D7">
        <w:t>S26-B10-FPGA-G10</w:t>
      </w:r>
    </w:p>
    <w:p w14:paraId="63C42305" w14:textId="6AA65E45" w:rsidR="00BE7513" w:rsidRPr="00BE7513" w:rsidRDefault="00BE7513" w:rsidP="00BE7513">
      <w:pPr>
        <w:jc w:val="center"/>
        <w:rPr>
          <w:b/>
          <w:bCs/>
        </w:rPr>
      </w:pPr>
      <w:r>
        <w:rPr>
          <w:b/>
          <w:bCs/>
        </w:rPr>
        <w:br/>
      </w:r>
      <w:r w:rsidRPr="00BE7513">
        <w:rPr>
          <w:b/>
          <w:bCs/>
        </w:rPr>
        <w:t>Comparison of Verilog Abstraction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2215"/>
        <w:gridCol w:w="1719"/>
        <w:gridCol w:w="2207"/>
        <w:gridCol w:w="1901"/>
      </w:tblGrid>
      <w:tr w:rsidR="00BE7513" w:rsidRPr="00BE7513" w14:paraId="0333F06C" w14:textId="77777777" w:rsidTr="009434D7">
        <w:tc>
          <w:tcPr>
            <w:tcW w:w="0" w:type="auto"/>
            <w:hideMark/>
          </w:tcPr>
          <w:p w14:paraId="768059B8" w14:textId="77777777" w:rsidR="00BE7513" w:rsidRPr="00BE7513" w:rsidRDefault="00BE7513" w:rsidP="00BE7513">
            <w:pPr>
              <w:spacing w:after="160" w:line="278" w:lineRule="auto"/>
              <w:rPr>
                <w:b/>
                <w:bCs/>
              </w:rPr>
            </w:pPr>
            <w:r w:rsidRPr="00BE7513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34FEDF0E" w14:textId="77777777" w:rsidR="00BE7513" w:rsidRPr="00BE7513" w:rsidRDefault="00BE7513" w:rsidP="00BE7513">
            <w:pPr>
              <w:spacing w:after="160" w:line="278" w:lineRule="auto"/>
              <w:rPr>
                <w:b/>
                <w:bCs/>
              </w:rPr>
            </w:pPr>
            <w:r w:rsidRPr="00BE7513">
              <w:rPr>
                <w:b/>
                <w:bCs/>
              </w:rPr>
              <w:t>Main Focus</w:t>
            </w:r>
          </w:p>
        </w:tc>
        <w:tc>
          <w:tcPr>
            <w:tcW w:w="0" w:type="auto"/>
            <w:hideMark/>
          </w:tcPr>
          <w:p w14:paraId="30BFF5A0" w14:textId="77777777" w:rsidR="00BE7513" w:rsidRPr="00BE7513" w:rsidRDefault="00BE7513" w:rsidP="00BE7513">
            <w:pPr>
              <w:spacing w:after="160" w:line="278" w:lineRule="auto"/>
              <w:rPr>
                <w:b/>
                <w:bCs/>
              </w:rPr>
            </w:pPr>
            <w:r w:rsidRPr="00BE7513">
              <w:rPr>
                <w:b/>
                <w:bCs/>
              </w:rPr>
              <w:t>Keywords / Constructs</w:t>
            </w:r>
          </w:p>
        </w:tc>
        <w:tc>
          <w:tcPr>
            <w:tcW w:w="0" w:type="auto"/>
            <w:hideMark/>
          </w:tcPr>
          <w:p w14:paraId="4F3ED749" w14:textId="77777777" w:rsidR="00BE7513" w:rsidRPr="00BE7513" w:rsidRDefault="00BE7513" w:rsidP="00BE7513">
            <w:pPr>
              <w:spacing w:after="160" w:line="278" w:lineRule="auto"/>
              <w:rPr>
                <w:b/>
                <w:bCs/>
              </w:rPr>
            </w:pPr>
            <w:r w:rsidRPr="00BE7513">
              <w:rPr>
                <w:b/>
                <w:bCs/>
              </w:rPr>
              <w:t>Usage</w:t>
            </w:r>
          </w:p>
        </w:tc>
        <w:tc>
          <w:tcPr>
            <w:tcW w:w="0" w:type="auto"/>
            <w:hideMark/>
          </w:tcPr>
          <w:p w14:paraId="38D5F565" w14:textId="77777777" w:rsidR="00BE7513" w:rsidRPr="00BE7513" w:rsidRDefault="00BE7513" w:rsidP="00BE7513">
            <w:pPr>
              <w:spacing w:after="160" w:line="278" w:lineRule="auto"/>
              <w:rPr>
                <w:b/>
                <w:bCs/>
              </w:rPr>
            </w:pPr>
            <w:r w:rsidRPr="00BE7513">
              <w:rPr>
                <w:b/>
                <w:bCs/>
              </w:rPr>
              <w:t>Synthesizable</w:t>
            </w:r>
          </w:p>
        </w:tc>
      </w:tr>
      <w:tr w:rsidR="00BE7513" w:rsidRPr="00BE7513" w14:paraId="262E6DF3" w14:textId="77777777" w:rsidTr="009434D7">
        <w:tc>
          <w:tcPr>
            <w:tcW w:w="0" w:type="auto"/>
            <w:hideMark/>
          </w:tcPr>
          <w:p w14:paraId="7A9B12B5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Behavioral</w:t>
            </w:r>
          </w:p>
        </w:tc>
        <w:tc>
          <w:tcPr>
            <w:tcW w:w="0" w:type="auto"/>
            <w:hideMark/>
          </w:tcPr>
          <w:p w14:paraId="2A29A1CB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Describes what the circuit does</w:t>
            </w:r>
          </w:p>
        </w:tc>
        <w:tc>
          <w:tcPr>
            <w:tcW w:w="0" w:type="auto"/>
            <w:hideMark/>
          </w:tcPr>
          <w:p w14:paraId="1A30B2DA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always, initial, if, case</w:t>
            </w:r>
          </w:p>
        </w:tc>
        <w:tc>
          <w:tcPr>
            <w:tcW w:w="0" w:type="auto"/>
            <w:hideMark/>
          </w:tcPr>
          <w:p w14:paraId="594A2152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Algorithm description and complex logic</w:t>
            </w:r>
          </w:p>
        </w:tc>
        <w:tc>
          <w:tcPr>
            <w:tcW w:w="0" w:type="auto"/>
            <w:hideMark/>
          </w:tcPr>
          <w:p w14:paraId="0BED359D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Yes (if written correctly)</w:t>
            </w:r>
          </w:p>
        </w:tc>
      </w:tr>
      <w:tr w:rsidR="00BE7513" w:rsidRPr="00BE7513" w14:paraId="341AB78C" w14:textId="77777777" w:rsidTr="009434D7">
        <w:tc>
          <w:tcPr>
            <w:tcW w:w="0" w:type="auto"/>
            <w:hideMark/>
          </w:tcPr>
          <w:p w14:paraId="5E3CD9AB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Dataflow</w:t>
            </w:r>
          </w:p>
        </w:tc>
        <w:tc>
          <w:tcPr>
            <w:tcW w:w="0" w:type="auto"/>
            <w:hideMark/>
          </w:tcPr>
          <w:p w14:paraId="5F775F85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Describes data movement using equations</w:t>
            </w:r>
          </w:p>
        </w:tc>
        <w:tc>
          <w:tcPr>
            <w:tcW w:w="0" w:type="auto"/>
            <w:hideMark/>
          </w:tcPr>
          <w:p w14:paraId="01984876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assign, operators</w:t>
            </w:r>
          </w:p>
        </w:tc>
        <w:tc>
          <w:tcPr>
            <w:tcW w:w="0" w:type="auto"/>
            <w:hideMark/>
          </w:tcPr>
          <w:p w14:paraId="4A2093DC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Combinational circuits</w:t>
            </w:r>
          </w:p>
        </w:tc>
        <w:tc>
          <w:tcPr>
            <w:tcW w:w="0" w:type="auto"/>
            <w:hideMark/>
          </w:tcPr>
          <w:p w14:paraId="5ED53337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Yes</w:t>
            </w:r>
          </w:p>
        </w:tc>
      </w:tr>
      <w:tr w:rsidR="00BE7513" w:rsidRPr="00BE7513" w14:paraId="29ECF99C" w14:textId="77777777" w:rsidTr="009434D7">
        <w:tc>
          <w:tcPr>
            <w:tcW w:w="0" w:type="auto"/>
            <w:hideMark/>
          </w:tcPr>
          <w:p w14:paraId="0000454A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Gate</w:t>
            </w:r>
          </w:p>
        </w:tc>
        <w:tc>
          <w:tcPr>
            <w:tcW w:w="0" w:type="auto"/>
            <w:hideMark/>
          </w:tcPr>
          <w:p w14:paraId="256EC9AD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Describes logic gates directly</w:t>
            </w:r>
          </w:p>
        </w:tc>
        <w:tc>
          <w:tcPr>
            <w:tcW w:w="0" w:type="auto"/>
            <w:hideMark/>
          </w:tcPr>
          <w:p w14:paraId="263BC89E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and, or, xor, not</w:t>
            </w:r>
          </w:p>
        </w:tc>
        <w:tc>
          <w:tcPr>
            <w:tcW w:w="0" w:type="auto"/>
            <w:hideMark/>
          </w:tcPr>
          <w:p w14:paraId="5E8C23B2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Small digital circuits</w:t>
            </w:r>
          </w:p>
        </w:tc>
        <w:tc>
          <w:tcPr>
            <w:tcW w:w="0" w:type="auto"/>
            <w:hideMark/>
          </w:tcPr>
          <w:p w14:paraId="41425CC0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Yes</w:t>
            </w:r>
          </w:p>
        </w:tc>
      </w:tr>
      <w:tr w:rsidR="00BE7513" w:rsidRPr="00BE7513" w14:paraId="001A1B40" w14:textId="77777777" w:rsidTr="009434D7">
        <w:tc>
          <w:tcPr>
            <w:tcW w:w="0" w:type="auto"/>
            <w:hideMark/>
          </w:tcPr>
          <w:p w14:paraId="03309092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Structural</w:t>
            </w:r>
          </w:p>
        </w:tc>
        <w:tc>
          <w:tcPr>
            <w:tcW w:w="0" w:type="auto"/>
            <w:hideMark/>
          </w:tcPr>
          <w:p w14:paraId="7926DBAC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Describes hardware using modules and connections</w:t>
            </w:r>
          </w:p>
        </w:tc>
        <w:tc>
          <w:tcPr>
            <w:tcW w:w="0" w:type="auto"/>
            <w:hideMark/>
          </w:tcPr>
          <w:p w14:paraId="62C63CE3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module instantiation</w:t>
            </w:r>
          </w:p>
        </w:tc>
        <w:tc>
          <w:tcPr>
            <w:tcW w:w="0" w:type="auto"/>
            <w:hideMark/>
          </w:tcPr>
          <w:p w14:paraId="6A1AB47E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Hierarchical designs</w:t>
            </w:r>
          </w:p>
        </w:tc>
        <w:tc>
          <w:tcPr>
            <w:tcW w:w="0" w:type="auto"/>
            <w:hideMark/>
          </w:tcPr>
          <w:p w14:paraId="1D8B326C" w14:textId="77777777" w:rsidR="00BE7513" w:rsidRPr="00BE7513" w:rsidRDefault="00BE7513" w:rsidP="00BE7513">
            <w:pPr>
              <w:spacing w:after="160" w:line="278" w:lineRule="auto"/>
            </w:pPr>
            <w:r w:rsidRPr="00BE7513">
              <w:t>Yes</w:t>
            </w:r>
          </w:p>
        </w:tc>
      </w:tr>
    </w:tbl>
    <w:p w14:paraId="04941AB4" w14:textId="04247C08" w:rsidR="00BE7513" w:rsidRPr="00BE7513" w:rsidRDefault="00BE7513" w:rsidP="00BE7513"/>
    <w:p w14:paraId="4757C765" w14:textId="77777777" w:rsidR="009434D7" w:rsidRPr="009434D7" w:rsidRDefault="009434D7" w:rsidP="009434D7">
      <w:pPr>
        <w:rPr>
          <w:b/>
          <w:bCs/>
        </w:rPr>
      </w:pPr>
      <w:r w:rsidRPr="009434D7">
        <w:rPr>
          <w:b/>
          <w:bCs/>
        </w:rPr>
        <w:t>1. Gate-Level Full Adder</w:t>
      </w:r>
    </w:p>
    <w:p w14:paraId="3D0F21E1" w14:textId="4A0C07FF" w:rsidR="009434D7" w:rsidRDefault="009434D7" w:rsidP="009434D7">
      <w:r w:rsidRPr="009434D7">
        <w:rPr>
          <w:b/>
          <w:bCs/>
        </w:rPr>
        <w:t>full_adder_gate.v</w:t>
      </w:r>
    </w:p>
    <w:p w14:paraId="6CC5E5F3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module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full_adder_gate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F139D59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886C20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A8C6CA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FDF11F1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99FC27D" w14:textId="4CCE1E55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F5097A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x1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7985E2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11EC8B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a2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AC683D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27BA88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xor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x1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27B9AE" w14:textId="1A6E71B5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xor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x1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0B0A86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0B006B" w14:textId="1A0CE38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and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a2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x1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1BAE2F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a2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F62C72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13F66A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endmodule</w:t>
      </w:r>
    </w:p>
    <w:p w14:paraId="1F057E9F" w14:textId="77777777" w:rsidR="009434D7" w:rsidRPr="009434D7" w:rsidRDefault="009434D7" w:rsidP="009434D7"/>
    <w:p w14:paraId="03EB0610" w14:textId="77777777" w:rsidR="009434D7" w:rsidRPr="009434D7" w:rsidRDefault="009434D7" w:rsidP="009434D7">
      <w:pPr>
        <w:rPr>
          <w:b/>
          <w:bCs/>
        </w:rPr>
      </w:pPr>
      <w:r w:rsidRPr="009434D7">
        <w:rPr>
          <w:b/>
          <w:bCs/>
        </w:rPr>
        <w:t>2. Structural Full Adder</w:t>
      </w:r>
    </w:p>
    <w:p w14:paraId="6A543993" w14:textId="77777777" w:rsidR="009434D7" w:rsidRPr="009434D7" w:rsidRDefault="009434D7" w:rsidP="009434D7">
      <w:r w:rsidRPr="009434D7">
        <w:rPr>
          <w:b/>
          <w:bCs/>
        </w:rPr>
        <w:t>full_adder_structural.v</w:t>
      </w:r>
    </w:p>
    <w:p w14:paraId="3CB486A9" w14:textId="1E936B7C" w:rsidR="009434D7" w:rsidRPr="009434D7" w:rsidRDefault="009434D7" w:rsidP="009434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module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half_adder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49EE33F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80F0A2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39C3D5D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3ADD0F" w14:textId="48EE9A34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Carry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3F42BF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F05900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xor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933702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Carry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B228AE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CF9D0F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endmodule</w:t>
      </w:r>
    </w:p>
    <w:p w14:paraId="44C94069" w14:textId="77777777" w:rsidR="009434D7" w:rsidRPr="009434D7" w:rsidRDefault="009434D7" w:rsidP="009434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B8CEA3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module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full_adder_structural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7DC42E5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FF1273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7395A6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040F346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68B681" w14:textId="51A7C583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2E4FED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BD0180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2ED3D6" w14:textId="049E8D84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c2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818684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half_adder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HA1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612649F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AB0C8B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0CEFBD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385136" w14:textId="2C511426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90674C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D7B0EB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half_adder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HA2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6AAE6D5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6673D1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75C4E9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91B7AD" w14:textId="3D7EBC50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c2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405D56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497EE4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795B1B7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CF9EDC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71F5549" w14:textId="420B1FFB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c2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17D552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5F71C0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endmodule</w:t>
      </w:r>
    </w:p>
    <w:p w14:paraId="3922BE45" w14:textId="77777777" w:rsidR="009434D7" w:rsidRPr="009434D7" w:rsidRDefault="009434D7" w:rsidP="009434D7">
      <w:pPr>
        <w:rPr>
          <w:b/>
          <w:bCs/>
        </w:rPr>
      </w:pPr>
      <w:r>
        <w:br/>
      </w:r>
      <w:r>
        <w:br/>
      </w:r>
      <w:r>
        <w:br/>
      </w:r>
      <w:r w:rsidRPr="009434D7">
        <w:rPr>
          <w:b/>
          <w:bCs/>
        </w:rPr>
        <w:t>3. Behavioral Full Adder</w:t>
      </w:r>
    </w:p>
    <w:p w14:paraId="57B0F29C" w14:textId="491B4720" w:rsidR="009434D7" w:rsidRDefault="009434D7" w:rsidP="009434D7">
      <w:pPr>
        <w:rPr>
          <w:b/>
          <w:bCs/>
        </w:rPr>
      </w:pPr>
      <w:r w:rsidRPr="009434D7">
        <w:rPr>
          <w:b/>
          <w:bCs/>
        </w:rPr>
        <w:t>full_adder_behavioral.v</w:t>
      </w:r>
    </w:p>
    <w:p w14:paraId="00465D24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module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full_adder_behavioral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66FEC45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C7E3C4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79B01E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664789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024C0C" w14:textId="6A034D61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89E97A" w14:textId="0FECED26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assign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CEB03C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endmodule</w:t>
      </w:r>
    </w:p>
    <w:p w14:paraId="04EA2AB2" w14:textId="3FE1E23C" w:rsidR="009434D7" w:rsidRPr="009434D7" w:rsidRDefault="009434D7" w:rsidP="009434D7">
      <w:r>
        <w:br/>
      </w:r>
      <w:r>
        <w:br/>
      </w:r>
      <w:r>
        <w:br/>
      </w:r>
    </w:p>
    <w:p w14:paraId="6CCB5CAC" w14:textId="02481F33" w:rsidR="00434693" w:rsidRDefault="009434D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47CE667" w14:textId="77777777" w:rsidR="009434D7" w:rsidRPr="009434D7" w:rsidRDefault="009434D7" w:rsidP="009434D7">
      <w:pPr>
        <w:rPr>
          <w:b/>
          <w:bCs/>
        </w:rPr>
      </w:pPr>
      <w:r w:rsidRPr="009434D7">
        <w:rPr>
          <w:b/>
          <w:bCs/>
        </w:rPr>
        <w:t>Testbench</w:t>
      </w:r>
    </w:p>
    <w:p w14:paraId="76A0033D" w14:textId="77777777" w:rsidR="009434D7" w:rsidRPr="009434D7" w:rsidRDefault="009434D7" w:rsidP="009434D7">
      <w:r w:rsidRPr="009434D7">
        <w:rPr>
          <w:b/>
          <w:bCs/>
        </w:rPr>
        <w:lastRenderedPageBreak/>
        <w:t>tb.v</w:t>
      </w:r>
    </w:p>
    <w:p w14:paraId="312A1F5D" w14:textId="260E18D7" w:rsidR="009434D7" w:rsidRPr="009434D7" w:rsidRDefault="009434D7" w:rsidP="009434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module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reg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reg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reg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020CED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B6B2C8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Sum_gate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F57A2D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Cout_gate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5CC9D2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B73CFB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Sum_struct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AB2BCB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Cout_struct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BBF6F2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FD607A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Sum_beh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6B1BDD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wire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Cout_beh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18A436" w14:textId="77777777" w:rsidR="009434D7" w:rsidRPr="009434D7" w:rsidRDefault="009434D7" w:rsidP="009434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60648F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full_adder_gate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7FEC3F3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B020D0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6E795BD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D686D1E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Sum_gate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0EF4AA" w14:textId="1BEB92CE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Cout_gate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CD19EA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full_adder_structural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567FF18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B23ACC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D868059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F6A0CF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Sum_struct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C8D2E5" w14:textId="376B9B30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Cout_struct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4F5FFA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full_adder_behavioral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A21C9EB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4C1CE2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FCBBC8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BCAB8A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Sum_beh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5D6FAD" w14:textId="05492355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Cout_beh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691E144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initial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457BC7FE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B43065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B1535A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#10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D79A87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50308C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6315F2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#10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4DA966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6888A4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4EEC91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#10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D67395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1CED19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C0CD58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#10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928D12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3ADF27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8FBF80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#10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B24D5E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4EEE03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0D9AEB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#10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FCFB32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3D6E20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B6ADFA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#10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3CF61B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BA630C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7672EF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#10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244823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3C32FB" w14:textId="4EA26BB4" w:rsidR="009434D7" w:rsidRPr="009434D7" w:rsidRDefault="009434D7" w:rsidP="00896A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$finish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7C8227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</w:p>
    <w:p w14:paraId="0399EA23" w14:textId="77777777" w:rsidR="009434D7" w:rsidRPr="009434D7" w:rsidRDefault="009434D7" w:rsidP="009434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B7FDA2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initial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2789FD2E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C29291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$monitor(</w:t>
      </w:r>
      <w:r w:rsidRPr="009434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"A=%b B=%b Cin=%b | Gate=%b%b Structural=%b%b Behavioral=%b%b"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8C6259" w14:textId="2B469A83" w:rsidR="009434D7" w:rsidRPr="009434D7" w:rsidRDefault="009434D7" w:rsidP="00896A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Cout_gate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Sum_gate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Cout_struct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Sum_struct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Cout_beh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434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Sum_beh</w:t>
      </w:r>
      <w:r w:rsidRPr="009434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6A1847" w14:textId="4DDCD0E4" w:rsidR="009434D7" w:rsidRPr="009434D7" w:rsidRDefault="009434D7" w:rsidP="00896A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</w:p>
    <w:p w14:paraId="01321125" w14:textId="77777777" w:rsidR="009434D7" w:rsidRPr="009434D7" w:rsidRDefault="009434D7" w:rsidP="009434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34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endmodule</w:t>
      </w:r>
    </w:p>
    <w:p w14:paraId="219F800E" w14:textId="78C87881" w:rsidR="009434D7" w:rsidRDefault="009434D7"/>
    <w:sectPr w:rsidR="009434D7" w:rsidSect="008E70E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D81C5" w14:textId="77777777" w:rsidR="002B59E0" w:rsidRDefault="002B59E0" w:rsidP="00896ACB">
      <w:pPr>
        <w:spacing w:after="0" w:line="240" w:lineRule="auto"/>
      </w:pPr>
      <w:r>
        <w:separator/>
      </w:r>
    </w:p>
  </w:endnote>
  <w:endnote w:type="continuationSeparator" w:id="0">
    <w:p w14:paraId="7C3AF258" w14:textId="77777777" w:rsidR="002B59E0" w:rsidRDefault="002B59E0" w:rsidP="00896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AE1BF" w14:textId="77777777" w:rsidR="002B59E0" w:rsidRDefault="002B59E0" w:rsidP="00896ACB">
      <w:pPr>
        <w:spacing w:after="0" w:line="240" w:lineRule="auto"/>
      </w:pPr>
      <w:r>
        <w:separator/>
      </w:r>
    </w:p>
  </w:footnote>
  <w:footnote w:type="continuationSeparator" w:id="0">
    <w:p w14:paraId="6856039A" w14:textId="77777777" w:rsidR="002B59E0" w:rsidRDefault="002B59E0" w:rsidP="00896A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62B87"/>
    <w:multiLevelType w:val="multilevel"/>
    <w:tmpl w:val="3970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E93A61"/>
    <w:multiLevelType w:val="multilevel"/>
    <w:tmpl w:val="BB58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002149">
    <w:abstractNumId w:val="1"/>
  </w:num>
  <w:num w:numId="2" w16cid:durableId="59752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AB"/>
    <w:rsid w:val="001116DB"/>
    <w:rsid w:val="00134A24"/>
    <w:rsid w:val="00180AC1"/>
    <w:rsid w:val="002349A5"/>
    <w:rsid w:val="002B59E0"/>
    <w:rsid w:val="00434693"/>
    <w:rsid w:val="004D25DC"/>
    <w:rsid w:val="0073760E"/>
    <w:rsid w:val="00797858"/>
    <w:rsid w:val="00896ACB"/>
    <w:rsid w:val="008E70E3"/>
    <w:rsid w:val="009434D7"/>
    <w:rsid w:val="00AE67AB"/>
    <w:rsid w:val="00BE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51758A"/>
  <w15:chartTrackingRefBased/>
  <w15:docId w15:val="{1E8725D1-5CD1-4ECF-87D8-5327AFBE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7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3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6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ACB"/>
  </w:style>
  <w:style w:type="paragraph" w:styleId="Footer">
    <w:name w:val="footer"/>
    <w:basedOn w:val="Normal"/>
    <w:link w:val="FooterChar"/>
    <w:uiPriority w:val="99"/>
    <w:unhideWhenUsed/>
    <w:rsid w:val="00896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esraa shehata</dc:creator>
  <cp:keywords/>
  <dc:description/>
  <cp:lastModifiedBy>esraa shehata</cp:lastModifiedBy>
  <cp:revision>2</cp:revision>
  <cp:lastPrinted>2026-09-09T15:46:00Z</cp:lastPrinted>
  <dcterms:created xsi:type="dcterms:W3CDTF">2026-09-09T15:23:00Z</dcterms:created>
  <dcterms:modified xsi:type="dcterms:W3CDTF">2026-09-09T15:46:00Z</dcterms:modified>
</cp:coreProperties>
</file>