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32" w:rsidRPr="00C27E32" w:rsidRDefault="00C27E32" w:rsidP="00C27E32">
      <w:pPr>
        <w:bidi w:val="0"/>
        <w:jc w:val="center"/>
        <w:rPr>
          <w:rFonts w:cs="Bold Italic Art"/>
          <w:b/>
          <w:bCs/>
          <w:sz w:val="48"/>
          <w:szCs w:val="48"/>
          <w:u w:val="single"/>
          <w:rtl/>
          <w:lang w:bidi="ar-EG"/>
        </w:rPr>
      </w:pPr>
      <w:bookmarkStart w:id="0" w:name="_GoBack"/>
      <w:r w:rsidRPr="00C27E32">
        <w:rPr>
          <w:rFonts w:cs="Bold Italic Art"/>
          <w:b/>
          <w:bCs/>
          <w:sz w:val="34"/>
          <w:szCs w:val="34"/>
          <w:u w:val="single"/>
          <w:lang w:bidi="ar-EG"/>
        </w:rPr>
        <w:t>Group (4)</w:t>
      </w:r>
    </w:p>
    <w:p w:rsidR="00E54E25" w:rsidRPr="00E54E25" w:rsidRDefault="00E54E25" w:rsidP="00E54E25">
      <w:pPr>
        <w:bidi w:val="0"/>
        <w:rPr>
          <w:rFonts w:cs="Bold Italic Art"/>
          <w:b/>
          <w:bCs/>
          <w:sz w:val="44"/>
          <w:szCs w:val="40"/>
          <w:u w:val="single"/>
          <w:lang w:bidi="ar-EG"/>
        </w:rPr>
      </w:pPr>
      <w:r w:rsidRPr="00E54E25">
        <w:rPr>
          <w:rFonts w:cs="Bold Italic Art"/>
          <w:b/>
          <w:bCs/>
          <w:sz w:val="44"/>
          <w:szCs w:val="40"/>
          <w:u w:val="single"/>
          <w:lang w:bidi="ar-EG"/>
        </w:rPr>
        <w:t>Trip planner project</w:t>
      </w:r>
    </w:p>
    <w:p w:rsidR="00E54E25" w:rsidRDefault="00E54E25" w:rsidP="00E54E25">
      <w:pPr>
        <w:pStyle w:val="Default"/>
      </w:pPr>
    </w:p>
    <w:p w:rsidR="00E54E25" w:rsidRDefault="00E54E25" w:rsidP="00E54E25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Android Mobile Application that helps the user to record his planned trips </w:t>
      </w:r>
      <w:proofErr w:type="gramStart"/>
      <w:r>
        <w:rPr>
          <w:sz w:val="23"/>
          <w:szCs w:val="23"/>
        </w:rPr>
        <w:t xml:space="preserve">and </w:t>
      </w:r>
      <w:r>
        <w:rPr>
          <w:sz w:val="23"/>
          <w:szCs w:val="23"/>
        </w:rPr>
        <w:t xml:space="preserve"> remind</w:t>
      </w:r>
      <w:proofErr w:type="gramEnd"/>
      <w:r>
        <w:rPr>
          <w:sz w:val="23"/>
          <w:szCs w:val="23"/>
        </w:rPr>
        <w:t xml:space="preserve"> the user with his trips on the time specified by the </w:t>
      </w:r>
      <w:proofErr w:type="spellStart"/>
      <w:r>
        <w:rPr>
          <w:sz w:val="23"/>
          <w:szCs w:val="23"/>
        </w:rPr>
        <w:t>user</w:t>
      </w:r>
      <w:r>
        <w:rPr>
          <w:sz w:val="23"/>
          <w:szCs w:val="23"/>
        </w:rPr>
        <w:t>.T</w:t>
      </w:r>
      <w:r>
        <w:rPr>
          <w:sz w:val="23"/>
          <w:szCs w:val="23"/>
        </w:rPr>
        <w:t>he</w:t>
      </w:r>
      <w:proofErr w:type="spellEnd"/>
      <w:r>
        <w:rPr>
          <w:sz w:val="23"/>
          <w:szCs w:val="23"/>
        </w:rPr>
        <w:t xml:space="preserve"> application should navigate the user to his destination. After that, the application should keep track with the upcoming and past trips. </w:t>
      </w:r>
    </w:p>
    <w:p w:rsidR="007B3263" w:rsidRDefault="007B3263" w:rsidP="007B3263">
      <w:pPr>
        <w:bidi w:val="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7B3263" w:rsidRDefault="007B3263" w:rsidP="007B3263">
      <w:pPr>
        <w:bidi w:val="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SDK version:</w:t>
      </w:r>
    </w:p>
    <w:p w:rsidR="007B3263" w:rsidRDefault="007B3263" w:rsidP="007B3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proofErr w:type="spellStart"/>
      <w:r w:rsidRPr="007B3263">
        <w:rPr>
          <w:rFonts w:asciiTheme="minorBidi" w:eastAsia="Times New Roman" w:hAnsiTheme="minorBidi"/>
          <w:sz w:val="28"/>
          <w:szCs w:val="28"/>
        </w:rPr>
        <w:t>compileSdkVersion</w:t>
      </w:r>
      <w:proofErr w:type="spellEnd"/>
      <w:r w:rsidRPr="007B3263">
        <w:rPr>
          <w:rFonts w:asciiTheme="minorBidi" w:eastAsia="Times New Roman" w:hAnsiTheme="minorBidi"/>
          <w:sz w:val="28"/>
          <w:szCs w:val="28"/>
        </w:rPr>
        <w:t xml:space="preserve"> 27</w:t>
      </w:r>
      <w:r w:rsidRPr="007B3263">
        <w:rPr>
          <w:rFonts w:asciiTheme="minorBidi" w:eastAsia="Times New Roman" w:hAnsiTheme="minorBidi"/>
          <w:sz w:val="28"/>
          <w:szCs w:val="28"/>
        </w:rPr>
        <w:br/>
      </w:r>
      <w:proofErr w:type="spellStart"/>
      <w:r w:rsidRPr="007B3263">
        <w:rPr>
          <w:rFonts w:asciiTheme="minorBidi" w:eastAsia="Times New Roman" w:hAnsiTheme="minorBidi"/>
          <w:sz w:val="28"/>
          <w:szCs w:val="28"/>
        </w:rPr>
        <w:t>buildToolsVersion</w:t>
      </w:r>
      <w:proofErr w:type="spellEnd"/>
      <w:r w:rsidRPr="007B3263">
        <w:rPr>
          <w:rFonts w:asciiTheme="minorBidi" w:eastAsia="Times New Roman" w:hAnsiTheme="minorBidi"/>
          <w:sz w:val="28"/>
          <w:szCs w:val="28"/>
        </w:rPr>
        <w:t xml:space="preserve"> </w:t>
      </w:r>
      <w:r w:rsidRPr="007B3263">
        <w:rPr>
          <w:rFonts w:asciiTheme="minorBidi" w:eastAsia="Times New Roman" w:hAnsiTheme="minorBidi"/>
          <w:b/>
          <w:bCs/>
          <w:sz w:val="28"/>
          <w:szCs w:val="28"/>
        </w:rPr>
        <w:t>"27.0.3"</w:t>
      </w:r>
    </w:p>
    <w:p w:rsidR="00287C53" w:rsidRDefault="007B3263" w:rsidP="007B3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proofErr w:type="spellStart"/>
      <w:r w:rsidRPr="007B3263">
        <w:rPr>
          <w:rFonts w:asciiTheme="minorBidi" w:eastAsia="Times New Roman" w:hAnsiTheme="minorBidi"/>
          <w:sz w:val="28"/>
          <w:szCs w:val="28"/>
        </w:rPr>
        <w:t>minSdkVersion</w:t>
      </w:r>
      <w:proofErr w:type="spellEnd"/>
      <w:r w:rsidRPr="007B3263">
        <w:rPr>
          <w:rFonts w:asciiTheme="minorBidi" w:eastAsia="Times New Roman" w:hAnsiTheme="minorBidi"/>
          <w:sz w:val="28"/>
          <w:szCs w:val="28"/>
        </w:rPr>
        <w:t xml:space="preserve"> 19</w:t>
      </w:r>
      <w:r w:rsidRPr="007B3263">
        <w:rPr>
          <w:rFonts w:asciiTheme="minorBidi" w:eastAsia="Times New Roman" w:hAnsiTheme="minorBidi"/>
          <w:sz w:val="28"/>
          <w:szCs w:val="28"/>
        </w:rPr>
        <w:br/>
      </w:r>
      <w:proofErr w:type="spellStart"/>
      <w:r w:rsidRPr="007B3263">
        <w:rPr>
          <w:rFonts w:asciiTheme="minorBidi" w:eastAsia="Times New Roman" w:hAnsiTheme="minorBidi"/>
          <w:sz w:val="28"/>
          <w:szCs w:val="28"/>
        </w:rPr>
        <w:t>targetSdkVersion</w:t>
      </w:r>
      <w:proofErr w:type="spellEnd"/>
      <w:r w:rsidRPr="007B3263">
        <w:rPr>
          <w:rFonts w:asciiTheme="minorBidi" w:eastAsia="Times New Roman" w:hAnsiTheme="minorBidi"/>
          <w:sz w:val="28"/>
          <w:szCs w:val="28"/>
        </w:rPr>
        <w:t xml:space="preserve"> 2</w:t>
      </w:r>
      <w:r>
        <w:rPr>
          <w:rFonts w:asciiTheme="minorBidi" w:eastAsia="Times New Roman" w:hAnsiTheme="minorBidi"/>
          <w:sz w:val="28"/>
          <w:szCs w:val="28"/>
        </w:rPr>
        <w:t>6</w:t>
      </w: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287C53" w:rsidRDefault="00287C5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7B3263" w:rsidRPr="007B3263" w:rsidRDefault="007B3263" w:rsidP="0028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br/>
      </w:r>
    </w:p>
    <w:p w:rsidR="007B3263" w:rsidRDefault="007B3263" w:rsidP="007B3263">
      <w:pPr>
        <w:bidi w:val="0"/>
        <w:rPr>
          <w:rFonts w:cs="Bold Italic Art"/>
          <w:b/>
          <w:bCs/>
          <w:sz w:val="34"/>
          <w:szCs w:val="34"/>
          <w:rtl/>
          <w:lang w:bidi="ar-EG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58"/>
        <w:gridCol w:w="4478"/>
      </w:tblGrid>
      <w:tr w:rsidR="00C27E32" w:rsidTr="003924B0">
        <w:tc>
          <w:tcPr>
            <w:tcW w:w="450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27E32" w:rsidRDefault="00C27E32" w:rsidP="003924B0">
            <w:pPr>
              <w:bidi w:val="0"/>
              <w:spacing w:before="120" w:after="120" w:line="360" w:lineRule="auto"/>
              <w:jc w:val="center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lastRenderedPageBreak/>
              <w:t>Name</w:t>
            </w:r>
          </w:p>
        </w:tc>
        <w:tc>
          <w:tcPr>
            <w:tcW w:w="45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27E32" w:rsidRDefault="00C27E32" w:rsidP="003924B0">
            <w:pPr>
              <w:bidi w:val="0"/>
              <w:spacing w:before="120" w:after="120" w:line="360" w:lineRule="auto"/>
              <w:jc w:val="center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Task</w:t>
            </w:r>
          </w:p>
        </w:tc>
      </w:tr>
      <w:tr w:rsidR="00C27E32" w:rsidTr="003924B0">
        <w:tc>
          <w:tcPr>
            <w:tcW w:w="45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7E32" w:rsidRPr="00C27E32" w:rsidRDefault="00EB51F7" w:rsidP="00C27E32">
            <w:pPr>
              <w:bidi w:val="0"/>
              <w:spacing w:before="120" w:after="12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Arial"/>
                <w:b/>
                <w:bCs/>
                <w:sz w:val="20"/>
                <w:szCs w:val="20"/>
                <w:lang w:bidi="ar-EG"/>
              </w:rPr>
              <w:t>E</w:t>
            </w:r>
            <w:r w:rsidR="00C27E32">
              <w:rPr>
                <w:rFonts w:cs="Arial"/>
                <w:b/>
                <w:bCs/>
                <w:sz w:val="20"/>
                <w:szCs w:val="20"/>
                <w:lang w:bidi="ar-EG"/>
              </w:rPr>
              <w:t xml:space="preserve">sraa 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Navigation Drawer Activity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Create Trip Activity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Edit Trip Activity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View Place Activity</w:t>
            </w:r>
          </w:p>
          <w:p w:rsidR="006F609E" w:rsidRDefault="006F609E" w:rsidP="006F609E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View Trip Activity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Add notes Activity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Map history</w:t>
            </w:r>
          </w:p>
          <w:p w:rsidR="00EB51F7" w:rsidRPr="00C27E32" w:rsidRDefault="00EB51F7" w:rsidP="00EB51F7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UI</w:t>
            </w:r>
          </w:p>
        </w:tc>
      </w:tr>
      <w:tr w:rsidR="00C27E32" w:rsidTr="003924B0">
        <w:tc>
          <w:tcPr>
            <w:tcW w:w="4508" w:type="dxa"/>
            <w:tcBorders>
              <w:right w:val="single" w:sz="12" w:space="0" w:color="auto"/>
            </w:tcBorders>
            <w:vAlign w:val="center"/>
          </w:tcPr>
          <w:p w:rsidR="00C27E32" w:rsidRDefault="00C27E32" w:rsidP="00C27E32">
            <w:pPr>
              <w:bidi w:val="0"/>
              <w:spacing w:before="120" w:after="120" w:line="360" w:lineRule="auto"/>
              <w:jc w:val="center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Ali</w:t>
            </w:r>
          </w:p>
        </w:tc>
        <w:tc>
          <w:tcPr>
            <w:tcW w:w="4508" w:type="dxa"/>
            <w:tcBorders>
              <w:left w:val="single" w:sz="12" w:space="0" w:color="auto"/>
            </w:tcBorders>
            <w:vAlign w:val="center"/>
          </w:tcPr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Sign up Activity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Login activity</w:t>
            </w:r>
          </w:p>
          <w:p w:rsidR="00C27E32" w:rsidRDefault="00C27E32" w:rsidP="00EB51F7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Profile Fragment</w:t>
            </w:r>
          </w:p>
          <w:p w:rsidR="003924B0" w:rsidRDefault="003924B0" w:rsidP="003924B0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Synchronization with firebase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Floating notification with notes</w:t>
            </w:r>
          </w:p>
          <w:p w:rsidR="00EB51F7" w:rsidRPr="00C27E32" w:rsidRDefault="00EB51F7" w:rsidP="00EB51F7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UI</w:t>
            </w:r>
          </w:p>
        </w:tc>
      </w:tr>
      <w:tr w:rsidR="00C27E32" w:rsidTr="003924B0">
        <w:tc>
          <w:tcPr>
            <w:tcW w:w="4508" w:type="dxa"/>
            <w:tcBorders>
              <w:right w:val="single" w:sz="12" w:space="0" w:color="auto"/>
            </w:tcBorders>
            <w:vAlign w:val="center"/>
          </w:tcPr>
          <w:p w:rsidR="00C27E32" w:rsidRPr="00C27E32" w:rsidRDefault="00C27E32" w:rsidP="00C27E32">
            <w:pPr>
              <w:bidi w:val="0"/>
              <w:spacing w:before="120" w:after="12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Arial"/>
                <w:b/>
                <w:bCs/>
                <w:sz w:val="20"/>
                <w:szCs w:val="20"/>
                <w:lang w:bidi="ar-EG"/>
              </w:rPr>
              <w:t>Usama</w:t>
            </w:r>
          </w:p>
        </w:tc>
        <w:tc>
          <w:tcPr>
            <w:tcW w:w="4508" w:type="dxa"/>
            <w:tcBorders>
              <w:left w:val="single" w:sz="12" w:space="0" w:color="auto"/>
            </w:tcBorders>
            <w:vAlign w:val="center"/>
          </w:tcPr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Upcoming fragment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History fragment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Alarm Activity</w:t>
            </w:r>
          </w:p>
          <w:p w:rsidR="003924B0" w:rsidRDefault="003924B0" w:rsidP="003924B0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 xml:space="preserve">Notification 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proofErr w:type="spellStart"/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Sql</w:t>
            </w:r>
            <w:proofErr w:type="spellEnd"/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 xml:space="preserve"> lite DB adapter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Saving trip image &amp; profile image in firebase</w:t>
            </w:r>
          </w:p>
          <w:p w:rsidR="00C27E32" w:rsidRDefault="00C27E32" w:rsidP="00C27E32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 xml:space="preserve">Navigation to </w:t>
            </w:r>
            <w:proofErr w:type="spellStart"/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Gmaps</w:t>
            </w:r>
            <w:proofErr w:type="spellEnd"/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 xml:space="preserve"> </w:t>
            </w:r>
            <w:r w:rsidR="003924B0">
              <w:rPr>
                <w:rFonts w:cs="Bold Italic Art"/>
                <w:b/>
                <w:bCs/>
                <w:sz w:val="20"/>
                <w:szCs w:val="20"/>
                <w:lang w:bidi="ar-EG"/>
              </w:rPr>
              <w:t>to show direction</w:t>
            </w:r>
          </w:p>
          <w:p w:rsidR="00EB51F7" w:rsidRPr="00C27E32" w:rsidRDefault="00EB51F7" w:rsidP="00EB51F7">
            <w:pPr>
              <w:pStyle w:val="ListParagraph"/>
              <w:numPr>
                <w:ilvl w:val="0"/>
                <w:numId w:val="1"/>
              </w:numPr>
              <w:bidi w:val="0"/>
              <w:spacing w:before="120" w:after="120" w:line="360" w:lineRule="auto"/>
              <w:rPr>
                <w:rFonts w:cs="Bold Italic Art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cs="Bold Italic Art"/>
                <w:b/>
                <w:bCs/>
                <w:sz w:val="20"/>
                <w:szCs w:val="20"/>
                <w:lang w:bidi="ar-EG"/>
              </w:rPr>
              <w:t>UI</w:t>
            </w:r>
          </w:p>
        </w:tc>
      </w:tr>
      <w:bookmarkEnd w:id="0"/>
    </w:tbl>
    <w:p w:rsidR="00C27E32" w:rsidRPr="00C27E32" w:rsidRDefault="00C27E32" w:rsidP="00C27E32">
      <w:pPr>
        <w:bidi w:val="0"/>
        <w:jc w:val="center"/>
        <w:rPr>
          <w:rFonts w:cs="Bold Italic Art"/>
          <w:b/>
          <w:bCs/>
          <w:sz w:val="20"/>
          <w:szCs w:val="20"/>
          <w:rtl/>
          <w:lang w:bidi="ar-EG"/>
        </w:rPr>
      </w:pPr>
    </w:p>
    <w:sectPr w:rsidR="00C27E32" w:rsidRPr="00C27E32" w:rsidSect="003924B0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ld Italic Art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F7823"/>
    <w:multiLevelType w:val="hybridMultilevel"/>
    <w:tmpl w:val="723A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42F2B"/>
    <w:multiLevelType w:val="multilevel"/>
    <w:tmpl w:val="852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A4A2A"/>
    <w:multiLevelType w:val="multilevel"/>
    <w:tmpl w:val="ECB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94DD0"/>
    <w:multiLevelType w:val="multilevel"/>
    <w:tmpl w:val="ECC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9F"/>
    <w:rsid w:val="00287C53"/>
    <w:rsid w:val="003857DB"/>
    <w:rsid w:val="003924B0"/>
    <w:rsid w:val="004F08B3"/>
    <w:rsid w:val="006F609E"/>
    <w:rsid w:val="007B3263"/>
    <w:rsid w:val="00AC339B"/>
    <w:rsid w:val="00C27E32"/>
    <w:rsid w:val="00CC3674"/>
    <w:rsid w:val="00DC579F"/>
    <w:rsid w:val="00E54E25"/>
    <w:rsid w:val="00E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6740"/>
  <w15:chartTrackingRefBased/>
  <w15:docId w15:val="{3E76A77B-95F4-42EC-8AA1-D7E593AF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E54E2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4E2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4E2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E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E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4E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4E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4E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E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E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4E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4E25"/>
    <w:rPr>
      <w:b/>
      <w:bCs/>
    </w:rPr>
  </w:style>
  <w:style w:type="character" w:styleId="Emphasis">
    <w:name w:val="Emphasis"/>
    <w:basedOn w:val="DefaultParagraphFont"/>
    <w:uiPriority w:val="20"/>
    <w:qFormat/>
    <w:rsid w:val="00E54E25"/>
    <w:rPr>
      <w:i/>
      <w:iCs/>
    </w:rPr>
  </w:style>
  <w:style w:type="paragraph" w:customStyle="1" w:styleId="Default">
    <w:name w:val="Default"/>
    <w:rsid w:val="00E54E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esraa hefny</cp:lastModifiedBy>
  <cp:revision>2</cp:revision>
  <dcterms:created xsi:type="dcterms:W3CDTF">2018-03-21T21:43:00Z</dcterms:created>
  <dcterms:modified xsi:type="dcterms:W3CDTF">2018-03-21T21:43:00Z</dcterms:modified>
</cp:coreProperties>
</file>