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A22BF8" w14:textId="1B0CFFEC" w:rsidR="007B0CF9" w:rsidRPr="007B0CF9" w:rsidRDefault="007B0CF9" w:rsidP="007B0CF9">
      <w:pPr>
        <w:shd w:val="clear" w:color="auto" w:fill="FFFFFF"/>
        <w:spacing w:before="300" w:after="360" w:line="360" w:lineRule="atLeast"/>
        <w:outlineLvl w:val="2"/>
        <w:rPr>
          <w:rFonts w:ascii="Arial" w:eastAsia="Times New Roman" w:hAnsi="Arial" w:cs="Arial"/>
          <w:b/>
          <w:bCs/>
          <w:color w:val="1F1F1F"/>
          <w:sz w:val="30"/>
          <w:szCs w:val="30"/>
        </w:rPr>
      </w:pPr>
      <w:r w:rsidRPr="007B0CF9">
        <w:rPr>
          <w:rFonts w:ascii="Arial" w:eastAsia="Times New Roman" w:hAnsi="Arial" w:cs="Arial"/>
          <w:b/>
          <w:bCs/>
          <w:color w:val="1F1F1F"/>
          <w:sz w:val="30"/>
          <w:szCs w:val="30"/>
        </w:rPr>
        <w:t>The Battle of Neighborhoods</w:t>
      </w:r>
      <w:r w:rsidR="005C545C">
        <w:rPr>
          <w:rFonts w:ascii="Arial" w:eastAsia="Times New Roman" w:hAnsi="Arial" w:cs="Arial"/>
          <w:b/>
          <w:bCs/>
          <w:color w:val="1F1F1F"/>
          <w:sz w:val="30"/>
          <w:szCs w:val="30"/>
        </w:rPr>
        <w:t xml:space="preserve"> – New York &amp; Toronto</w:t>
      </w:r>
    </w:p>
    <w:p w14:paraId="3530BD75" w14:textId="0FB1F050" w:rsidR="00AF2E7D" w:rsidRDefault="007B0CF9">
      <w:pPr>
        <w:rPr>
          <w:rStyle w:val="Strong"/>
          <w:rFonts w:ascii="Arial" w:hAnsi="Arial" w:cs="Arial"/>
          <w:color w:val="1F1F1F"/>
          <w:sz w:val="21"/>
          <w:szCs w:val="21"/>
          <w:shd w:val="clear" w:color="auto" w:fill="FFFFFF"/>
        </w:rPr>
      </w:pPr>
      <w:r>
        <w:rPr>
          <w:rStyle w:val="Strong"/>
          <w:rFonts w:ascii="Arial" w:hAnsi="Arial" w:cs="Arial"/>
          <w:color w:val="1F1F1F"/>
          <w:sz w:val="21"/>
          <w:szCs w:val="21"/>
          <w:shd w:val="clear" w:color="auto" w:fill="FFFFFF"/>
        </w:rPr>
        <w:t>Introduction/Business Problem</w:t>
      </w:r>
    </w:p>
    <w:p w14:paraId="2145129E" w14:textId="01A9D92A" w:rsidR="007031A9" w:rsidRDefault="00315A20" w:rsidP="007B0CF9">
      <w:r w:rsidRPr="00315A20">
        <w:t>I am going to compare the two major cities which are New York and Toronto. The measurement will be around the most popular venues in the cities. It is very important because both are the most important cities for their countries, the USA and Canada. The two cities contain the most significant events for their country, and also when most people visit these countries, they prefer to visit these cities first. For this reason, this comparison is important for New York and Toronto's tourists and city administration.</w:t>
      </w:r>
    </w:p>
    <w:p w14:paraId="72ED8965" w14:textId="615765E8" w:rsidR="007B0CF9" w:rsidRDefault="007B0CF9" w:rsidP="007B0CF9">
      <w:pPr>
        <w:rPr>
          <w:rFonts w:ascii="Arial" w:hAnsi="Arial" w:cs="Arial"/>
          <w:b/>
          <w:color w:val="1F1F1F"/>
          <w:sz w:val="21"/>
          <w:szCs w:val="21"/>
          <w:shd w:val="clear" w:color="auto" w:fill="FFFFFF"/>
        </w:rPr>
      </w:pPr>
      <w:r>
        <w:rPr>
          <w:rStyle w:val="Strong"/>
          <w:rFonts w:ascii="Arial" w:hAnsi="Arial" w:cs="Arial"/>
          <w:color w:val="1F1F1F"/>
          <w:sz w:val="21"/>
          <w:szCs w:val="21"/>
          <w:shd w:val="clear" w:color="auto" w:fill="FFFFFF"/>
        </w:rPr>
        <w:t>Data</w:t>
      </w:r>
      <w:r>
        <w:rPr>
          <w:rFonts w:ascii="Arial" w:hAnsi="Arial" w:cs="Arial"/>
          <w:color w:val="1F1F1F"/>
          <w:sz w:val="21"/>
          <w:szCs w:val="21"/>
          <w:shd w:val="clear" w:color="auto" w:fill="FFFFFF"/>
        </w:rPr>
        <w:t> </w:t>
      </w:r>
      <w:r>
        <w:rPr>
          <w:rFonts w:ascii="Arial" w:hAnsi="Arial" w:cs="Arial"/>
          <w:b/>
          <w:color w:val="1F1F1F"/>
          <w:sz w:val="21"/>
          <w:szCs w:val="21"/>
          <w:shd w:val="clear" w:color="auto" w:fill="FFFFFF"/>
        </w:rPr>
        <w:t>S</w:t>
      </w:r>
      <w:r w:rsidRPr="007B0CF9">
        <w:rPr>
          <w:rFonts w:ascii="Arial" w:hAnsi="Arial" w:cs="Arial"/>
          <w:b/>
          <w:color w:val="1F1F1F"/>
          <w:sz w:val="21"/>
          <w:szCs w:val="21"/>
          <w:shd w:val="clear" w:color="auto" w:fill="FFFFFF"/>
        </w:rPr>
        <w:t>ection</w:t>
      </w:r>
    </w:p>
    <w:p w14:paraId="2FE2BA30" w14:textId="45C17F6D" w:rsidR="00315A20" w:rsidRDefault="007031A9" w:rsidP="007B0CF9">
      <w:r>
        <w:t>I am going to use a dataset that contains boroughs, neighborhoods, and their latitudes and longitudes of New York. Here is the link to the New York dataset: </w:t>
      </w:r>
      <w:hyperlink r:id="rId5" w:tgtFrame="_blank" w:history="1">
        <w:r>
          <w:rPr>
            <w:rStyle w:val="Hyperlink"/>
            <w:color w:val="4A6EE0"/>
          </w:rPr>
          <w:t>https://geo.nyu.edu/catalog/nyu_2451_34572</w:t>
        </w:r>
      </w:hyperlink>
      <w:r>
        <w:t>. I will get Toronto boroughs and neighborhoods from Wikipedia by web scraping and use Geospatial data to obtain their latitudes and longitudes. You can see how to obtain data in the following pictures.</w:t>
      </w:r>
      <w:r w:rsidR="00C76F5E">
        <w:t xml:space="preserve"> (Please check the following pages.</w:t>
      </w:r>
      <w:bookmarkStart w:id="0" w:name="_GoBack"/>
      <w:bookmarkEnd w:id="0"/>
      <w:r w:rsidR="00C76F5E">
        <w:t>)</w:t>
      </w:r>
    </w:p>
    <w:p w14:paraId="47848F8D" w14:textId="553CFEC1" w:rsidR="003E1C0F" w:rsidRDefault="003E1C0F" w:rsidP="007B0CF9">
      <w:r>
        <w:rPr>
          <w:noProof/>
        </w:rPr>
        <w:lastRenderedPageBreak/>
        <w:drawing>
          <wp:inline distT="0" distB="0" distL="0" distR="0" wp14:anchorId="16EAF145" wp14:editId="36A2B48B">
            <wp:extent cx="5934075" cy="5514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5514975"/>
                    </a:xfrm>
                    <a:prstGeom prst="rect">
                      <a:avLst/>
                    </a:prstGeom>
                    <a:noFill/>
                    <a:ln>
                      <a:noFill/>
                    </a:ln>
                  </pic:spPr>
                </pic:pic>
              </a:graphicData>
            </a:graphic>
          </wp:inline>
        </w:drawing>
      </w:r>
    </w:p>
    <w:p w14:paraId="2D987F9C" w14:textId="37FEC15F" w:rsidR="003E1C0F" w:rsidRDefault="003E1C0F" w:rsidP="007B0CF9">
      <w:r>
        <w:rPr>
          <w:noProof/>
        </w:rPr>
        <w:drawing>
          <wp:inline distT="0" distB="0" distL="0" distR="0" wp14:anchorId="735CB586" wp14:editId="3204D5E4">
            <wp:extent cx="3476625" cy="1466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6625" cy="1466850"/>
                    </a:xfrm>
                    <a:prstGeom prst="rect">
                      <a:avLst/>
                    </a:prstGeom>
                    <a:noFill/>
                    <a:ln>
                      <a:noFill/>
                    </a:ln>
                  </pic:spPr>
                </pic:pic>
              </a:graphicData>
            </a:graphic>
          </wp:inline>
        </w:drawing>
      </w:r>
    </w:p>
    <w:p w14:paraId="6B0316C7" w14:textId="460CA794" w:rsidR="003E1C0F" w:rsidRDefault="003E1C0F" w:rsidP="007B0CF9">
      <w:r>
        <w:rPr>
          <w:noProof/>
        </w:rPr>
        <w:lastRenderedPageBreak/>
        <w:drawing>
          <wp:inline distT="0" distB="0" distL="0" distR="0" wp14:anchorId="22D78EBF" wp14:editId="175E6F46">
            <wp:extent cx="5934075" cy="4743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743450"/>
                    </a:xfrm>
                    <a:prstGeom prst="rect">
                      <a:avLst/>
                    </a:prstGeom>
                    <a:noFill/>
                    <a:ln>
                      <a:noFill/>
                    </a:ln>
                  </pic:spPr>
                </pic:pic>
              </a:graphicData>
            </a:graphic>
          </wp:inline>
        </w:drawing>
      </w:r>
    </w:p>
    <w:p w14:paraId="6E85B9B8" w14:textId="332DD230" w:rsidR="003E1C0F" w:rsidRDefault="003E1C0F" w:rsidP="007B0CF9"/>
    <w:p w14:paraId="029CA959" w14:textId="6752CC82" w:rsidR="003E1C0F" w:rsidRDefault="003E1C0F" w:rsidP="003E1C0F">
      <w:pPr>
        <w:pStyle w:val="Heading3"/>
        <w:shd w:val="clear" w:color="auto" w:fill="FFFFFF"/>
        <w:spacing w:before="186" w:beforeAutospacing="0" w:after="0" w:afterAutospacing="0"/>
        <w:rPr>
          <w:rFonts w:ascii="Arial" w:hAnsi="Arial" w:cs="Arial"/>
          <w:color w:val="000000"/>
          <w:sz w:val="24"/>
          <w:szCs w:val="24"/>
        </w:rPr>
      </w:pPr>
      <w:r w:rsidRPr="003E1C0F">
        <w:rPr>
          <w:rFonts w:ascii="Arial" w:hAnsi="Arial" w:cs="Arial"/>
          <w:sz w:val="24"/>
          <w:szCs w:val="24"/>
        </w:rPr>
        <w:t>I used</w:t>
      </w:r>
      <w:r w:rsidRPr="003E1C0F">
        <w:rPr>
          <w:rFonts w:ascii="Arial" w:hAnsi="Arial" w:cs="Arial"/>
          <w:color w:val="000000"/>
          <w:sz w:val="24"/>
          <w:szCs w:val="24"/>
        </w:rPr>
        <w:t xml:space="preserve"> geopy library to get the latitude and longitude values of New York City and Toronto.</w:t>
      </w:r>
    </w:p>
    <w:p w14:paraId="1B612809" w14:textId="7CB5D900" w:rsidR="003E1C0F" w:rsidRPr="003E1C0F" w:rsidRDefault="003E1C0F" w:rsidP="003E1C0F">
      <w:pPr>
        <w:pStyle w:val="Heading3"/>
        <w:shd w:val="clear" w:color="auto" w:fill="FFFFFF"/>
        <w:spacing w:before="186" w:beforeAutospacing="0" w:after="0" w:afterAutospacing="0"/>
        <w:rPr>
          <w:rFonts w:ascii="Arial" w:hAnsi="Arial" w:cs="Arial"/>
          <w:color w:val="000000"/>
          <w:sz w:val="24"/>
          <w:szCs w:val="24"/>
        </w:rPr>
      </w:pPr>
      <w:r>
        <w:rPr>
          <w:rFonts w:ascii="Arial" w:hAnsi="Arial" w:cs="Arial"/>
          <w:noProof/>
          <w:color w:val="000000"/>
          <w:sz w:val="24"/>
          <w:szCs w:val="24"/>
        </w:rPr>
        <w:drawing>
          <wp:inline distT="0" distB="0" distL="0" distR="0" wp14:anchorId="2E853E9C" wp14:editId="46C7DEA9">
            <wp:extent cx="5943600" cy="2468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14:paraId="56C5AA5B" w14:textId="23A86F0B" w:rsidR="003E1C0F" w:rsidRPr="005C545C" w:rsidRDefault="003E1C0F" w:rsidP="003E1C0F">
      <w:pPr>
        <w:pStyle w:val="Heading3"/>
        <w:shd w:val="clear" w:color="auto" w:fill="FFFFFF"/>
        <w:spacing w:before="186" w:beforeAutospacing="0" w:after="0" w:afterAutospacing="0"/>
        <w:rPr>
          <w:rFonts w:ascii="Arial" w:hAnsi="Arial" w:cs="Arial"/>
          <w:color w:val="000000"/>
          <w:sz w:val="24"/>
          <w:szCs w:val="24"/>
        </w:rPr>
      </w:pPr>
      <w:r w:rsidRPr="005C545C">
        <w:rPr>
          <w:rFonts w:ascii="Arial" w:hAnsi="Arial" w:cs="Arial"/>
          <w:color w:val="000000"/>
          <w:sz w:val="24"/>
          <w:szCs w:val="24"/>
        </w:rPr>
        <w:lastRenderedPageBreak/>
        <w:t xml:space="preserve">I </w:t>
      </w:r>
      <w:r w:rsidR="005C545C" w:rsidRPr="005C545C">
        <w:rPr>
          <w:rFonts w:ascii="Arial" w:hAnsi="Arial" w:cs="Arial"/>
          <w:color w:val="000000"/>
          <w:sz w:val="24"/>
          <w:szCs w:val="24"/>
        </w:rPr>
        <w:t>c</w:t>
      </w:r>
      <w:r w:rsidRPr="005C545C">
        <w:rPr>
          <w:rFonts w:ascii="Arial" w:hAnsi="Arial" w:cs="Arial"/>
          <w:color w:val="000000"/>
          <w:sz w:val="24"/>
          <w:szCs w:val="24"/>
        </w:rPr>
        <w:t>reate</w:t>
      </w:r>
      <w:r w:rsidRPr="005C545C">
        <w:rPr>
          <w:rFonts w:ascii="Arial" w:hAnsi="Arial" w:cs="Arial"/>
          <w:color w:val="000000"/>
          <w:sz w:val="24"/>
          <w:szCs w:val="24"/>
        </w:rPr>
        <w:t>d</w:t>
      </w:r>
      <w:r w:rsidRPr="005C545C">
        <w:rPr>
          <w:rFonts w:ascii="Arial" w:hAnsi="Arial" w:cs="Arial"/>
          <w:color w:val="000000"/>
          <w:sz w:val="24"/>
          <w:szCs w:val="24"/>
        </w:rPr>
        <w:t xml:space="preserve"> </w:t>
      </w:r>
      <w:r w:rsidRPr="005C545C">
        <w:rPr>
          <w:rFonts w:ascii="Arial" w:hAnsi="Arial" w:cs="Arial"/>
          <w:color w:val="000000"/>
          <w:sz w:val="24"/>
          <w:szCs w:val="24"/>
        </w:rPr>
        <w:t xml:space="preserve">folium </w:t>
      </w:r>
      <w:r w:rsidRPr="005C545C">
        <w:rPr>
          <w:rFonts w:ascii="Arial" w:hAnsi="Arial" w:cs="Arial"/>
          <w:color w:val="000000"/>
          <w:sz w:val="24"/>
          <w:szCs w:val="24"/>
        </w:rPr>
        <w:t>maps of New York and Toronto with neighborhoods superimposed on top</w:t>
      </w:r>
      <w:r w:rsidR="005C545C" w:rsidRPr="005C545C">
        <w:rPr>
          <w:rFonts w:ascii="Arial" w:hAnsi="Arial" w:cs="Arial"/>
          <w:color w:val="000000"/>
          <w:sz w:val="24"/>
          <w:szCs w:val="24"/>
        </w:rPr>
        <w:t xml:space="preserve"> to see closer the cities</w:t>
      </w:r>
      <w:r w:rsidRPr="005C545C">
        <w:rPr>
          <w:rFonts w:ascii="Arial" w:hAnsi="Arial" w:cs="Arial"/>
          <w:color w:val="000000"/>
          <w:sz w:val="24"/>
          <w:szCs w:val="24"/>
        </w:rPr>
        <w:t>.</w:t>
      </w:r>
      <w:r w:rsidRPr="005C545C">
        <w:rPr>
          <w:rFonts w:ascii="Arial" w:hAnsi="Arial" w:cs="Arial"/>
          <w:color w:val="000000"/>
          <w:sz w:val="24"/>
          <w:szCs w:val="24"/>
        </w:rPr>
        <w:t xml:space="preserve"> </w:t>
      </w:r>
    </w:p>
    <w:p w14:paraId="640DAED3" w14:textId="127FF7E0" w:rsidR="003E1C0F" w:rsidRPr="005C545C" w:rsidRDefault="003E1C0F" w:rsidP="003E1C0F">
      <w:pPr>
        <w:pStyle w:val="Heading3"/>
        <w:shd w:val="clear" w:color="auto" w:fill="FFFFFF"/>
        <w:spacing w:before="186" w:beforeAutospacing="0" w:after="0" w:afterAutospacing="0"/>
        <w:rPr>
          <w:rFonts w:ascii="Arial" w:hAnsi="Arial" w:cs="Arial"/>
          <w:b w:val="0"/>
          <w:color w:val="000000"/>
          <w:sz w:val="22"/>
          <w:szCs w:val="22"/>
        </w:rPr>
      </w:pPr>
      <w:proofErr w:type="spellStart"/>
      <w:r w:rsidRPr="005C545C">
        <w:rPr>
          <w:rFonts w:ascii="Arial" w:hAnsi="Arial" w:cs="Arial"/>
          <w:b w:val="0"/>
          <w:color w:val="000000"/>
          <w:sz w:val="22"/>
          <w:szCs w:val="22"/>
        </w:rPr>
        <w:t>Newyork</w:t>
      </w:r>
      <w:proofErr w:type="spellEnd"/>
      <w:r w:rsidRPr="005C545C">
        <w:rPr>
          <w:rFonts w:ascii="Arial" w:hAnsi="Arial" w:cs="Arial"/>
          <w:b w:val="0"/>
          <w:color w:val="000000"/>
          <w:sz w:val="22"/>
          <w:szCs w:val="22"/>
        </w:rPr>
        <w:t>:</w:t>
      </w:r>
    </w:p>
    <w:p w14:paraId="499F6D5B" w14:textId="77777777" w:rsidR="003E1C0F" w:rsidRDefault="003E1C0F" w:rsidP="003E1C0F">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noProof/>
          <w:color w:val="000000"/>
        </w:rPr>
        <w:drawing>
          <wp:inline distT="0" distB="0" distL="0" distR="0" wp14:anchorId="60C2A82D" wp14:editId="2CD1A31F">
            <wp:extent cx="5852160" cy="4389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5951F21E" w14:textId="3803FCE8" w:rsidR="003E1C0F" w:rsidRDefault="003E1C0F" w:rsidP="003E1C0F">
      <w:pPr>
        <w:pStyle w:val="Heading3"/>
        <w:shd w:val="clear" w:color="auto" w:fill="FFFFFF"/>
        <w:spacing w:before="186" w:beforeAutospacing="0" w:after="0" w:afterAutospacing="0"/>
        <w:rPr>
          <w:rFonts w:ascii="Helvetica" w:hAnsi="Helvetica" w:cs="Helvetica"/>
          <w:noProof/>
          <w:color w:val="000000"/>
        </w:rPr>
      </w:pPr>
    </w:p>
    <w:p w14:paraId="2FFED76E" w14:textId="77777777" w:rsidR="003E1C0F" w:rsidRDefault="003E1C0F" w:rsidP="003E1C0F">
      <w:pPr>
        <w:pStyle w:val="Heading3"/>
        <w:shd w:val="clear" w:color="auto" w:fill="FFFFFF"/>
        <w:spacing w:before="186" w:beforeAutospacing="0" w:after="0" w:afterAutospacing="0"/>
        <w:rPr>
          <w:rFonts w:ascii="Helvetica" w:hAnsi="Helvetica" w:cs="Helvetica"/>
          <w:color w:val="000000"/>
        </w:rPr>
      </w:pPr>
    </w:p>
    <w:p w14:paraId="0C20BBB3" w14:textId="77777777" w:rsidR="003E1C0F" w:rsidRDefault="003E1C0F" w:rsidP="003E1C0F">
      <w:pPr>
        <w:pStyle w:val="Heading3"/>
        <w:shd w:val="clear" w:color="auto" w:fill="FFFFFF"/>
        <w:spacing w:before="186" w:beforeAutospacing="0" w:after="0" w:afterAutospacing="0"/>
        <w:rPr>
          <w:rFonts w:ascii="Helvetica" w:hAnsi="Helvetica" w:cs="Helvetica"/>
          <w:color w:val="000000"/>
        </w:rPr>
      </w:pPr>
    </w:p>
    <w:p w14:paraId="0CB9D52D" w14:textId="77777777" w:rsidR="003E1C0F" w:rsidRDefault="003E1C0F" w:rsidP="003E1C0F">
      <w:pPr>
        <w:pStyle w:val="Heading3"/>
        <w:shd w:val="clear" w:color="auto" w:fill="FFFFFF"/>
        <w:spacing w:before="186" w:beforeAutospacing="0" w:after="0" w:afterAutospacing="0"/>
        <w:rPr>
          <w:rFonts w:ascii="Helvetica" w:hAnsi="Helvetica" w:cs="Helvetica"/>
          <w:color w:val="000000"/>
        </w:rPr>
      </w:pPr>
    </w:p>
    <w:p w14:paraId="6DA4CBE9" w14:textId="77777777" w:rsidR="003E1C0F" w:rsidRDefault="003E1C0F" w:rsidP="003E1C0F">
      <w:pPr>
        <w:pStyle w:val="Heading3"/>
        <w:shd w:val="clear" w:color="auto" w:fill="FFFFFF"/>
        <w:spacing w:before="186" w:beforeAutospacing="0" w:after="0" w:afterAutospacing="0"/>
        <w:rPr>
          <w:rFonts w:ascii="Helvetica" w:hAnsi="Helvetica" w:cs="Helvetica"/>
          <w:color w:val="000000"/>
        </w:rPr>
      </w:pPr>
    </w:p>
    <w:p w14:paraId="4B439638" w14:textId="77777777" w:rsidR="003E1C0F" w:rsidRDefault="003E1C0F" w:rsidP="003E1C0F">
      <w:pPr>
        <w:pStyle w:val="Heading3"/>
        <w:shd w:val="clear" w:color="auto" w:fill="FFFFFF"/>
        <w:spacing w:before="186" w:beforeAutospacing="0" w:after="0" w:afterAutospacing="0"/>
        <w:rPr>
          <w:rFonts w:ascii="Helvetica" w:hAnsi="Helvetica" w:cs="Helvetica"/>
          <w:color w:val="000000"/>
        </w:rPr>
      </w:pPr>
    </w:p>
    <w:p w14:paraId="0285F4F7" w14:textId="77777777" w:rsidR="003E1C0F" w:rsidRDefault="003E1C0F" w:rsidP="003E1C0F">
      <w:pPr>
        <w:pStyle w:val="Heading3"/>
        <w:shd w:val="clear" w:color="auto" w:fill="FFFFFF"/>
        <w:spacing w:before="186" w:beforeAutospacing="0" w:after="0" w:afterAutospacing="0"/>
        <w:rPr>
          <w:rFonts w:ascii="Helvetica" w:hAnsi="Helvetica" w:cs="Helvetica"/>
          <w:color w:val="000000"/>
        </w:rPr>
      </w:pPr>
    </w:p>
    <w:p w14:paraId="470F6F6A" w14:textId="77777777" w:rsidR="003E1C0F" w:rsidRDefault="003E1C0F" w:rsidP="003E1C0F">
      <w:pPr>
        <w:pStyle w:val="Heading3"/>
        <w:shd w:val="clear" w:color="auto" w:fill="FFFFFF"/>
        <w:spacing w:before="186" w:beforeAutospacing="0" w:after="0" w:afterAutospacing="0"/>
        <w:rPr>
          <w:rFonts w:ascii="Helvetica" w:hAnsi="Helvetica" w:cs="Helvetica"/>
          <w:color w:val="000000"/>
        </w:rPr>
      </w:pPr>
    </w:p>
    <w:p w14:paraId="6321140C" w14:textId="77777777" w:rsidR="005C545C" w:rsidRDefault="005C545C" w:rsidP="003E1C0F">
      <w:pPr>
        <w:pStyle w:val="Heading3"/>
        <w:shd w:val="clear" w:color="auto" w:fill="FFFFFF"/>
        <w:spacing w:before="186" w:beforeAutospacing="0" w:after="0" w:afterAutospacing="0"/>
        <w:rPr>
          <w:rFonts w:ascii="Helvetica" w:hAnsi="Helvetica" w:cs="Helvetica"/>
          <w:color w:val="000000"/>
        </w:rPr>
      </w:pPr>
    </w:p>
    <w:p w14:paraId="0C0A2734" w14:textId="1BE60A2D" w:rsidR="003E1C0F" w:rsidRPr="005C545C" w:rsidRDefault="003E1C0F" w:rsidP="003E1C0F">
      <w:pPr>
        <w:pStyle w:val="Heading3"/>
        <w:shd w:val="clear" w:color="auto" w:fill="FFFFFF"/>
        <w:spacing w:before="186" w:beforeAutospacing="0" w:after="0" w:afterAutospacing="0"/>
        <w:rPr>
          <w:rFonts w:ascii="Helvetica" w:hAnsi="Helvetica" w:cs="Helvetica"/>
          <w:b w:val="0"/>
          <w:color w:val="000000"/>
          <w:sz w:val="22"/>
          <w:szCs w:val="22"/>
        </w:rPr>
      </w:pPr>
      <w:r w:rsidRPr="005C545C">
        <w:rPr>
          <w:rFonts w:ascii="Helvetica" w:hAnsi="Helvetica" w:cs="Helvetica"/>
          <w:b w:val="0"/>
          <w:color w:val="000000"/>
          <w:sz w:val="22"/>
          <w:szCs w:val="22"/>
        </w:rPr>
        <w:lastRenderedPageBreak/>
        <w:t>Toronto:</w:t>
      </w:r>
    </w:p>
    <w:p w14:paraId="0E3B9009" w14:textId="2EC02A2A" w:rsidR="003E1C0F" w:rsidRDefault="003E1C0F" w:rsidP="003E1C0F">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noProof/>
          <w:color w:val="000000"/>
        </w:rPr>
        <w:drawing>
          <wp:inline distT="0" distB="0" distL="0" distR="0" wp14:anchorId="23056B24" wp14:editId="3CB2B46A">
            <wp:extent cx="5762625" cy="440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400550"/>
                    </a:xfrm>
                    <a:prstGeom prst="rect">
                      <a:avLst/>
                    </a:prstGeom>
                    <a:noFill/>
                    <a:ln>
                      <a:noFill/>
                    </a:ln>
                  </pic:spPr>
                </pic:pic>
              </a:graphicData>
            </a:graphic>
          </wp:inline>
        </w:drawing>
      </w:r>
    </w:p>
    <w:p w14:paraId="7FE546D0" w14:textId="52F158D7" w:rsidR="003E1C0F" w:rsidRDefault="003E1C0F" w:rsidP="007B0CF9"/>
    <w:p w14:paraId="2D491F1D" w14:textId="7EDFE2A4" w:rsidR="00315A20" w:rsidRDefault="005C545C" w:rsidP="007B0CF9">
      <w:pPr>
        <w:rPr>
          <w:color w:val="333333"/>
          <w:sz w:val="29"/>
          <w:szCs w:val="29"/>
          <w:shd w:val="clear" w:color="auto" w:fill="FFFFFF"/>
        </w:rPr>
      </w:pPr>
      <w:r>
        <w:rPr>
          <w:color w:val="333333"/>
          <w:sz w:val="29"/>
          <w:szCs w:val="29"/>
          <w:shd w:val="clear" w:color="auto" w:fill="FFFFFF"/>
        </w:rPr>
        <w:t>And finally, I</w:t>
      </w:r>
      <w:r>
        <w:rPr>
          <w:color w:val="333333"/>
          <w:sz w:val="29"/>
          <w:szCs w:val="29"/>
          <w:shd w:val="clear" w:color="auto" w:fill="FFFFFF"/>
        </w:rPr>
        <w:t xml:space="preserve"> will use the Foursquare API to get the nearby venues and k-means clustering algorithm to analyze the </w:t>
      </w:r>
      <w:r>
        <w:rPr>
          <w:color w:val="333333"/>
          <w:sz w:val="29"/>
          <w:szCs w:val="29"/>
          <w:shd w:val="clear" w:color="auto" w:fill="FFFFFF"/>
        </w:rPr>
        <w:t>neighborhoods of New York and Toronto</w:t>
      </w:r>
      <w:r>
        <w:rPr>
          <w:color w:val="333333"/>
          <w:sz w:val="29"/>
          <w:szCs w:val="29"/>
          <w:shd w:val="clear" w:color="auto" w:fill="FFFFFF"/>
        </w:rPr>
        <w:t>.</w:t>
      </w:r>
    </w:p>
    <w:p w14:paraId="6E069833" w14:textId="5A743D0C" w:rsidR="005C545C" w:rsidRPr="005C545C" w:rsidRDefault="005C545C" w:rsidP="007B0CF9">
      <w:pPr>
        <w:rPr>
          <w:color w:val="333333"/>
          <w:shd w:val="clear" w:color="auto" w:fill="FFFFFF"/>
        </w:rPr>
      </w:pPr>
      <w:r w:rsidRPr="005C545C">
        <w:rPr>
          <w:color w:val="333333"/>
          <w:shd w:val="clear" w:color="auto" w:fill="FFFFFF"/>
        </w:rPr>
        <w:t>New York venue sample;</w:t>
      </w:r>
    </w:p>
    <w:p w14:paraId="7D6C6F3D" w14:textId="5456CA5F" w:rsidR="005C545C" w:rsidRDefault="005C545C" w:rsidP="007B0CF9">
      <w:r>
        <w:rPr>
          <w:noProof/>
        </w:rPr>
        <w:drawing>
          <wp:inline distT="0" distB="0" distL="0" distR="0" wp14:anchorId="5D694055" wp14:editId="70897395">
            <wp:extent cx="5943600" cy="96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14:paraId="3AA30AE7" w14:textId="77777777" w:rsidR="005C545C" w:rsidRDefault="005C545C" w:rsidP="007B0CF9">
      <w:r>
        <w:t>Toronto venue sample;</w:t>
      </w:r>
    </w:p>
    <w:p w14:paraId="4E5F6B08" w14:textId="18EF97E6" w:rsidR="005C545C" w:rsidRDefault="005C545C" w:rsidP="007B0CF9">
      <w:r>
        <w:rPr>
          <w:noProof/>
        </w:rPr>
        <w:drawing>
          <wp:inline distT="0" distB="0" distL="0" distR="0" wp14:anchorId="1B48F833" wp14:editId="06B6A7B0">
            <wp:extent cx="5934075" cy="990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990600"/>
                    </a:xfrm>
                    <a:prstGeom prst="rect">
                      <a:avLst/>
                    </a:prstGeom>
                    <a:noFill/>
                    <a:ln>
                      <a:noFill/>
                    </a:ln>
                  </pic:spPr>
                </pic:pic>
              </a:graphicData>
            </a:graphic>
          </wp:inline>
        </w:drawing>
      </w:r>
    </w:p>
    <w:sectPr w:rsidR="005C54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C61C7"/>
    <w:multiLevelType w:val="multilevel"/>
    <w:tmpl w:val="D0584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A03"/>
    <w:rsid w:val="00315A20"/>
    <w:rsid w:val="003E1C0F"/>
    <w:rsid w:val="005C545C"/>
    <w:rsid w:val="007031A9"/>
    <w:rsid w:val="007B0CF9"/>
    <w:rsid w:val="00A96E61"/>
    <w:rsid w:val="00AF2E7D"/>
    <w:rsid w:val="00C76F5E"/>
    <w:rsid w:val="00E03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326BD"/>
  <w15:chartTrackingRefBased/>
  <w15:docId w15:val="{1050E945-0F37-4FA7-8E45-247EFDF90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7B0CF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B0CF9"/>
    <w:rPr>
      <w:rFonts w:ascii="Times New Roman" w:eastAsia="Times New Roman" w:hAnsi="Times New Roman" w:cs="Times New Roman"/>
      <w:b/>
      <w:bCs/>
      <w:sz w:val="27"/>
      <w:szCs w:val="27"/>
    </w:rPr>
  </w:style>
  <w:style w:type="character" w:styleId="Strong">
    <w:name w:val="Strong"/>
    <w:basedOn w:val="DefaultParagraphFont"/>
    <w:uiPriority w:val="22"/>
    <w:qFormat/>
    <w:rsid w:val="007B0CF9"/>
    <w:rPr>
      <w:b/>
      <w:bCs/>
    </w:rPr>
  </w:style>
  <w:style w:type="character" w:styleId="Hyperlink">
    <w:name w:val="Hyperlink"/>
    <w:basedOn w:val="DefaultParagraphFont"/>
    <w:uiPriority w:val="99"/>
    <w:semiHidden/>
    <w:unhideWhenUsed/>
    <w:rsid w:val="007031A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480916">
      <w:bodyDiv w:val="1"/>
      <w:marLeft w:val="0"/>
      <w:marRight w:val="0"/>
      <w:marTop w:val="0"/>
      <w:marBottom w:val="0"/>
      <w:divBdr>
        <w:top w:val="none" w:sz="0" w:space="0" w:color="auto"/>
        <w:left w:val="none" w:sz="0" w:space="0" w:color="auto"/>
        <w:bottom w:val="none" w:sz="0" w:space="0" w:color="auto"/>
        <w:right w:val="none" w:sz="0" w:space="0" w:color="auto"/>
      </w:divBdr>
    </w:div>
    <w:div w:id="655453996">
      <w:bodyDiv w:val="1"/>
      <w:marLeft w:val="0"/>
      <w:marRight w:val="0"/>
      <w:marTop w:val="0"/>
      <w:marBottom w:val="0"/>
      <w:divBdr>
        <w:top w:val="none" w:sz="0" w:space="0" w:color="auto"/>
        <w:left w:val="none" w:sz="0" w:space="0" w:color="auto"/>
        <w:bottom w:val="none" w:sz="0" w:space="0" w:color="auto"/>
        <w:right w:val="none" w:sz="0" w:space="0" w:color="auto"/>
      </w:divBdr>
    </w:div>
    <w:div w:id="719942060">
      <w:bodyDiv w:val="1"/>
      <w:marLeft w:val="0"/>
      <w:marRight w:val="0"/>
      <w:marTop w:val="0"/>
      <w:marBottom w:val="0"/>
      <w:divBdr>
        <w:top w:val="none" w:sz="0" w:space="0" w:color="auto"/>
        <w:left w:val="none" w:sz="0" w:space="0" w:color="auto"/>
        <w:bottom w:val="none" w:sz="0" w:space="0" w:color="auto"/>
        <w:right w:val="none" w:sz="0" w:space="0" w:color="auto"/>
      </w:divBdr>
    </w:div>
    <w:div w:id="186983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eo.nyu.edu/catalog/nyu_2451_34572"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5</Pages>
  <Words>233</Words>
  <Characters>1334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Esra Ata Kahraman</dc:creator>
  <cp:keywords/>
  <dc:description/>
  <cp:lastModifiedBy>Esra Ata Kahraman</cp:lastModifiedBy>
  <cp:revision>4</cp:revision>
  <dcterms:created xsi:type="dcterms:W3CDTF">2020-05-12T23:40:00Z</dcterms:created>
  <dcterms:modified xsi:type="dcterms:W3CDTF">2020-05-13T16:52:00Z</dcterms:modified>
</cp:coreProperties>
</file>