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8ABDF" w14:textId="42344ADA" w:rsidR="00047915" w:rsidRDefault="00047915">
      <w:r>
        <w:rPr>
          <w:lang w:val="fr-FR"/>
        </w:rPr>
        <w:t xml:space="preserve">     </w:t>
      </w:r>
      <w:r w:rsidRPr="00047915">
        <w:t>Des millions de personnes dans le monde espèrent être vaccinées prochainement contre le nouveau type de coronavirus (SARS-CoV-2). Cependant, de nombreuses personnes ont des réserves sur le vaccin; D'une part, ils veulent être protégés du coronavirus, d'autre part, ils craignent les effets secondaires du vaccin. Ces personnes hésitent à savoir si les vaccins candidats sont sûrs en raison de leur développement rapide et si les effets secondaires ont été correctement étudiés.</w:t>
      </w:r>
    </w:p>
    <w:p w14:paraId="6B2868D5" w14:textId="23430706" w:rsidR="00047915" w:rsidRDefault="00047915">
      <w:pPr>
        <w:rPr>
          <w:lang w:val="fr-FR"/>
        </w:rPr>
      </w:pPr>
      <w:r>
        <w:rPr>
          <w:lang w:val="fr-FR"/>
        </w:rPr>
        <w:t xml:space="preserve">     </w:t>
      </w:r>
      <w:r w:rsidRPr="00047915">
        <w:rPr>
          <w:lang w:val="fr-FR"/>
        </w:rPr>
        <w:t xml:space="preserve">Je </w:t>
      </w:r>
      <w:r>
        <w:rPr>
          <w:lang w:val="fr-FR"/>
        </w:rPr>
        <w:t xml:space="preserve">ne </w:t>
      </w:r>
      <w:r w:rsidRPr="00047915">
        <w:rPr>
          <w:lang w:val="fr-FR"/>
        </w:rPr>
        <w:t>préfère pas encore me faire vacciner car cela a de nombreux effets secondaires et il y a des centaines de personnes qui ont perdu la vie pour se faire vacciner. Étant donné que le développement d'un vaccin est très rapide et dans des conditions normales, toute la phase de travail d'un vaccin prend au moins 10 ans. Cependant, pour certaines raisons, ce vaccin a été fabriqué en très peu de temps et toutes les études ont été mises sur le marché en 1 an.</w:t>
      </w:r>
      <w:r>
        <w:rPr>
          <w:lang w:val="fr-FR"/>
        </w:rPr>
        <w:t xml:space="preserve"> </w:t>
      </w:r>
    </w:p>
    <w:p w14:paraId="5D714745" w14:textId="2C03FE59" w:rsidR="00694F6C" w:rsidRDefault="00694F6C">
      <w:pPr>
        <w:rPr>
          <w:lang w:val="fr-FR"/>
        </w:rPr>
      </w:pPr>
      <w:r>
        <w:rPr>
          <w:lang w:val="fr-FR"/>
        </w:rPr>
        <w:t xml:space="preserve">     </w:t>
      </w:r>
      <w:proofErr w:type="spellStart"/>
      <w:r w:rsidRPr="00694F6C">
        <w:rPr>
          <w:lang w:val="fr-FR"/>
        </w:rPr>
        <w:t>Uğur</w:t>
      </w:r>
      <w:proofErr w:type="spellEnd"/>
      <w:r w:rsidRPr="00694F6C">
        <w:rPr>
          <w:lang w:val="fr-FR"/>
        </w:rPr>
        <w:t xml:space="preserve"> </w:t>
      </w:r>
      <w:proofErr w:type="spellStart"/>
      <w:r w:rsidRPr="00694F6C">
        <w:rPr>
          <w:lang w:val="fr-FR"/>
        </w:rPr>
        <w:t>Şahin</w:t>
      </w:r>
      <w:proofErr w:type="spellEnd"/>
      <w:r w:rsidRPr="00694F6C">
        <w:rPr>
          <w:lang w:val="fr-FR"/>
        </w:rPr>
        <w:t xml:space="preserve">, le propriétaire de la société de vaccins </w:t>
      </w:r>
      <w:proofErr w:type="spellStart"/>
      <w:r w:rsidRPr="00694F6C">
        <w:rPr>
          <w:lang w:val="fr-FR"/>
        </w:rPr>
        <w:t>Biontech</w:t>
      </w:r>
      <w:proofErr w:type="spellEnd"/>
      <w:r w:rsidRPr="00694F6C">
        <w:rPr>
          <w:lang w:val="fr-FR"/>
        </w:rPr>
        <w:t xml:space="preserve">, a demandé à un journaliste dans une interview d'expliquer les effets secondaires du vaccin, mais </w:t>
      </w:r>
      <w:proofErr w:type="spellStart"/>
      <w:r w:rsidRPr="00694F6C">
        <w:rPr>
          <w:lang w:val="fr-FR"/>
        </w:rPr>
        <w:t>Uğur</w:t>
      </w:r>
      <w:proofErr w:type="spellEnd"/>
      <w:r w:rsidRPr="00694F6C">
        <w:rPr>
          <w:lang w:val="fr-FR"/>
        </w:rPr>
        <w:t xml:space="preserve"> </w:t>
      </w:r>
      <w:proofErr w:type="spellStart"/>
      <w:r w:rsidRPr="00694F6C">
        <w:rPr>
          <w:lang w:val="fr-FR"/>
        </w:rPr>
        <w:t>Şahin</w:t>
      </w:r>
      <w:proofErr w:type="spellEnd"/>
      <w:r w:rsidRPr="00694F6C">
        <w:rPr>
          <w:lang w:val="fr-FR"/>
        </w:rPr>
        <w:t xml:space="preserve"> a déclaré qu'il n'était pas approprié de répondre pour le moment.</w:t>
      </w:r>
    </w:p>
    <w:p w14:paraId="30416C95" w14:textId="1CEFFCDC" w:rsidR="00694F6C" w:rsidRPr="00047915" w:rsidRDefault="00694F6C">
      <w:pPr>
        <w:rPr>
          <w:lang w:val="fr-FR"/>
        </w:rPr>
      </w:pPr>
      <w:r>
        <w:rPr>
          <w:lang w:val="fr-FR"/>
        </w:rPr>
        <w:t xml:space="preserve">    </w:t>
      </w:r>
      <w:r w:rsidRPr="00694F6C">
        <w:rPr>
          <w:lang w:val="fr-FR"/>
        </w:rPr>
        <w:t>Je serai bien sûr vacciné si je pense que les vaccins ont été recherchés et testés autant que nécessaire, mais maintenant je ne fais pas confiance aux vaccins.</w:t>
      </w:r>
    </w:p>
    <w:sectPr w:rsidR="00694F6C" w:rsidRPr="0004791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2D081" w14:textId="77777777" w:rsidR="00195222" w:rsidRDefault="00195222" w:rsidP="00694F6C">
      <w:r>
        <w:separator/>
      </w:r>
    </w:p>
  </w:endnote>
  <w:endnote w:type="continuationSeparator" w:id="0">
    <w:p w14:paraId="4D3DADB7" w14:textId="77777777" w:rsidR="00195222" w:rsidRDefault="00195222" w:rsidP="0069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5B1A2" w14:textId="77777777" w:rsidR="00195222" w:rsidRDefault="00195222" w:rsidP="00694F6C">
      <w:r>
        <w:separator/>
      </w:r>
    </w:p>
  </w:footnote>
  <w:footnote w:type="continuationSeparator" w:id="0">
    <w:p w14:paraId="01055469" w14:textId="77777777" w:rsidR="00195222" w:rsidRDefault="00195222" w:rsidP="00694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8FD90" w14:textId="2ED4580F" w:rsidR="00694F6C" w:rsidRPr="00694F6C" w:rsidRDefault="00694F6C">
    <w:pPr>
      <w:pStyle w:val="stBilgi"/>
      <w:rPr>
        <w:lang w:val="fr-FR"/>
      </w:rPr>
    </w:pPr>
    <w:r>
      <w:rPr>
        <w:lang w:val="fr-FR"/>
      </w:rPr>
      <w:t xml:space="preserve">                                                               VACCIN ET MOI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15"/>
    <w:rsid w:val="00047915"/>
    <w:rsid w:val="00195222"/>
    <w:rsid w:val="00694F6C"/>
  </w:rsids>
  <m:mathPr>
    <m:mathFont m:val="Cambria Math"/>
    <m:brkBin m:val="before"/>
    <m:brkBinSub m:val="--"/>
    <m:smallFrac m:val="0"/>
    <m:dispDef/>
    <m:lMargin m:val="0"/>
    <m:rMargin m:val="0"/>
    <m:defJc m:val="centerGroup"/>
    <m:wrapIndent m:val="1440"/>
    <m:intLim m:val="subSup"/>
    <m:naryLim m:val="undOvr"/>
  </m:mathPr>
  <w:themeFontLang w:val="tr-FR"/>
  <w:clrSchemeMapping w:bg1="light1" w:t1="dark1" w:bg2="light2" w:t2="dark2" w:accent1="accent1" w:accent2="accent2" w:accent3="accent3" w:accent4="accent4" w:accent5="accent5" w:accent6="accent6" w:hyperlink="hyperlink" w:followedHyperlink="followedHyperlink"/>
  <w:decimalSymbol w:val=","/>
  <w:listSeparator w:val=";"/>
  <w14:docId w14:val="30776DD9"/>
  <w15:chartTrackingRefBased/>
  <w15:docId w15:val="{6506EA71-179C-0E44-9800-1BAE06A3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94F6C"/>
    <w:pPr>
      <w:tabs>
        <w:tab w:val="center" w:pos="4513"/>
        <w:tab w:val="right" w:pos="9026"/>
      </w:tabs>
    </w:pPr>
  </w:style>
  <w:style w:type="character" w:customStyle="1" w:styleId="stBilgiChar">
    <w:name w:val="Üst Bilgi Char"/>
    <w:basedOn w:val="VarsaylanParagrafYazTipi"/>
    <w:link w:val="stBilgi"/>
    <w:uiPriority w:val="99"/>
    <w:rsid w:val="00694F6C"/>
  </w:style>
  <w:style w:type="paragraph" w:styleId="AltBilgi">
    <w:name w:val="footer"/>
    <w:basedOn w:val="Normal"/>
    <w:link w:val="AltBilgiChar"/>
    <w:uiPriority w:val="99"/>
    <w:unhideWhenUsed/>
    <w:rsid w:val="00694F6C"/>
    <w:pPr>
      <w:tabs>
        <w:tab w:val="center" w:pos="4513"/>
        <w:tab w:val="right" w:pos="9026"/>
      </w:tabs>
    </w:pPr>
  </w:style>
  <w:style w:type="character" w:customStyle="1" w:styleId="AltBilgiChar">
    <w:name w:val="Alt Bilgi Char"/>
    <w:basedOn w:val="VarsaylanParagrafYazTipi"/>
    <w:link w:val="AltBilgi"/>
    <w:uiPriority w:val="99"/>
    <w:rsid w:val="0069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1154</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 Baldiz</dc:creator>
  <cp:keywords/>
  <dc:description/>
  <cp:lastModifiedBy>Fehmi Baldiz</cp:lastModifiedBy>
  <cp:revision>1</cp:revision>
  <dcterms:created xsi:type="dcterms:W3CDTF">2021-04-07T19:37:00Z</dcterms:created>
  <dcterms:modified xsi:type="dcterms:W3CDTF">2021-04-07T20:02:00Z</dcterms:modified>
</cp:coreProperties>
</file>