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D06B" w14:textId="77777777" w:rsidR="00D47C48" w:rsidRDefault="00D47C48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Genstat 64-bit Release 22.1 ( PC/Windows 11) 30 September 2022 15:43:14</w:t>
      </w:r>
    </w:p>
    <w:p w14:paraId="65A17375" w14:textId="77777777" w:rsidR="00D47C48" w:rsidRDefault="00D47C48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4"/>
          <w:szCs w:val="24"/>
        </w:rPr>
        <w:t xml:space="preserve">Copyright 2022, VSN International Ltd.  </w:t>
      </w:r>
    </w:p>
    <w:p w14:paraId="7DD7407E" w14:textId="77777777" w:rsidR="00D47C48" w:rsidRDefault="00D47C48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5D21EAE" w14:textId="77777777" w:rsidR="00D47C48" w:rsidRDefault="00D47C48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________________________________________</w:t>
      </w:r>
    </w:p>
    <w:p w14:paraId="28EFCB42" w14:textId="77777777" w:rsidR="00D47C48" w:rsidRDefault="00D47C48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5578D9" w14:textId="77777777" w:rsidR="00D47C48" w:rsidRDefault="00D47C48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Genstat Twenty-second Edition</w:t>
      </w:r>
    </w:p>
    <w:p w14:paraId="7409D673" w14:textId="77777777" w:rsidR="00D47C48" w:rsidRDefault="00D47C48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Genstat Procedure Library Release PL30.1</w:t>
      </w:r>
    </w:p>
    <w:p w14:paraId="3874EDC4" w14:textId="77777777" w:rsidR="00D47C48" w:rsidRDefault="00D47C48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________________________________________</w:t>
      </w:r>
    </w:p>
    <w:p w14:paraId="78D258EF" w14:textId="77777777" w:rsidR="00D47C48" w:rsidRDefault="00D47C48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8AAB5C5" w14:textId="77777777" w:rsidR="00D47C48" w:rsidRDefault="00D47C48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1  SET [WORKINGDIRECTORY='C:/Users/mgr/OneDrive - University of St Andrews/Desktop/Final Multiv'; DIAGNOSTIC=messages]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 2  "Data taken from file: '\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-3  C:/Users/mgr/OneDrive - University of St Andrews/Desktop/Final Multiv/Females.xlsx\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-4  '"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 5  DELETE [REDEFINE=yes] _stitle_: TEXT _stitle_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 6  READ [PRINT=*; SETNVALUES=yes] _stitle_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10  PRINT [IPRINT=*] _stitle_; JUST=left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80C249B" w14:textId="77777777" w:rsidR="00D47C48" w:rsidRDefault="00D47C4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imported from Excel file: C:\Users\mgr\OneDrive - University of St Andrews\Desktop\Final Multiv\Females.xlsx</w:t>
      </w:r>
    </w:p>
    <w:p w14:paraId="54E50036" w14:textId="77777777" w:rsidR="00D47C48" w:rsidRDefault="00D47C4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on: 30-Sep-2022 15:43:19</w:t>
      </w:r>
    </w:p>
    <w:p w14:paraId="7045F068" w14:textId="77777777" w:rsidR="00D47C48" w:rsidRDefault="00D47C4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taken from sheet "Females", cells A2:O174</w:t>
      </w:r>
    </w:p>
    <w:p w14:paraId="4624A8FC" w14:textId="77777777" w:rsidR="00D47C48" w:rsidRDefault="00D47C4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773B846" w14:textId="77777777" w:rsidR="00D47C48" w:rsidRDefault="00D47C48">
      <w:pPr>
        <w:keepLines/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11  DELETE [REDEFINE=yes] Population,Line,CCRT_F,CSM_F,DT_A_F,Dia_F,DW_F,Fec_F,\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12  HSM_F,LS_F,Pgm_Total_F,SR_F,TL_F,Via_NA,WA_L_F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13  UNITS [NVALUES=*]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14  DELETE [REDEFINE=yes] Population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15  TEXT [NVALUES=173] Population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16  READ Population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70F80B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1E8BB0C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85CC1B6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9800A74" w14:textId="77777777" w:rsidR="00D47C48" w:rsidRDefault="00D47C48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29  DELETE [REDEFINE=yes] Line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30  TEXT [NVALUES=173] Line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31  READ Line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01DEBD7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6ED7FEE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Line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051ABCC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8387EE2" w14:textId="77777777" w:rsidR="00D47C48" w:rsidRDefault="00D47C48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48  DELETE [REDEFINE=yes] CCRT_F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49  VARIATE [NVALUES=173] CCRT_F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50  READ CCRT_F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A6892C6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8D37459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1275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2125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3233993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9647B91" w14:textId="77777777" w:rsidR="00D47C48" w:rsidRDefault="00D47C48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94  DELETE [REDEFINE=yes] CSM_F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95  VARIATE [NVALUES=173] CSM_F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96  READ CSM_F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EE5483C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D11087A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0.8129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1.175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1.512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17F12A1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2FA69F4" w14:textId="77777777" w:rsidR="00D47C48" w:rsidRDefault="00D47C48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140  DELETE [REDEFINE=yes] DT_A_F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141  VARIATE [NVALUES=173] DT_A_F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142  READ DT_A_F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BBF89B5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E12DD4F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219.7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231.1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256.1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4C129F1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172E155" w14:textId="77777777" w:rsidR="00D47C48" w:rsidRDefault="00D47C48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186  DELETE [REDEFINE=yes] Dia_F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187  VARIATE [NVALUES=173] Dia_F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188  READ Dia_F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F3B7176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67CB82D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Dia_F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-0.6471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1.672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5.223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9B256EF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9BDFEB1" w14:textId="77777777" w:rsidR="00D47C48" w:rsidRDefault="00D47C48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231  DELETE [REDEFINE=yes] DW_F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232  VARIATE [NVALUES=173] DW_F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233  READ DW_F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8E0AD7C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E6C3813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0.3912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0.4647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0.5570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8B01C6D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73F4E40" w14:textId="77777777" w:rsidR="00D47C48" w:rsidRDefault="00D47C48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277  DELETE [REDEFINE=yes] Fec_F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278  VARIATE [NVALUES=173] Fec_F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279  READ Fec_F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A9C020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53C3B0F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Fec_F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27.01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69.69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121.9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2B2611A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043F431" w14:textId="77777777" w:rsidR="00D47C48" w:rsidRDefault="00D47C48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323  DELETE [REDEFINE=yes] HSM_F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324  VARIATE [NVALUES=173] HSM_F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325  READ HSM_F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9FBDC28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E39DB00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274.5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361.2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423.6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C935B20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C1BC972" w14:textId="77777777" w:rsidR="00D47C48" w:rsidRDefault="00D47C48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369  DELETE [REDEFINE=yes] LS_F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370  VARIATE [NVALUES=173] LS_F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371  READ LS_F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10BE6C5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0A0CA91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35.09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46.84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59.29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387DC98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E266460" w14:textId="77777777" w:rsidR="00D47C48" w:rsidRDefault="00D47C48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415  DELETE [REDEFINE=yes] Pgm_Total_F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416  VARIATE [NVALUES=173] Pgm_Total_F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417  READ Pgm_Total_F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1E57058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A13C606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Pgm_Total_F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0.3941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0.5722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0.8790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3A096F1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2CB6F52" w14:textId="77777777" w:rsidR="00D47C48" w:rsidRDefault="00D47C48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461  DELETE [REDEFINE=yes] SR_F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462  VARIATE [NVALUES=173] SR_F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463  READ SR_F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17A797A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2930B40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65.90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93.95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125.9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E234621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A463C74" w14:textId="77777777" w:rsidR="00D47C48" w:rsidRDefault="00D47C48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507  DELETE [REDEFINE=yes] TL_F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508  VARIATE [NVALUES=173] TL_F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509  READ TL_F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389E72A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C75F280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923.9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985.9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1059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3E4F3D6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16B42B1" w14:textId="77777777" w:rsidR="00D47C48" w:rsidRDefault="00D47C48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552  DELETE [REDEFINE=yes] Via_NA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553  VARIATE [NVALUES=173] Via_NA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554  READ Via_NA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AEA53FF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AA5335B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0.6104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0.9568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1.251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EAFFC1B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0676DAD" w14:textId="77777777" w:rsidR="00D47C48" w:rsidRDefault="00D47C48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598  DELETE [REDEFINE=yes] WA_L_F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599  VARIATE [NVALUES=173] WA_L_F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600  READ WA_L_F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AE765D5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A3A6A02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2628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2851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3017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E018918" w14:textId="77777777" w:rsidR="00D47C48" w:rsidRDefault="00D47C48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BF54AAB" w14:textId="77777777" w:rsidR="00D47C48" w:rsidRDefault="00D47C48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644  %PostMessage 1129; 0; 10000001 "Sheet update completed"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645  FCORRELATION [PRINT=correlations,test; METHOD=twosided] CCRT_F,CSM_F,Dia_F,DT_A_F,\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646  DW_F,Fec_F,HSM_F,LS_F,Pgm_Total_F,SR_F,TL_F,Via_NA,WA_L_F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C3E39CB" w14:textId="77777777" w:rsidR="00D47C48" w:rsidRDefault="00D47C48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32"/>
          <w:szCs w:val="32"/>
        </w:rPr>
        <w:t>Correlations</w:t>
      </w:r>
    </w:p>
    <w:p w14:paraId="6A3BF902" w14:textId="77777777" w:rsidR="00D47C48" w:rsidRDefault="00D47C48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9CCC0E2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F105AF1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CCRT_F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17DBC46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CSM_F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-0.0807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FAC926A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Dia_F</w:t>
      </w: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0.1137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-0.0219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A799CD6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DT_A_F</w:t>
      </w:r>
      <w:r>
        <w:rPr>
          <w:rFonts w:ascii="Arial" w:hAnsi="Arial" w:cs="Arial"/>
          <w:color w:val="000000"/>
          <w:sz w:val="20"/>
          <w:szCs w:val="20"/>
        </w:rPr>
        <w:tab/>
        <w:t>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0.0726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-0.0406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-0.0475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66829DA6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DW_F</w:t>
      </w:r>
      <w:r>
        <w:rPr>
          <w:rFonts w:ascii="Arial" w:hAnsi="Arial" w:cs="Arial"/>
          <w:color w:val="000000"/>
          <w:sz w:val="20"/>
          <w:szCs w:val="20"/>
        </w:rPr>
        <w:tab/>
        <w:t>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-0.1189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-0.0225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0.0158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0.0986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BE6D653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Fec_F</w:t>
      </w:r>
      <w:r>
        <w:rPr>
          <w:rFonts w:ascii="Arial" w:hAnsi="Arial" w:cs="Arial"/>
          <w:color w:val="000000"/>
          <w:sz w:val="20"/>
          <w:szCs w:val="20"/>
        </w:rPr>
        <w:tab/>
        <w:t>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-0.0332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0.1437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0.0107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-0.0328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</w:p>
    <w:p w14:paraId="21B91302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HSM_F</w:t>
      </w: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0.0885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-0.0546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0.1810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0.0094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0.0399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0.0189</w:t>
      </w:r>
    </w:p>
    <w:p w14:paraId="541AF9EF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LS_F</w:t>
      </w: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-0.1096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0.0432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-0.1499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-0.0202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-0.1278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0.1993</w:t>
      </w:r>
    </w:p>
    <w:p w14:paraId="29F3273C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Pgm_Total_F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0.0022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-0.1033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0.0912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0.0133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0.0703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0.0476</w:t>
      </w:r>
    </w:p>
    <w:p w14:paraId="7034E15D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SR_F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-0.0300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0.0886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0.1112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0.1303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0.5799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0.2080</w:t>
      </w:r>
    </w:p>
    <w:p w14:paraId="37B6B24F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TL_F</w:t>
      </w:r>
      <w:r>
        <w:rPr>
          <w:rFonts w:ascii="Arial" w:hAnsi="Arial" w:cs="Arial"/>
          <w:color w:val="000000"/>
          <w:sz w:val="20"/>
          <w:szCs w:val="20"/>
        </w:rPr>
        <w:tab/>
        <w:t>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-0.0615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0.1070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-0.0925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0.1201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0.2983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-0.1287</w:t>
      </w:r>
    </w:p>
    <w:p w14:paraId="76E34E8C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>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-0.0042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-0.0062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0.0894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0.0241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-0.0337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0.4259</w:t>
      </w:r>
    </w:p>
    <w:p w14:paraId="09494680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WA_L_F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-0.1203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-0.0308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0.0180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0.1512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0.3735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-0.0318</w:t>
      </w:r>
    </w:p>
    <w:p w14:paraId="5B2256DE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>4</w:t>
      </w:r>
      <w:r>
        <w:rPr>
          <w:rFonts w:ascii="Arial" w:hAnsi="Arial" w:cs="Arial"/>
          <w:color w:val="000000"/>
          <w:sz w:val="20"/>
          <w:szCs w:val="20"/>
        </w:rPr>
        <w:tab/>
        <w:t>5</w:t>
      </w:r>
      <w:r>
        <w:rPr>
          <w:rFonts w:ascii="Arial" w:hAnsi="Arial" w:cs="Arial"/>
          <w:color w:val="000000"/>
          <w:sz w:val="20"/>
          <w:szCs w:val="20"/>
        </w:rPr>
        <w:tab/>
        <w:t>6</w:t>
      </w:r>
    </w:p>
    <w:p w14:paraId="4F6B6F98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7A4F81A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ECEEE23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HSM_F</w:t>
      </w: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239295C0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LS_F</w:t>
      </w: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0.0429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4987A2D8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Pgm_Total_F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0.2510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-0.0071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737F05DE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SR_F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0.0381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0.0727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0.0479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6B1107D6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TL_F</w:t>
      </w:r>
      <w:r>
        <w:rPr>
          <w:rFonts w:ascii="Arial" w:hAnsi="Arial" w:cs="Arial"/>
          <w:color w:val="000000"/>
          <w:sz w:val="20"/>
          <w:szCs w:val="20"/>
        </w:rPr>
        <w:tab/>
        <w:t>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-0.0889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-0.2798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0.0319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-0.0006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0766960E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>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0.2981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0.2039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0.0616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0.2748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-0.2210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</w:p>
    <w:p w14:paraId="05974D90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WA_L_F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0.0701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-0.3481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0.2909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0.2124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0.3662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0.0164</w:t>
      </w:r>
    </w:p>
    <w:p w14:paraId="188742D0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  <w:r>
        <w:rPr>
          <w:rFonts w:ascii="Arial" w:hAnsi="Arial" w:cs="Arial"/>
          <w:color w:val="000000"/>
          <w:sz w:val="20"/>
          <w:szCs w:val="20"/>
        </w:rPr>
        <w:tab/>
        <w:t>11</w:t>
      </w:r>
      <w:r>
        <w:rPr>
          <w:rFonts w:ascii="Arial" w:hAnsi="Arial" w:cs="Arial"/>
          <w:color w:val="000000"/>
          <w:sz w:val="20"/>
          <w:szCs w:val="20"/>
        </w:rPr>
        <w:tab/>
        <w:t>12</w:t>
      </w:r>
    </w:p>
    <w:p w14:paraId="181AF391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CFEB886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2F9C505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WA_L_F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</w:p>
    <w:p w14:paraId="33083093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</w:p>
    <w:p w14:paraId="5C3C567C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Number of observations: 165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</w:t>
      </w:r>
    </w:p>
    <w:p w14:paraId="11CEC025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Two-sided test of correlations different from zero</w:t>
      </w:r>
    </w:p>
    <w:p w14:paraId="43AE10E6" w14:textId="77777777" w:rsidR="00D47C48" w:rsidRDefault="00D47C48">
      <w:pPr>
        <w:widowControl w:val="0"/>
        <w:tabs>
          <w:tab w:val="right" w:pos="1521"/>
          <w:tab w:val="right" w:pos="2106"/>
          <w:tab w:val="right" w:pos="315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7CB3002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8FD7826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CCRT_F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4EF6FEDA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CSM_F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0.3031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749BE21C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Dia_F</w:t>
      </w: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0.1461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0.7804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B3E421D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  <w:t>DT_A_F</w:t>
      </w:r>
      <w:r>
        <w:rPr>
          <w:rFonts w:ascii="Arial" w:hAnsi="Arial" w:cs="Arial"/>
          <w:color w:val="000000"/>
          <w:sz w:val="20"/>
          <w:szCs w:val="20"/>
        </w:rPr>
        <w:tab/>
        <w:t>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0.3543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0.6047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0.5444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E7B026A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DW_F</w:t>
      </w:r>
      <w:r>
        <w:rPr>
          <w:rFonts w:ascii="Arial" w:hAnsi="Arial" w:cs="Arial"/>
          <w:color w:val="000000"/>
          <w:sz w:val="20"/>
          <w:szCs w:val="20"/>
        </w:rPr>
        <w:tab/>
        <w:t>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0.1282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0.7741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0.8406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0.2076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</w:p>
    <w:p w14:paraId="101878F9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Fec_F</w:t>
      </w:r>
      <w:r>
        <w:rPr>
          <w:rFonts w:ascii="Arial" w:hAnsi="Arial" w:cs="Arial"/>
          <w:color w:val="000000"/>
          <w:sz w:val="20"/>
          <w:szCs w:val="20"/>
        </w:rPr>
        <w:tab/>
        <w:t>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0.6716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0.0655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0.8880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0.8920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0.6755</w:t>
      </w:r>
    </w:p>
    <w:p w14:paraId="15E5A17B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HSM_F</w:t>
      </w: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0.2582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0.4865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0.0200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0.9051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0.6108</w:t>
      </w:r>
    </w:p>
    <w:p w14:paraId="2570A7EE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LS_F</w:t>
      </w: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0.1611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0.5820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0.0547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0.7967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0.1018</w:t>
      </w:r>
    </w:p>
    <w:p w14:paraId="6DE70A6F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Pgm_Total_F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0.9780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0.1865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0.2441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0.8655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0.3693</w:t>
      </w:r>
    </w:p>
    <w:p w14:paraId="53882E46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SR_F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0.7023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0.2577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0.1550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0.0953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BB7065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</w:p>
    <w:p w14:paraId="2A640747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TL_F</w:t>
      </w:r>
      <w:r>
        <w:rPr>
          <w:rFonts w:ascii="Arial" w:hAnsi="Arial" w:cs="Arial"/>
          <w:color w:val="000000"/>
          <w:sz w:val="20"/>
          <w:szCs w:val="20"/>
        </w:rPr>
        <w:tab/>
        <w:t>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0.4325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0.1712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0.2376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0.1244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BB7065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</w:p>
    <w:p w14:paraId="5A77EC15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>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0.9574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0.9373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0.2535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0.7588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0.6670</w:t>
      </w:r>
    </w:p>
    <w:p w14:paraId="45A8D1CC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WA_L_F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0.1239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0.6945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0.8187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0.0526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BB7065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</w:p>
    <w:p w14:paraId="788555B9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>4</w:t>
      </w:r>
      <w:r>
        <w:rPr>
          <w:rFonts w:ascii="Arial" w:hAnsi="Arial" w:cs="Arial"/>
          <w:color w:val="000000"/>
          <w:sz w:val="20"/>
          <w:szCs w:val="20"/>
        </w:rPr>
        <w:tab/>
        <w:t>5</w:t>
      </w:r>
    </w:p>
    <w:p w14:paraId="2E369983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FAC0171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4C03780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Fec_F</w:t>
      </w:r>
      <w:r>
        <w:rPr>
          <w:rFonts w:ascii="Arial" w:hAnsi="Arial" w:cs="Arial"/>
          <w:color w:val="000000"/>
          <w:sz w:val="20"/>
          <w:szCs w:val="20"/>
        </w:rPr>
        <w:tab/>
        <w:t>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5D1DEF42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HSM_F</w:t>
      </w: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0.8101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607094EF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LS_F</w:t>
      </w: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0.0103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0.5844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5A0E8C7C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Pgm_Total_F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0.5435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0.9276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7B304DF4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SR_F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0.6269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0.3535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0.5410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</w:p>
    <w:p w14:paraId="072B92D7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TL_F</w:t>
      </w:r>
      <w:r>
        <w:rPr>
          <w:rFonts w:ascii="Arial" w:hAnsi="Arial" w:cs="Arial"/>
          <w:color w:val="000000"/>
          <w:sz w:val="20"/>
          <w:szCs w:val="20"/>
        </w:rPr>
        <w:tab/>
        <w:t>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0.0994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0.2561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BB7065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0.6839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0.9934</w:t>
      </w:r>
    </w:p>
    <w:p w14:paraId="2DACE5B3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>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BB7065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  <w:r w:rsidRPr="00BB7065">
        <w:rPr>
          <w:rFonts w:ascii="Arial" w:hAnsi="Arial" w:cs="Arial"/>
          <w:color w:val="000000"/>
          <w:sz w:val="20"/>
          <w:szCs w:val="20"/>
          <w:highlight w:val="yellow"/>
        </w:rPr>
        <w:tab/>
        <w:t xml:space="preserve"> &lt;0.001</w:t>
      </w:r>
      <w:r w:rsidRPr="00BB7065">
        <w:rPr>
          <w:rFonts w:ascii="Arial" w:hAnsi="Arial" w:cs="Arial"/>
          <w:color w:val="000000"/>
          <w:sz w:val="20"/>
          <w:szCs w:val="20"/>
          <w:highlight w:val="yellow"/>
        </w:rPr>
        <w:tab/>
        <w:t xml:space="preserve"> 0.0086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0.4320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BB7065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</w:p>
    <w:p w14:paraId="5CF4C237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WA_L_F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0.6847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0.3709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BB7065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BB7065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BB7065">
        <w:rPr>
          <w:rFonts w:ascii="Arial" w:hAnsi="Arial" w:cs="Arial"/>
          <w:color w:val="000000"/>
          <w:sz w:val="20"/>
          <w:szCs w:val="20"/>
          <w:highlight w:val="yellow"/>
        </w:rPr>
        <w:t>0.0062</w:t>
      </w:r>
    </w:p>
    <w:p w14:paraId="34CBAF0B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6</w:t>
      </w: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</w:p>
    <w:p w14:paraId="05070487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945661D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66B53C7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TL_F</w:t>
      </w:r>
      <w:r>
        <w:rPr>
          <w:rFonts w:ascii="Arial" w:hAnsi="Arial" w:cs="Arial"/>
          <w:color w:val="000000"/>
          <w:sz w:val="20"/>
          <w:szCs w:val="20"/>
        </w:rPr>
        <w:tab/>
        <w:t>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0E79F334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>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0.0043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7773D9BE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WA_L_F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BB7065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0.8340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</w:p>
    <w:p w14:paraId="327555A5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11</w:t>
      </w:r>
      <w:r>
        <w:rPr>
          <w:rFonts w:ascii="Arial" w:hAnsi="Arial" w:cs="Arial"/>
          <w:color w:val="000000"/>
          <w:sz w:val="20"/>
          <w:szCs w:val="20"/>
        </w:rPr>
        <w:tab/>
        <w:t>12</w:t>
      </w:r>
      <w:r>
        <w:rPr>
          <w:rFonts w:ascii="Arial" w:hAnsi="Arial" w:cs="Arial"/>
          <w:color w:val="000000"/>
          <w:sz w:val="20"/>
          <w:szCs w:val="20"/>
        </w:rPr>
        <w:tab/>
        <w:t>13</w:t>
      </w:r>
    </w:p>
    <w:p w14:paraId="5A636C16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3367D55" w14:textId="77777777" w:rsidR="00D47C48" w:rsidRDefault="00D47C48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C72EA96" w14:textId="77777777" w:rsidR="00D47C48" w:rsidRDefault="00D47C48">
      <w:pPr>
        <w:keepLines/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647  PARTIALCORRELATIONS [PRINT=correlations] CCRT_F,CSM_F,Dia_F,DT_A_F,DW_F,Fec_F,HSM_F,\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648  LS_F,Pgm_Total_F,SR_F,TL_F,Via_NA,WA_L_F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F9E6BFC" w14:textId="77777777" w:rsidR="00D47C48" w:rsidRDefault="00D47C48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32"/>
          <w:szCs w:val="32"/>
        </w:rPr>
        <w:t>Partial correlations</w:t>
      </w:r>
    </w:p>
    <w:p w14:paraId="2BA1872D" w14:textId="77777777" w:rsidR="00D47C48" w:rsidRDefault="00D47C48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ECBA116" w14:textId="77777777" w:rsidR="00D47C48" w:rsidRDefault="00D47C48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4EFBDBC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C4E88C6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7BE1E599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-0.078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24321E56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Dia_F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0.067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-0.002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1C2978B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0.099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-0.059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-0.058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13C8238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-0.127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-0.046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-0.034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595C6633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Fec_F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-0.008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0.145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-0.008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-0.055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48C993C9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0.093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0.020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0.146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-0.118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</w:p>
    <w:p w14:paraId="78375704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-0.161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0.021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-0.196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0.039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-0.046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0.088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0.046</w:t>
      </w:r>
    </w:p>
    <w:p w14:paraId="7E121BDA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Pgm_Total_F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0.020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-0.098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-0.035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-0.033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0.222</w:t>
      </w:r>
    </w:p>
    <w:p w14:paraId="17C36D83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0.078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0.147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0.128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0.104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0.619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-0.118</w:t>
      </w:r>
    </w:p>
    <w:p w14:paraId="3F4D030C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0.163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-0.080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0.093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0.248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-0.019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-0.053</w:t>
      </w:r>
    </w:p>
    <w:p w14:paraId="087AAFA4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-0.029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-0.081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-0.175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0.312</w:t>
      </w:r>
    </w:p>
    <w:p w14:paraId="65B0D69B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-0.147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-0.027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-0.043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0.164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-0.009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0.018</w:t>
      </w:r>
    </w:p>
    <w:p w14:paraId="4C25E2B5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CCRT_F</w:t>
      </w:r>
      <w:r>
        <w:rPr>
          <w:rFonts w:ascii="Arial" w:hAnsi="Arial" w:cs="Arial"/>
          <w:color w:val="000000"/>
          <w:sz w:val="20"/>
          <w:szCs w:val="20"/>
        </w:rPr>
        <w:tab/>
        <w:t>CSM_F</w:t>
      </w:r>
      <w:r>
        <w:rPr>
          <w:rFonts w:ascii="Arial" w:hAnsi="Arial" w:cs="Arial"/>
          <w:color w:val="000000"/>
          <w:sz w:val="20"/>
          <w:szCs w:val="20"/>
        </w:rPr>
        <w:tab/>
        <w:t>Dia_F</w:t>
      </w:r>
      <w:r>
        <w:rPr>
          <w:rFonts w:ascii="Arial" w:hAnsi="Arial" w:cs="Arial"/>
          <w:color w:val="000000"/>
          <w:sz w:val="20"/>
          <w:szCs w:val="20"/>
        </w:rPr>
        <w:tab/>
        <w:t>DT_A_F</w:t>
      </w:r>
      <w:r>
        <w:rPr>
          <w:rFonts w:ascii="Arial" w:hAnsi="Arial" w:cs="Arial"/>
          <w:color w:val="000000"/>
          <w:sz w:val="20"/>
          <w:szCs w:val="20"/>
        </w:rPr>
        <w:tab/>
        <w:t>DW_F</w:t>
      </w:r>
      <w:r>
        <w:rPr>
          <w:rFonts w:ascii="Arial" w:hAnsi="Arial" w:cs="Arial"/>
          <w:color w:val="000000"/>
          <w:sz w:val="20"/>
          <w:szCs w:val="20"/>
        </w:rPr>
        <w:tab/>
        <w:t>Fec_F</w:t>
      </w:r>
      <w:r>
        <w:rPr>
          <w:rFonts w:ascii="Arial" w:hAnsi="Arial" w:cs="Arial"/>
          <w:color w:val="000000"/>
          <w:sz w:val="20"/>
          <w:szCs w:val="20"/>
        </w:rPr>
        <w:tab/>
        <w:t>HSM_F</w:t>
      </w:r>
    </w:p>
    <w:p w14:paraId="647710E5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6D0048C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54B4328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235C1645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Pgm_Total_F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ECF2C83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0.115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-0.004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0CEB5018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-0.128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-0.166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A6C6C88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0.093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-0.065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0.256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6C8C5FA4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WA_L_F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-0.328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0.296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0.075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0.238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0.096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</w:p>
    <w:p w14:paraId="603E064B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</w:rPr>
        <w:tab/>
        <w:t>LS_F</w:t>
      </w:r>
      <w:r>
        <w:rPr>
          <w:rFonts w:ascii="Arial" w:hAnsi="Arial" w:cs="Arial"/>
          <w:color w:val="000000"/>
          <w:sz w:val="20"/>
          <w:szCs w:val="20"/>
        </w:rPr>
        <w:tab/>
        <w:t>Pgm_Total_F</w:t>
      </w:r>
      <w:r>
        <w:rPr>
          <w:rFonts w:ascii="Arial" w:hAnsi="Arial" w:cs="Arial"/>
          <w:color w:val="000000"/>
          <w:sz w:val="20"/>
          <w:szCs w:val="20"/>
        </w:rPr>
        <w:tab/>
        <w:t>SR_F</w:t>
      </w:r>
      <w:r>
        <w:rPr>
          <w:rFonts w:ascii="Arial" w:hAnsi="Arial" w:cs="Arial"/>
          <w:color w:val="000000"/>
          <w:sz w:val="20"/>
          <w:szCs w:val="20"/>
        </w:rPr>
        <w:tab/>
        <w:t>TL_F</w:t>
      </w: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>WA_L_F</w:t>
      </w:r>
    </w:p>
    <w:p w14:paraId="468464DB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01DF7D4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Based on 165 rows of data.</w:t>
      </w:r>
      <w:r>
        <w:rPr>
          <w:rFonts w:ascii="Arial" w:hAnsi="Arial" w:cs="Arial"/>
          <w:color w:val="000000"/>
          <w:sz w:val="20"/>
          <w:szCs w:val="20"/>
        </w:rPr>
        <w:br/>
        <w:t xml:space="preserve"> </w:t>
      </w:r>
    </w:p>
    <w:p w14:paraId="78B96AC9" w14:textId="77777777" w:rsidR="00D47C48" w:rsidRDefault="00D47C48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matrix shows the partial correlation between each pair of variables, adjusting for all the other variables in the matrix.</w:t>
      </w:r>
    </w:p>
    <w:p w14:paraId="7C429B00" w14:textId="77777777" w:rsidR="00BB7065" w:rsidRDefault="00BB7065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241441D" w14:textId="77777777" w:rsidR="00BB7065" w:rsidRDefault="00BB7065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>
        <w:rPr>
          <w:rFonts w:ascii="Arial" w:hAnsi="Arial" w:cs="Arial"/>
          <w:color w:val="000000"/>
          <w:sz w:val="20"/>
          <w:szCs w:val="20"/>
        </w:rPr>
        <w:lastRenderedPageBreak/>
        <w:pict w14:anchorId="6D53B1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501.75pt">
            <v:imagedata r:id="rId4" o:title=""/>
          </v:shape>
        </w:pict>
      </w:r>
    </w:p>
    <w:p w14:paraId="3CDEE2C7" w14:textId="77777777" w:rsidR="00BB7065" w:rsidRDefault="00BB7065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DAEC8C1" w14:textId="77777777" w:rsidR="00BB7065" w:rsidRDefault="00BB7065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558737F" w14:textId="77777777" w:rsidR="00D47C48" w:rsidRDefault="00D47C48">
      <w:pPr>
        <w:widowControl w:val="0"/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D47C48">
      <w:pgSz w:w="11907" w:h="16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B7065"/>
    <w:rsid w:val="00BB7065"/>
    <w:rsid w:val="00BC4EFC"/>
    <w:rsid w:val="00D4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93072"/>
  <w14:defaultImageDpi w14:val="0"/>
  <w15:docId w15:val="{EB4D0A71-8EE2-41C0-804A-FE63CDF0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Ritchie</dc:creator>
  <cp:keywords/>
  <dc:description/>
  <cp:lastModifiedBy>Michael Ritchie</cp:lastModifiedBy>
  <cp:revision>2</cp:revision>
  <cp:lastPrinted>2022-09-30T15:01:00Z</cp:lastPrinted>
  <dcterms:created xsi:type="dcterms:W3CDTF">2022-09-30T15:20:00Z</dcterms:created>
  <dcterms:modified xsi:type="dcterms:W3CDTF">2022-09-30T15:20:00Z</dcterms:modified>
</cp:coreProperties>
</file>