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od0csew1tt6q" w:id="0"/>
      <w:bookmarkEnd w:id="0"/>
      <w:r w:rsidDel="00000000" w:rsidR="00000000" w:rsidRPr="00000000">
        <w:rPr>
          <w:rtl w:val="0"/>
        </w:rPr>
        <w:t xml:space="preserve">S</w:t>
      </w:r>
      <w:r w:rsidDel="00000000" w:rsidR="00000000" w:rsidRPr="00000000">
        <w:rPr>
          <w:rtl w:val="0"/>
        </w:rPr>
        <w:t xml:space="preserve">print 0</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goal: </w:t>
      </w:r>
      <w:r w:rsidDel="00000000" w:rsidR="00000000" w:rsidRPr="00000000">
        <w:rPr>
          <w:rtl w:val="0"/>
        </w:rPr>
        <w:t xml:space="preserve">De werkomgeving klaarzetten en de user stories ready maken zodat we een planning voor sprint 1 kunnen maken.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Wat stond er op de sprint planning:</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380"/>
        <w:tblGridChange w:id="0">
          <w:tblGrid>
            <w:gridCol w:w="4500"/>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Storypoints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Projectplanning document opstellen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Architectuur programma klaarzetten en build server inrichten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Git configureren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Service bus toevoegen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User story map maken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User stories ready maken + refinement sessie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Sprintplanning voor sprint 1 maken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Definition of done opstellen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Proefdeployment met database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Pre-build en post-build events klaarzetten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 (Het team commit zich op de dikgedrukte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Wat is er wel/niet afgerond(groen is afgerond):</w:t>
      </w:r>
      <w:r w:rsidDel="00000000" w:rsidR="00000000" w:rsidRPr="00000000">
        <w:rPr>
          <w:rtl w:val="0"/>
        </w:rPr>
      </w:r>
    </w:p>
    <w:tbl>
      <w:tblPr>
        <w:tblStyle w:val="Table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380"/>
        <w:tblGridChange w:id="0">
          <w:tblGrid>
            <w:gridCol w:w="4500"/>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Storypoints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70ad47"/>
                <w:rtl w:val="0"/>
              </w:rPr>
              <w:t xml:space="preserve">Projectplanning document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b w:val="1"/>
                <w:color w:val="70ad47"/>
                <w:rtl w:val="0"/>
              </w:rPr>
              <w:t xml:space="preserve">Architectuur programma klaarzetten en build server inrichten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b w:val="1"/>
                <w:color w:val="70ad47"/>
                <w:rtl w:val="0"/>
              </w:rPr>
              <w:t xml:space="preserve">Git configureren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Service bus toevoegen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70ad47"/>
                <w:rtl w:val="0"/>
              </w:rPr>
              <w:t xml:space="preserve">User story map maken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70ad47"/>
                <w:rtl w:val="0"/>
              </w:rPr>
              <w:t xml:space="preserve">User stories ready maken + refinement sessie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70ad47"/>
                <w:rtl w:val="0"/>
              </w:rPr>
              <w:t xml:space="preserve">Sprintplanning voor sprint 1 maken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70ad47"/>
                <w:rtl w:val="0"/>
              </w:rPr>
              <w:t xml:space="preserve">Definition of done opstellen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Proefdeployment met database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Pre-build en post-build events klaarzetten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Einde sprint: 05-01-2016 16:00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gb56d9c22ia"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ja30firqi10r"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mv5yvhqa770z" w:id="3"/>
      <w:bookmarkEnd w:id="3"/>
      <w:r w:rsidDel="00000000" w:rsidR="00000000" w:rsidRPr="00000000">
        <w:rPr>
          <w:rtl w:val="0"/>
        </w:rPr>
        <w:t xml:space="preserve">S</w:t>
      </w:r>
      <w:r w:rsidDel="00000000" w:rsidR="00000000" w:rsidRPr="00000000">
        <w:rPr>
          <w:rtl w:val="0"/>
        </w:rPr>
        <w:t xml:space="preserve">print 1(velocity 15)</w:t>
      </w:r>
    </w:p>
    <w:p w:rsidR="00000000" w:rsidDel="00000000" w:rsidP="00000000" w:rsidRDefault="00000000" w:rsidRPr="00000000">
      <w:pPr>
        <w:contextualSpacing w:val="0"/>
      </w:pPr>
      <w:r w:rsidDel="00000000" w:rsidR="00000000" w:rsidRPr="00000000">
        <w:rPr>
          <w:b w:val="1"/>
          <w:rtl w:val="0"/>
        </w:rPr>
        <w:t xml:space="preserve">Sprint goal: </w:t>
      </w:r>
      <w:r w:rsidDel="00000000" w:rsidR="00000000" w:rsidRPr="00000000">
        <w:rPr>
          <w:rtl w:val="0"/>
        </w:rPr>
        <w:t xml:space="preserve">Het bekijken van de catalogus, toevoegen van artikelen aan het winkelmandje en de inhoud van het winkelmandje bekijken.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Wat stond er op de sprint planning:</w:t>
      </w:r>
    </w:p>
    <w:tbl>
      <w:tblPr>
        <w:tblStyle w:val="Table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380"/>
        <w:tblGridChange w:id="0">
          <w:tblGrid>
            <w:gridCol w:w="4500"/>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Storypoints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User story US01 (4) - Catalogus bekijken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User story US02 (1) - Winkelmandje vullen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User story US03.1 (1) - Winkelmandje bekijken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story US02 (3) - Winkelmandje vullen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story US03.1 (2) - Bestelling plaatsen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 (Het team commit zich op de dikgedrukte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Wat is er wel/niet afgerond (groen is afgerond):</w:t>
      </w:r>
      <w:r w:rsidDel="00000000" w:rsidR="00000000" w:rsidRPr="00000000">
        <w:rPr>
          <w:rtl w:val="0"/>
        </w:rPr>
      </w:r>
    </w:p>
    <w:tbl>
      <w:tblPr>
        <w:tblStyle w:val="Table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380"/>
        <w:tblGridChange w:id="0">
          <w:tblGrid>
            <w:gridCol w:w="4500"/>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Storypoints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User story US01 (4) - Catalogus bekijken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6aa84f"/>
                <w:rtl w:val="0"/>
              </w:rPr>
              <w:t xml:space="preserve">User story US02 (1) - Winkelmandje vullen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6aa84f"/>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6aa84f"/>
                <w:rtl w:val="0"/>
              </w:rPr>
              <w:t xml:space="preserve">User story US03.1 (1) - Winkelmandje bekijken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6aa84f"/>
                <w:rtl w:val="0"/>
              </w:rPr>
              <w:t xml:space="preserve">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story US02 (3) - Winkelmandje vullen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story US03.1 (2) - Bestelling plaatsen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Einde sprint: 11-01-2016 15:00</w:t>
      </w:r>
    </w:p>
    <w:p w:rsidR="00000000" w:rsidDel="00000000" w:rsidP="00000000" w:rsidRDefault="00000000" w:rsidRPr="00000000">
      <w:pPr>
        <w:pStyle w:val="Heading2"/>
        <w:contextualSpacing w:val="0"/>
      </w:pPr>
      <w:bookmarkStart w:colFirst="0" w:colLast="0" w:name="h.ed3t0bfkeawm" w:id="4"/>
      <w:bookmarkEnd w:id="4"/>
      <w:r w:rsidDel="00000000" w:rsidR="00000000" w:rsidRPr="00000000">
        <w:rPr>
          <w:rtl w:val="0"/>
        </w:rPr>
      </w:r>
    </w:p>
    <w:p w:rsidR="00000000" w:rsidDel="00000000" w:rsidP="00000000" w:rsidRDefault="00000000" w:rsidRPr="00000000">
      <w:pPr>
        <w:pStyle w:val="Heading2"/>
        <w:contextualSpacing w:val="0"/>
      </w:pPr>
      <w:bookmarkStart w:colFirst="0" w:colLast="0" w:name="h.cuneor5y6po6" w:id="5"/>
      <w:bookmarkEnd w:id="5"/>
      <w:r w:rsidDel="00000000" w:rsidR="00000000" w:rsidRPr="00000000">
        <w:rPr>
          <w:rtl w:val="0"/>
        </w:rPr>
        <w:t xml:space="preserve">Retrospective sprint 1</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Wat kan er beter?</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Beter voorbereiden op gesprekken (doel vaststellen, agenda opstellen)</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Werk breder inplannen</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De flow van het proces uittekenen (goed prioriteit tekenen)</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Beter op code analysis letten</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Features pas naar develop branch sturen als het goed gekeurd is door een review</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Niet kort voor de sprint review nog code aanpassen</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Code freeze 2 uur voor oplevering</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Beter opletten bij merge conflicts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Wat ging er goed?</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Elke dag wordt er een daily scrum gedaan</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Na de daily scrum wordt er nog een korte technische bespreking gedaan waar afspraken gemaakt worden</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De communicatie onderling gaat goed</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Er wordt goed samengewerkt</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Humor en sfeer binnen het team zit goed</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De groep herpakte zich snel na een herschikking van de taken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Afspraken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2 uur voor de oplevering pushen we alles naar de release branch, hierna mag niemand meer iets veranderen in die branch behalve 2 aangewezen personen die ervoor zorgen dat de demo voor de sprintreview goed gaat.</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Bij code reviews moet er beter op de code analysis worden gelet.</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Er mag maar 1 persoon aan een CI werken, zo zorgen we voor een betere spreiding en lopen we elkaar niet in de weg/hoeven we niet op elkaar te wachten. Er mag nog wel om hulp gevraagd worden, op die momenten mag er wel met meerderen aan een CI gewerkt worden.</w:t>
      </w:r>
    </w:p>
    <w:p w:rsidR="00000000" w:rsidDel="00000000" w:rsidP="00000000" w:rsidRDefault="00000000" w:rsidRPr="00000000">
      <w:r w:rsidDel="00000000" w:rsidR="00000000" w:rsidRPr="00000000">
        <w:rPr>
          <w:b w:val="1"/>
          <w:rtl w:val="0"/>
        </w:rPr>
        <w:t xml:space="preserve">Een feature wordt pas met de development branch gemerged als hij eerst goed is gekeurd door een code review.</w:t>
      </w:r>
      <w:r w:rsidDel="00000000" w:rsidR="00000000" w:rsidRPr="00000000">
        <w:br w:type="page"/>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pStyle w:val="Heading1"/>
        <w:contextualSpacing w:val="0"/>
      </w:pPr>
      <w:bookmarkStart w:colFirst="0" w:colLast="0" w:name="h.wu8rz3bm71za" w:id="6"/>
      <w:bookmarkEnd w:id="6"/>
      <w:r w:rsidDel="00000000" w:rsidR="00000000" w:rsidRPr="00000000">
        <w:rPr>
          <w:rtl w:val="0"/>
        </w:rPr>
        <w:t xml:space="preserve">Sprint 2</w:t>
      </w:r>
    </w:p>
    <w:p w:rsidR="00000000" w:rsidDel="00000000" w:rsidP="00000000" w:rsidRDefault="00000000" w:rsidRPr="00000000">
      <w:pPr>
        <w:contextualSpacing w:val="0"/>
      </w:pPr>
      <w:r w:rsidDel="00000000" w:rsidR="00000000" w:rsidRPr="00000000">
        <w:rPr>
          <w:b w:val="1"/>
          <w:rtl w:val="0"/>
        </w:rPr>
        <w:t xml:space="preserve">Sprint goal: </w:t>
      </w:r>
      <w:r w:rsidDel="00000000" w:rsidR="00000000" w:rsidRPr="00000000">
        <w:rPr>
          <w:rtl w:val="0"/>
        </w:rPr>
        <w:t xml:space="preserve">Het tonen van echte data in de catalogus met een animatie na het toevoegen van een artikel in het winkelmandje. Daarnaast het tonen van de eerste opgeslagen bestelling zodat de magazijnmedewerkers deze kunnen inpakken. Tot slot het zorgen dat het winkelmandje op een veilige en consistente manier opgeslagen wordt.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Wat stond er op de sprint planning:</w:t>
      </w:r>
    </w:p>
    <w:tbl>
      <w:tblPr>
        <w:tblStyle w:val="Table5"/>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380"/>
        <w:tblGridChange w:id="0">
          <w:tblGrid>
            <w:gridCol w:w="4500"/>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Storypoints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User story US01 (4) - Catalogus bekijken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contextualSpacing w:val="0"/>
            </w:pPr>
            <w:bookmarkStart w:colFirst="0" w:colLast="0" w:name="h.4ynaij2tin3e" w:id="7"/>
            <w:bookmarkEnd w:id="7"/>
            <w:r w:rsidDel="00000000" w:rsidR="00000000" w:rsidRPr="00000000">
              <w:rPr>
                <w:b w:val="1"/>
                <w:sz w:val="22"/>
                <w:szCs w:val="22"/>
                <w:rtl w:val="0"/>
              </w:rPr>
              <w:t xml:space="preserve">User story US08.1 (1a) - Bestelling inpakken (tonen)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Webwinkel prijzen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Opmerkingen sprint 1 - Melding na toevoegen artikel aan winkelmand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contextualSpacing w:val="0"/>
            </w:pPr>
            <w:bookmarkStart w:colFirst="0" w:colLast="0" w:name="h.sa2vixon9sa9" w:id="8"/>
            <w:bookmarkEnd w:id="8"/>
            <w:r w:rsidDel="00000000" w:rsidR="00000000" w:rsidRPr="00000000">
              <w:rPr>
                <w:sz w:val="22"/>
                <w:szCs w:val="22"/>
                <w:rtl w:val="0"/>
              </w:rPr>
              <w:t xml:space="preserve">User story US03.3 (8b) - Bestelling opslaan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 (Het team commit zich op de dikgedrukte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Wat is er wel/niet afgerond (groen is afgerond):</w:t>
      </w:r>
      <w:r w:rsidDel="00000000" w:rsidR="00000000" w:rsidRPr="00000000">
        <w:rPr>
          <w:rtl w:val="0"/>
        </w:rPr>
      </w:r>
    </w:p>
    <w:tbl>
      <w:tblPr>
        <w:tblStyle w:val="Table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380"/>
        <w:tblGridChange w:id="0">
          <w:tblGrid>
            <w:gridCol w:w="4500"/>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Storypoints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6aa84f"/>
                <w:rtl w:val="0"/>
              </w:rPr>
              <w:t xml:space="preserve">User story US01 (4) - Catalogus bekijken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aa84f"/>
                <w:rtl w:val="0"/>
              </w:rPr>
              <w:t xml:space="preserve">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contextualSpacing w:val="0"/>
            </w:pPr>
            <w:bookmarkStart w:colFirst="0" w:colLast="0" w:name="h.igl58bbtogek" w:id="9"/>
            <w:bookmarkEnd w:id="9"/>
            <w:r w:rsidDel="00000000" w:rsidR="00000000" w:rsidRPr="00000000">
              <w:rPr>
                <w:b w:val="1"/>
                <w:color w:val="6aa84f"/>
                <w:sz w:val="22"/>
                <w:szCs w:val="22"/>
                <w:rtl w:val="0"/>
              </w:rPr>
              <w:t xml:space="preserve">User story US08.1 (1a) - Bestelling inpakken (tonen)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aa84f"/>
                <w:rtl w:val="0"/>
              </w:rPr>
              <w:t xml:space="preserve">13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6aa84f"/>
                <w:rtl w:val="0"/>
              </w:rPr>
              <w:t xml:space="preserve">Webwinkel prijzen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aa84f"/>
                <w:rtl w:val="0"/>
              </w:rPr>
              <w:t xml:space="preserve">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6aa84f"/>
                <w:rtl w:val="0"/>
              </w:rPr>
              <w:t xml:space="preserve">Opmerkingen sprint 1 - Melding na toevoegen artikel aan winkelmand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aa84f"/>
                <w:rtl w:val="0"/>
              </w:rPr>
              <w:t xml:space="preserve">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contextualSpacing w:val="0"/>
            </w:pPr>
            <w:bookmarkStart w:colFirst="0" w:colLast="0" w:name="h.c09vsrckzvpj" w:id="10"/>
            <w:bookmarkEnd w:id="10"/>
            <w:r w:rsidDel="00000000" w:rsidR="00000000" w:rsidRPr="00000000">
              <w:rPr>
                <w:sz w:val="22"/>
                <w:szCs w:val="22"/>
                <w:rtl w:val="0"/>
              </w:rPr>
              <w:t xml:space="preserve">User story US03.3 (8b) - Bestelling opslaan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Op/aanmerkingen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Bestellingen front-end is lelijk, groter tonen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Na klikken op toevoegen van product eerder laten zien dat die is toegevoegd</w:t>
      </w:r>
    </w:p>
    <w:p w:rsidR="00000000" w:rsidDel="00000000" w:rsidP="00000000" w:rsidRDefault="00000000" w:rsidRPr="00000000">
      <w:pPr>
        <w:contextualSpacing w:val="0"/>
      </w:pPr>
      <w:r w:rsidDel="00000000" w:rsidR="00000000" w:rsidRPr="00000000">
        <w:rPr>
          <w:b w:val="1"/>
          <w:rtl w:val="0"/>
        </w:rPr>
        <w:t xml:space="preserve">Einde sprint: 31</w:t>
      </w:r>
      <w:r w:rsidDel="00000000" w:rsidR="00000000" w:rsidRPr="00000000">
        <w:rPr>
          <w:rtl w:val="0"/>
        </w:rPr>
      </w:r>
    </w:p>
    <w:p w:rsidR="00000000" w:rsidDel="00000000" w:rsidP="00000000" w:rsidRDefault="00000000" w:rsidRPr="00000000">
      <w:pPr>
        <w:pStyle w:val="Heading2"/>
        <w:contextualSpacing w:val="0"/>
      </w:pPr>
      <w:bookmarkStart w:colFirst="0" w:colLast="0" w:name="h.1dp0kmbj11u1" w:id="11"/>
      <w:bookmarkEnd w:id="11"/>
      <w:r w:rsidDel="00000000" w:rsidR="00000000" w:rsidRPr="00000000">
        <w:rPr>
          <w:rtl w:val="0"/>
        </w:rPr>
        <w:t xml:space="preserve">Retrospective sprint 2</w:t>
      </w:r>
    </w:p>
    <w:p w:rsidR="00000000" w:rsidDel="00000000" w:rsidP="00000000" w:rsidRDefault="00000000" w:rsidRPr="00000000">
      <w:pPr>
        <w:contextualSpacing w:val="0"/>
      </w:pPr>
      <w:r w:rsidDel="00000000" w:rsidR="00000000" w:rsidRPr="00000000">
        <w:rPr>
          <w:b w:val="1"/>
          <w:rtl w:val="0"/>
        </w:rPr>
        <w:t xml:space="preserve">Review actiepunten sprint 1?</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2 uur voor de oplevering pushen we alles naar de release branch, hierna mag niemand meer iets veranderen in die branch behalve 2 aangewezen personen die ervoor zorgen dat de demo voor de sprintreview goed gaat.</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Ging goed, we hebben de review gedaan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Bij code reviews moet er beter op de code analysis worden gelet.</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Ging beter en we gaan zo door</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Er mag maar 1 persoon aan een CI werken, zo zorgen we voor een betere spreiding en lopen we elkaar niet in de weg/hoeven we niet op elkaar te wachten. Er mag nog wel om hulp gevraagd worden, op die momenten mag er wel met meerderen aan een CI gewerkt worden.</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We hebben (bijna) niet op elkaar hoeven wachten</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Een feature wordt pas met de development branch gemerged als hij eerst goed is gekeurd door een code review.</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Niet goed gegaan, we hebben zitten te reviewen op de development branche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Wat kan er beter?</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Een feature wordt pas met de development branch gemerged als hij eerst goed is gekeurd door een code review.</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We verhangen het papiertje pas als het ‘echt’ af is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Voordat je een feature finished moet deze ook getest worden of het nog werkt met deployen</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De documentatie beter bijhouden, met de gemaakte afwegingen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Wat ging er goed?</w:t>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Bijeenkomsten met de product owner gingen gestructureerder</w:t>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We denken beter na over wat een user story nou precies inhoudt en wat voor impact het heeft</w:t>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Productiviteit is flink omhoog gegaan, mede dankzij de kennis van svcutil</w:t>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We hebben niet op elkaar hoeven te wachten</w:t>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We hebben het sprintdoel gehaald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Afspraken</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Een feature wordt pas met de development branch gemerged als hij eerst goed is gekeurd door een code review.</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Als iets in de ‘to verify’ kolom hangt, dan pak je dit eerst op voordat je een nieuw punt op pakt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pfqn7rrtfvgu" w:id="12"/>
      <w:bookmarkEnd w:id="12"/>
      <w:r w:rsidDel="00000000" w:rsidR="00000000" w:rsidRPr="00000000">
        <w:rPr>
          <w:rtl w:val="0"/>
        </w:rPr>
      </w:r>
    </w:p>
    <w:p w:rsidR="00000000" w:rsidDel="00000000" w:rsidP="00000000" w:rsidRDefault="00000000" w:rsidRPr="00000000">
      <w:pPr>
        <w:pStyle w:val="Heading1"/>
        <w:contextualSpacing w:val="0"/>
      </w:pPr>
      <w:bookmarkStart w:colFirst="0" w:colLast="0" w:name="h.lj9wj29aukhr" w:id="13"/>
      <w:bookmarkEnd w:id="13"/>
      <w:r w:rsidDel="00000000" w:rsidR="00000000" w:rsidRPr="00000000">
        <w:rPr>
          <w:rtl w:val="0"/>
        </w:rPr>
        <w:t xml:space="preserve">Sprint 3</w:t>
      </w:r>
    </w:p>
    <w:p w:rsidR="00000000" w:rsidDel="00000000" w:rsidP="00000000" w:rsidRDefault="00000000" w:rsidRPr="00000000">
      <w:pPr>
        <w:contextualSpacing w:val="0"/>
      </w:pPr>
      <w:r w:rsidDel="00000000" w:rsidR="00000000" w:rsidRPr="00000000">
        <w:rPr>
          <w:b w:val="1"/>
          <w:rtl w:val="0"/>
        </w:rPr>
        <w:t xml:space="preserve">Sprint goal: </w:t>
      </w:r>
      <w:r w:rsidDel="00000000" w:rsidR="00000000" w:rsidRPr="00000000">
        <w:rPr>
          <w:rtl w:val="0"/>
        </w:rPr>
        <w:t xml:space="preserve">Na het einde is het minimal viable product af en staat deze in productie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Wat stond er op de sprint planning:</w:t>
      </w:r>
    </w:p>
    <w:tbl>
      <w:tblPr>
        <w:tblStyle w:val="Table7"/>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380"/>
        <w:tblGridChange w:id="0">
          <w:tblGrid>
            <w:gridCol w:w="4500"/>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Storypoints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story US02 (3) - Winkelmandje vullen (aantal ophogen)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contextualSpacing w:val="0"/>
            </w:pPr>
            <w:bookmarkStart w:colFirst="0" w:colLast="0" w:name="h.2bu662sa2qvs" w:id="14"/>
            <w:bookmarkEnd w:id="14"/>
            <w:r w:rsidDel="00000000" w:rsidR="00000000" w:rsidRPr="00000000">
              <w:rPr>
                <w:b w:val="1"/>
                <w:sz w:val="22"/>
                <w:szCs w:val="22"/>
                <w:rtl w:val="0"/>
              </w:rPr>
              <w:t xml:space="preserve">User story US03.3 (8b) - Bestelling plaatsen (formulier met validatie)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contextualSpacing w:val="0"/>
            </w:pPr>
            <w:bookmarkStart w:colFirst="0" w:colLast="0" w:name="h.fx3ldvf8778c" w:id="15"/>
            <w:bookmarkEnd w:id="15"/>
            <w:r w:rsidDel="00000000" w:rsidR="00000000" w:rsidRPr="00000000">
              <w:rPr>
                <w:b w:val="1"/>
                <w:sz w:val="22"/>
                <w:szCs w:val="22"/>
                <w:rtl w:val="0"/>
              </w:rPr>
              <w:t xml:space="preserve">User story US03.3 (8b) - Bestelling opslaan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User story US08.2 (5) - Bestelling inpakken</w:t>
            </w:r>
          </w:p>
          <w:p w:rsidR="00000000" w:rsidDel="00000000" w:rsidP="00000000" w:rsidRDefault="00000000" w:rsidRPr="00000000">
            <w:pPr>
              <w:contextualSpacing w:val="0"/>
            </w:pPr>
            <w:r w:rsidDel="00000000" w:rsidR="00000000" w:rsidRPr="00000000">
              <w:rPr>
                <w:b w:val="1"/>
                <w:rtl w:val="0"/>
              </w:rPr>
              <w:t xml:space="preserve">(Aangeven dat een bestelling ingepakt 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User story US08.3 (6) - Bestelling verschepen </w:t>
            </w:r>
          </w:p>
          <w:p w:rsidR="00000000" w:rsidDel="00000000" w:rsidP="00000000" w:rsidRDefault="00000000" w:rsidRPr="00000000">
            <w:pPr>
              <w:contextualSpacing w:val="0"/>
            </w:pPr>
            <w:r w:rsidDel="00000000" w:rsidR="00000000" w:rsidRPr="00000000">
              <w:rPr>
                <w:b w:val="1"/>
                <w:rtl w:val="0"/>
              </w:rPr>
              <w:t xml:space="preserve">(Factuur bekijken)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User story US08.3 (8) - Bestelling verschepen</w:t>
            </w:r>
          </w:p>
          <w:p w:rsidR="00000000" w:rsidDel="00000000" w:rsidP="00000000" w:rsidRDefault="00000000" w:rsidRPr="00000000">
            <w:pPr>
              <w:contextualSpacing w:val="0"/>
            </w:pPr>
            <w:r w:rsidDel="00000000" w:rsidR="00000000" w:rsidRPr="00000000">
              <w:rPr>
                <w:b w:val="1"/>
                <w:rtl w:val="0"/>
              </w:rPr>
              <w:t xml:space="preserve">(Afleveradres bekijken)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r>
    </w:tbl>
    <w:p w:rsidR="00000000" w:rsidDel="00000000" w:rsidP="00000000" w:rsidRDefault="00000000" w:rsidRPr="00000000">
      <w:pPr>
        <w:contextualSpacing w:val="0"/>
      </w:pPr>
      <w:r w:rsidDel="00000000" w:rsidR="00000000" w:rsidRPr="00000000">
        <w:rPr>
          <w:b w:val="1"/>
          <w:rtl w:val="0"/>
        </w:rPr>
        <w:t xml:space="preserve"> (Het team commit zich op de dikgedrukte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Wat is er wel/niet afgerond:</w:t>
      </w:r>
      <w:r w:rsidDel="00000000" w:rsidR="00000000" w:rsidRPr="00000000">
        <w:rPr>
          <w:rtl w:val="0"/>
        </w:rPr>
      </w:r>
    </w:p>
    <w:tbl>
      <w:tblPr>
        <w:tblStyle w:val="Table8"/>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380"/>
        <w:tblGridChange w:id="0">
          <w:tblGrid>
            <w:gridCol w:w="4500"/>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Storypoints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Einde sprint: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odeig72pbkd" w:id="16"/>
      <w:bookmarkEnd w:id="16"/>
      <w:r w:rsidDel="00000000" w:rsidR="00000000" w:rsidRPr="00000000">
        <w:rPr>
          <w:rtl w:val="0"/>
        </w:rPr>
        <w:t xml:space="preserve">Retrospective sprint 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