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hAnsi="Times New Roman"/>
          <w:b/>
          <w:sz w:val="24"/>
          <w:szCs w:val="24"/>
        </w:rPr>
        <w:t>Suplementary Specifications</w:t>
      </w:r>
    </w:p>
    <w:p>
      <w:pPr>
        <w:pStyle w:val="style0"/>
      </w:pPr>
      <w:r>
        <w:rPr>
          <w:rFonts w:ascii="Times New Roman" w:cs="Times New Roman" w:hAnsi="Times New Roman"/>
          <w:b/>
          <w:sz w:val="24"/>
          <w:szCs w:val="24"/>
        </w:rPr>
        <w:t xml:space="preserve">Kullanılabilirlik: </w:t>
      </w:r>
      <w:r>
        <w:rPr>
          <w:rFonts w:ascii="Times New Roman" w:cs="Times New Roman" w:hAnsi="Times New Roman"/>
          <w:sz w:val="24"/>
          <w:szCs w:val="24"/>
        </w:rPr>
        <w:t xml:space="preserve">Sistem </w:t>
      </w:r>
      <w:r>
        <w:rPr>
          <w:rFonts w:ascii="Times New Roman" w:cs="Times New Roman" w:hAnsi="Times New Roman"/>
          <w:sz w:val="24"/>
          <w:szCs w:val="24"/>
        </w:rPr>
        <w:t>arayüzünün anlaşılır şekilde hazırlanması, müşterinin sistemi daha rahat anlamasını ve sistem kullanılabilirliğini kolaylaştırır.</w:t>
      </w:r>
    </w:p>
    <w:p>
      <w:pPr>
        <w:pStyle w:val="style0"/>
      </w:pPr>
      <w:r>
        <w:rPr>
          <w:rFonts w:ascii="Times New Roman" w:cs="Times New Roman" w:hAnsi="Times New Roman"/>
          <w:b/>
          <w:sz w:val="24"/>
          <w:szCs w:val="24"/>
        </w:rPr>
        <w:t xml:space="preserve">Performans: </w:t>
      </w:r>
      <w:r>
        <w:rPr>
          <w:rFonts w:ascii="Times New Roman" w:cs="Times New Roman" w:hAnsi="Times New Roman"/>
          <w:b w:val="false"/>
          <w:bCs w:val="false"/>
          <w:i w:val="false"/>
          <w:iCs w:val="false"/>
          <w:sz w:val="24"/>
          <w:szCs w:val="24"/>
          <w:u w:val="none"/>
        </w:rPr>
        <w:t>Sistem performansını arttırmak için  kargo göndermek isteyen müşteriye nakliyeci seçimini yapması için en kısa sürede dönülmelidir.</w:t>
      </w:r>
    </w:p>
    <w:p>
      <w:pPr>
        <w:pStyle w:val="style0"/>
      </w:pPr>
      <w:r>
        <w:rPr>
          <w:rFonts w:ascii="Times New Roman" w:cs="Times New Roman" w:hAnsi="Times New Roman"/>
          <w:b/>
          <w:sz w:val="24"/>
          <w:szCs w:val="24"/>
        </w:rPr>
        <w:t xml:space="preserve">Güvenilirlik: </w:t>
      </w:r>
      <w:r>
        <w:rPr>
          <w:rFonts w:ascii="Times New Roman" w:cs="Times New Roman" w:hAnsi="Times New Roman"/>
          <w:b w:val="false"/>
          <w:bCs w:val="false"/>
          <w:sz w:val="24"/>
          <w:szCs w:val="24"/>
        </w:rPr>
        <w:t xml:space="preserve">Sistem üzerinden </w:t>
      </w:r>
      <w:r>
        <w:rPr>
          <w:rFonts w:ascii="Times New Roman" w:cs="Times New Roman" w:hAnsi="Times New Roman"/>
          <w:b w:val="false"/>
          <w:bCs w:val="false"/>
          <w:sz w:val="24"/>
          <w:szCs w:val="24"/>
        </w:rPr>
        <w:t>kargo ücretini kredi kartıyla ödemek isteyen müşteri kart bilgilerinin ya da sistemde bilgileri tutulan müşteri bilgilerinin başkalarının ellerine geçmemesi için sistem programını yazarken güvenlik konusuna dikkat edilmelidir. Müşterilerin parolaları kriptolu bir şekilde tutulmalıdır. Açık halde hiç bir yere gönderilmemelidir.</w:t>
      </w:r>
    </w:p>
    <w:p>
      <w:pPr>
        <w:pStyle w:val="style0"/>
      </w:pPr>
      <w:r>
        <w:rPr>
          <w:rFonts w:ascii="Times New Roman" w:cs="Times New Roman" w:hAnsi="Times New Roman"/>
          <w:b/>
          <w:sz w:val="24"/>
          <w:szCs w:val="24"/>
        </w:rPr>
        <w:t xml:space="preserve">Konfigürasyon: </w:t>
      </w:r>
      <w:r>
        <w:rPr>
          <w:rFonts w:ascii="Times New Roman" w:cs="Times New Roman" w:hAnsi="Times New Roman"/>
          <w:sz w:val="24"/>
          <w:szCs w:val="24"/>
        </w:rPr>
        <w:t>S</w:t>
      </w:r>
      <w:r>
        <w:rPr>
          <w:rFonts w:ascii="Times New Roman" w:cs="Times New Roman" w:hAnsi="Times New Roman"/>
          <w:sz w:val="24"/>
          <w:szCs w:val="24"/>
        </w:rPr>
        <w:t>istem yöneticisinin onay yapacağı programda bir hata olması durumunda tekrar kurması gerekirse, müşteriyi bekletmemek açısından sistem kolay kurulabilir olmalıdır.</w:t>
      </w:r>
    </w:p>
    <w:p>
      <w:pPr>
        <w:pStyle w:val="style0"/>
      </w:pPr>
      <w:r>
        <w:rPr>
          <w:rFonts w:ascii="Times New Roman" w:cs="Times New Roman" w:hAnsi="Times New Roman"/>
          <w:b/>
          <w:sz w:val="24"/>
          <w:szCs w:val="24"/>
        </w:rPr>
        <w:t xml:space="preserve">Arşivlenebilirlik: </w:t>
      </w:r>
      <w:r>
        <w:rPr>
          <w:rFonts w:ascii="Times New Roman" w:cs="Times New Roman" w:hAnsi="Times New Roman"/>
          <w:b w:val="false"/>
          <w:bCs w:val="false"/>
          <w:sz w:val="24"/>
          <w:szCs w:val="24"/>
        </w:rPr>
        <w:t>Hiçbir şekilde yedeği olmayan bir program yazılmamalıdır. Yazılan programlar mümkün olduğunca güvenli bir depoda tutulmalıdır.</w:t>
      </w:r>
    </w:p>
    <w:p>
      <w:pPr>
        <w:pStyle w:val="style0"/>
      </w:pPr>
      <w:r>
        <w:rPr>
          <w:rFonts w:ascii="Times New Roman" w:cs="Times New Roman" w:hAnsi="Times New Roman"/>
          <w:b/>
          <w:sz w:val="24"/>
          <w:szCs w:val="24"/>
        </w:rPr>
        <w:t xml:space="preserve">Destek: </w:t>
      </w:r>
      <w:r>
        <w:rPr>
          <w:rFonts w:ascii="Times New Roman" w:cs="Times New Roman" w:hAnsi="Times New Roman"/>
          <w:b w:val="false"/>
          <w:bCs w:val="false"/>
          <w:sz w:val="24"/>
          <w:szCs w:val="24"/>
        </w:rPr>
        <w:t>Sistemi yönetecek kişinin düzeltemeyeceği herhangi sorunda sistem konusunda belirli bir süre içinde destek sağlanmalıdır.</w:t>
      </w:r>
    </w:p>
    <w:p>
      <w:pPr>
        <w:pStyle w:val="style0"/>
      </w:pPr>
      <w:r>
        <w:rPr>
          <w:rFonts w:ascii="Times New Roman" w:cs="Times New Roman" w:hAnsi="Times New Roman"/>
          <w:b/>
          <w:sz w:val="24"/>
          <w:szCs w:val="24"/>
        </w:rPr>
        <w:t xml:space="preserve">Standartlar: </w:t>
      </w:r>
      <w:r>
        <w:rPr>
          <w:rFonts w:ascii="Times New Roman" w:cs="Times New Roman" w:hAnsi="Times New Roman"/>
          <w:sz w:val="24"/>
          <w:szCs w:val="24"/>
        </w:rPr>
        <w:t>Daha önceden yazılmış olan benzer sistemlerde oluşturulmuş standartlar bu sistemde de uygulanmış ve sistem genel yazılım standartlarına uygun olmalıdır.</w:t>
      </w:r>
    </w:p>
    <w:p>
      <w:pPr>
        <w:pStyle w:val="style0"/>
      </w:pPr>
      <w:r>
        <w:rPr>
          <w:rFonts w:ascii="Times New Roman" w:cs="Times New Roman" w:hAnsi="Times New Roman"/>
          <w:b/>
          <w:sz w:val="24"/>
          <w:szCs w:val="24"/>
        </w:rPr>
        <w:t xml:space="preserve">Paketleme: </w:t>
      </w:r>
      <w:r>
        <w:rPr>
          <w:rFonts w:ascii="Times New Roman" w:cs="Times New Roman" w:hAnsi="Times New Roman"/>
          <w:b w:val="false"/>
          <w:bCs w:val="false"/>
          <w:sz w:val="24"/>
          <w:szCs w:val="24"/>
        </w:rPr>
        <w:t>Bu sistem her kargo şirketinin kolaylıkla kullanabileceği bir sistem olmalıdır. Kurulup paketlenmesi kolay olmalıdır.</w:t>
      </w:r>
    </w:p>
    <w:p>
      <w:pPr>
        <w:pStyle w:val="style0"/>
      </w:pPr>
      <w:r>
        <w:rPr>
          <w:rFonts w:ascii="Times New Roman" w:cs="Times New Roman" w:hAnsi="Times New Roman"/>
          <w:b/>
          <w:sz w:val="24"/>
          <w:szCs w:val="24"/>
        </w:rPr>
        <w:t xml:space="preserve">Raporlama: </w:t>
      </w:r>
      <w:r>
        <w:rPr>
          <w:rFonts w:ascii="Times New Roman" w:cs="Times New Roman" w:hAnsi="Times New Roman"/>
          <w:sz w:val="24"/>
          <w:szCs w:val="24"/>
        </w:rPr>
        <w:t>Sistem belirli aralıklarla istenilen alanlarda ve istenilen formatlara uygun olarak otomatik veya kullanıcı aracılığıyla istenilen tipte raporlama yapabilmelidir.</w:t>
      </w:r>
    </w:p>
    <w:p>
      <w:pPr>
        <w:pStyle w:val="style0"/>
      </w:pPr>
      <w:r>
        <w:rPr>
          <w:rFonts w:ascii="Times New Roman" w:cs="Times New Roman" w:hAnsi="Times New Roman"/>
          <w:b/>
          <w:sz w:val="24"/>
          <w:szCs w:val="24"/>
        </w:rPr>
        <w:t xml:space="preserve">Yazılım kısıtlamaları: </w:t>
      </w:r>
      <w:r>
        <w:rPr>
          <w:rFonts w:ascii="Times New Roman" w:cs="Times New Roman" w:hAnsi="Times New Roman"/>
          <w:sz w:val="24"/>
          <w:szCs w:val="24"/>
        </w:rPr>
        <w:t xml:space="preserve">Sistem </w:t>
      </w:r>
      <w:r>
        <w:rPr>
          <w:rFonts w:ascii="Times New Roman" w:cs="Times New Roman" w:hAnsi="Times New Roman"/>
          <w:sz w:val="24"/>
          <w:szCs w:val="24"/>
        </w:rPr>
        <w:t>yöneticisi sistemde kendisine ait kısımla ilgilinebilmeli, nakliyeci kendine ayrılmış kısımla ilgilenebilmeli, müşteri de kargo gönderme isteğinde bulunacağı kısımla ilgilenebilmeli.</w:t>
      </w:r>
    </w:p>
    <w:p>
      <w:pPr>
        <w:pStyle w:val="style0"/>
      </w:pPr>
      <w:r>
        <w:rPr>
          <w:rFonts w:ascii="Times New Roman" w:cs="Times New Roman" w:hAnsi="Times New Roman"/>
          <w:b/>
          <w:sz w:val="24"/>
          <w:szCs w:val="24"/>
        </w:rPr>
        <w:t xml:space="preserve">Lisanslama ve yasal kısıtlamalar: </w:t>
      </w:r>
      <w:r>
        <w:rPr>
          <w:rFonts w:ascii="Times New Roman" w:cs="Times New Roman" w:hAnsi="Times New Roman"/>
          <w:b w:val="false"/>
          <w:bCs w:val="false"/>
          <w:sz w:val="24"/>
          <w:szCs w:val="24"/>
        </w:rPr>
        <w:t>Sistem yazılımının her hakkı yazılımı oluşturan şirkete aittir. O yazılımın herhangi bir kopyasının başka bir yere dağıtılması durumunda yasal yükümlülükleri kabul etmiş sayılır.</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tr-T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2012-03-09T15:59:00.00Z</dcterms:created>
  <dc:creator>CodeWarriors</dc:creator>
  <cp:lastModifiedBy>samet</cp:lastModifiedBy>
  <dcterms:modified xsi:type="dcterms:W3CDTF">2014-03-16T18:10:00.00Z</dcterms:modified>
  <cp:revision>111</cp:revision>
</cp:coreProperties>
</file>