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358A" w14:textId="26A5403E" w:rsidR="00A90ED4" w:rsidRPr="00A90ED4" w:rsidRDefault="00A90ED4" w:rsidP="00A90ED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AdventureWorksProject</w:t>
      </w:r>
    </w:p>
    <w:p w14:paraId="3E1968D6" w14:textId="18A9776C" w:rsidR="00481CAB" w:rsidRDefault="00481CAB" w:rsidP="00481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Adventure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Works is a global manufacturing company 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that produces cycling equipment and accessories.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With the initial 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raw data as a folder of CSV files contain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ing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information about transactions, products, customers, returns and territories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 started this project and created a report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</w:p>
    <w:p w14:paraId="321A1AE6" w14:textId="0204C694" w:rsidR="00481CAB" w:rsidRDefault="00481CAB" w:rsidP="00481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Main 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Objectives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are t</w:t>
      </w:r>
      <w:r w:rsidR="00F54D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41E80C3F" w14:textId="68607ABB" w:rsidR="00481CAB" w:rsidRDefault="00481CAB" w:rsidP="00481CA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Track KPIs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(sales, revenue, profit, returns)</w:t>
      </w:r>
    </w:p>
    <w:p w14:paraId="1F96E547" w14:textId="7FEA0234" w:rsidR="00481CAB" w:rsidRDefault="00481CAB" w:rsidP="00481CA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Compare Regional Performance</w:t>
      </w:r>
    </w:p>
    <w:p w14:paraId="37210509" w14:textId="5B1F8641" w:rsidR="00481CAB" w:rsidRDefault="00481CAB" w:rsidP="00481CA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Analyze Product-Level Trends</w:t>
      </w:r>
    </w:p>
    <w:p w14:paraId="23A6777F" w14:textId="23AFEE38" w:rsidR="004E082D" w:rsidRPr="004E082D" w:rsidRDefault="00481CAB" w:rsidP="004E082D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Identify High-Value Customers</w:t>
      </w:r>
    </w:p>
    <w:p w14:paraId="26F5679E" w14:textId="5C4BFA70" w:rsidR="004E082D" w:rsidRDefault="00E863CE" w:rsidP="004E08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3 key questions that I answered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are</w:t>
      </w:r>
    </w:p>
    <w:p w14:paraId="2D954CA2" w14:textId="5FE50B5D" w:rsidR="00E863CE" w:rsidRPr="004E082D" w:rsidRDefault="00E863CE" w:rsidP="004E082D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type of data I will be working on?</w:t>
      </w:r>
    </w:p>
    <w:p w14:paraId="265E12F4" w14:textId="0CE97BDE" w:rsidR="00E863CE" w:rsidRDefault="00E863CE" w:rsidP="00E863CE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Series, Categorical, Geospatial</w:t>
      </w:r>
      <w:r w:rsidR="001E6D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6F7CB70" w14:textId="77777777" w:rsidR="00E863CE" w:rsidRDefault="00E863CE" w:rsidP="00E863CE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do I want to communicate?</w:t>
      </w:r>
    </w:p>
    <w:p w14:paraId="4D83F066" w14:textId="0F12E50D" w:rsidR="00E863CE" w:rsidRDefault="00E863CE" w:rsidP="00E863CE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Comparison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</w:t>
      </w: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Composition</w:t>
      </w:r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 different products and customer purchase trends.</w:t>
      </w:r>
    </w:p>
    <w:p w14:paraId="3A74DF8C" w14:textId="11CC1D75" w:rsidR="00E863CE" w:rsidRDefault="00E863CE" w:rsidP="00E863CE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Who my end use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 is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?</w:t>
      </w:r>
    </w:p>
    <w:p w14:paraId="7287E3EC" w14:textId="771AA7BA" w:rsidR="00E863CE" w:rsidRDefault="00E863CE" w:rsidP="00E863CE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my case Managers are my end users &amp; they main objective is to know how their company is performing.</w:t>
      </w:r>
    </w:p>
    <w:p w14:paraId="20002D65" w14:textId="573CC7AD" w:rsidR="004E082D" w:rsidRDefault="004E082D" w:rsidP="004E08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Based on the analysis that I made I have created following pages with different visuals:</w:t>
      </w:r>
    </w:p>
    <w:p w14:paraId="41DA3B9B" w14:textId="5D85AA41" w:rsidR="004E082D" w:rsidRDefault="004E082D" w:rsidP="004E082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Executive dashboard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page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is created to depict KPIs.</w:t>
      </w:r>
    </w:p>
    <w:p w14:paraId="6C2D80D3" w14:textId="77777777" w:rsidR="004E082D" w:rsidRDefault="004E082D" w:rsidP="004E082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 compare regional performance, I have used a Map visual.</w:t>
      </w:r>
    </w:p>
    <w:p w14:paraId="28B3FE7D" w14:textId="77777777" w:rsidR="004E082D" w:rsidRDefault="004E082D" w:rsidP="004E082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a Product Detail Page to analyze product level trends.</w:t>
      </w:r>
    </w:p>
    <w:p w14:paraId="1C36C12D" w14:textId="221C6272" w:rsidR="004E082D" w:rsidRDefault="00A90ED4" w:rsidP="004E082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</w:t>
      </w:r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 display customer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insights, I have created a Customer Detail Page</w:t>
      </w:r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68948A10" w14:textId="119C3E29" w:rsidR="004E082D" w:rsidRDefault="004E082D" w:rsidP="00A90ED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Apart from that I have tried out Decomposition Tree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 analyze return rates of products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2C9E7260" w14:textId="77777777" w:rsidR="00A90ED4" w:rsidRPr="00A90ED4" w:rsidRDefault="00A90ED4" w:rsidP="00A90ED4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C4DADF0" w14:textId="0F68FC29" w:rsidR="00481CAB" w:rsidRPr="00481CAB" w:rsidRDefault="00481CAB" w:rsidP="00481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steps involved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were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follows:</w:t>
      </w:r>
    </w:p>
    <w:p w14:paraId="7599F92F" w14:textId="4C12BD7C" w:rsidR="004E082D" w:rsidRDefault="004E082D" w:rsidP="004E08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Connecting and Shaping Data</w:t>
      </w:r>
    </w:p>
    <w:p w14:paraId="1460A3F9" w14:textId="73833DDF" w:rsidR="004E082D" w:rsidRDefault="00481CAB" w:rsidP="004E08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Extracted the data from raw CSV files into the Power Query Editor</w:t>
      </w:r>
      <w:r w:rsidR="001E6D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5EF6036" w14:textId="77777777" w:rsidR="004E082D" w:rsidRDefault="004E082D" w:rsidP="004E08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Modified</w:t>
      </w:r>
      <w:r w:rsidR="00481CAB"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data types and cleaned null values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</w:t>
      </w:r>
      <w:r w:rsidR="00481CAB"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duplicates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7F65CBE7" w14:textId="1EBD2729" w:rsidR="004E082D" w:rsidRDefault="00481CAB" w:rsidP="004E08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Added new columns </w:t>
      </w:r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wherever it seemed necessary (like full_name, has_children, extracted columns using Text tools, Numeric Tools) and merged few queries.</w:t>
      </w:r>
    </w:p>
    <w:p w14:paraId="6FE588BE" w14:textId="6F331E0F" w:rsidR="004E082D" w:rsidRDefault="004E082D" w:rsidP="004E08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Verified some metrics through Data Profiling options</w:t>
      </w:r>
      <w:r w:rsidR="00481CAB"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2D21BB81" w14:textId="77777777" w:rsidR="00A90ED4" w:rsidRDefault="004E082D" w:rsidP="00A90ED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above is done using Query Editor in the 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back end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48080E17" w14:textId="555B097F" w:rsidR="003E3602" w:rsidRPr="00A90ED4" w:rsidRDefault="00481CAB" w:rsidP="00A90E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Modeling</w:t>
      </w:r>
    </w:p>
    <w:p w14:paraId="7BA3154A" w14:textId="2CD11FA0" w:rsidR="00481CAB" w:rsidRPr="003E3602" w:rsidRDefault="00481CAB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After ETL, </w:t>
      </w:r>
      <w:r w:rsidR="003E3602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now at the front-end I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E3602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created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 data model </w:t>
      </w:r>
      <w:r w:rsidR="003E3602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utilizing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star and snowflake schema</w:t>
      </w:r>
      <w:r w:rsidR="003E3602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including one-to-many relationships.</w:t>
      </w:r>
    </w:p>
    <w:p w14:paraId="5B40ED77" w14:textId="0D450CA4" w:rsid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Cardinality is checked.</w:t>
      </w:r>
    </w:p>
    <w:p w14:paraId="0D5A9134" w14:textId="79398F69" w:rsid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Active &amp; Inactive relationships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 taken care of.</w:t>
      </w:r>
    </w:p>
    <w:p w14:paraId="55C345D6" w14:textId="1345C512" w:rsidR="003E3602" w:rsidRDefault="00A90ED4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Followed Downstream flow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DE69AA5" w14:textId="0A1C3450" w:rsidR="003E3602" w:rsidRP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a few hierarchies which were later utilized in visuals.</w:t>
      </w:r>
    </w:p>
    <w:p w14:paraId="372043F0" w14:textId="77777777" w:rsidR="003E3602" w:rsidRDefault="00481CAB" w:rsidP="00481C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Processing</w:t>
      </w:r>
    </w:p>
    <w:p w14:paraId="3A74BD08" w14:textId="18851724" w:rsidR="00481CAB" w:rsidRP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Calculated columns and Explicit Measures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 c</w:t>
      </w:r>
      <w:r w:rsidR="00481CAB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reated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481CAB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using DAX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1CBA4FF0" w14:textId="649CDD72" w:rsidR="003E3602" w:rsidRDefault="00481CAB" w:rsidP="00481C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Visualiz</w:t>
      </w:r>
      <w:r w:rsidR="003E36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ing Data with </w:t>
      </w: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Report</w:t>
      </w:r>
      <w:r w:rsidR="003E36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</w:t>
      </w:r>
    </w:p>
    <w:p w14:paraId="65AEEDC3" w14:textId="77777777" w:rsidR="003E3602" w:rsidRDefault="00481CAB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Developed a fully interactive dashboard with 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different pages. </w:t>
      </w:r>
    </w:p>
    <w:p w14:paraId="2B84AD34" w14:textId="72DB96C3" w:rsidR="00481CAB" w:rsidRDefault="00481CAB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Various visuals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such as gauges, KPI cards, and matrices, 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line charts, donut chart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were used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75EB7F6F" w14:textId="092F37FB" w:rsid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 page navigation buttons were added</w:t>
      </w:r>
      <w:r w:rsidR="001E6D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F5F8D50" w14:textId="5A2FB11F" w:rsidR="00A90ED4" w:rsidRPr="00A90ED4" w:rsidRDefault="003E3602" w:rsidP="00A90ED4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Bookmarks were created and buttons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were created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with actions.</w:t>
      </w:r>
    </w:p>
    <w:p w14:paraId="1BF580CE" w14:textId="657E751C" w:rsidR="00481CAB" w:rsidRPr="00481CAB" w:rsidRDefault="00481CAB" w:rsidP="00481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Insights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345B1B4E" w14:textId="7FF33E8B" w:rsidR="00481CAB" w:rsidRPr="00481CAB" w:rsidRDefault="00D93ABD" w:rsidP="00481C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North America has generated the highest revenue with $17.5M of total revenue $24.9M. </w:t>
      </w:r>
    </w:p>
    <w:p w14:paraId="3648B0F8" w14:textId="5103DAA0" w:rsidR="00D93ABD" w:rsidRDefault="00D93ABD" w:rsidP="00481C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return rate stands this way: Accessories with 1.95%, Clothing with 2.16%, Bikes with 3.08%. So, more focus needs to be given to the Bike category.</w:t>
      </w:r>
    </w:p>
    <w:p w14:paraId="188CA092" w14:textId="0C044476" w:rsidR="00481CAB" w:rsidRDefault="00481CAB" w:rsidP="00481C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Clothing is the lowest-performing category </w:t>
      </w:r>
      <w:r w:rsidR="00D93AB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generating 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$365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.4K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revenue.</w:t>
      </w:r>
    </w:p>
    <w:p w14:paraId="7DA58752" w14:textId="3793350C" w:rsidR="005828D6" w:rsidRPr="005828D6" w:rsidRDefault="00D93ABD" w:rsidP="00481C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High Income customers accounted for 8.7% of total orders but created </w:t>
      </w:r>
      <w:r w:rsidR="005828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average revenue of $2042, whereas the overall average revenue for 17.4k unique customers </w:t>
      </w:r>
      <w:r w:rsidR="005828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stands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at $1431.</w:t>
      </w:r>
    </w:p>
    <w:sectPr w:rsidR="005828D6" w:rsidRPr="0058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90"/>
    <w:multiLevelType w:val="multilevel"/>
    <w:tmpl w:val="B4B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691"/>
    <w:multiLevelType w:val="multilevel"/>
    <w:tmpl w:val="D4A0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D15A2"/>
    <w:multiLevelType w:val="hybridMultilevel"/>
    <w:tmpl w:val="8B5817F6"/>
    <w:lvl w:ilvl="0" w:tplc="00482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8C4210"/>
    <w:multiLevelType w:val="hybridMultilevel"/>
    <w:tmpl w:val="EC08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E2FFF"/>
    <w:multiLevelType w:val="multilevel"/>
    <w:tmpl w:val="1CAE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Segoe UI" w:eastAsia="Times New Roman" w:hAnsi="Segoe UI" w:cs="Segoe UI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10690417">
    <w:abstractNumId w:val="4"/>
  </w:num>
  <w:num w:numId="2" w16cid:durableId="1768766690">
    <w:abstractNumId w:val="1"/>
  </w:num>
  <w:num w:numId="3" w16cid:durableId="1734814752">
    <w:abstractNumId w:val="0"/>
  </w:num>
  <w:num w:numId="4" w16cid:durableId="665012358">
    <w:abstractNumId w:val="3"/>
  </w:num>
  <w:num w:numId="5" w16cid:durableId="162261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AB"/>
    <w:rsid w:val="001E6D39"/>
    <w:rsid w:val="003E3602"/>
    <w:rsid w:val="00481CAB"/>
    <w:rsid w:val="004E082D"/>
    <w:rsid w:val="005828D6"/>
    <w:rsid w:val="00A90ED4"/>
    <w:rsid w:val="00D93ABD"/>
    <w:rsid w:val="00E863CE"/>
    <w:rsid w:val="00F33941"/>
    <w:rsid w:val="00F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4970"/>
  <w15:chartTrackingRefBased/>
  <w15:docId w15:val="{EBA33B7F-0A8A-4F45-9410-061FA4BF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1CAB"/>
    <w:rPr>
      <w:b/>
      <w:bCs/>
    </w:rPr>
  </w:style>
  <w:style w:type="paragraph" w:styleId="ListParagraph">
    <w:name w:val="List Paragraph"/>
    <w:basedOn w:val="Normal"/>
    <w:uiPriority w:val="34"/>
    <w:qFormat/>
    <w:rsid w:val="0048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Reddy Edulapalli</dc:creator>
  <cp:keywords/>
  <dc:description/>
  <cp:lastModifiedBy>Sreekar Reddy Edulapalli</cp:lastModifiedBy>
  <cp:revision>4</cp:revision>
  <dcterms:created xsi:type="dcterms:W3CDTF">2023-09-10T05:20:00Z</dcterms:created>
  <dcterms:modified xsi:type="dcterms:W3CDTF">2023-09-10T11:35:00Z</dcterms:modified>
</cp:coreProperties>
</file>