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D370" w14:textId="1E6485EB" w:rsidR="0026210F" w:rsidRPr="00A90ED4" w:rsidRDefault="0026210F" w:rsidP="0026210F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MavenMarket</w:t>
      </w:r>
      <w:r w:rsidRPr="00A90ED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Project</w:t>
      </w:r>
      <w:proofErr w:type="spellEnd"/>
    </w:p>
    <w:p w14:paraId="503041A9" w14:textId="2CCFA08C" w:rsidR="0026210F" w:rsidRDefault="00C205A2" w:rsidP="002621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C205A2">
        <w:rPr>
          <w:rFonts w:ascii="Segoe UI" w:hAnsi="Segoe UI" w:cs="Segoe UI"/>
          <w:sz w:val="24"/>
          <w:szCs w:val="24"/>
          <w:shd w:val="clear" w:color="auto" w:fill="FFFFFF"/>
        </w:rPr>
        <w:t xml:space="preserve">Maven Market is a multinational grocery chain 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who manufactures and distributes various kinds of products. Their supply limits to three </w:t>
      </w:r>
      <w:r w:rsidR="00533C6D">
        <w:rPr>
          <w:rFonts w:ascii="Segoe UI" w:hAnsi="Segoe UI" w:cs="Segoe UI"/>
          <w:sz w:val="24"/>
          <w:szCs w:val="24"/>
          <w:shd w:val="clear" w:color="auto" w:fill="FFFFFF"/>
        </w:rPr>
        <w:t>countries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-</w:t>
      </w:r>
      <w:r w:rsidRPr="00C205A2">
        <w:rPr>
          <w:rFonts w:ascii="Segoe UI" w:hAnsi="Segoe UI" w:cs="Segoe UI"/>
          <w:sz w:val="24"/>
          <w:szCs w:val="24"/>
          <w:shd w:val="clear" w:color="auto" w:fill="FFFFFF"/>
        </w:rPr>
        <w:t xml:space="preserve"> Canada, Mexico, and the United States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26210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With the initial raw data as a folder of CSV files containing information about transactions, products, customers, returns and regions I started this project and created a report.</w:t>
      </w:r>
      <w:r w:rsidR="0026210F" w:rsidRPr="00481CA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</w:p>
    <w:p w14:paraId="6653BF4B" w14:textId="77777777" w:rsidR="0026210F" w:rsidRDefault="0026210F" w:rsidP="002621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Main Objectives are to:</w:t>
      </w:r>
    </w:p>
    <w:p w14:paraId="35DE845A" w14:textId="77777777" w:rsidR="0026210F" w:rsidRDefault="0026210F" w:rsidP="0026210F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Track KPIs (sales, revenue, profit, returns)</w:t>
      </w:r>
    </w:p>
    <w:p w14:paraId="51BE2357" w14:textId="5805CCA9" w:rsidR="00533C6D" w:rsidRDefault="00533C6D" w:rsidP="0026210F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Create a relational model by shaping the data.</w:t>
      </w:r>
    </w:p>
    <w:p w14:paraId="34883DF3" w14:textId="4383CAB4" w:rsidR="0026210F" w:rsidRDefault="0026210F" w:rsidP="0026210F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Create a </w:t>
      </w:r>
      <w:r w:rsidR="00533C6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visual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to drill down </w:t>
      </w:r>
      <w:r w:rsidR="00533C6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product trends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from Country to City</w:t>
      </w:r>
      <w:r w:rsidR="00533C6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07E81637" w14:textId="4B7AB985" w:rsidR="0026210F" w:rsidRDefault="0026210F" w:rsidP="002621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The 3 key questions that I answered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are</w:t>
      </w:r>
      <w:proofErr w:type="gramEnd"/>
    </w:p>
    <w:p w14:paraId="6DA8F18D" w14:textId="77777777" w:rsidR="0026210F" w:rsidRPr="004E082D" w:rsidRDefault="0026210F" w:rsidP="0026210F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What type of data I will be working on?</w:t>
      </w:r>
    </w:p>
    <w:p w14:paraId="0547A98F" w14:textId="77777777" w:rsidR="0026210F" w:rsidRDefault="0026210F" w:rsidP="0026210F">
      <w:pPr>
        <w:pStyle w:val="ListParagraph"/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Time Series, Categorical, Geospatial</w:t>
      </w:r>
    </w:p>
    <w:p w14:paraId="294085D4" w14:textId="77777777" w:rsidR="0026210F" w:rsidRDefault="0026210F" w:rsidP="0026210F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What do I want to communicate?</w:t>
      </w:r>
    </w:p>
    <w:p w14:paraId="2B5AD64E" w14:textId="77777777" w:rsidR="0026210F" w:rsidRDefault="0026210F" w:rsidP="0026210F">
      <w:pPr>
        <w:pStyle w:val="ListParagraph"/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E082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Comparison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and </w:t>
      </w:r>
      <w:r w:rsidRPr="004E082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Composition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of different products and customer purchase trends.</w:t>
      </w:r>
    </w:p>
    <w:p w14:paraId="56DC4254" w14:textId="77777777" w:rsidR="0026210F" w:rsidRDefault="0026210F" w:rsidP="0026210F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Who my end user is?</w:t>
      </w:r>
    </w:p>
    <w:p w14:paraId="5AE9821B" w14:textId="77777777" w:rsidR="0026210F" w:rsidRDefault="0026210F" w:rsidP="0026210F">
      <w:pPr>
        <w:pStyle w:val="ListParagraph"/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 my case Managers are my end users &amp; they main objective is to know how their company is performing.</w:t>
      </w:r>
    </w:p>
    <w:p w14:paraId="4B312DBC" w14:textId="77777777" w:rsidR="0026210F" w:rsidRDefault="0026210F" w:rsidP="002621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Based on the analysis that I made I have created following pages with different visuals:</w:t>
      </w:r>
    </w:p>
    <w:p w14:paraId="09B39BFB" w14:textId="77777777" w:rsidR="00C906E8" w:rsidRDefault="0026210F" w:rsidP="00C906E8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Topline Performance page is created to depict KPIs.</w:t>
      </w:r>
    </w:p>
    <w:p w14:paraId="09D3FC72" w14:textId="5BE8B6A4" w:rsidR="0026210F" w:rsidRPr="00C906E8" w:rsidRDefault="0026210F" w:rsidP="00C906E8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906E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Tree Map is used to create a drill down approach from Country to City.</w:t>
      </w:r>
    </w:p>
    <w:p w14:paraId="6AB27D27" w14:textId="57B34ADB" w:rsidR="0026210F" w:rsidRDefault="0026210F" w:rsidP="00C906E8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Slicer was created to filter metrics country wise.</w:t>
      </w:r>
    </w:p>
    <w:p w14:paraId="6B3BDB38" w14:textId="3A32C962" w:rsidR="0030116C" w:rsidRPr="00A90ED4" w:rsidRDefault="0030116C" w:rsidP="0026210F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In </w:t>
      </w:r>
      <w:r w:rsidR="00EF62A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Notes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page I have generated metrics for top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customer</w:t>
      </w:r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based on revenue in each year.</w:t>
      </w:r>
    </w:p>
    <w:p w14:paraId="24884754" w14:textId="77777777" w:rsidR="0026210F" w:rsidRPr="00481CAB" w:rsidRDefault="0026210F" w:rsidP="002621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81CA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steps involved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were</w:t>
      </w:r>
      <w:r w:rsidRPr="00481CA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as follows:</w:t>
      </w:r>
    </w:p>
    <w:p w14:paraId="1B2537E9" w14:textId="77777777" w:rsidR="0026210F" w:rsidRDefault="0026210F" w:rsidP="002621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Connecting and Shaping Data</w:t>
      </w:r>
    </w:p>
    <w:p w14:paraId="7DDEA9AD" w14:textId="77777777" w:rsidR="0026210F" w:rsidRDefault="0026210F" w:rsidP="0026210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Extracted the data from raw CSV files into the Power Query Editor</w:t>
      </w:r>
    </w:p>
    <w:p w14:paraId="62204F5A" w14:textId="77777777" w:rsidR="0026210F" w:rsidRDefault="0026210F" w:rsidP="0026210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Modified</w:t>
      </w:r>
      <w:r w:rsidRP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data types and cleaned null values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/</w:t>
      </w:r>
      <w:r w:rsidRP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duplicates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0C911321" w14:textId="75ADC575" w:rsidR="0026210F" w:rsidRDefault="0026210F" w:rsidP="0026210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Added new columns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wherever it seemed necessary and merged few queries.</w:t>
      </w:r>
    </w:p>
    <w:p w14:paraId="34978DE4" w14:textId="77777777" w:rsidR="0026210F" w:rsidRDefault="0026210F" w:rsidP="0026210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Verified some metrics through Data Profiling options</w:t>
      </w:r>
      <w:r w:rsidRPr="004E082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352B2072" w14:textId="77777777" w:rsidR="0026210F" w:rsidRDefault="0026210F" w:rsidP="0026210F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>The above is done using Query Editor in the back end.</w:t>
      </w:r>
    </w:p>
    <w:p w14:paraId="52888D3B" w14:textId="77777777" w:rsidR="0026210F" w:rsidRPr="00A90ED4" w:rsidRDefault="0026210F" w:rsidP="0026210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90ED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Data Modeling</w:t>
      </w:r>
    </w:p>
    <w:p w14:paraId="5B9EE5C7" w14:textId="77777777" w:rsidR="0026210F" w:rsidRPr="003E3602" w:rsidRDefault="0026210F" w:rsidP="0026210F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After ETL, now at the front-end I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created a data model utilizing star and snowflake schemas, including one-to-many relationships.</w:t>
      </w:r>
    </w:p>
    <w:p w14:paraId="79E1D8DC" w14:textId="77777777" w:rsidR="0026210F" w:rsidRDefault="0026210F" w:rsidP="0026210F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Cardinality is checked.</w:t>
      </w:r>
    </w:p>
    <w:p w14:paraId="68495A65" w14:textId="77777777" w:rsidR="0026210F" w:rsidRDefault="0026210F" w:rsidP="0026210F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Active &amp; Inactive relationships were taken care of.</w:t>
      </w:r>
    </w:p>
    <w:p w14:paraId="611DB2E0" w14:textId="77777777" w:rsidR="0026210F" w:rsidRDefault="0026210F" w:rsidP="0026210F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Followed Downstream flow.</w:t>
      </w:r>
    </w:p>
    <w:p w14:paraId="5B68FB50" w14:textId="77777777" w:rsidR="0026210F" w:rsidRDefault="0026210F" w:rsidP="0026210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81CA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Data Processing</w:t>
      </w:r>
    </w:p>
    <w:p w14:paraId="657E1004" w14:textId="77777777" w:rsidR="0026210F" w:rsidRPr="003E3602" w:rsidRDefault="0026210F" w:rsidP="0026210F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Calculated columns and Explicit Measures were c</w:t>
      </w: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reated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using DAX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30394F22" w14:textId="77777777" w:rsidR="0026210F" w:rsidRDefault="0026210F" w:rsidP="0026210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81CA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Visualiz</w:t>
      </w: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ing Data with </w:t>
      </w:r>
      <w:r w:rsidRPr="00481CA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Report</w:t>
      </w: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</w:t>
      </w:r>
    </w:p>
    <w:p w14:paraId="219D917D" w14:textId="77777777" w:rsidR="0026210F" w:rsidRDefault="0026210F" w:rsidP="0026210F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Developed a fully interactive dashboard with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different pages. </w:t>
      </w:r>
    </w:p>
    <w:p w14:paraId="3E1CAA42" w14:textId="77777777" w:rsidR="00533C6D" w:rsidRDefault="0026210F" w:rsidP="00533C6D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Various visuals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such as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map</w:t>
      </w: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KPI cards,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matri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x</w:t>
      </w: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,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tree map, gauge chart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were</w:t>
      </w:r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used</w:t>
      </w:r>
      <w:r w:rsidRPr="003E360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  <w:r w:rsidR="00533C6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p w14:paraId="6849B548" w14:textId="1BF5EC37" w:rsidR="00533C6D" w:rsidRDefault="00533C6D" w:rsidP="00533C6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533C6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Insights</w:t>
      </w: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:</w:t>
      </w:r>
    </w:p>
    <w:p w14:paraId="4333FACB" w14:textId="254DCC4B" w:rsidR="00533C6D" w:rsidRPr="00533C6D" w:rsidRDefault="00533C6D" w:rsidP="00533C6D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USA leads with the highest profit, transactions, revenue, and orders among the </w:t>
      </w:r>
      <w:r w:rsidR="00827679">
        <w:rPr>
          <w:rFonts w:ascii="Segoe UI" w:hAnsi="Segoe UI" w:cs="Segoe UI"/>
          <w:sz w:val="21"/>
          <w:szCs w:val="21"/>
          <w:shd w:val="clear" w:color="auto" w:fill="FFFFFF"/>
        </w:rPr>
        <w:t>others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2EF3D655" w14:textId="139C64F2" w:rsidR="00533C6D" w:rsidRPr="0030116C" w:rsidRDefault="00533C6D" w:rsidP="00533C6D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Mexico stands with highest returns in the current month.</w:t>
      </w:r>
    </w:p>
    <w:p w14:paraId="7FA7BFF2" w14:textId="07351C0B" w:rsidR="0030116C" w:rsidRPr="0030116C" w:rsidRDefault="00922200" w:rsidP="00533C6D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Hermanos Green Pepper</w:t>
      </w:r>
      <w:r w:rsidR="0030116C">
        <w:rPr>
          <w:rFonts w:ascii="Segoe UI" w:hAnsi="Segoe UI" w:cs="Segoe UI"/>
          <w:sz w:val="21"/>
          <w:szCs w:val="21"/>
          <w:shd w:val="clear" w:color="auto" w:fill="FFFFFF"/>
        </w:rPr>
        <w:t xml:space="preserve"> stands tall by generating most revenue among products.</w:t>
      </w:r>
    </w:p>
    <w:p w14:paraId="5FEFB3EB" w14:textId="5362FF32" w:rsidR="0030116C" w:rsidRPr="00533C6D" w:rsidRDefault="0030116C" w:rsidP="00533C6D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Ida Rodriguez is the </w:t>
      </w:r>
      <w:r w:rsidR="00922200">
        <w:rPr>
          <w:rFonts w:ascii="Segoe UI" w:hAnsi="Segoe UI" w:cs="Segoe UI"/>
          <w:sz w:val="21"/>
          <w:szCs w:val="21"/>
          <w:shd w:val="clear" w:color="auto" w:fill="FFFFFF"/>
        </w:rPr>
        <w:t>topmost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revenue generator among all customers.</w:t>
      </w:r>
    </w:p>
    <w:sectPr w:rsidR="0030116C" w:rsidRPr="00533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590"/>
    <w:multiLevelType w:val="multilevel"/>
    <w:tmpl w:val="B4BC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D3691"/>
    <w:multiLevelType w:val="multilevel"/>
    <w:tmpl w:val="D4A07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8C4210"/>
    <w:multiLevelType w:val="hybridMultilevel"/>
    <w:tmpl w:val="EC087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E2FFF"/>
    <w:multiLevelType w:val="multilevel"/>
    <w:tmpl w:val="1CAEB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ascii="Segoe UI" w:eastAsia="Times New Roman" w:hAnsi="Segoe UI" w:cs="Segoe UI"/>
      </w:rPr>
    </w:lvl>
    <w:lvl w:ilvl="2">
      <w:start w:val="1"/>
      <w:numFmt w:val="bullet"/>
      <w:lvlText w:val="-"/>
      <w:lvlJc w:val="left"/>
      <w:pPr>
        <w:ind w:left="2520" w:hanging="360"/>
      </w:pPr>
      <w:rPr>
        <w:rFonts w:ascii="Segoe UI" w:eastAsia="Times New Roman" w:hAnsi="Segoe UI" w:cs="Segoe UI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111166647">
    <w:abstractNumId w:val="3"/>
  </w:num>
  <w:num w:numId="2" w16cid:durableId="837816580">
    <w:abstractNumId w:val="1"/>
  </w:num>
  <w:num w:numId="3" w16cid:durableId="66735474">
    <w:abstractNumId w:val="0"/>
  </w:num>
  <w:num w:numId="4" w16cid:durableId="1296452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73"/>
    <w:rsid w:val="0018294A"/>
    <w:rsid w:val="0026210F"/>
    <w:rsid w:val="0030116C"/>
    <w:rsid w:val="00533C6D"/>
    <w:rsid w:val="005A4873"/>
    <w:rsid w:val="00827679"/>
    <w:rsid w:val="00922200"/>
    <w:rsid w:val="00C205A2"/>
    <w:rsid w:val="00C906E8"/>
    <w:rsid w:val="00EF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FD59"/>
  <w15:chartTrackingRefBased/>
  <w15:docId w15:val="{E9695599-08D6-4ACF-A6F7-EA4F9FAC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Sreekar Reddy Edulapalli</dc:creator>
  <cp:keywords/>
  <dc:description/>
  <cp:lastModifiedBy>Sreekar Reddy Edulapalli</cp:lastModifiedBy>
  <cp:revision>8</cp:revision>
  <dcterms:created xsi:type="dcterms:W3CDTF">2023-09-10T11:24:00Z</dcterms:created>
  <dcterms:modified xsi:type="dcterms:W3CDTF">2023-09-11T09:19:00Z</dcterms:modified>
</cp:coreProperties>
</file>