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5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7" Type="http://schemas.openxmlformats.org/officeDocument/2006/relationships/image" Target="media/image14.png"/><Relationship Id="rId16" Type="http://schemas.openxmlformats.org/officeDocument/2006/relationships/image" Target="media/image23.png"/><Relationship Id="rId5" Type="http://schemas.openxmlformats.org/officeDocument/2006/relationships/image" Target="media/image22.png"/><Relationship Id="rId6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01.png"/></Relationships>
</file>