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35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353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226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48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099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5.png"/><Relationship Id="rId9" Type="http://schemas.openxmlformats.org/officeDocument/2006/relationships/image" Target="media/image10.png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11.png"/><Relationship Id="rId8" Type="http://schemas.openxmlformats.org/officeDocument/2006/relationships/image" Target="media/image09.png"/></Relationships>
</file>