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719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59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576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27.png"/><Relationship Id="rId10" Type="http://schemas.openxmlformats.org/officeDocument/2006/relationships/image" Target="media/image30.png"/><Relationship Id="rId13" Type="http://schemas.openxmlformats.org/officeDocument/2006/relationships/image" Target="media/image25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4.png"/><Relationship Id="rId15" Type="http://schemas.openxmlformats.org/officeDocument/2006/relationships/image" Target="media/image17.png"/><Relationship Id="rId14" Type="http://schemas.openxmlformats.org/officeDocument/2006/relationships/image" Target="media/image23.png"/><Relationship Id="rId17" Type="http://schemas.openxmlformats.org/officeDocument/2006/relationships/image" Target="media/image31.png"/><Relationship Id="rId16" Type="http://schemas.openxmlformats.org/officeDocument/2006/relationships/image" Target="media/image29.png"/><Relationship Id="rId5" Type="http://schemas.openxmlformats.org/officeDocument/2006/relationships/image" Target="media/image28.png"/><Relationship Id="rId19" Type="http://schemas.openxmlformats.org/officeDocument/2006/relationships/image" Target="media/image18.png"/><Relationship Id="rId6" Type="http://schemas.openxmlformats.org/officeDocument/2006/relationships/image" Target="media/image21.png"/><Relationship Id="rId18" Type="http://schemas.openxmlformats.org/officeDocument/2006/relationships/image" Target="media/image26.png"/><Relationship Id="rId7" Type="http://schemas.openxmlformats.org/officeDocument/2006/relationships/image" Target="media/image19.png"/><Relationship Id="rId8" Type="http://schemas.openxmlformats.org/officeDocument/2006/relationships/image" Target="media/image22.png"/></Relationships>
</file>