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>
          <w:pPr>
            <w:pBdr/>
            <w:tabs>
              <w:tab w:val="right" w:pos="15397.795275590554"/>
            </w:tabs>
            <w:spacing w:before="80" w:line="240" w:lineRule="auto"/>
            <w:ind w:left="0" w:firstLine="0"/>
            <w:contextualSpacing w:val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4g5ghhpskpl0">
            <w:r w:rsidDel="00000000" w:rsidR="00000000" w:rsidRPr="00000000">
              <w:rPr>
                <w:b w:val="1"/>
                <w:rtl w:val="0"/>
              </w:rPr>
              <w:t xml:space="preserve">Integrated Writing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_4g5ghhpskpl0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15397.795275590554"/>
            </w:tabs>
            <w:spacing w:after="80" w:before="200" w:line="240" w:lineRule="auto"/>
            <w:ind w:left="0" w:firstLine="0"/>
            <w:contextualSpacing w:val="0"/>
            <w:rPr/>
          </w:pPr>
          <w:hyperlink w:anchor="_om2blkzaqqhf">
            <w:r w:rsidDel="00000000" w:rsidR="00000000" w:rsidRPr="00000000">
              <w:rPr>
                <w:b w:val="1"/>
                <w:rtl w:val="0"/>
              </w:rPr>
              <w:t xml:space="preserve">Independent Writing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_om2blkzaqqhf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ind w:right="220"/>
        <w:contextualSpacing w:val="0"/>
        <w:rPr/>
      </w:pPr>
      <w:bookmarkStart w:colFirst="0" w:colLast="0" w:name="_4g5ghhpskpl0" w:id="0"/>
      <w:bookmarkEnd w:id="0"/>
      <w:r w:rsidDel="00000000" w:rsidR="00000000" w:rsidRPr="00000000">
        <w:rPr>
          <w:sz w:val="24"/>
          <w:szCs w:val="24"/>
          <w:rtl w:val="0"/>
        </w:rPr>
        <w:t xml:space="preserve">Integrated Writing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drawing>
          <wp:inline distB="114300" distT="114300" distL="114300" distR="114300">
            <wp:extent cx="9086850" cy="5467350"/>
            <wp:effectExtent b="0" l="0" r="0" t="0"/>
            <wp:docPr id="25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86850" cy="546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9077325" cy="5476875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77325" cy="547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9182100" cy="47244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821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9105900" cy="5210175"/>
            <wp:effectExtent b="0" l="0" r="0" t="0"/>
            <wp:docPr id="30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05900" cy="521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9144000" cy="5248275"/>
            <wp:effectExtent b="0" l="0" r="0" t="0"/>
            <wp:docPr id="37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24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9096375" cy="4276725"/>
            <wp:effectExtent b="0" l="0" r="0" t="0"/>
            <wp:docPr id="29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96375" cy="427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9134475" cy="5257800"/>
            <wp:effectExtent b="0" l="0" r="0" t="0"/>
            <wp:docPr id="35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34475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9058275" cy="504825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58275" cy="504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9096375" cy="5467350"/>
            <wp:effectExtent b="0" l="0" r="0" t="0"/>
            <wp:docPr id="26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96375" cy="546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9105900" cy="4657725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05900" cy="465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9134475" cy="4724400"/>
            <wp:effectExtent b="0" l="0" r="0" t="0"/>
            <wp:docPr id="38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34475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9067800" cy="4648200"/>
            <wp:effectExtent b="0" l="0" r="0" t="0"/>
            <wp:docPr id="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678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9077325" cy="4133850"/>
            <wp:effectExtent b="0" l="0" r="0" t="0"/>
            <wp:docPr id="20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77325" cy="413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9124950" cy="5638800"/>
            <wp:effectExtent b="0" l="0" r="0" t="0"/>
            <wp:docPr id="1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2495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9163050" cy="4152900"/>
            <wp:effectExtent b="0" l="0" r="0" t="0"/>
            <wp:docPr id="23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6305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9096375" cy="4162425"/>
            <wp:effectExtent b="0" l="0" r="0" t="0"/>
            <wp:docPr id="32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96375" cy="416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9124950" cy="4133850"/>
            <wp:effectExtent b="0" l="0" r="0" t="0"/>
            <wp:docPr id="14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24950" cy="413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9096375" cy="5191125"/>
            <wp:effectExtent b="0" l="0" r="0" t="0"/>
            <wp:docPr id="24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96375" cy="519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9124950" cy="5200650"/>
            <wp:effectExtent b="0" l="0" r="0" t="0"/>
            <wp:docPr id="31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24950" cy="520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ind w:right="220"/>
        <w:contextualSpacing w:val="0"/>
        <w:rPr>
          <w:sz w:val="24"/>
          <w:szCs w:val="24"/>
        </w:rPr>
      </w:pPr>
      <w:bookmarkStart w:colFirst="0" w:colLast="0" w:name="_8002l2eme7s9" w:id="1"/>
      <w:bookmarkEnd w:id="1"/>
      <w:r w:rsidDel="00000000" w:rsidR="00000000" w:rsidRPr="00000000">
        <w:rPr>
          <w:sz w:val="24"/>
          <w:szCs w:val="24"/>
          <w:rtl w:val="0"/>
        </w:rPr>
        <w:t xml:space="preserve">Independent Writing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9144000" cy="5467350"/>
            <wp:effectExtent b="0" l="0" r="0" t="0"/>
            <wp:docPr id="1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46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9077325" cy="5276850"/>
            <wp:effectExtent b="0" l="0" r="0" t="0"/>
            <wp:docPr id="34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77325" cy="527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9134475" cy="5629275"/>
            <wp:effectExtent b="0" l="0" r="0" t="0"/>
            <wp:docPr id="13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34475" cy="562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9172575" cy="5657850"/>
            <wp:effectExtent b="0" l="0" r="0" t="0"/>
            <wp:docPr id="33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72575" cy="565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9124950" cy="5629275"/>
            <wp:effectExtent b="0" l="0" r="0" t="0"/>
            <wp:docPr id="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24950" cy="562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9134475" cy="5610225"/>
            <wp:effectExtent b="0" l="0" r="0" t="0"/>
            <wp:docPr id="27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34475" cy="561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9115425" cy="4162425"/>
            <wp:effectExtent b="0" l="0" r="0" t="0"/>
            <wp:docPr id="36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15425" cy="416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9153525" cy="4181475"/>
            <wp:effectExtent b="0" l="0" r="0" t="0"/>
            <wp:docPr id="28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53525" cy="418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9172575" cy="4152900"/>
            <wp:effectExtent b="0" l="0" r="0" t="0"/>
            <wp:docPr id="1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72575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9086850" cy="5229225"/>
            <wp:effectExtent b="0" l="0" r="0" t="0"/>
            <wp:docPr id="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86850" cy="522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9144000" cy="5629275"/>
            <wp:effectExtent b="0" l="0" r="0" t="0"/>
            <wp:docPr id="1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62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8953500" cy="4476750"/>
            <wp:effectExtent b="0" l="0" r="0" t="0"/>
            <wp:docPr id="12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53500" cy="447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9029700" cy="4591050"/>
            <wp:effectExtent b="0" l="0" r="0" t="0"/>
            <wp:docPr id="1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29700" cy="459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8963025" cy="4562475"/>
            <wp:effectExtent b="0" l="0" r="0" t="0"/>
            <wp:docPr id="1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63025" cy="456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9105900" cy="4076700"/>
            <wp:effectExtent b="0" l="0" r="0" t="0"/>
            <wp:docPr id="39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059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9105900" cy="5943600"/>
            <wp:effectExtent b="0" l="0" r="0" t="0"/>
            <wp:docPr id="19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059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9124950" cy="4191000"/>
            <wp:effectExtent b="0" l="0" r="0" t="0"/>
            <wp:docPr id="22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2495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9105900" cy="4210050"/>
            <wp:effectExtent b="0" l="0" r="0" t="0"/>
            <wp:docPr id="21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05900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9163050" cy="4143375"/>
            <wp:effectExtent b="0" l="0" r="0" t="0"/>
            <wp:docPr id="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63050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9153525" cy="5257800"/>
            <wp:effectExtent b="0" l="0" r="0" t="0"/>
            <wp:docPr id="4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53525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9124950" cy="5191125"/>
            <wp:effectExtent b="0" l="0" r="0" t="0"/>
            <wp:docPr id="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24950" cy="519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42.8568" w:lineRule="auto"/>
        <w:ind w:left="160" w:right="180" w:firstLine="0"/>
        <w:contextualSpacing w:val="0"/>
        <w:jc w:val="center"/>
        <w:rPr>
          <w:sz w:val="21"/>
          <w:szCs w:val="21"/>
          <w:shd w:fill="ff993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sectPr>
      <w:pgSz w:h="11906" w:w="16838"/>
      <w:pgMar w:bottom="720.0000000000001" w:top="720.0000000000001" w:left="720.0000000000001" w:right="720.0000000000001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1.png"/><Relationship Id="rId20" Type="http://schemas.openxmlformats.org/officeDocument/2006/relationships/image" Target="media/image71.png"/><Relationship Id="rId42" Type="http://schemas.openxmlformats.org/officeDocument/2006/relationships/image" Target="media/image48.png"/><Relationship Id="rId41" Type="http://schemas.openxmlformats.org/officeDocument/2006/relationships/image" Target="media/image60.png"/><Relationship Id="rId22" Type="http://schemas.openxmlformats.org/officeDocument/2006/relationships/image" Target="media/image63.png"/><Relationship Id="rId44" Type="http://schemas.openxmlformats.org/officeDocument/2006/relationships/image" Target="media/image44.png"/><Relationship Id="rId21" Type="http://schemas.openxmlformats.org/officeDocument/2006/relationships/image" Target="media/image53.png"/><Relationship Id="rId43" Type="http://schemas.openxmlformats.org/officeDocument/2006/relationships/image" Target="media/image80.png"/><Relationship Id="rId24" Type="http://schemas.openxmlformats.org/officeDocument/2006/relationships/image" Target="media/image54.png"/><Relationship Id="rId23" Type="http://schemas.openxmlformats.org/officeDocument/2006/relationships/image" Target="media/image70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76.png"/><Relationship Id="rId26" Type="http://schemas.openxmlformats.org/officeDocument/2006/relationships/image" Target="media/image52.png"/><Relationship Id="rId25" Type="http://schemas.openxmlformats.org/officeDocument/2006/relationships/image" Target="media/image73.png"/><Relationship Id="rId28" Type="http://schemas.openxmlformats.org/officeDocument/2006/relationships/image" Target="media/image45.png"/><Relationship Id="rId27" Type="http://schemas.openxmlformats.org/officeDocument/2006/relationships/image" Target="media/image72.png"/><Relationship Id="rId5" Type="http://schemas.openxmlformats.org/officeDocument/2006/relationships/image" Target="media/image64.png"/><Relationship Id="rId6" Type="http://schemas.openxmlformats.org/officeDocument/2006/relationships/image" Target="media/image12.png"/><Relationship Id="rId29" Type="http://schemas.openxmlformats.org/officeDocument/2006/relationships/image" Target="media/image66.png"/><Relationship Id="rId7" Type="http://schemas.openxmlformats.org/officeDocument/2006/relationships/image" Target="media/image10.png"/><Relationship Id="rId8" Type="http://schemas.openxmlformats.org/officeDocument/2006/relationships/image" Target="media/image69.png"/><Relationship Id="rId31" Type="http://schemas.openxmlformats.org/officeDocument/2006/relationships/image" Target="media/image67.png"/><Relationship Id="rId30" Type="http://schemas.openxmlformats.org/officeDocument/2006/relationships/image" Target="media/image75.png"/><Relationship Id="rId11" Type="http://schemas.openxmlformats.org/officeDocument/2006/relationships/image" Target="media/image74.png"/><Relationship Id="rId33" Type="http://schemas.openxmlformats.org/officeDocument/2006/relationships/image" Target="media/image47.png"/><Relationship Id="rId10" Type="http://schemas.openxmlformats.org/officeDocument/2006/relationships/image" Target="media/image68.png"/><Relationship Id="rId32" Type="http://schemas.openxmlformats.org/officeDocument/2006/relationships/image" Target="media/image56.png"/><Relationship Id="rId13" Type="http://schemas.openxmlformats.org/officeDocument/2006/relationships/image" Target="media/image65.png"/><Relationship Id="rId35" Type="http://schemas.openxmlformats.org/officeDocument/2006/relationships/image" Target="media/image51.png"/><Relationship Id="rId12" Type="http://schemas.openxmlformats.org/officeDocument/2006/relationships/image" Target="media/image11.png"/><Relationship Id="rId34" Type="http://schemas.openxmlformats.org/officeDocument/2006/relationships/image" Target="media/image57.png"/><Relationship Id="rId15" Type="http://schemas.openxmlformats.org/officeDocument/2006/relationships/image" Target="media/image77.png"/><Relationship Id="rId37" Type="http://schemas.openxmlformats.org/officeDocument/2006/relationships/image" Target="media/image50.png"/><Relationship Id="rId14" Type="http://schemas.openxmlformats.org/officeDocument/2006/relationships/image" Target="media/image13.png"/><Relationship Id="rId36" Type="http://schemas.openxmlformats.org/officeDocument/2006/relationships/image" Target="media/image49.png"/><Relationship Id="rId17" Type="http://schemas.openxmlformats.org/officeDocument/2006/relationships/image" Target="media/image59.png"/><Relationship Id="rId39" Type="http://schemas.openxmlformats.org/officeDocument/2006/relationships/image" Target="media/image58.png"/><Relationship Id="rId16" Type="http://schemas.openxmlformats.org/officeDocument/2006/relationships/image" Target="media/image46.png"/><Relationship Id="rId38" Type="http://schemas.openxmlformats.org/officeDocument/2006/relationships/image" Target="media/image78.png"/><Relationship Id="rId19" Type="http://schemas.openxmlformats.org/officeDocument/2006/relationships/image" Target="media/image62.png"/><Relationship Id="rId18" Type="http://schemas.openxmlformats.org/officeDocument/2006/relationships/image" Target="media/image55.png"/></Relationships>
</file>