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DB62" w14:textId="598E0503" w:rsidR="00EF0BE2" w:rsidRDefault="00633E9C">
      <w:pPr>
        <w:rPr>
          <w:b/>
          <w:bCs/>
          <w:sz w:val="36"/>
          <w:szCs w:val="36"/>
        </w:rPr>
      </w:pPr>
      <w:r w:rsidRPr="00633E9C">
        <w:rPr>
          <w:b/>
          <w:bCs/>
          <w:sz w:val="36"/>
          <w:szCs w:val="36"/>
        </w:rPr>
        <w:t>Interaction Prototype</w:t>
      </w:r>
    </w:p>
    <w:p w14:paraId="12DBF2F1" w14:textId="55B3A4B8" w:rsidR="00633E9C" w:rsidRPr="00633E9C" w:rsidRDefault="00633E9C">
      <w:pPr>
        <w:rPr>
          <w:sz w:val="24"/>
          <w:szCs w:val="24"/>
        </w:rPr>
      </w:pPr>
      <w:r w:rsidRPr="00633E9C">
        <w:rPr>
          <w:sz w:val="24"/>
          <w:szCs w:val="24"/>
        </w:rPr>
        <w:t>Evan Svendsen</w:t>
      </w:r>
    </w:p>
    <w:p w14:paraId="42F1DDB9" w14:textId="77777777" w:rsidR="00633E9C" w:rsidRPr="00633E9C" w:rsidRDefault="00633E9C">
      <w:pPr>
        <w:rPr>
          <w:sz w:val="24"/>
          <w:szCs w:val="24"/>
        </w:rPr>
      </w:pPr>
    </w:p>
    <w:p w14:paraId="02B03E65" w14:textId="08C4E999" w:rsidR="00633E9C" w:rsidRDefault="00633E9C">
      <w:pPr>
        <w:rPr>
          <w:sz w:val="24"/>
          <w:szCs w:val="24"/>
        </w:rPr>
      </w:pPr>
      <w:r w:rsidRPr="00633E9C">
        <w:rPr>
          <w:b/>
          <w:bCs/>
          <w:sz w:val="24"/>
          <w:szCs w:val="24"/>
        </w:rPr>
        <w:t>Movement Choice:</w:t>
      </w:r>
      <w:r>
        <w:rPr>
          <w:sz w:val="24"/>
          <w:szCs w:val="24"/>
        </w:rPr>
        <w:t xml:space="preserve"> </w:t>
      </w:r>
      <w:r w:rsidRPr="00633E9C">
        <w:rPr>
          <w:sz w:val="24"/>
          <w:szCs w:val="24"/>
        </w:rPr>
        <w:t>Smooth/Continuous Locomotion</w:t>
      </w:r>
    </w:p>
    <w:p w14:paraId="29C09609" w14:textId="33B60751" w:rsidR="00633E9C" w:rsidRDefault="00633E9C">
      <w:pPr>
        <w:rPr>
          <w:sz w:val="24"/>
          <w:szCs w:val="24"/>
        </w:rPr>
      </w:pPr>
      <w:r>
        <w:rPr>
          <w:sz w:val="24"/>
          <w:szCs w:val="24"/>
        </w:rPr>
        <w:t>The game takes place in a small arcade room. No need for teleportation. Use of continuous move and turn providers.</w:t>
      </w:r>
    </w:p>
    <w:p w14:paraId="38E323AF" w14:textId="77777777" w:rsidR="00631C0E" w:rsidRDefault="00631C0E">
      <w:pPr>
        <w:rPr>
          <w:sz w:val="24"/>
          <w:szCs w:val="24"/>
        </w:rPr>
      </w:pPr>
    </w:p>
    <w:p w14:paraId="7B01D75B" w14:textId="22219199" w:rsidR="00A24210" w:rsidRDefault="00A24210">
      <w:pPr>
        <w:rPr>
          <w:sz w:val="24"/>
          <w:szCs w:val="24"/>
        </w:rPr>
      </w:pPr>
      <w:r>
        <w:rPr>
          <w:sz w:val="24"/>
          <w:szCs w:val="24"/>
        </w:rPr>
        <w:t xml:space="preserve">Note: movement and turn providers are disabled when engaged with a machine. That is to prevent the player from leaving the bounds of the machine while it is active, the player will need to explicitly press the “Leave” button next to the machine in 3D space to </w:t>
      </w:r>
      <w:r w:rsidR="00435551">
        <w:rPr>
          <w:sz w:val="24"/>
          <w:szCs w:val="24"/>
        </w:rPr>
        <w:t>disengage and</w:t>
      </w:r>
      <w:r>
        <w:rPr>
          <w:sz w:val="24"/>
          <w:szCs w:val="24"/>
        </w:rPr>
        <w:t xml:space="preserve"> return to normal movement around the arcade.</w:t>
      </w:r>
    </w:p>
    <w:p w14:paraId="39A22078" w14:textId="6BB282F8" w:rsidR="00631C0E" w:rsidRDefault="00631C0E">
      <w:pPr>
        <w:rPr>
          <w:sz w:val="24"/>
          <w:szCs w:val="24"/>
        </w:rPr>
      </w:pPr>
      <w:r w:rsidRPr="00631C0E">
        <w:rPr>
          <w:b/>
          <w:bCs/>
          <w:sz w:val="24"/>
          <w:szCs w:val="24"/>
        </w:rPr>
        <w:t xml:space="preserve">Interaction 1: </w:t>
      </w:r>
      <w:r w:rsidR="00CF14E2">
        <w:rPr>
          <w:sz w:val="24"/>
          <w:szCs w:val="24"/>
        </w:rPr>
        <w:t>Claw Machine</w:t>
      </w:r>
    </w:p>
    <w:p w14:paraId="308C675A" w14:textId="6F4A4FEC" w:rsidR="00A24210" w:rsidRDefault="00CF14E2">
      <w:pPr>
        <w:rPr>
          <w:sz w:val="24"/>
          <w:szCs w:val="24"/>
        </w:rPr>
      </w:pPr>
      <w:r w:rsidRPr="00CF14E2">
        <w:rPr>
          <w:noProof/>
          <w:sz w:val="24"/>
          <w:szCs w:val="24"/>
        </w:rPr>
        <w:drawing>
          <wp:inline distT="0" distB="0" distL="0" distR="0" wp14:anchorId="0BC0156C" wp14:editId="3898BEAE">
            <wp:extent cx="3219689" cy="2544793"/>
            <wp:effectExtent l="0" t="0" r="0" b="8255"/>
            <wp:docPr id="5895016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1607" name="Picture 1" descr="A screenshot of a video game&#10;&#10;Description automatically generated"/>
                    <pic:cNvPicPr/>
                  </pic:nvPicPr>
                  <pic:blipFill>
                    <a:blip r:embed="rId5"/>
                    <a:stretch>
                      <a:fillRect/>
                    </a:stretch>
                  </pic:blipFill>
                  <pic:spPr>
                    <a:xfrm>
                      <a:off x="0" y="0"/>
                      <a:ext cx="3226420" cy="2550113"/>
                    </a:xfrm>
                    <a:prstGeom prst="rect">
                      <a:avLst/>
                    </a:prstGeom>
                  </pic:spPr>
                </pic:pic>
              </a:graphicData>
            </a:graphic>
          </wp:inline>
        </w:drawing>
      </w:r>
    </w:p>
    <w:p w14:paraId="7A48C740" w14:textId="5C737270" w:rsidR="00A24210" w:rsidRDefault="00A24210">
      <w:pPr>
        <w:rPr>
          <w:sz w:val="24"/>
          <w:szCs w:val="24"/>
        </w:rPr>
      </w:pPr>
      <w:r>
        <w:rPr>
          <w:sz w:val="24"/>
          <w:szCs w:val="24"/>
        </w:rPr>
        <w:t>The interaction of the claw machine is in 2 parts. The left control stick will move the joystick of the claw machine. Left and right for the claw block, and forwards and backwards for the rails that it glides along.</w:t>
      </w:r>
      <w:r w:rsidR="007510C8">
        <w:rPr>
          <w:sz w:val="24"/>
          <w:szCs w:val="24"/>
        </w:rPr>
        <w:t xml:space="preserve"> The right controller is meant to simulate the press of a button dropping the claw which runs through the claw animation routine before giving the player back the control of the </w:t>
      </w:r>
      <w:r w:rsidR="00435551">
        <w:rPr>
          <w:sz w:val="24"/>
          <w:szCs w:val="24"/>
        </w:rPr>
        <w:t>machine</w:t>
      </w:r>
      <w:r w:rsidR="007510C8">
        <w:rPr>
          <w:sz w:val="24"/>
          <w:szCs w:val="24"/>
        </w:rPr>
        <w:t>.</w:t>
      </w:r>
    </w:p>
    <w:p w14:paraId="559DD724" w14:textId="77777777" w:rsidR="007510C8" w:rsidRDefault="007510C8">
      <w:pPr>
        <w:rPr>
          <w:sz w:val="24"/>
          <w:szCs w:val="24"/>
        </w:rPr>
      </w:pPr>
    </w:p>
    <w:p w14:paraId="3E825D64" w14:textId="77777777" w:rsidR="00435551" w:rsidRDefault="00435551">
      <w:pPr>
        <w:rPr>
          <w:sz w:val="24"/>
          <w:szCs w:val="24"/>
        </w:rPr>
      </w:pPr>
    </w:p>
    <w:p w14:paraId="1495A863" w14:textId="3A16536A" w:rsidR="00631C0E" w:rsidRDefault="00631C0E" w:rsidP="00631C0E">
      <w:pPr>
        <w:rPr>
          <w:sz w:val="24"/>
          <w:szCs w:val="24"/>
        </w:rPr>
      </w:pPr>
      <w:r w:rsidRPr="00631C0E">
        <w:rPr>
          <w:b/>
          <w:bCs/>
          <w:sz w:val="24"/>
          <w:szCs w:val="24"/>
        </w:rPr>
        <w:lastRenderedPageBreak/>
        <w:t>Interaction 2:</w:t>
      </w:r>
      <w:r>
        <w:rPr>
          <w:sz w:val="24"/>
          <w:szCs w:val="24"/>
        </w:rPr>
        <w:t xml:space="preserve"> </w:t>
      </w:r>
      <w:r w:rsidR="00CF14E2">
        <w:rPr>
          <w:sz w:val="24"/>
          <w:szCs w:val="24"/>
        </w:rPr>
        <w:t>Arcade Shooter</w:t>
      </w:r>
    </w:p>
    <w:p w14:paraId="3A3B3649" w14:textId="49D643CA" w:rsidR="00CF14E2" w:rsidRDefault="00CF14E2" w:rsidP="00631C0E">
      <w:pPr>
        <w:rPr>
          <w:sz w:val="24"/>
          <w:szCs w:val="24"/>
        </w:rPr>
      </w:pPr>
      <w:r w:rsidRPr="00CF14E2">
        <w:rPr>
          <w:noProof/>
          <w:sz w:val="24"/>
          <w:szCs w:val="24"/>
        </w:rPr>
        <w:drawing>
          <wp:inline distT="0" distB="0" distL="0" distR="0" wp14:anchorId="3BF3698F" wp14:editId="0FED51A0">
            <wp:extent cx="2534231" cy="2915728"/>
            <wp:effectExtent l="0" t="0" r="0" b="0"/>
            <wp:docPr id="268931743" name="Picture 1" descr="A video game screen with a black screen and a r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31743" name="Picture 1" descr="A video game screen with a black screen and a red object&#10;&#10;Description automatically generated"/>
                    <pic:cNvPicPr/>
                  </pic:nvPicPr>
                  <pic:blipFill>
                    <a:blip r:embed="rId6"/>
                    <a:stretch>
                      <a:fillRect/>
                    </a:stretch>
                  </pic:blipFill>
                  <pic:spPr>
                    <a:xfrm>
                      <a:off x="0" y="0"/>
                      <a:ext cx="2538747" cy="2920924"/>
                    </a:xfrm>
                    <a:prstGeom prst="rect">
                      <a:avLst/>
                    </a:prstGeom>
                  </pic:spPr>
                </pic:pic>
              </a:graphicData>
            </a:graphic>
          </wp:inline>
        </w:drawing>
      </w:r>
    </w:p>
    <w:p w14:paraId="6C10E3A2" w14:textId="1BC4ED9B" w:rsidR="00563CA4" w:rsidRDefault="00563CA4" w:rsidP="00631C0E">
      <w:pPr>
        <w:rPr>
          <w:sz w:val="24"/>
          <w:szCs w:val="24"/>
        </w:rPr>
      </w:pPr>
      <w:r>
        <w:rPr>
          <w:sz w:val="24"/>
          <w:szCs w:val="24"/>
        </w:rPr>
        <w:t>The interaction of this game requires the player to aim the gun at the screen and pull the trigger to shoot. The gun is always held in the right hand, and depending on where the player stands, the gun will be either red or blue when the game starts.</w:t>
      </w:r>
      <w:r w:rsidR="001F6470">
        <w:rPr>
          <w:sz w:val="24"/>
          <w:szCs w:val="24"/>
        </w:rPr>
        <w:t xml:space="preserve"> The laser pointer will be hidden during the gameplay so the player has to estimate where the gun is aimed at just like in a real arcade shooter.</w:t>
      </w:r>
    </w:p>
    <w:p w14:paraId="576532BC" w14:textId="77777777" w:rsidR="001F6470" w:rsidRDefault="001F6470" w:rsidP="00631C0E">
      <w:pPr>
        <w:rPr>
          <w:sz w:val="24"/>
          <w:szCs w:val="24"/>
        </w:rPr>
      </w:pPr>
    </w:p>
    <w:p w14:paraId="7D7AF579" w14:textId="77777777" w:rsidR="001F6470" w:rsidRDefault="001F6470" w:rsidP="00631C0E">
      <w:pPr>
        <w:rPr>
          <w:sz w:val="24"/>
          <w:szCs w:val="24"/>
        </w:rPr>
      </w:pPr>
    </w:p>
    <w:p w14:paraId="2C69672D" w14:textId="77777777" w:rsidR="001F6470" w:rsidRDefault="001F6470" w:rsidP="00631C0E">
      <w:pPr>
        <w:rPr>
          <w:sz w:val="24"/>
          <w:szCs w:val="24"/>
        </w:rPr>
      </w:pPr>
    </w:p>
    <w:p w14:paraId="6169E74D" w14:textId="77777777" w:rsidR="001F6470" w:rsidRDefault="001F6470" w:rsidP="00631C0E">
      <w:pPr>
        <w:rPr>
          <w:sz w:val="24"/>
          <w:szCs w:val="24"/>
        </w:rPr>
      </w:pPr>
    </w:p>
    <w:p w14:paraId="161AD6DC" w14:textId="77777777" w:rsidR="001F6470" w:rsidRDefault="001F6470" w:rsidP="00631C0E">
      <w:pPr>
        <w:rPr>
          <w:sz w:val="24"/>
          <w:szCs w:val="24"/>
        </w:rPr>
      </w:pPr>
    </w:p>
    <w:p w14:paraId="171F7FFD" w14:textId="77777777" w:rsidR="001F6470" w:rsidRDefault="001F6470" w:rsidP="00631C0E">
      <w:pPr>
        <w:rPr>
          <w:sz w:val="24"/>
          <w:szCs w:val="24"/>
        </w:rPr>
      </w:pPr>
    </w:p>
    <w:p w14:paraId="2A755A30" w14:textId="77777777" w:rsidR="001F6470" w:rsidRDefault="001F6470" w:rsidP="00631C0E">
      <w:pPr>
        <w:rPr>
          <w:sz w:val="24"/>
          <w:szCs w:val="24"/>
        </w:rPr>
      </w:pPr>
    </w:p>
    <w:p w14:paraId="0988EAA0" w14:textId="77777777" w:rsidR="001F6470" w:rsidRDefault="001F6470" w:rsidP="00631C0E">
      <w:pPr>
        <w:rPr>
          <w:sz w:val="24"/>
          <w:szCs w:val="24"/>
        </w:rPr>
      </w:pPr>
    </w:p>
    <w:p w14:paraId="10E4F2EE" w14:textId="77777777" w:rsidR="001F6470" w:rsidRDefault="001F6470" w:rsidP="00631C0E">
      <w:pPr>
        <w:rPr>
          <w:sz w:val="24"/>
          <w:szCs w:val="24"/>
        </w:rPr>
      </w:pPr>
    </w:p>
    <w:p w14:paraId="037DC289" w14:textId="77777777" w:rsidR="001F6470" w:rsidRDefault="001F6470" w:rsidP="00631C0E">
      <w:pPr>
        <w:rPr>
          <w:sz w:val="24"/>
          <w:szCs w:val="24"/>
        </w:rPr>
      </w:pPr>
    </w:p>
    <w:p w14:paraId="21C1D3A8" w14:textId="77777777" w:rsidR="001F6470" w:rsidRPr="00633E9C" w:rsidRDefault="001F6470" w:rsidP="00631C0E">
      <w:pPr>
        <w:rPr>
          <w:sz w:val="24"/>
          <w:szCs w:val="24"/>
        </w:rPr>
      </w:pPr>
    </w:p>
    <w:p w14:paraId="64365CDE" w14:textId="7E7156D7" w:rsidR="00631C0E" w:rsidRDefault="00631C0E">
      <w:pPr>
        <w:rPr>
          <w:sz w:val="24"/>
          <w:szCs w:val="24"/>
        </w:rPr>
      </w:pPr>
      <w:r w:rsidRPr="00631C0E">
        <w:rPr>
          <w:b/>
          <w:bCs/>
          <w:sz w:val="24"/>
          <w:szCs w:val="24"/>
        </w:rPr>
        <w:lastRenderedPageBreak/>
        <w:t>Interaction 3:</w:t>
      </w:r>
      <w:r>
        <w:rPr>
          <w:sz w:val="24"/>
          <w:szCs w:val="24"/>
        </w:rPr>
        <w:t xml:space="preserve"> </w:t>
      </w:r>
      <w:r w:rsidR="00CF14E2">
        <w:rPr>
          <w:sz w:val="24"/>
          <w:szCs w:val="24"/>
        </w:rPr>
        <w:t>Big Wheel</w:t>
      </w:r>
    </w:p>
    <w:p w14:paraId="5072ADE0" w14:textId="40E3A960" w:rsidR="00CF14E2" w:rsidRDefault="00CF14E2">
      <w:pPr>
        <w:rPr>
          <w:sz w:val="24"/>
          <w:szCs w:val="24"/>
        </w:rPr>
      </w:pPr>
      <w:r w:rsidRPr="00CF14E2">
        <w:rPr>
          <w:noProof/>
          <w:sz w:val="24"/>
          <w:szCs w:val="24"/>
        </w:rPr>
        <w:drawing>
          <wp:inline distT="0" distB="0" distL="0" distR="0" wp14:anchorId="78E5A9F4" wp14:editId="085DF2BF">
            <wp:extent cx="3264253" cy="2544792"/>
            <wp:effectExtent l="0" t="0" r="0" b="8255"/>
            <wp:docPr id="5148467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46713" name="Picture 1" descr="A screenshot of a game&#10;&#10;Description automatically generated"/>
                    <pic:cNvPicPr/>
                  </pic:nvPicPr>
                  <pic:blipFill>
                    <a:blip r:embed="rId7"/>
                    <a:stretch>
                      <a:fillRect/>
                    </a:stretch>
                  </pic:blipFill>
                  <pic:spPr>
                    <a:xfrm>
                      <a:off x="0" y="0"/>
                      <a:ext cx="3270698" cy="2549817"/>
                    </a:xfrm>
                    <a:prstGeom prst="rect">
                      <a:avLst/>
                    </a:prstGeom>
                  </pic:spPr>
                </pic:pic>
              </a:graphicData>
            </a:graphic>
          </wp:inline>
        </w:drawing>
      </w:r>
    </w:p>
    <w:p w14:paraId="3651D150" w14:textId="77BE5838" w:rsidR="001F6470" w:rsidRPr="00633E9C" w:rsidRDefault="001F6470">
      <w:pPr>
        <w:rPr>
          <w:sz w:val="24"/>
          <w:szCs w:val="24"/>
        </w:rPr>
      </w:pPr>
      <w:r>
        <w:rPr>
          <w:sz w:val="24"/>
          <w:szCs w:val="24"/>
        </w:rPr>
        <w:t>The player will have to pull on the leaver to activate the spin. The leaver is mounted at a pivot point on the machine and should simulate real physics when being pulled forwards.</w:t>
      </w:r>
      <w:r w:rsidR="00B44E1C">
        <w:rPr>
          <w:sz w:val="24"/>
          <w:szCs w:val="24"/>
        </w:rPr>
        <w:t xml:space="preserve"> The leaver will automatically return to it’s resting position while the wheel has engaged in the spin routine.</w:t>
      </w:r>
    </w:p>
    <w:sectPr w:rsidR="001F6470" w:rsidRPr="0063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12AC7"/>
    <w:multiLevelType w:val="multilevel"/>
    <w:tmpl w:val="B522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04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95"/>
    <w:rsid w:val="000F3A47"/>
    <w:rsid w:val="001F6470"/>
    <w:rsid w:val="00356BE9"/>
    <w:rsid w:val="00435551"/>
    <w:rsid w:val="004C5E95"/>
    <w:rsid w:val="00563CA4"/>
    <w:rsid w:val="00631C0E"/>
    <w:rsid w:val="00633E9C"/>
    <w:rsid w:val="007510C8"/>
    <w:rsid w:val="00A24210"/>
    <w:rsid w:val="00A74861"/>
    <w:rsid w:val="00B44E1C"/>
    <w:rsid w:val="00CF14E2"/>
    <w:rsid w:val="00E845D1"/>
    <w:rsid w:val="00EF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BFEC"/>
  <w15:chartTrackingRefBased/>
  <w15:docId w15:val="{5255FF22-B574-4472-AB55-634D89A2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E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C5E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C5E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C5E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C5E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C5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C5E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C5E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C5E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C5E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C5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E95"/>
    <w:rPr>
      <w:rFonts w:eastAsiaTheme="majorEastAsia" w:cstheme="majorBidi"/>
      <w:color w:val="272727" w:themeColor="text1" w:themeTint="D8"/>
    </w:rPr>
  </w:style>
  <w:style w:type="paragraph" w:styleId="Title">
    <w:name w:val="Title"/>
    <w:basedOn w:val="Normal"/>
    <w:next w:val="Normal"/>
    <w:link w:val="TitleChar"/>
    <w:uiPriority w:val="10"/>
    <w:qFormat/>
    <w:rsid w:val="004C5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E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E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E95"/>
    <w:rPr>
      <w:i/>
      <w:iCs/>
      <w:color w:val="404040" w:themeColor="text1" w:themeTint="BF"/>
    </w:rPr>
  </w:style>
  <w:style w:type="paragraph" w:styleId="ListParagraph">
    <w:name w:val="List Paragraph"/>
    <w:basedOn w:val="Normal"/>
    <w:uiPriority w:val="34"/>
    <w:qFormat/>
    <w:rsid w:val="004C5E95"/>
    <w:pPr>
      <w:ind w:left="720"/>
      <w:contextualSpacing/>
    </w:pPr>
  </w:style>
  <w:style w:type="character" w:styleId="IntenseEmphasis">
    <w:name w:val="Intense Emphasis"/>
    <w:basedOn w:val="DefaultParagraphFont"/>
    <w:uiPriority w:val="21"/>
    <w:qFormat/>
    <w:rsid w:val="004C5E95"/>
    <w:rPr>
      <w:i/>
      <w:iCs/>
      <w:color w:val="365F91" w:themeColor="accent1" w:themeShade="BF"/>
    </w:rPr>
  </w:style>
  <w:style w:type="paragraph" w:styleId="IntenseQuote">
    <w:name w:val="Intense Quote"/>
    <w:basedOn w:val="Normal"/>
    <w:next w:val="Normal"/>
    <w:link w:val="IntenseQuoteChar"/>
    <w:uiPriority w:val="30"/>
    <w:qFormat/>
    <w:rsid w:val="004C5E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C5E95"/>
    <w:rPr>
      <w:i/>
      <w:iCs/>
      <w:color w:val="365F91" w:themeColor="accent1" w:themeShade="BF"/>
    </w:rPr>
  </w:style>
  <w:style w:type="character" w:styleId="IntenseReference">
    <w:name w:val="Intense Reference"/>
    <w:basedOn w:val="DefaultParagraphFont"/>
    <w:uiPriority w:val="32"/>
    <w:qFormat/>
    <w:rsid w:val="004C5E9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4639">
      <w:bodyDiv w:val="1"/>
      <w:marLeft w:val="0"/>
      <w:marRight w:val="0"/>
      <w:marTop w:val="0"/>
      <w:marBottom w:val="0"/>
      <w:divBdr>
        <w:top w:val="none" w:sz="0" w:space="0" w:color="auto"/>
        <w:left w:val="none" w:sz="0" w:space="0" w:color="auto"/>
        <w:bottom w:val="none" w:sz="0" w:space="0" w:color="auto"/>
        <w:right w:val="none" w:sz="0" w:space="0" w:color="auto"/>
      </w:divBdr>
    </w:div>
    <w:div w:id="691147946">
      <w:bodyDiv w:val="1"/>
      <w:marLeft w:val="0"/>
      <w:marRight w:val="0"/>
      <w:marTop w:val="0"/>
      <w:marBottom w:val="0"/>
      <w:divBdr>
        <w:top w:val="none" w:sz="0" w:space="0" w:color="auto"/>
        <w:left w:val="none" w:sz="0" w:space="0" w:color="auto"/>
        <w:bottom w:val="none" w:sz="0" w:space="0" w:color="auto"/>
        <w:right w:val="none" w:sz="0" w:space="0" w:color="auto"/>
      </w:divBdr>
    </w:div>
    <w:div w:id="1097944610">
      <w:bodyDiv w:val="1"/>
      <w:marLeft w:val="0"/>
      <w:marRight w:val="0"/>
      <w:marTop w:val="0"/>
      <w:marBottom w:val="0"/>
      <w:divBdr>
        <w:top w:val="none" w:sz="0" w:space="0" w:color="auto"/>
        <w:left w:val="none" w:sz="0" w:space="0" w:color="auto"/>
        <w:bottom w:val="none" w:sz="0" w:space="0" w:color="auto"/>
        <w:right w:val="none" w:sz="0" w:space="0" w:color="auto"/>
      </w:divBdr>
    </w:div>
    <w:div w:id="1556896005">
      <w:bodyDiv w:val="1"/>
      <w:marLeft w:val="0"/>
      <w:marRight w:val="0"/>
      <w:marTop w:val="0"/>
      <w:marBottom w:val="0"/>
      <w:divBdr>
        <w:top w:val="none" w:sz="0" w:space="0" w:color="auto"/>
        <w:left w:val="none" w:sz="0" w:space="0" w:color="auto"/>
        <w:bottom w:val="none" w:sz="0" w:space="0" w:color="auto"/>
        <w:right w:val="none" w:sz="0" w:space="0" w:color="auto"/>
      </w:divBdr>
    </w:div>
    <w:div w:id="1705640599">
      <w:bodyDiv w:val="1"/>
      <w:marLeft w:val="0"/>
      <w:marRight w:val="0"/>
      <w:marTop w:val="0"/>
      <w:marBottom w:val="0"/>
      <w:divBdr>
        <w:top w:val="none" w:sz="0" w:space="0" w:color="auto"/>
        <w:left w:val="none" w:sz="0" w:space="0" w:color="auto"/>
        <w:bottom w:val="none" w:sz="0" w:space="0" w:color="auto"/>
        <w:right w:val="none" w:sz="0" w:space="0" w:color="auto"/>
      </w:divBdr>
    </w:div>
    <w:div w:id="18854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Svendsen</dc:creator>
  <cp:keywords/>
  <dc:description/>
  <cp:lastModifiedBy>Evan Svendsen</cp:lastModifiedBy>
  <cp:revision>10</cp:revision>
  <dcterms:created xsi:type="dcterms:W3CDTF">2024-11-25T12:31:00Z</dcterms:created>
  <dcterms:modified xsi:type="dcterms:W3CDTF">2024-11-25T14:52:00Z</dcterms:modified>
</cp:coreProperties>
</file>