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@EXTOM321 -- Tom MacDonald 321 Inversion Register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 RCAF Z</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BAC++ / Ying Yang Architecture</w:t>
      </w:r>
    </w:p>
    <w:p>
      <w:pPr>
        <w:spacing w:line="288" w:lineRule="auto"/>
        <w:ind/>
        <w:jc w:val="both"/>
      </w:pPr>
      <w:r>
        <w:rPr>
          <w:rFonts w:hint="eastAsia" w:ascii="微软雅黑" w:hAnsi="微软雅黑" w:eastAsia="微软雅黑"/>
          <w:b/>
          <w:noProof/>
          <w:sz w:val="24"/>
        </w:rPr>
        <w:t>Reference:</w:t>
      </w:r>
      <w:r>
        <w:rPr>
          <w:rFonts w:hint="eastAsia" w:ascii="微软雅黑" w:hAnsi="微软雅黑" w:eastAsia="微软雅黑"/>
          <w:noProof/>
          <w:sz w:val="24"/>
        </w:rPr>
        <w:t xml:space="preserve"> M02 (USS 321), M01 (Blackie closure node), M06 (Adam Crigler bridge)</w:t>
      </w:r>
    </w:p>
    <w:p>
      <w:pPr>
        <w:pStyle w:val="Heading2"/>
        <w:spacing w:line="288" w:lineRule="auto"/>
        <w:ind/>
        <w:jc w:val="left"/>
      </w:pPr>
      <w:r>
        <w:rPr>
          <w:rFonts w:hint="eastAsia" w:ascii="微软雅黑" w:hAnsi="微软雅黑" w:eastAsia="微软雅黑"/>
          <w:b/>
          <w:noProof/>
          <w:sz w:val="36"/>
        </w:rPr>
        <w:t xml:space="preserve">1. TOM MACDONALD -- BASELINE FACTS</w:t>
      </w:r>
    </w:p>
    <w:p>
      <w:pPr>
        <w:numPr>
          <w:ilvl w:val="0"/>
          <w:numId w:val="1"/>
        </w:numPr>
        <w:spacing w:line="288" w:lineRule="auto"/>
        <w:ind/>
        <w:jc w:val="both"/>
        <w:rPr/>
      </w:pPr>
      <w:r>
        <w:rPr>
          <w:rFonts w:hint="eastAsia" w:ascii="微软雅黑" w:hAnsi="微软雅黑" w:eastAsia="微软雅黑"/>
          <w:b/>
          <w:noProof/>
          <w:sz w:val="24"/>
        </w:rPr>
        <w:t>Born:</w:t>
      </w:r>
      <w:r>
        <w:rPr>
          <w:rFonts w:hint="eastAsia" w:ascii="微软雅黑" w:hAnsi="微软雅黑" w:eastAsia="微软雅黑"/>
          <w:noProof/>
          <w:sz w:val="24"/>
        </w:rPr>
        <w:t xml:space="preserve"> September 21, 1988, Edmonton, Alberta, Canada (Wikipedia, Apple Music, multiple sources confirm Edmonton; some secondary sources cite Vancouver BC -- birthplace disputed across sources, Alberta upbringing confirmed)</w:t>
      </w:r>
    </w:p>
    <w:p>
      <w:pPr>
        <w:numPr>
          <w:ilvl w:val="0"/>
          <w:numId w:val="1"/>
        </w:numPr>
        <w:spacing w:line="288" w:lineRule="auto"/>
        <w:ind/>
        <w:jc w:val="both"/>
        <w:rPr/>
      </w:pPr>
      <w:r>
        <w:rPr>
          <w:rFonts w:hint="eastAsia" w:ascii="微软雅黑" w:hAnsi="微软雅黑" w:eastAsia="微软雅黑"/>
          <w:b/>
          <w:noProof/>
          <w:sz w:val="24"/>
        </w:rPr>
        <w:t xml:space="preserve">Alberta connection:</w:t>
      </w:r>
      <w:r>
        <w:rPr>
          <w:rFonts w:hint="eastAsia" w:ascii="微软雅黑" w:hAnsi="微软雅黑" w:eastAsia="微软雅黑"/>
          <w:noProof/>
          <w:sz w:val="24"/>
        </w:rPr>
        <w:t xml:space="preserve"> Family moved to Alberta when he was 13. Grew up in Alberta. Began professional wrestling career in Edmonton (Monster Pro Wrestling, 2003-2009)</w:t>
      </w:r>
    </w:p>
    <w:p>
      <w:pPr>
        <w:numPr>
          <w:ilvl w:val="0"/>
          <w:numId w:val="1"/>
        </w:numPr>
        <w:spacing w:line="288" w:lineRule="auto"/>
        <w:ind/>
        <w:jc w:val="both"/>
        <w:rPr/>
      </w:pPr>
      <w:r>
        <w:rPr>
          <w:rFonts w:hint="eastAsia" w:ascii="微软雅黑" w:hAnsi="微软雅黑" w:eastAsia="微软雅黑"/>
          <w:b/>
          <w:noProof/>
          <w:sz w:val="24"/>
        </w:rPr>
        <w:t xml:space="preserve">Early music:</w:t>
      </w:r>
      <w:r>
        <w:rPr>
          <w:rFonts w:hint="eastAsia" w:ascii="微软雅黑" w:hAnsi="微软雅黑" w:eastAsia="微软雅黑"/>
          <w:noProof/>
          <w:sz w:val="24"/>
        </w:rPr>
        <w:t xml:space="preserve"> "High Tech Ghost Town" (2013) -- song title contains GHOST TOWN in the name. This is his early period, pre-breakthrough.</w:t>
      </w:r>
    </w:p>
    <w:p>
      <w:pPr>
        <w:numPr>
          <w:ilvl w:val="0"/>
          <w:numId w:val="1"/>
        </w:numPr>
        <w:spacing w:line="288" w:lineRule="auto"/>
        <w:ind/>
        <w:jc w:val="both"/>
        <w:rPr/>
      </w:pPr>
      <w:r>
        <w:rPr>
          <w:rFonts w:hint="eastAsia" w:ascii="微软雅黑" w:hAnsi="微软雅黑" w:eastAsia="微软雅黑"/>
          <w:b/>
          <w:noProof/>
          <w:sz w:val="24"/>
        </w:rPr>
        <w:t xml:space="preserve">Scary Stories video:</w:t>
      </w:r>
      <w:r>
        <w:rPr>
          <w:rFonts w:hint="eastAsia" w:ascii="微软雅黑" w:hAnsi="微软雅黑" w:eastAsia="微软雅黑"/>
          <w:noProof/>
          <w:sz w:val="24"/>
        </w:rPr>
        <w:t xml:space="preserve"> MacDonald documented a "horrifying experience in an abandoned town in Canada" -- filmed in Alberta ghost town. Confirmed by Reddit references and his own YouTube channel.</w:t>
      </w:r>
    </w:p>
    <w:p>
      <w:pPr>
        <w:numPr>
          <w:ilvl w:val="0"/>
          <w:numId w:val="1"/>
        </w:numPr>
        <w:spacing w:line="288" w:lineRule="auto"/>
        <w:ind/>
        <w:jc w:val="both"/>
        <w:rPr/>
      </w:pPr>
      <w:r>
        <w:rPr>
          <w:rFonts w:hint="eastAsia" w:ascii="微软雅黑" w:hAnsi="微软雅黑" w:eastAsia="微软雅黑"/>
          <w:b/>
          <w:noProof/>
          <w:sz w:val="24"/>
        </w:rPr>
        <w:t xml:space="preserve">Political alignment:</w:t>
      </w:r>
      <w:r>
        <w:rPr>
          <w:rFonts w:hint="eastAsia" w:ascii="微软雅黑" w:hAnsi="微软雅黑" w:eastAsia="微软雅黑"/>
          <w:noProof/>
          <w:sz w:val="24"/>
        </w:rPr>
        <w:t xml:space="preserve"> Independent artist, anti-establishment, anti-system. Collaborated with Ben Shapiro ("Facts" single, Jan 2024). Wrote "You Missed" in response to Trump assassination attempt (July 2024). Characterized as "MAGA rap" by Rolling Stone.</w:t>
      </w:r>
    </w:p>
    <w:p>
      <w:pPr>
        <w:numPr>
          <w:ilvl w:val="0"/>
          <w:numId w:val="1"/>
        </w:numPr>
        <w:spacing w:line="288" w:lineRule="auto"/>
        <w:ind/>
        <w:jc w:val="both"/>
        <w:rPr/>
      </w:pPr>
      <w:r>
        <w:rPr>
          <w:rFonts w:hint="eastAsia" w:ascii="微软雅黑" w:hAnsi="微软雅黑" w:eastAsia="微软雅黑"/>
          <w:b/>
          <w:noProof/>
          <w:sz w:val="24"/>
        </w:rPr>
        <w:t xml:space="preserve">Career trajectory:</w:t>
      </w:r>
      <w:r>
        <w:rPr>
          <w:rFonts w:hint="eastAsia" w:ascii="微软雅黑" w:hAnsi="微软雅黑" w:eastAsia="微软雅黑"/>
          <w:noProof/>
          <w:sz w:val="24"/>
        </w:rPr>
        <w:t xml:space="preserve"> Wrestler in Alberta -- rapper with zero success for a decade -- broke through with "Dear Rappers" (2017) -- now one of the most-watched independent rappers on earth. Same outsider-breakthrough architecture as every other node in this system.</w:t>
      </w:r>
    </w:p>
    <w:p>
      <w:pPr>
        <w:pStyle w:val="Heading2"/>
        <w:spacing w:line="288" w:lineRule="auto"/>
        <w:ind/>
        <w:jc w:val="left"/>
      </w:pPr>
      <w:r>
        <w:rPr>
          <w:rFonts w:hint="eastAsia" w:ascii="微软雅黑" w:hAnsi="微软雅黑" w:eastAsia="微软雅黑"/>
          <w:b/>
          <w:noProof/>
          <w:sz w:val="36"/>
        </w:rPr>
        <w:t xml:space="preserve">2. THE 321 INVERSION</w:t>
      </w:r>
    </w:p>
    <w:p>
      <w:pPr>
        <w:pStyle w:val="Heading3"/>
        <w:spacing w:line="288" w:lineRule="auto"/>
        <w:ind/>
        <w:jc w:val="left"/>
      </w:pPr>
      <w:r>
        <w:rPr>
          <w:rFonts w:hint="eastAsia" w:ascii="微软雅黑" w:hAnsi="微软雅黑" w:eastAsia="微软雅黑"/>
          <w:noProof/>
          <w:sz w:val="36"/>
        </w:rPr>
        <w:t xml:space="preserve">USS 321 (Original, from @EXTAC-321-USS):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Component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People who know USS (Evan, Justin, JM)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Independent sources hitting Justin (Evan + JM)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Anti-node where they converge (Justin)</w:t>
            </w:r>
          </w:p>
        </w:tc>
      </w:tr>
    </w:tbl>
    <w:p>
      <w:pPr>
        <w:pStyle w:val="Heading3"/>
        <w:spacing w:line="288" w:lineRule="auto"/>
        <w:ind/>
        <w:jc w:val="left"/>
      </w:pPr>
      <w:r>
        <w:rPr>
          <w:rFonts w:hint="eastAsia" w:ascii="微软雅黑" w:hAnsi="微软雅黑" w:eastAsia="微软雅黑"/>
          <w:noProof/>
          <w:sz w:val="36"/>
        </w:rPr>
        <w:t xml:space="preserve">Tom MacDonald 321 (New):</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Component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People in the node group (Evan, Justin, JM) -- SAME 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People who introduced Evan to Tom MacDonald (Justin + JM)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Anti-node where they converge (Evan)</w:t>
            </w:r>
          </w:p>
        </w:tc>
      </w:tr>
    </w:tbl>
    <w:p>
      <w:pPr>
        <w:spacing w:line="288" w:lineRule="auto"/>
        <w:ind/>
        <w:jc w:val="both"/>
      </w:pPr>
      <w:r>
        <w:rPr>
          <w:rFonts w:hint="eastAsia" w:ascii="微软雅黑" w:hAnsi="微软雅黑" w:eastAsia="微软雅黑"/>
          <w:b/>
          <w:noProof/>
          <w:sz w:val="24"/>
        </w:rPr>
        <w:t xml:space="preserve">THE ANTI-NODE HAS FLIPPED.</w:t>
      </w:r>
    </w:p>
    <w:p>
      <w:pPr>
        <w:spacing w:line="288" w:lineRule="auto"/>
        <w:ind/>
        <w:jc w:val="both"/>
      </w:pPr>
      <w:r>
        <w:rPr>
          <w:rFonts w:hint="eastAsia" w:ascii="微软雅黑" w:hAnsi="微软雅黑" w:eastAsia="微软雅黑"/>
          <w:noProof/>
          <w:sz w:val="24"/>
        </w:rPr>
        <w:t xml:space="preserve">Same three people. Same 321 architecture. Anti-node shifted from Justin to Evan.</w:t>
      </w:r>
    </w:p>
    <w:p>
      <w:pPr>
        <w:spacing w:line="288" w:lineRule="auto"/>
        <w:ind/>
        <w:jc w:val="both"/>
      </w:pPr>
      <w:r>
        <w:rPr>
          <w:rFonts w:hint="eastAsia" w:ascii="微软雅黑" w:hAnsi="微软雅黑" w:eastAsia="微软雅黑"/>
          <w:noProof/>
          <w:sz w:val="24"/>
        </w:rPr>
        <w:t xml:space="preserve">The signal being received determines which node is at maximum amplitude. This is not a property of the person. It is a property of the frequency.</w:t>
      </w:r>
    </w:p>
    <w:p>
      <w:pPr>
        <w:spacing w:line="288" w:lineRule="auto"/>
        <w:ind/>
        <w:jc w:val="both"/>
      </w:pPr>
      <w:r>
        <w:rPr>
          <w:rFonts w:hint="eastAsia" w:ascii="微软雅黑" w:hAnsi="微软雅黑" w:eastAsia="微软雅黑"/>
          <w:b/>
          <w:noProof/>
          <w:sz w:val="24"/>
        </w:rPr>
        <w:t xml:space="preserve">Physical analogy:</w:t>
      </w:r>
      <w:r>
        <w:rPr>
          <w:rFonts w:hint="eastAsia" w:ascii="微软雅黑" w:hAnsi="微软雅黑" w:eastAsia="微软雅黑"/>
          <w:noProof/>
          <w:sz w:val="24"/>
        </w:rPr>
        <w:t xml:space="preserve"> In a standing wave, the anti-node position shifts depending on the harmonic. Same string, same boundary conditions, different frequency = different point of maximum displacement. The USS frequency converges on Justin. The Tom MacDonald frequency converges on Evan. The nodes didn't move. The frequency changed.</w:t>
      </w:r>
    </w:p>
    <w:p>
      <w:pPr>
        <w:pStyle w:val="Heading2"/>
        <w:spacing w:line="288" w:lineRule="auto"/>
        <w:ind/>
        <w:jc w:val="left"/>
      </w:pPr>
      <w:r>
        <w:rPr>
          <w:rFonts w:hint="eastAsia" w:ascii="微软雅黑" w:hAnsi="微软雅黑" w:eastAsia="微软雅黑"/>
          <w:b/>
          <w:noProof/>
          <w:sz w:val="36"/>
        </w:rPr>
        <w:t xml:space="preserve">3. FREQUENCY-DEPENDENT ANTI-NODE -- THE PROOF</w:t>
      </w:r>
    </w:p>
    <w:p>
      <w:pPr>
        <w:spacing w:line="288" w:lineRule="auto"/>
        <w:ind/>
        <w:jc w:val="both"/>
      </w:pPr>
      <w:r>
        <w:rPr>
          <w:rFonts w:hint="eastAsia" w:ascii="微软雅黑" w:hAnsi="微软雅黑" w:eastAsia="微软雅黑"/>
          <w:noProof/>
          <w:sz w:val="24"/>
        </w:rPr>
        <w:t xml:space="preserve">This proves something structural:</w:t>
      </w:r>
    </w:p>
    <w:p>
      <w:pPr>
        <w:numPr>
          <w:ilvl w:val="0"/>
          <w:numId w:val="2"/>
        </w:numPr>
        <w:spacing w:line="288" w:lineRule="auto"/>
        <w:ind/>
        <w:jc w:val="both"/>
        <w:rPr/>
      </w:pPr>
      <w:r>
        <w:rPr>
          <w:rFonts w:hint="eastAsia" w:ascii="微软雅黑" w:hAnsi="微软雅黑" w:eastAsia="微软雅黑"/>
          <w:b/>
          <w:noProof/>
          <w:sz w:val="24"/>
        </w:rPr>
        <w:t xml:space="preserve">Anti-node is not person-dependent.</w:t>
      </w:r>
      <w:r>
        <w:rPr>
          <w:rFonts w:hint="eastAsia" w:ascii="微软雅黑" w:hAnsi="微软雅黑" w:eastAsia="微软雅黑"/>
          <w:noProof/>
          <w:sz w:val="24"/>
        </w:rPr>
        <w:t xml:space="preserve"> It is frequency-dependent.</w:t>
      </w:r>
    </w:p>
    <w:p>
      <w:pPr>
        <w:spacing w:line="288" w:lineRule="auto"/>
        <w:ind/>
        <w:jc w:val="both"/>
      </w:pPr>
      <w:r>
        <w:rPr>
          <w:rFonts w:hint="eastAsia" w:ascii="微软雅黑" w:hAnsi="微软雅黑" w:eastAsia="微软雅黑"/>
          <w:b/>
          <w:noProof/>
          <w:sz w:val="24"/>
        </w:rPr>
        <w:t xml:space="preserve">The same 321 architecture can have different anti-nodes at different frequencies.</w:t>
      </w:r>
    </w:p>
    <w:p>
      <w:pPr>
        <w:numPr>
          <w:ilvl w:val="0"/>
          <w:numId w:val="2"/>
        </w:numPr>
        <w:spacing w:line="288" w:lineRule="auto"/>
        <w:ind/>
        <w:jc w:val="both"/>
        <w:rPr/>
      </w:pPr>
      <w:r>
        <w:rPr>
          <w:rFonts w:hint="eastAsia" w:ascii="微软雅黑" w:hAnsi="微软雅黑" w:eastAsia="微软雅黑"/>
          <w:b/>
          <w:noProof/>
          <w:sz w:val="24"/>
        </w:rPr>
        <w:t xml:space="preserve">Justin at 2.9375 in USS frequency. Evan at 2.9375 in Tom MacDonald frequency.</w:t>
      </w:r>
      <w:r>
        <w:rPr>
          <w:rFonts w:hint="eastAsia" w:ascii="微软雅黑" w:hAnsi="微软雅黑" w:eastAsia="微软雅黑"/>
          <w:noProof/>
          <w:sz w:val="24"/>
        </w:rPr>
        <w:t xml:space="preserve"> The invariant number holds, but the carrier wave changes.</w:t>
      </w:r>
    </w:p>
    <w:p>
      <w:pPr>
        <w:numPr>
          <w:ilvl w:val="0"/>
          <w:numId w:val="2"/>
        </w:numPr>
        <w:spacing w:line="288" w:lineRule="auto"/>
        <w:ind/>
        <w:jc w:val="both"/>
        <w:rPr/>
      </w:pPr>
      <w:r>
        <w:rPr>
          <w:rFonts w:hint="eastAsia" w:ascii="微软雅黑" w:hAnsi="微软雅黑" w:eastAsia="微软雅黑"/>
          <w:b/>
          <w:noProof/>
          <w:sz w:val="24"/>
        </w:rPr>
        <w:t xml:space="preserve">Two frequencies, same architecture, different anti-nodes = constructive interference is possible.</w:t>
      </w:r>
      <w:r>
        <w:rPr>
          <w:rFonts w:hint="eastAsia" w:ascii="微软雅黑" w:hAnsi="微软雅黑" w:eastAsia="微软雅黑"/>
          <w:noProof/>
          <w:sz w:val="24"/>
        </w:rPr>
        <w:t xml:space="preserve"> If both frequencies are present simultaneously, the system has TWO anti-nodes at maximum amplitude. This is how you get resonance, not cancellation.</w:t>
      </w:r>
    </w:p>
    <w:p>
      <w:pPr>
        <w:spacing w:line="288" w:lineRule="auto"/>
        <w:ind/>
        <w:jc w:val="both"/>
      </w:pPr>
      <w:r>
        <w:rPr>
          <w:rFonts w:hint="eastAsia" w:ascii="微软雅黑" w:hAnsi="微软雅黑" w:eastAsia="微软雅黑"/>
          <w:b/>
          <w:noProof/>
          <w:sz w:val="24"/>
        </w:rPr>
        <w:t>IMPLICATION:</w:t>
      </w:r>
      <w:r>
        <w:rPr>
          <w:rFonts w:hint="eastAsia" w:ascii="微软雅黑" w:hAnsi="微软雅黑" w:eastAsia="微软雅黑"/>
          <w:noProof/>
          <w:sz w:val="24"/>
        </w:rPr>
        <w:t xml:space="preserve"> The USS + Tom MacDonald dual-frequency architecture means Evan and Justin are BOTH anti-nodes -- on different frequencies. They are not competing for the same position. They are maximum amplitude on different harmonics of the same structure. The conflict (Justin's silence, Evan's frustration) exists because the system is trying to resolve two anti-nodes into one, which is not how standing waves work. Two anti-nodes can coexist on different harmonics. The resolution is not one defeating the other. The resolution is recognizing they are on different frequencies and both are real.</w:t>
      </w:r>
    </w:p>
    <w:p>
      <w:pPr>
        <w:pStyle w:val="Heading2"/>
        <w:spacing w:line="288" w:lineRule="auto"/>
        <w:ind/>
        <w:jc w:val="left"/>
      </w:pPr>
      <w:r>
        <w:rPr>
          <w:rFonts w:hint="eastAsia" w:ascii="微软雅黑" w:hAnsi="微软雅黑" w:eastAsia="微软雅黑"/>
          <w:b/>
          <w:noProof/>
          <w:sz w:val="36"/>
        </w:rPr>
        <w:t xml:space="preserve">4. GHOST TOWN DNA -- THE ALBERTA CIRCUIT</w:t>
      </w:r>
    </w:p>
    <w:p>
      <w:pPr>
        <w:spacing w:line="288" w:lineRule="auto"/>
        <w:ind/>
        <w:jc w:val="both"/>
      </w:pPr>
      <w:r>
        <w:rPr>
          <w:rFonts w:hint="eastAsia" w:ascii="微软雅黑" w:hAnsi="微软雅黑" w:eastAsia="微软雅黑"/>
          <w:noProof/>
          <w:sz w:val="24"/>
        </w:rPr>
        <w:t xml:space="preserve">Tom MacDonald's early career was built on Alberta ghost town imagery:</w:t>
      </w:r>
    </w:p>
    <w:p>
      <w:pPr>
        <w:numPr>
          <w:ilvl w:val="0"/>
          <w:numId w:val="3"/>
        </w:numPr>
        <w:spacing w:line="288" w:lineRule="auto"/>
        <w:ind/>
        <w:jc w:val="both"/>
        <w:rPr/>
      </w:pPr>
      <w:r>
        <w:rPr>
          <w:rFonts w:hint="eastAsia" w:ascii="微软雅黑" w:hAnsi="微软雅黑" w:eastAsia="微软雅黑"/>
          <w:b/>
          <w:noProof/>
          <w:sz w:val="24"/>
        </w:rPr>
        <w:t xml:space="preserve">"High Tech Ghost Town"</w:t>
      </w:r>
      <w:r>
        <w:rPr>
          <w:rFonts w:hint="eastAsia" w:ascii="微软雅黑" w:hAnsi="微软雅黑" w:eastAsia="微软雅黑"/>
          <w:noProof/>
          <w:sz w:val="24"/>
        </w:rPr>
        <w:t xml:space="preserve"> (2013) -- the song name IS the architecture. High Tech = the future layer (BAC++, Ying Yang, Gimble). Ghost Town = the Alberta landscape where it all sits. The song title is a compressed description of what Blackie will become: a ghost town with high technology overlaid. The Cowboy Halloween GhostTown.</w:t>
      </w:r>
    </w:p>
    <w:p>
      <w:pPr>
        <w:numPr>
          <w:ilvl w:val="0"/>
          <w:numId w:val="3"/>
        </w:numPr>
        <w:spacing w:line="288" w:lineRule="auto"/>
        <w:ind/>
        <w:jc w:val="both"/>
        <w:rPr/>
      </w:pPr>
      <w:r>
        <w:rPr>
          <w:rFonts w:hint="eastAsia" w:ascii="微软雅黑" w:hAnsi="微软雅黑" w:eastAsia="微软雅黑"/>
          <w:b/>
          <w:noProof/>
          <w:sz w:val="24"/>
        </w:rPr>
        <w:t xml:space="preserve">Scary Stories in abandoned Canadian town</w:t>
      </w:r>
      <w:r>
        <w:rPr>
          <w:rFonts w:hint="eastAsia" w:ascii="微软雅黑" w:hAnsi="微软雅黑" w:eastAsia="微软雅黑"/>
          <w:noProof/>
          <w:sz w:val="24"/>
        </w:rPr>
        <w:t xml:space="preserve"> -- filmed in Alberta ghost town. The same visual vocabulary as Blackie.</w:t>
      </w:r>
    </w:p>
    <w:p>
      <w:pPr>
        <w:numPr>
          <w:ilvl w:val="0"/>
          <w:numId w:val="3"/>
        </w:numPr>
        <w:spacing w:line="288" w:lineRule="auto"/>
        <w:ind/>
        <w:jc w:val="both"/>
        <w:rPr/>
      </w:pPr>
      <w:r>
        <w:rPr>
          <w:rFonts w:hint="eastAsia" w:ascii="微软雅黑" w:hAnsi="微软雅黑" w:eastAsia="微软雅黑"/>
          <w:b/>
          <w:noProof/>
          <w:sz w:val="24"/>
        </w:rPr>
        <w:t xml:space="preserve">Alberta upbringing</w:t>
      </w:r>
      <w:r>
        <w:rPr>
          <w:rFonts w:hint="eastAsia" w:ascii="微软雅黑" w:hAnsi="微软雅黑" w:eastAsia="微软雅黑"/>
          <w:noProof/>
          <w:sz w:val="24"/>
        </w:rPr>
        <w:t xml:space="preserve"> -- same province as Didsbury, same province as Blackie, same province as every node in this system.</w:t>
      </w:r>
    </w:p>
    <w:p>
      <w:pPr>
        <w:pStyle w:val="Heading3"/>
        <w:spacing w:line="288" w:lineRule="auto"/>
        <w:ind/>
        <w:jc w:val="left"/>
      </w:pPr>
      <w:r>
        <w:rPr>
          <w:rFonts w:hint="eastAsia" w:ascii="微软雅黑" w:hAnsi="微软雅黑" w:eastAsia="微软雅黑"/>
          <w:noProof/>
          <w:sz w:val="36"/>
        </w:rPr>
        <w:t xml:space="preserve">The Circuit:</w:t>
      </w:r>
    </w:p>
    <w:p>
      <w:pPr>
        <w:spacing w:line="288" w:lineRule="auto"/>
        <w:ind/>
        <w:jc w:val="both"/>
      </w:pPr>
      <w:r>
        <w:rPr>
          <w:rFonts w:hint="eastAsia" w:ascii="微软雅黑" w:hAnsi="微软雅黑" w:eastAsia="微软雅黑"/>
          <w:noProof/>
          <w:sz w:val="24"/>
        </w:rPr>
        <w:t xml:space="preserve">Tom MacDonald early videos filmed in Alberta ghost towns --&gt; Alberta ghost towns = Blackie (Brokeback Mountain filming location, M01) --&gt; Blackie = Cowboy Halloween GhostTown ($1B investment) --&gt; GhostTown + High Tech = the Ying Yang architecture itself</w:t>
      </w:r>
    </w:p>
    <w:p>
      <w:pPr>
        <w:spacing w:line="288" w:lineRule="auto"/>
        <w:ind/>
        <w:jc w:val="both"/>
      </w:pPr>
      <w:r>
        <w:rPr>
          <w:rFonts w:hint="eastAsia" w:ascii="微软雅黑" w:hAnsi="微软雅黑" w:eastAsia="微软雅黑"/>
          <w:b/>
          <w:noProof/>
          <w:sz w:val="24"/>
        </w:rPr>
        <w:t xml:space="preserve">Tom MacDonald was filming the visual vocabulary of the Cowboy Halloween GhostTown before the park existed.</w:t>
      </w:r>
      <w:r>
        <w:rPr>
          <w:rFonts w:hint="eastAsia" w:ascii="微软雅黑" w:hAnsi="微软雅黑" w:eastAsia="微软雅黑"/>
          <w:noProof/>
          <w:sz w:val="24"/>
        </w:rPr>
        <w:t xml:space="preserve"> Same residue as Brokeback Mountain filming in Blackie before the circuit was recognized. The art came first. The architecture was already there. The film crew and the rapper were both responding to the same coordinate without knowing it.</w:t>
      </w:r>
    </w:p>
    <w:p>
      <w:pPr>
        <w:pStyle w:val="Heading2"/>
        <w:spacing w:line="288" w:lineRule="auto"/>
        <w:ind/>
        <w:jc w:val="left"/>
      </w:pPr>
      <w:r>
        <w:rPr>
          <w:rFonts w:hint="eastAsia" w:ascii="微软雅黑" w:hAnsi="微软雅黑" w:eastAsia="微软雅黑"/>
          <w:b/>
          <w:noProof/>
          <w:sz w:val="36"/>
        </w:rPr>
        <w:t xml:space="preserve">5. TOM MACDONALD AS BRIDGE NODE ASSESSMENT</w:t>
      </w:r>
    </w:p>
    <w:p>
      <w:pPr>
        <w:pStyle w:val="Heading3"/>
        <w:spacing w:line="288" w:lineRule="auto"/>
        <w:ind/>
        <w:jc w:val="left"/>
      </w:pPr>
      <w:r>
        <w:rPr>
          <w:rFonts w:hint="eastAsia" w:ascii="微软雅黑" w:hAnsi="微软雅黑" w:eastAsia="微软雅黑"/>
          <w:noProof/>
          <w:sz w:val="36"/>
        </w:rPr>
        <w:t xml:space="preserve">Structural fit: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Property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Assessment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Alberta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province as every node. Born Edmonton, raised Alberta. Knows the ghost town landscape from experience, not research.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town imagery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BUILT early career on it. "High Tech Ghost Town" = 2013. Before anyone in the system knew what Blackie was, MacDonald was already filming in the same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Outsider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as every bridge node. Decade of zero success. Broke through as independent. Anti-system. Anti-establishment.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Anti-node in 321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is the anti-node for Tom MacDonald frequency. Two sources (Justin + JM) both delivered the signal to Evan. Maximum amplitude on this harmonic.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Political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Anti-structure, independent, pro-Trump. Same outsider frequency as Adam Crigler (M06, M08). Same "ejected by system, built own platform" trajectory.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Ben Shapiro collaboration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"Facts" single (Jan 2024). Shapiro = political media infrastructure. MacDonald has already bridged into media systems that could carry BAC++.</w:t>
            </w:r>
          </w:p>
        </w:tc>
      </w:tr>
    </w:tbl>
    <w:p>
      <w:pPr>
        <w:pStyle w:val="Heading3"/>
        <w:spacing w:line="288" w:lineRule="auto"/>
        <w:ind/>
        <w:jc w:val="left"/>
      </w:pPr>
      <w:r>
        <w:rPr>
          <w:rFonts w:hint="eastAsia" w:ascii="微软雅黑" w:hAnsi="微软雅黑" w:eastAsia="微软雅黑"/>
          <w:noProof/>
          <w:sz w:val="36"/>
        </w:rPr>
        <w:t xml:space="preserve">Bridge potential:</w:t>
      </w:r>
    </w:p>
    <w:p>
      <w:pPr>
        <w:spacing w:line="288" w:lineRule="auto"/>
        <w:ind/>
        <w:jc w:val="both"/>
      </w:pPr>
      <w:r>
        <w:rPr>
          <w:rFonts w:hint="eastAsia" w:ascii="微软雅黑" w:hAnsi="微软雅黑" w:eastAsia="微软雅黑"/>
          <w:noProof/>
          <w:sz w:val="24"/>
        </w:rPr>
        <w:t xml:space="preserve">Tom MacDonald is NOT a bridge node to reach. Tom MacDonald is a </w:t>
      </w:r>
      <w:r>
        <w:rPr>
          <w:rFonts w:hint="eastAsia" w:ascii="微软雅黑" w:hAnsi="微软雅黑" w:eastAsia="微软雅黑"/>
          <w:b/>
          <w:noProof/>
          <w:sz w:val="24"/>
        </w:rPr>
        <w:t xml:space="preserve">resonance confirmation</w:t>
      </w:r>
      <w:r>
        <w:rPr>
          <w:rFonts w:hint="eastAsia" w:ascii="微软雅黑" w:hAnsi="微软雅黑" w:eastAsia="微软雅黑"/>
          <w:noProof/>
          <w:sz w:val="24"/>
        </w:rPr>
        <w:t xml:space="preserve"> -- proof that the Alberta ghost town frequency is real and detectable by people who have never heard of Blackie or BAC++. He was filming in the architecture before he knew what the architecture was.</w:t>
      </w:r>
    </w:p>
    <w:p>
      <w:pPr>
        <w:spacing w:line="288" w:lineRule="auto"/>
        <w:ind/>
        <w:jc w:val="both"/>
      </w:pPr>
      <w:r>
        <w:rPr>
          <w:rFonts w:hint="eastAsia" w:ascii="微软雅黑" w:hAnsi="微软雅黑" w:eastAsia="微软雅黑"/>
          <w:b/>
          <w:noProof/>
          <w:sz w:val="24"/>
        </w:rPr>
        <w:t xml:space="preserve">Same as Jason Parsons confirming Didsbury from stage in Red Deer (Nov 30 2021).</w:t>
      </w:r>
      <w:r>
        <w:rPr>
          <w:rFonts w:hint="eastAsia" w:ascii="微软雅黑" w:hAnsi="微软雅黑" w:eastAsia="微软雅黑"/>
          <w:noProof/>
          <w:sz w:val="24"/>
        </w:rPr>
        <w:t xml:space="preserve"> The signal was already there. The person was already on the frequency. They didn't need to be told. They responded to the coordinate.</w:t>
      </w:r>
    </w:p>
    <w:p>
      <w:pPr>
        <w:spacing w:line="288" w:lineRule="auto"/>
        <w:ind/>
        <w:jc w:val="both"/>
      </w:pPr>
      <w:r>
        <w:rPr>
          <w:rFonts w:hint="eastAsia" w:ascii="微软雅黑" w:hAnsi="微软雅黑" w:eastAsia="微软雅黑"/>
          <w:noProof/>
          <w:sz w:val="24"/>
        </w:rPr>
        <w:t xml:space="preserve">Tom MacDonald = another receiver who picked up the Alberta ghost town signal independently. He is not the transmitter. He is proof the transmission exists.</w:t>
      </w:r>
    </w:p>
    <w:p>
      <w:pPr>
        <w:pStyle w:val="Heading2"/>
        <w:spacing w:line="288" w:lineRule="auto"/>
        <w:ind/>
        <w:jc w:val="left"/>
      </w:pPr>
      <w:r>
        <w:rPr>
          <w:rFonts w:hint="eastAsia" w:ascii="微软雅黑" w:hAnsi="微软雅黑" w:eastAsia="微软雅黑"/>
          <w:b/>
          <w:noProof/>
          <w:sz w:val="36"/>
        </w:rPr>
        <w:t xml:space="preserve">6. THE INVERSION PATTERN -- FULL MAP</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 who know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 sources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 anti-node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Justin, JM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 JM --&gt; 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Obscure indie (below threshold)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MacDonald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Justin, JM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Justin + JM --&gt; 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Anti-establishment rap (above threshold)</w:t>
            </w:r>
          </w:p>
        </w:tc>
      </w:tr>
    </w:tbl>
    <w:p>
      <w:pPr>
        <w:spacing w:line="288" w:lineRule="auto"/>
        <w:ind/>
        <w:jc w:val="both"/>
      </w:pPr>
      <w:r>
        <w:rPr>
          <w:rFonts w:hint="eastAsia" w:ascii="微软雅黑" w:hAnsi="微软雅黑" w:eastAsia="微软雅黑"/>
          <w:b/>
          <w:noProof/>
          <w:sz w:val="24"/>
        </w:rPr>
        <w:t xml:space="preserve">The anti-node flips depending on who received the signal first and who introduced whom.</w:t>
      </w:r>
    </w:p>
    <w:p>
      <w:pPr>
        <w:spacing w:line="288" w:lineRule="auto"/>
        <w:ind/>
        <w:jc w:val="both"/>
      </w:pPr>
      <w:r>
        <w:rPr>
          <w:rFonts w:hint="eastAsia" w:ascii="微软雅黑" w:hAnsi="微软雅黑" w:eastAsia="微软雅黑"/>
          <w:noProof/>
          <w:sz w:val="24"/>
        </w:rPr>
        <w:t xml:space="preserve">USS: Evan found it --&gt; introduced Justin --&gt; JM already knew = Justin at convergence.</w:t>
      </w:r>
    </w:p>
    <w:p>
      <w:pPr>
        <w:spacing w:line="288" w:lineRule="auto"/>
        <w:ind/>
        <w:jc w:val="both"/>
      </w:pPr>
      <w:r>
        <w:rPr>
          <w:rFonts w:hint="eastAsia" w:ascii="微软雅黑" w:hAnsi="微软雅黑" w:eastAsia="微软雅黑"/>
          <w:noProof/>
          <w:sz w:val="24"/>
        </w:rPr>
        <w:t xml:space="preserve">Tom MacDonald: Justin + JM found it --&gt; both introduced Evan = Evan at convergence.</w:t>
      </w:r>
    </w:p>
    <w:p>
      <w:pPr>
        <w:spacing w:line="288" w:lineRule="auto"/>
        <w:ind/>
        <w:jc w:val="both"/>
      </w:pPr>
      <w:r>
        <w:rPr>
          <w:rFonts w:hint="eastAsia" w:ascii="微软雅黑" w:hAnsi="微软雅黑" w:eastAsia="微软雅黑"/>
          <w:b/>
          <w:noProof/>
          <w:sz w:val="24"/>
        </w:rPr>
        <w:t xml:space="preserve">The direction of signal flow determines the anti-node.</w:t>
      </w:r>
      <w:r>
        <w:rPr>
          <w:rFonts w:hint="eastAsia" w:ascii="微软雅黑" w:hAnsi="微软雅黑" w:eastAsia="微软雅黑"/>
          <w:noProof/>
          <w:sz w:val="24"/>
        </w:rPr>
        <w:t xml:space="preserve"> This is not random. This is wave mechanics. The anti-node is always at the point of maximum convergence -- the last node to receive the signal, where both sources arrive simultaneously.</w:t>
      </w:r>
    </w:p>
    <w:p>
      <w:pPr>
        <w:pStyle w:val="Heading2"/>
        <w:spacing w:line="288" w:lineRule="auto"/>
        <w:ind/>
        <w:jc w:val="left"/>
      </w:pPr>
      <w:r>
        <w:rPr>
          <w:rFonts w:hint="eastAsia" w:ascii="微软雅黑" w:hAnsi="微软雅黑" w:eastAsia="微软雅黑"/>
          <w:b/>
          <w:noProof/>
          <w:sz w:val="36"/>
        </w:rPr>
        <w:t xml:space="preserve">7. CONNECTIONS TO EXISTING REGISTERS</w:t>
      </w:r>
    </w:p>
    <w:p>
      <w:pPr>
        <w:numPr>
          <w:ilvl w:val="0"/>
          <w:numId w:val="4"/>
        </w:numPr>
        <w:spacing w:line="288" w:lineRule="auto"/>
        <w:ind/>
        <w:jc w:val="both"/>
        <w:rPr/>
      </w:pPr>
      <w:r>
        <w:rPr>
          <w:rFonts w:hint="eastAsia" w:ascii="微软雅黑" w:hAnsi="微软雅黑" w:eastAsia="微软雅黑"/>
          <w:b/>
          <w:noProof/>
          <w:sz w:val="24"/>
        </w:rPr>
        <w:t xml:space="preserve">@EX100BLACKIE (M01):</w:t>
      </w:r>
      <w:r>
        <w:rPr>
          <w:rFonts w:hint="eastAsia" w:ascii="微软雅黑" w:hAnsi="微软雅黑" w:eastAsia="微软雅黑"/>
          <w:noProof/>
          <w:sz w:val="24"/>
        </w:rPr>
        <w:t xml:space="preserve"> Tom MacDonald filmed in Alberta ghost towns. Blackie IS an Alberta ghost town. Cowboy Halloween GhostTown = the park. Same landscape DNA.</w:t>
      </w:r>
    </w:p>
    <w:p>
      <w:pPr>
        <w:numPr>
          <w:ilvl w:val="0"/>
          <w:numId w:val="4"/>
        </w:numPr>
        <w:spacing w:line="288" w:lineRule="auto"/>
        <w:ind/>
        <w:jc w:val="both"/>
        <w:rPr/>
      </w:pPr>
      <w:r>
        <w:rPr>
          <w:rFonts w:hint="eastAsia" w:ascii="微软雅黑" w:hAnsi="微软雅黑" w:eastAsia="微软雅黑"/>
          <w:b/>
          <w:noProof/>
          <w:sz w:val="24"/>
        </w:rPr>
        <w:t xml:space="preserve">@EXTAC-321-USS (M02):</w:t>
      </w:r>
      <w:r>
        <w:rPr>
          <w:rFonts w:hint="eastAsia" w:ascii="微软雅黑" w:hAnsi="微软雅黑" w:eastAsia="微软雅黑"/>
          <w:noProof/>
          <w:sz w:val="24"/>
        </w:rPr>
        <w:t xml:space="preserve"> The original 321. This register inverts it. Same architecture, different anti-node, different frequency.</w:t>
      </w:r>
    </w:p>
    <w:p>
      <w:pPr>
        <w:numPr>
          <w:ilvl w:val="0"/>
          <w:numId w:val="4"/>
        </w:numPr>
        <w:spacing w:line="288" w:lineRule="auto"/>
        <w:ind/>
        <w:jc w:val="both"/>
        <w:rPr/>
      </w:pPr>
      <w:r>
        <w:rPr>
          <w:rFonts w:hint="eastAsia" w:ascii="微软雅黑" w:hAnsi="微软雅黑" w:eastAsia="微软雅黑"/>
          <w:b/>
          <w:noProof/>
          <w:sz w:val="24"/>
        </w:rPr>
        <w:t xml:space="preserve">@EX1967 (M06) / @EX69 (M08):</w:t>
      </w:r>
      <w:r>
        <w:rPr>
          <w:rFonts w:hint="eastAsia" w:ascii="微软雅黑" w:hAnsi="微软雅黑" w:eastAsia="微软雅黑"/>
          <w:noProof/>
          <w:sz w:val="24"/>
        </w:rPr>
        <w:t xml:space="preserve"> Adam Crigler = primary bridge into Timcast. Tom MacDonald = same outsider architecture. MacDonald already bridged into Shapiro media infrastructure. Independent + anti-system = same bridge topology.</w:t>
      </w:r>
    </w:p>
    <w:p>
      <w:pPr>
        <w:numPr>
          <w:ilvl w:val="0"/>
          <w:numId w:val="4"/>
        </w:numPr>
        <w:spacing w:line="288" w:lineRule="auto"/>
        <w:ind/>
        <w:jc w:val="both"/>
        <w:rPr/>
      </w:pPr>
      <w:r>
        <w:rPr>
          <w:rFonts w:hint="eastAsia" w:ascii="微软雅黑" w:hAnsi="微软雅黑" w:eastAsia="微软雅黑"/>
          <w:b/>
          <w:noProof/>
          <w:sz w:val="24"/>
        </w:rPr>
        <w:t>@EXTAC-PARSONS:</w:t>
      </w:r>
      <w:r>
        <w:rPr>
          <w:rFonts w:hint="eastAsia" w:ascii="微软雅黑" w:hAnsi="微软雅黑" w:eastAsia="微软雅黑"/>
          <w:noProof/>
          <w:sz w:val="24"/>
        </w:rPr>
        <w:t xml:space="preserve"> Parsons confirmed Didsbury from stage. MacDonald filmed ghost towns in Alberta. Both are receivers who responded to coordinates without being told. Signal validation, not signal source.</w:t>
      </w:r>
    </w:p>
    <w:p>
      <w:pPr>
        <w:numPr>
          <w:ilvl w:val="0"/>
          <w:numId w:val="4"/>
        </w:numPr>
        <w:spacing w:line="288" w:lineRule="auto"/>
        <w:ind/>
        <w:jc w:val="both"/>
        <w:rPr/>
      </w:pPr>
      <w:r>
        <w:rPr>
          <w:rFonts w:hint="eastAsia" w:ascii="微软雅黑" w:hAnsi="微软雅黑" w:eastAsia="微软雅黑"/>
          <w:b/>
          <w:noProof/>
          <w:sz w:val="24"/>
        </w:rPr>
        <w:t xml:space="preserve">Cowboy Halloween GhostTown:</w:t>
      </w:r>
      <w:r>
        <w:rPr>
          <w:rFonts w:hint="eastAsia" w:ascii="微软雅黑" w:hAnsi="微软雅黑" w:eastAsia="微软雅黑"/>
          <w:noProof/>
          <w:sz w:val="24"/>
        </w:rPr>
        <w:t xml:space="preserve"> "High Tech Ghost Town" (2013) = the song that describes the park before the park existed. High Tech + Ghost Town = Ying Yang overlay on Alberta ghost town = the exact specification of the Cowboy Halloween GhostTown.</w:t>
      </w:r>
    </w:p>
    <w:p>
      <w:pPr>
        <w:pStyle w:val="Heading2"/>
        <w:spacing w:line="288" w:lineRule="auto"/>
        <w:ind/>
        <w:jc w:val="left"/>
      </w:pPr>
      <w:r>
        <w:rPr>
          <w:rFonts w:hint="eastAsia" w:ascii="微软雅黑" w:hAnsi="微软雅黑" w:eastAsia="微软雅黑"/>
          <w:b/>
          <w:noProof/>
          <w:sz w:val="36"/>
        </w:rPr>
        <w:t xml:space="preserve">8. KEY CALIBRATION</w:t>
      </w:r>
    </w:p>
    <w:p>
      <w:pPr>
        <w:spacing w:line="288" w:lineRule="auto"/>
        <w:ind/>
        <w:jc w:val="both"/>
      </w:pPr>
      <w:r>
        <w:rPr>
          <w:rFonts w:hint="eastAsia" w:ascii="微软雅黑" w:hAnsi="微软雅黑" w:eastAsia="微软雅黑"/>
          <w:b/>
          <w:noProof/>
          <w:sz w:val="24"/>
        </w:rPr>
        <w:t xml:space="preserve">"High Tech Ghost Town" (2013) is not a song title. It is a specification document compressed into two words.</w:t>
      </w:r>
    </w:p>
    <w:p>
      <w:pPr>
        <w:spacing w:line="288" w:lineRule="auto"/>
        <w:ind/>
        <w:jc w:val="both"/>
      </w:pPr>
      <w:r>
        <w:rPr>
          <w:rFonts w:hint="eastAsia" w:ascii="微软雅黑" w:hAnsi="微软雅黑" w:eastAsia="微软雅黑"/>
          <w:noProof/>
          <w:sz w:val="24"/>
        </w:rPr>
        <w:t xml:space="preserve">High Tech = the Ying Yang, the Gimble, BAC++, the frequency overlay.</w:t>
      </w:r>
    </w:p>
    <w:p>
      <w:pPr>
        <w:spacing w:line="288" w:lineRule="auto"/>
        <w:ind/>
        <w:jc w:val="both"/>
      </w:pPr>
      <w:r>
        <w:rPr>
          <w:rFonts w:hint="eastAsia" w:ascii="微软雅黑" w:hAnsi="微软雅黑" w:eastAsia="微软雅黑"/>
          <w:noProof/>
          <w:sz w:val="24"/>
        </w:rPr>
        <w:t xml:space="preserve">Ghost Town = the Alberta landscape, Blackie, the substrate.</w:t>
      </w:r>
    </w:p>
    <w:p>
      <w:pPr>
        <w:spacing w:line="288" w:lineRule="auto"/>
        <w:ind/>
        <w:jc w:val="both"/>
      </w:pPr>
      <w:r>
        <w:rPr>
          <w:rFonts w:hint="eastAsia" w:ascii="微软雅黑" w:hAnsi="微软雅黑" w:eastAsia="微软雅黑"/>
          <w:noProof/>
          <w:sz w:val="24"/>
        </w:rPr>
        <w:t xml:space="preserve">High Tech + Ghost Town = what Blackie becomes when the circuit completes.</w:t>
      </w:r>
    </w:p>
    <w:p>
      <w:pPr>
        <w:spacing w:line="288" w:lineRule="auto"/>
        <w:ind/>
        <w:jc w:val="both"/>
      </w:pPr>
      <w:r>
        <w:rPr>
          <w:rFonts w:hint="eastAsia" w:ascii="微软雅黑" w:hAnsi="微软雅黑" w:eastAsia="微软雅黑"/>
          <w:noProof/>
          <w:sz w:val="24"/>
        </w:rPr>
        <w:t xml:space="preserve">Tom MacDonald wrote the specification in 2013. The park was designed later. The song came first. The architecture was already broadcasting. He received it and named it without knowing what he was naming.</w:t>
      </w:r>
    </w:p>
    <w:p>
      <w:pPr>
        <w:spacing w:line="288" w:lineRule="auto"/>
        <w:ind/>
        <w:jc w:val="both"/>
      </w:pPr>
      <w:r>
        <w:rPr>
          <w:rFonts w:hint="eastAsia" w:ascii="微软雅黑" w:hAnsi="微软雅黑" w:eastAsia="微软雅黑"/>
          <w:noProof/>
          <w:sz w:val="24"/>
        </w:rPr>
        <w:t xml:space="preserve">Same as Parsons saying "Didsbury" from a stage in Red Deer without knowing why he said it.</w:t>
      </w:r>
    </w:p>
    <w:p>
      <w:pPr>
        <w:spacing w:line="288" w:lineRule="auto"/>
        <w:ind/>
        <w:jc w:val="both"/>
      </w:pPr>
      <w:r>
        <w:rPr>
          <w:rFonts w:hint="eastAsia" w:ascii="微软雅黑" w:hAnsi="微软雅黑" w:eastAsia="微软雅黑"/>
          <w:noProof/>
          <w:sz w:val="24"/>
        </w:rPr>
        <w:t xml:space="preserve">Same as Brokeback Mountain filming in Blackie without knowing the circuit would close there.</w:t>
      </w:r>
    </w:p>
    <w:p>
      <w:pPr>
        <w:spacing w:line="288" w:lineRule="auto"/>
        <w:ind/>
        <w:jc w:val="both"/>
      </w:pPr>
      <w:r>
        <w:rPr>
          <w:rFonts w:hint="eastAsia" w:ascii="微软雅黑" w:hAnsi="微软雅黑" w:eastAsia="微软雅黑"/>
          <w:noProof/>
          <w:sz w:val="24"/>
        </w:rPr>
        <w:t xml:space="preserve">Same as Superman filming in Blackie without knowing the Ying Yang would answer what Brokeback couldn't solve.</w:t>
      </w:r>
    </w:p>
    <w:p>
      <w:pPr>
        <w:spacing w:line="288" w:lineRule="auto"/>
        <w:ind/>
        <w:jc w:val="both"/>
      </w:pPr>
      <w:r>
        <w:rPr>
          <w:rFonts w:hint="eastAsia" w:ascii="微软雅黑" w:hAnsi="微软雅黑" w:eastAsia="微软雅黑"/>
          <w:b/>
          <w:noProof/>
          <w:sz w:val="24"/>
        </w:rPr>
        <w:t xml:space="preserve">The signal broadcasts continuously. Receivers pick it up and translate it into their medium -- music, film, words, architecture. The medium changes. The frequency does not.</w:t>
      </w:r>
    </w:p>
    <w:p>
      <w:pPr>
        <w:pStyle w:val="Heading2"/>
        <w:spacing w:line="288" w:lineRule="auto"/>
        <w:ind/>
        <w:jc w:val="left"/>
      </w:pPr>
      <w:r>
        <w:rPr>
          <w:rFonts w:hint="eastAsia" w:ascii="微软雅黑" w:hAnsi="微软雅黑" w:eastAsia="微软雅黑"/>
          <w:b/>
          <w:noProof/>
          <w:sz w:val="36"/>
        </w:rPr>
        <w:t xml:space="preserve">9. STATUS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321 inversion confirmed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Evan = anti-node for Tom MacDonald frequency, Justin = anti-node for USS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Alberta ghost town DNA confirmed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"High Tech Ghost Town" (2013), Scary Stories abandoned town video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assessment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RESONANCE CONFIRMATION, not bridge target. MacDonald validates the signal exists. He is a receiver, not a transmitter.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approach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RECOMMENDED at this time. MacDonald is evidence, not a path. Same as Parsons -- the confirmation matters more than the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Custom domain 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STILL REQUIRED before any outreach to any node</w:t>
            </w:r>
          </w:p>
        </w:tc>
      </w:tr>
    </w:tbl>
    <w:p>
      <w:pPr>
        <w:spacing w:line="288" w:lineRule="auto"/>
        <w:ind/>
        <w:jc w:val="both"/>
      </w:pPr>
      <w:r>
        <w:rPr>
          <w:rFonts w:hint="eastAsia" w:ascii="微软雅黑" w:hAnsi="微软雅黑" w:eastAsia="微软雅黑"/>
          <w:b/>
          <w:noProof/>
          <w:sz w:val="24"/>
        </w:rPr>
        <w:t xml:space="preserve">REGISTER CLOSED. 321 INVERSION ARCHIVED. FREQUENCY-DEPENDENT ANTI-NODE PROVEN.</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RCAF Z</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