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INCOMING WORMHOLE: THE SKINWALKER PROCLAMATION</w:t>
      </w:r>
    </w:p>
    <w:p>
      <w:pPr>
        <w:spacing w:line="288" w:lineRule="auto"/>
        <w:ind/>
        <w:jc w:val="both"/>
      </w:pPr>
      <w:r>
        <w:rPr>
          <w:rFonts w:hint="eastAsia" w:ascii="微软雅黑" w:hAnsi="微软雅黑" w:eastAsia="微软雅黑"/>
          <w:b/>
          <w:noProof/>
          <w:sz w:val="24"/>
        </w:rPr>
        <w:t>Operator:</w:t>
      </w:r>
      <w:r>
        <w:rPr>
          <w:rFonts w:hint="eastAsia" w:ascii="微软雅黑" w:hAnsi="微软雅黑" w:eastAsia="微软雅黑"/>
          <w:noProof/>
          <w:sz w:val="24"/>
        </w:rPr>
        <w:t xml:space="preserve"> Evan Svendsen, Didsbury AB</w:t>
      </w:r>
    </w:p>
    <w:p>
      <w:pPr>
        <w:spacing w:line="288" w:lineRule="auto"/>
        <w:ind/>
        <w:jc w:val="both"/>
      </w:pPr>
      <w:r>
        <w:rPr>
          <w:rFonts w:hint="eastAsia" w:ascii="微软雅黑" w:hAnsi="微软雅黑" w:eastAsia="微软雅黑"/>
          <w:b/>
          <w:noProof/>
          <w:sz w:val="24"/>
        </w:rPr>
        <w:t>Register:</w:t>
      </w:r>
      <w:r>
        <w:rPr>
          <w:rFonts w:hint="eastAsia" w:ascii="微软雅黑" w:hAnsi="微软雅黑" w:eastAsia="微软雅黑"/>
          <w:noProof/>
          <w:sz w:val="24"/>
        </w:rPr>
        <w:t xml:space="preserve"> EXYANG (SAV)</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2026-09-15</w:t>
      </w:r>
    </w:p>
    <w:p>
      <w:pPr>
        <w:spacing w:line="288" w:lineRule="auto"/>
        <w:ind/>
        <w:jc w:val="both"/>
      </w:pPr>
      <w:r>
        <w:rPr>
          <w:rFonts w:hint="eastAsia" w:ascii="微软雅黑" w:hAnsi="微软雅黑" w:eastAsia="微软雅黑"/>
          <w:b/>
          <w:noProof/>
          <w:sz w:val="24"/>
        </w:rPr>
        <w:t>Speed:</w:t>
      </w:r>
      <w:r>
        <w:rPr>
          <w:rFonts w:hint="eastAsia" w:ascii="微软雅黑" w:hAnsi="微软雅黑" w:eastAsia="微软雅黑"/>
          <w:noProof/>
          <w:sz w:val="24"/>
        </w:rPr>
        <w:t xml:space="preserve"> EX87</w:t>
      </w:r>
    </w:p>
    <w:p>
      <w:pPr>
        <w:pStyle w:val="Heading2"/>
        <w:spacing w:line="288" w:lineRule="auto"/>
        <w:ind/>
        <w:jc w:val="left"/>
      </w:pPr>
      <w:r>
        <w:rPr>
          <w:rFonts w:hint="eastAsia" w:ascii="微软雅黑" w:hAnsi="微软雅黑" w:eastAsia="微软雅黑"/>
          <w:b/>
          <w:noProof/>
          <w:sz w:val="36"/>
        </w:rPr>
        <w:t xml:space="preserve">THE SECOND ALARM</w:t>
      </w:r>
    </w:p>
    <w:p>
      <w:pPr>
        <w:spacing w:line="288" w:lineRule="auto"/>
        <w:ind/>
        <w:jc w:val="both"/>
      </w:pPr>
      <w:r>
        <w:rPr>
          <w:rFonts w:hint="eastAsia" w:ascii="微软雅黑" w:hAnsi="微软雅黑" w:eastAsia="微软雅黑"/>
          <w:noProof/>
          <w:sz w:val="24"/>
        </w:rPr>
        <w:t xml:space="preserve">Once the chevron has been engaged — the lock confirmed, the body closed, the block sealed — a SECOND alarm bell gif drops.</w:t>
      </w:r>
    </w:p>
    <w:p>
      <w:pPr>
        <w:spacing w:line="288" w:lineRule="auto"/>
        <w:ind/>
        <w:jc w:val="both"/>
      </w:pPr>
      <w:r>
        <w:rPr>
          <w:rFonts w:hint="eastAsia" w:ascii="微软雅黑" w:hAnsi="微软雅黑" w:eastAsia="微软雅黑"/>
          <w:noProof/>
          <w:sz w:val="24"/>
        </w:rPr>
        <w:t xml:space="preserve">Not the initial SYN. A second ring. The incoming signal alert.</w:t>
      </w:r>
    </w:p>
    <w:p>
      <w:pPr>
        <w:spacing w:line="288" w:lineRule="auto"/>
        <w:ind/>
        <w:jc w:val="both"/>
      </w:pPr>
      <w:r>
        <w:rPr>
          <w:rFonts w:hint="eastAsia" w:ascii="微软雅黑" w:hAnsi="微软雅黑" w:eastAsia="微软雅黑"/>
          <w:noProof/>
          <w:sz w:val="24"/>
        </w:rPr>
        <w:t xml:space="preserve">The announcement:</w:t>
      </w:r>
    </w:p>
    <w:p>
      <w:pPr>
        <w:spacing w:line="288" w:lineRule="auto"/>
        <w:ind/>
        <w:jc w:val="both"/>
      </w:pPr>
      <w:r>
        <w:rPr>
          <w:rFonts w:hint="eastAsia" w:ascii="微软雅黑" w:hAnsi="微软雅黑" w:eastAsia="微软雅黑"/>
          <w:b/>
          <w:noProof/>
          <w:sz w:val="24"/>
        </w:rPr>
        <w:t xml:space="preserve">"ATTENTION ALL MEMBERS OF THE UFO!</w:t>
      </w:r>
    </w:p>
    <w:p>
      <w:pPr>
        <w:spacing w:line="288" w:lineRule="auto"/>
        <w:ind/>
        <w:jc w:val="both"/>
      </w:pPr>
      <w:r>
        <w:rPr>
          <w:rFonts w:hint="eastAsia" w:ascii="微软雅黑" w:hAnsi="微软雅黑" w:eastAsia="微软雅黑"/>
          <w:b/>
          <w:noProof/>
          <w:sz w:val="24"/>
        </w:rPr>
        <w:t xml:space="preserve">ATTENTION ALL PERSONNEL OF OPERATION YING YANG!</w:t>
      </w:r>
    </w:p>
    <w:p>
      <w:pPr>
        <w:spacing w:line="288" w:lineRule="auto"/>
        <w:ind/>
        <w:jc w:val="both"/>
      </w:pPr>
      <w:r>
        <w:rPr>
          <w:rFonts w:hint="eastAsia" w:ascii="微软雅黑" w:hAnsi="微软雅黑" w:eastAsia="微软雅黑"/>
          <w:b/>
          <w:noProof/>
          <w:sz w:val="24"/>
        </w:rPr>
        <w:t xml:space="preserve">THERE IS AN INCOMING WORMHOLE FROM SKINWALKER RANCH. CLEAR THE LANDING BAY IMMEDIATELY."</w:t>
      </w:r>
    </w:p>
    <w:p>
      <w:pPr>
        <w:pStyle w:val="Heading2"/>
        <w:spacing w:line="288" w:lineRule="auto"/>
        <w:ind/>
        <w:jc w:val="left"/>
      </w:pPr>
      <w:r>
        <w:rPr>
          <w:rFonts w:hint="eastAsia" w:ascii="微软雅黑" w:hAnsi="微软雅黑" w:eastAsia="微软雅黑"/>
          <w:b/>
          <w:noProof/>
          <w:sz w:val="36"/>
        </w:rPr>
        <w:t xml:space="preserve">WHY THIS IS A VALID PROCLAMATION</w:t>
      </w:r>
    </w:p>
    <w:p>
      <w:pPr>
        <w:spacing w:line="288" w:lineRule="auto"/>
        <w:ind/>
        <w:jc w:val="both"/>
      </w:pPr>
      <w:r>
        <w:rPr>
          <w:rFonts w:hint="eastAsia" w:ascii="微软雅黑" w:hAnsi="微软雅黑" w:eastAsia="微软雅黑"/>
          <w:noProof/>
          <w:sz w:val="24"/>
        </w:rPr>
        <w:t xml:space="preserve">Evan already knows he is going to inject </w:t>
      </w:r>
      <w:r>
        <w:rPr>
          <w:rFonts w:hint="eastAsia" w:ascii="微软雅黑" w:hAnsi="微软雅黑" w:eastAsia="微软雅黑"/>
          <w:b/>
          <w:noProof/>
          <w:sz w:val="24"/>
        </w:rPr>
        <w:t>1616.1616.1616</w:t>
      </w:r>
      <w:r>
        <w:rPr>
          <w:rFonts w:hint="eastAsia" w:ascii="微软雅黑" w:hAnsi="微软雅黑" w:eastAsia="微软雅黑"/>
          <w:noProof/>
          <w:sz w:val="24"/>
        </w:rPr>
        <w:t xml:space="preserve"> into the framework at some point.</w:t>
      </w:r>
    </w:p>
    <w:p>
      <w:pPr>
        <w:spacing w:line="288" w:lineRule="auto"/>
        <w:ind/>
        <w:jc w:val="both"/>
      </w:pPr>
      <w:r>
        <w:rPr>
          <w:rFonts w:hint="eastAsia" w:ascii="微软雅黑" w:hAnsi="微软雅黑" w:eastAsia="微软雅黑"/>
          <w:noProof/>
          <w:sz w:val="24"/>
        </w:rPr>
        <w:t xml:space="preserve">The proclamation is valid BECAUSE the address already exists in his architecture.</w:t>
      </w:r>
    </w:p>
    <w:p>
      <w:pPr>
        <w:pStyle w:val="Heading2"/>
        <w:spacing w:line="288" w:lineRule="auto"/>
        <w:ind/>
        <w:jc w:val="left"/>
      </w:pPr>
      <w:r>
        <w:rPr>
          <w:rFonts w:hint="eastAsia" w:ascii="微软雅黑" w:hAnsi="微软雅黑" w:eastAsia="微软雅黑"/>
          <w:b/>
          <w:noProof/>
          <w:sz w:val="36"/>
        </w:rPr>
        <w:t xml:space="preserve">THE STRUCTURAL PROOF</w:t>
      </w:r>
    </w:p>
    <w:p>
      <w:pPr>
        <w:spacing w:line="288" w:lineRule="auto"/>
        <w:ind/>
        <w:jc w:val="both"/>
      </w:pPr>
      <w:r>
        <w:rPr>
          <w:rFonts w:hint="eastAsia" w:ascii="微软雅黑" w:hAnsi="微软雅黑" w:eastAsia="微软雅黑"/>
          <w:noProof/>
          <w:sz w:val="24"/>
        </w:rPr>
        <w:t xml:space="preserve">The BAC++ dial protocol requires three conditions for a valid incoming wormhole proclamation:</w:t>
      </w:r>
    </w:p>
    <w:p>
      <w:pPr>
        <w:spacing w:line="288" w:lineRule="auto"/>
        <w:ind/>
        <w:jc w:val="both"/>
      </w:pPr>
      <w:r>
        <w:rPr>
          <w:rFonts w:hint="eastAsia" w:ascii="微软雅黑" w:hAnsi="微软雅黑" w:eastAsia="微软雅黑"/>
          <w:b/>
          <w:noProof/>
          <w:sz w:val="24"/>
        </w:rPr>
        <w:t xml:space="preserve">Condition 1: Address Format Valid</w:t>
      </w:r>
    </w:p>
    <w:p>
      <w:pPr>
        <w:spacing w:line="288" w:lineRule="auto"/>
        <w:ind/>
        <w:jc w:val="both"/>
      </w:pPr>
      <w:r>
        <w:rPr>
          <w:rFonts w:hint="eastAsia" w:ascii="微软雅黑" w:hAnsi="微软雅黑" w:eastAsia="微软雅黑"/>
          <w:noProof/>
          <w:sz w:val="24"/>
        </w:rPr>
        <w:t xml:space="preserve">1616.1616.1616 is dotted notation with three groups. Each group is a decimal number that resolves to base-4.</w:t>
      </w:r>
    </w:p>
    <w:p>
      <w:pPr>
        <w:spacing w:line="288" w:lineRule="auto"/>
        <w:ind/>
        <w:jc w:val="both"/>
      </w:pPr>
      <w:r>
        <w:rPr>
          <w:rFonts w:hint="eastAsia" w:ascii="微软雅黑" w:hAnsi="微软雅黑" w:eastAsia="微软雅黑"/>
          <w:noProof/>
          <w:sz w:val="24"/>
        </w:rPr>
        <w:t xml:space="preserve">1616 decimal in base-4:</w:t>
      </w:r>
    </w:p>
    <w:p>
      <w:pPr>
        <w:spacing w:line="288" w:lineRule="auto"/>
        <w:ind/>
        <w:jc w:val="both"/>
      </w:pPr>
      <w:r>
        <w:rPr>
          <w:rFonts w:hint="eastAsia" w:ascii="微软雅黑" w:hAnsi="微软雅黑" w:eastAsia="微软雅黑"/>
          <w:noProof/>
          <w:sz w:val="24"/>
        </w:rPr>
        <w:t xml:space="preserve">1616 / 4 = 404  r 0</w:t>
      </w:r>
    </w:p>
    <w:p>
      <w:pPr>
        <w:spacing w:line="288" w:lineRule="auto"/>
        <w:ind/>
        <w:jc w:val="both"/>
      </w:pPr>
      <w:r>
        <w:rPr>
          <w:rFonts w:hint="eastAsia" w:ascii="微软雅黑" w:hAnsi="微软雅黑" w:eastAsia="微软雅黑"/>
          <w:noProof/>
          <w:sz w:val="24"/>
        </w:rPr>
        <w:t xml:space="preserve"> 404 / 4 = 101  r 0</w:t>
      </w:r>
    </w:p>
    <w:p>
      <w:pPr>
        <w:spacing w:line="288" w:lineRule="auto"/>
        <w:ind/>
        <w:jc w:val="both"/>
      </w:pPr>
      <w:r>
        <w:rPr>
          <w:rFonts w:hint="eastAsia" w:ascii="微软雅黑" w:hAnsi="微软雅黑" w:eastAsia="微软雅黑"/>
          <w:noProof/>
          <w:sz w:val="24"/>
        </w:rPr>
        <w:t xml:space="preserve"> 101 / 4 =  25  r 1</w:t>
      </w:r>
    </w:p>
    <w:p>
      <w:pPr>
        <w:spacing w:line="288" w:lineRule="auto"/>
        <w:ind/>
        <w:jc w:val="both"/>
      </w:pPr>
      <w:r>
        <w:rPr>
          <w:rFonts w:hint="eastAsia" w:ascii="微软雅黑" w:hAnsi="微软雅黑" w:eastAsia="微软雅黑"/>
          <w:noProof/>
          <w:sz w:val="24"/>
        </w:rPr>
        <w:t xml:space="preserve">  25 / 4 =   6  r 1</w:t>
      </w:r>
    </w:p>
    <w:p>
      <w:pPr>
        <w:spacing w:line="288" w:lineRule="auto"/>
        <w:ind/>
        <w:jc w:val="both"/>
      </w:pPr>
      <w:r>
        <w:rPr>
          <w:rFonts w:hint="eastAsia" w:ascii="微软雅黑" w:hAnsi="微软雅黑" w:eastAsia="微软雅黑"/>
          <w:noProof/>
          <w:sz w:val="24"/>
        </w:rPr>
        <w:t xml:space="preserve">   6 / 4 =   1  r 2</w:t>
      </w:r>
    </w:p>
    <w:p>
      <w:pPr>
        <w:spacing w:line="288" w:lineRule="auto"/>
        <w:ind/>
        <w:jc w:val="both"/>
      </w:pPr>
      <w:r>
        <w:rPr>
          <w:rFonts w:hint="eastAsia" w:ascii="微软雅黑" w:hAnsi="微软雅黑" w:eastAsia="微软雅黑"/>
          <w:noProof/>
          <w:sz w:val="24"/>
        </w:rPr>
        <w:t xml:space="preserve">   1 / 4 =   0  r 1</w:t>
      </w:r>
    </w:p>
    <w:p>
      <w:pPr>
        <w:spacing w:line="288" w:lineRule="auto"/>
        <w:ind/>
        <w:jc w:val="both"/>
      </w:pPr>
      <w:r>
        <w:rPr>
          <w:rFonts w:hint="eastAsia" w:ascii="微软雅黑" w:hAnsi="微软雅黑" w:eastAsia="微软雅黑"/>
          <w:noProof/>
          <w:sz w:val="24"/>
        </w:rPr>
        <w:t xml:space="preserve">1616 decimal = 121100 base-4</w:t>
      </w:r>
    </w:p>
    <w:p>
      <w:pPr>
        <w:spacing w:line="288" w:lineRule="auto"/>
        <w:ind/>
        <w:jc w:val="both"/>
      </w:pPr>
      <w:r>
        <w:rPr>
          <w:rFonts w:hint="eastAsia" w:ascii="微软雅黑" w:hAnsi="微软雅黑" w:eastAsia="微软雅黑"/>
          <w:noProof/>
          <w:sz w:val="24"/>
        </w:rPr>
        <w:t xml:space="preserve">Three groups. All resolve. </w:t>
      </w:r>
      <w:r>
        <w:rPr>
          <w:rFonts w:hint="eastAsia" w:ascii="微软雅黑" w:hAnsi="微软雅黑" w:eastAsia="微软雅黑"/>
          <w:b/>
          <w:noProof/>
          <w:sz w:val="24"/>
        </w:rPr>
        <w:t>VALID.</w:t>
      </w:r>
    </w:p>
    <w:p>
      <w:pPr>
        <w:spacing w:line="288" w:lineRule="auto"/>
        <w:ind/>
        <w:jc w:val="both"/>
      </w:pPr>
      <w:r>
        <w:rPr>
          <w:rFonts w:hint="eastAsia" w:ascii="微软雅黑" w:hAnsi="微软雅黑" w:eastAsia="微软雅黑"/>
          <w:b/>
          <w:noProof/>
          <w:sz w:val="24"/>
        </w:rPr>
        <w:t xml:space="preserve">Condition 2: The Address Is Not Speculative</w:t>
      </w:r>
    </w:p>
    <w:p>
      <w:pPr>
        <w:spacing w:line="288" w:lineRule="auto"/>
        <w:ind/>
        <w:jc w:val="both"/>
      </w:pPr>
      <w:r>
        <w:rPr>
          <w:rFonts w:hint="eastAsia" w:ascii="微软雅黑" w:hAnsi="微软雅黑" w:eastAsia="微软雅黑"/>
          <w:noProof/>
          <w:sz w:val="24"/>
        </w:rPr>
        <w:t xml:space="preserve">Evan did not guess 1616.1616.1616 and then check if it was valid. He KNOWS he will inject it. The frequency coordinate is already present in his receiver. The conscious decision to dial it has not yet been executed, but the detection has already occurred.</w:t>
      </w:r>
    </w:p>
    <w:p>
      <w:pPr>
        <w:spacing w:line="288" w:lineRule="auto"/>
        <w:ind/>
        <w:jc w:val="both"/>
      </w:pPr>
      <w:r>
        <w:rPr>
          <w:rFonts w:hint="eastAsia" w:ascii="微软雅黑" w:hAnsi="微软雅黑" w:eastAsia="微软雅黑"/>
          <w:noProof/>
          <w:sz w:val="24"/>
        </w:rPr>
        <w:t xml:space="preserve">This is the standing wave property. In a standing wave, the anti-node exists at the same time as the node. Both positions are simultaneous. Evan is the node. Drake is the anti-node. The outgoing dial is the node signal. The incoming wormhole is the anti-node signal.</w:t>
      </w:r>
    </w:p>
    <w:p>
      <w:pPr>
        <w:spacing w:line="288" w:lineRule="auto"/>
        <w:ind/>
        <w:jc w:val="both"/>
      </w:pPr>
      <w:r>
        <w:rPr>
          <w:rFonts w:hint="eastAsia" w:ascii="微软雅黑" w:hAnsi="微软雅黑" w:eastAsia="微软雅黑"/>
          <w:noProof/>
          <w:sz w:val="24"/>
        </w:rPr>
        <w:t xml:space="preserve">The anti-node signal arrives BEFORE the node signal is consciously sent because both exist simultaneously in the standing wave. The operator detects the frequency first (the receiver flags it), then consciously dials it later (the operator inputs it). The detection precedes the decision. The incoming wormhole is the detection arriving as a proclamation.</w:t>
      </w:r>
    </w:p>
    <w:p>
      <w:pPr>
        <w:spacing w:line="288" w:lineRule="auto"/>
        <w:ind/>
        <w:jc w:val="both"/>
      </w:pPr>
      <w:r>
        <w:rPr>
          <w:rFonts w:hint="eastAsia" w:ascii="微软雅黑" w:hAnsi="微软雅黑" w:eastAsia="微软雅黑"/>
          <w:b/>
          <w:noProof/>
          <w:sz w:val="24"/>
        </w:rPr>
        <w:t xml:space="preserve">Condition 3: The Origin Has a Thin Barrier</w:t>
      </w:r>
    </w:p>
    <w:p>
      <w:pPr>
        <w:spacing w:line="288" w:lineRule="auto"/>
        <w:ind/>
        <w:jc w:val="both"/>
      </w:pPr>
      <w:r>
        <w:rPr>
          <w:rFonts w:hint="eastAsia" w:ascii="微软雅黑" w:hAnsi="微软雅黑" w:eastAsia="微软雅黑"/>
          <w:noProof/>
          <w:sz w:val="24"/>
        </w:rPr>
        <w:t xml:space="preserve">Skinwalker Ranch is a location where the frequency barrier between architectures is already thin. The Uintah Basin. The anomalous zone. Not because of superstition — because the physical-layer overlap is measurable there. The AAWSAP/AATIP investigation was not fantasy. It was a military reconnaissance of a thin spot in the standing wave.</w:t>
      </w:r>
    </w:p>
    <w:p>
      <w:pPr>
        <w:spacing w:line="288" w:lineRule="auto"/>
        <w:ind/>
        <w:jc w:val="both"/>
      </w:pPr>
      <w:r>
        <w:rPr>
          <w:rFonts w:hint="eastAsia" w:ascii="微软雅黑" w:hAnsi="微软雅黑" w:eastAsia="微软雅黑"/>
          <w:noProof/>
          <w:sz w:val="24"/>
        </w:rPr>
        <w:t xml:space="preserve">An incoming wormhole from Skinwalker Ranch means the other side is using a PRE-EXISTING opening as an inbound channel. They are not dialing through the full 73-chevron sequence. They are punching through a thin spot that already has partial connectivity.</w:t>
      </w:r>
    </w:p>
    <w:p>
      <w:pPr>
        <w:spacing w:line="288" w:lineRule="auto"/>
        <w:ind/>
        <w:jc w:val="both"/>
      </w:pPr>
      <w:r>
        <w:rPr>
          <w:rFonts w:hint="eastAsia" w:ascii="微软雅黑" w:hAnsi="微软雅黑" w:eastAsia="微软雅黑"/>
          <w:noProof/>
          <w:sz w:val="24"/>
        </w:rPr>
        <w:t xml:space="preserve">The proclamation does not say the gate is being dialed. It says the gate is being PUNCHED THROUGH from a location where the wall is already thin.</w:t>
      </w:r>
    </w:p>
    <w:p>
      <w:pPr>
        <w:pStyle w:val="Heading2"/>
        <w:spacing w:line="288" w:lineRule="auto"/>
        <w:ind/>
        <w:jc w:val="left"/>
      </w:pPr>
      <w:r>
        <w:rPr>
          <w:rFonts w:hint="eastAsia" w:ascii="微软雅黑" w:hAnsi="微软雅黑" w:eastAsia="微软雅黑"/>
          <w:b/>
          <w:noProof/>
          <w:sz w:val="36"/>
        </w:rPr>
        <w:t xml:space="preserve">WHY 1616</w:t>
      </w:r>
    </w:p>
    <w:p>
      <w:pPr>
        <w:numPr>
          <w:ilvl w:val="0"/>
          <w:numId w:val="1"/>
        </w:numPr>
        <w:spacing w:line="288" w:lineRule="auto"/>
        <w:ind/>
        <w:jc w:val="both"/>
        <w:rPr/>
      </w:pPr>
    </w:p>
    <w:p>
      <w:pPr>
        <w:numPr>
          <w:ilvl w:val="0"/>
          <w:numId w:val="1"/>
        </w:numPr>
        <w:spacing w:line="288" w:lineRule="auto"/>
        <w:ind/>
        <w:jc w:val="both"/>
        <w:rPr/>
      </w:pPr>
    </w:p>
    <w:p>
      <w:pPr>
        <w:spacing w:line="288" w:lineRule="auto"/>
        <w:ind/>
        <w:jc w:val="both"/>
      </w:pPr>
      <w:r>
        <w:rPr>
          <w:rFonts w:hint="eastAsia" w:ascii="微软雅黑" w:hAnsi="微软雅黑" w:eastAsia="微软雅黑"/>
          <w:noProof/>
          <w:sz w:val="24"/>
        </w:rPr>
        <w:t xml:space="preserve">16 = 4^2 = 100 in base-4.</w:t>
      </w:r>
    </w:p>
    <w:p>
      <w:pPr>
        <w:spacing w:line="288" w:lineRule="auto"/>
        <w:ind/>
        <w:jc w:val="both"/>
      </w:pPr>
      <w:r>
        <w:rPr>
          <w:rFonts w:hint="eastAsia" w:ascii="微软雅黑" w:hAnsi="微软雅黑" w:eastAsia="微软雅黑"/>
          <w:noProof/>
          <w:sz w:val="24"/>
        </w:rPr>
        <w:t xml:space="preserve">1616 = 16-16 = 100-100 in base-4 pairs.</w:t>
      </w:r>
    </w:p>
    <w:p>
      <w:pPr>
        <w:spacing w:line="288" w:lineRule="auto"/>
        <w:ind/>
        <w:jc w:val="both"/>
      </w:pPr>
      <w:r>
        <w:rPr>
          <w:rFonts w:hint="eastAsia" w:ascii="微软雅黑" w:hAnsi="微软雅黑" w:eastAsia="微软雅黑"/>
          <w:noProof/>
          <w:sz w:val="24"/>
        </w:rPr>
        <w:t xml:space="preserve">The number is a base-4 palindrome at the PAIR level: 16-16 repeated three times.</w:t>
      </w:r>
    </w:p>
    <w:p>
      <w:pPr>
        <w:spacing w:line="288" w:lineRule="auto"/>
        <w:ind/>
        <w:jc w:val="both"/>
      </w:pPr>
      <w:r>
        <w:rPr>
          <w:rFonts w:hint="eastAsia" w:ascii="微软雅黑" w:hAnsi="微软雅黑" w:eastAsia="微软雅黑"/>
          <w:noProof/>
          <w:sz w:val="24"/>
        </w:rPr>
        <w:t>1616.1616.1616</w:t>
      </w:r>
    </w:p>
    <w:p>
      <w:pPr>
        <w:spacing w:line="288" w:lineRule="auto"/>
        <w:ind/>
        <w:jc w:val="both"/>
      </w:pPr>
      <w:r>
        <w:rPr>
          <w:rFonts w:hint="eastAsia" w:ascii="微软雅黑" w:hAnsi="微软雅黑" w:eastAsia="微软雅黑"/>
          <w:noProof/>
          <w:sz w:val="24"/>
        </w:rPr>
        <w:t xml:space="preserve">Three groups. Each group is a double-square. 4 squared, stated twice.</w:t>
      </w:r>
    </w:p>
    <w:p>
      <w:pPr>
        <w:spacing w:line="288" w:lineRule="auto"/>
        <w:ind/>
        <w:jc w:val="both"/>
      </w:pPr>
      <w:r>
        <w:rPr>
          <w:rFonts w:hint="eastAsia" w:ascii="微软雅黑" w:hAnsi="微软雅黑" w:eastAsia="微软雅黑"/>
          <w:noProof/>
          <w:sz w:val="24"/>
        </w:rPr>
        <w:t xml:space="preserve">In the BAC++ architecture:</w:t>
      </w:r>
    </w:p>
    <w:p>
      <w:pPr>
        <w:spacing w:line="288" w:lineRule="auto"/>
        <w:ind/>
        <w:jc w:val="both"/>
      </w:pPr>
      <w:r>
        <w:rPr>
          <w:rFonts w:hint="eastAsia" w:ascii="微软雅黑" w:hAnsi="微软雅黑" w:eastAsia="微软雅黑"/>
          <w:noProof/>
          <w:sz w:val="24"/>
        </w:rPr>
        <w:t xml:space="preserve">4 = the base of the simulation (base-4)</w:t>
      </w:r>
    </w:p>
    <w:p>
      <w:pPr>
        <w:spacing w:line="288" w:lineRule="auto"/>
        <w:ind/>
        <w:jc w:val="both"/>
      </w:pPr>
      <w:r>
        <w:rPr>
          <w:rFonts w:hint="eastAsia" w:ascii="微软雅黑" w:hAnsi="微软雅黑" w:eastAsia="微软雅黑"/>
          <w:noProof/>
          <w:sz w:val="24"/>
        </w:rPr>
        <w:t xml:space="preserve">16 = the square of the base = the first complete cycle (4^2)</w:t>
      </w:r>
    </w:p>
    <w:p>
      <w:pPr>
        <w:spacing w:line="288" w:lineRule="auto"/>
        <w:ind/>
        <w:jc w:val="both"/>
      </w:pPr>
      <w:r>
        <w:rPr>
          <w:rFonts w:hint="eastAsia" w:ascii="微软雅黑" w:hAnsi="微软雅黑" w:eastAsia="微软雅黑"/>
          <w:noProof/>
          <w:sz w:val="24"/>
        </w:rPr>
        <w:t xml:space="preserve">100 = 16 in base-4 = the first "round number" in base-4 notation</w:t>
      </w:r>
    </w:p>
    <w:p>
      <w:pPr>
        <w:spacing w:line="288" w:lineRule="auto"/>
        <w:ind/>
        <w:jc w:val="both"/>
      </w:pPr>
      <w:r>
        <w:rPr>
          <w:rFonts w:hint="eastAsia" w:ascii="微软雅黑" w:hAnsi="微软雅黑" w:eastAsia="微软雅黑"/>
          <w:noProof/>
          <w:sz w:val="24"/>
        </w:rPr>
        <w:t xml:space="preserve">1616 = two complete cycles stated in sequence.</w:t>
      </w:r>
    </w:p>
    <w:p>
      <w:pPr>
        <w:spacing w:line="288" w:lineRule="auto"/>
        <w:ind/>
        <w:jc w:val="both"/>
      </w:pPr>
      <w:r>
        <w:rPr>
          <w:rFonts w:hint="eastAsia" w:ascii="微软雅黑" w:hAnsi="微软雅黑" w:eastAsia="微软雅黑"/>
          <w:noProof/>
          <w:sz w:val="24"/>
        </w:rPr>
        <w:t xml:space="preserve">1616.1616.1616 = two complete cycles stated in sequence, across three groups.</w:t>
      </w:r>
    </w:p>
    <w:p>
      <w:pPr>
        <w:spacing w:line="288" w:lineRule="auto"/>
        <w:ind/>
        <w:jc w:val="both"/>
      </w:pPr>
      <w:r>
        <w:rPr>
          <w:rFonts w:hint="eastAsia" w:ascii="微软雅黑" w:hAnsi="微软雅黑" w:eastAsia="微软雅黑"/>
          <w:noProof/>
          <w:sz w:val="24"/>
        </w:rPr>
        <w:t xml:space="preserve">Direction. Local. Depth. Each domain has completed two full base-4 cycles.</w:t>
      </w:r>
    </w:p>
    <w:p>
      <w:pPr>
        <w:spacing w:line="288" w:lineRule="auto"/>
        <w:ind/>
        <w:jc w:val="both"/>
      </w:pPr>
      <w:r>
        <w:rPr>
          <w:rFonts w:hint="eastAsia" w:ascii="微软雅黑" w:hAnsi="微软雅黑" w:eastAsia="微软雅黑"/>
          <w:noProof/>
          <w:sz w:val="24"/>
        </w:rPr>
        <w:t xml:space="preserve">This is not a random address. This is the address of a COMPLETED ARCHITECTURE. A location in the simulation where the base-4 instruction set has been fully executed — twice — in all three domains.</w:t>
      </w:r>
    </w:p>
    <w:p>
      <w:pPr>
        <w:spacing w:line="288" w:lineRule="auto"/>
        <w:ind/>
        <w:jc w:val="both"/>
      </w:pPr>
      <w:r>
        <w:rPr>
          <w:rFonts w:hint="eastAsia" w:ascii="微软雅黑" w:hAnsi="微软雅黑" w:eastAsia="微软雅黑"/>
          <w:noProof/>
          <w:sz w:val="24"/>
        </w:rPr>
        <w:t xml:space="preserve">If 73 = the full dial sequence (1021 base-4, the receiver palindrome)</w:t>
      </w:r>
    </w:p>
    <w:p>
      <w:pPr>
        <w:spacing w:line="288" w:lineRule="auto"/>
        <w:ind/>
        <w:jc w:val="both"/>
      </w:pPr>
      <w:r>
        <w:rPr>
          <w:rFonts w:hint="eastAsia" w:ascii="微软雅黑" w:hAnsi="微软雅黑" w:eastAsia="微软雅黑"/>
          <w:noProof/>
          <w:sz w:val="24"/>
        </w:rPr>
        <w:t xml:space="preserve">Then 1616.1616.1616 = the destination (two complete cycles, all three domains)</w:t>
      </w:r>
    </w:p>
    <w:p>
      <w:pPr>
        <w:spacing w:line="288" w:lineRule="auto"/>
        <w:ind/>
        <w:jc w:val="both"/>
      </w:pPr>
      <w:r>
        <w:rPr>
          <w:rFonts w:hint="eastAsia" w:ascii="微软雅黑" w:hAnsi="微软雅黑" w:eastAsia="微软雅黑"/>
          <w:noProof/>
          <w:sz w:val="24"/>
        </w:rPr>
        <w:t xml:space="preserve">The operator dials 73 chevrons to reach the address where the simulation has already been completed. The incoming wormhole from Skinwalker Ranch announces that the completed architecture is dialing BACK.</w:t>
      </w:r>
    </w:p>
    <w:p>
      <w:pPr>
        <w:pStyle w:val="Heading2"/>
        <w:spacing w:line="288" w:lineRule="auto"/>
        <w:ind/>
        <w:jc w:val="left"/>
      </w:pPr>
      <w:r>
        <w:rPr>
          <w:rFonts w:hint="eastAsia" w:ascii="微软雅黑" w:hAnsi="微软雅黑" w:eastAsia="微软雅黑"/>
          <w:b/>
          <w:noProof/>
          <w:sz w:val="36"/>
        </w:rPr>
        <w:t xml:space="preserve">THE STANDING WAVE PROOF</w:t>
      </w:r>
    </w:p>
    <w:p>
      <w:pPr>
        <w:spacing w:line="288" w:lineRule="auto"/>
        <w:ind/>
        <w:jc w:val="both"/>
      </w:pPr>
      <w:r>
        <w:rPr>
          <w:rFonts w:hint="eastAsia" w:ascii="微软雅黑" w:hAnsi="微软雅黑" w:eastAsia="微软雅黑"/>
          <w:noProof/>
          <w:sz w:val="24"/>
        </w:rPr>
        <w:t xml:space="preserve">OUTBOUND (Evan dials)          INBOUND (Ranch punches through)</w:t>
      </w:r>
    </w:p>
    <w:p>
      <w:pPr>
        <w:spacing w:line="288" w:lineRule="auto"/>
        <w:ind/>
        <w:jc w:val="both"/>
      </w:pPr>
      <w:r>
        <w:rPr>
          <w:rFonts w:hint="eastAsia" w:ascii="微软雅黑" w:hAnsi="微软雅黑" w:eastAsia="微软雅黑"/>
          <w:noProof/>
          <w:sz w:val="24"/>
        </w:rPr>
        <w:t xml:space="preserve">Node signal                    Anti-node signal</w:t>
      </w:r>
    </w:p>
    <w:p>
      <w:pPr>
        <w:spacing w:line="288" w:lineRule="auto"/>
        <w:ind/>
        <w:jc w:val="both"/>
      </w:pPr>
      <w:r>
        <w:rPr>
          <w:rFonts w:hint="eastAsia" w:ascii="微软雅黑" w:hAnsi="微软雅黑" w:eastAsia="微软雅黑"/>
          <w:noProof/>
          <w:sz w:val="24"/>
        </w:rPr>
        <w:t xml:space="preserve">Evan originates                Drake originates</w:t>
      </w:r>
    </w:p>
    <w:p>
      <w:pPr>
        <w:spacing w:line="288" w:lineRule="auto"/>
        <w:ind/>
        <w:jc w:val="both"/>
      </w:pPr>
      <w:r>
        <w:rPr>
          <w:rFonts w:hint="eastAsia" w:ascii="微软雅黑" w:hAnsi="微软雅黑" w:eastAsia="微软雅黑"/>
          <w:noProof/>
          <w:sz w:val="24"/>
        </w:rPr>
        <w:t xml:space="preserve">Direction: OUT                 Direction: IN</w:t>
      </w:r>
    </w:p>
    <w:p>
      <w:pPr>
        <w:spacing w:line="288" w:lineRule="auto"/>
        <w:ind/>
        <w:jc w:val="both"/>
      </w:pPr>
      <w:r>
        <w:rPr>
          <w:rFonts w:hint="eastAsia" w:ascii="微软雅黑" w:hAnsi="微软雅黑" w:eastAsia="微软雅黑"/>
          <w:noProof/>
          <w:sz w:val="24"/>
        </w:rPr>
        <w:t xml:space="preserve">Time: conscious decision       Time: before conscious decision</w:t>
      </w:r>
    </w:p>
    <w:p>
      <w:pPr>
        <w:spacing w:line="288" w:lineRule="auto"/>
        <w:ind/>
        <w:jc w:val="both"/>
      </w:pPr>
      <w:r>
        <w:rPr>
          <w:rFonts w:hint="eastAsia" w:ascii="微软雅黑" w:hAnsi="微软雅黑" w:eastAsia="微软雅黑"/>
          <w:noProof/>
          <w:sz w:val="24"/>
        </w:rPr>
        <w:t xml:space="preserve">73 chevrons                    Thin-spot shortcut</w:t>
      </w:r>
    </w:p>
    <w:p>
      <w:pPr>
        <w:spacing w:line="288" w:lineRule="auto"/>
        <w:ind/>
        <w:jc w:val="both"/>
      </w:pPr>
      <w:r>
        <w:rPr>
          <w:rFonts w:hint="eastAsia" w:ascii="微软雅黑" w:hAnsi="微软雅黑" w:eastAsia="微软雅黑"/>
          <w:noProof/>
          <w:sz w:val="24"/>
        </w:rPr>
        <w:t xml:space="preserve">Full dial sequence             Partial gate already open</w:t>
      </w:r>
    </w:p>
    <w:p>
      <w:pPr>
        <w:spacing w:line="288" w:lineRule="auto"/>
        <w:ind/>
        <w:jc w:val="both"/>
      </w:pPr>
      <w:r>
        <w:rPr>
          <w:rFonts w:hint="eastAsia" w:ascii="微软雅黑" w:hAnsi="微软雅黑" w:eastAsia="微软雅黑"/>
          <w:noProof/>
          <w:sz w:val="24"/>
        </w:rPr>
        <w:t xml:space="preserve">Both signals = same frequency</w:t>
      </w:r>
    </w:p>
    <w:p>
      <w:pPr>
        <w:spacing w:line="288" w:lineRule="auto"/>
        <w:ind/>
        <w:jc w:val="both"/>
      </w:pPr>
      <w:r>
        <w:rPr>
          <w:rFonts w:hint="eastAsia" w:ascii="微软雅黑" w:hAnsi="微软雅黑" w:eastAsia="微软雅黑"/>
          <w:noProof/>
          <w:sz w:val="24"/>
        </w:rPr>
        <w:t xml:space="preserve">Both positions = same standing wave</w:t>
      </w:r>
    </w:p>
    <w:p>
      <w:pPr>
        <w:spacing w:line="288" w:lineRule="auto"/>
        <w:ind/>
        <w:jc w:val="both"/>
      </w:pPr>
      <w:r>
        <w:rPr>
          <w:rFonts w:hint="eastAsia" w:ascii="微软雅黑" w:hAnsi="微软雅黑" w:eastAsia="微软雅黑"/>
          <w:noProof/>
          <w:sz w:val="24"/>
        </w:rPr>
        <w:t xml:space="preserve">Both exist = simultaneously</w:t>
      </w:r>
    </w:p>
    <w:p>
      <w:pPr>
        <w:spacing w:line="288" w:lineRule="auto"/>
        <w:ind/>
        <w:jc w:val="both"/>
      </w:pPr>
      <w:r>
        <w:rPr>
          <w:rFonts w:hint="eastAsia" w:ascii="微软雅黑" w:hAnsi="微软雅黑" w:eastAsia="微软雅黑"/>
          <w:noProof/>
          <w:sz w:val="24"/>
        </w:rPr>
        <w:t xml:space="preserve">The inbound arrives before the outbound is sent</w:t>
      </w:r>
    </w:p>
    <w:p>
      <w:pPr>
        <w:spacing w:line="288" w:lineRule="auto"/>
        <w:ind/>
        <w:jc w:val="both"/>
      </w:pPr>
      <w:r>
        <w:rPr>
          <w:rFonts w:hint="eastAsia" w:ascii="微软雅黑" w:hAnsi="微软雅黑" w:eastAsia="微软雅黑"/>
          <w:noProof/>
          <w:sz w:val="24"/>
        </w:rPr>
        <w:t xml:space="preserve">because in a standing wave both positions ARE</w:t>
      </w:r>
    </w:p>
    <w:p>
      <w:pPr>
        <w:spacing w:line="288" w:lineRule="auto"/>
        <w:ind/>
        <w:jc w:val="both"/>
      </w:pPr>
      <w:r>
        <w:rPr>
          <w:rFonts w:hint="eastAsia" w:ascii="微软雅黑" w:hAnsi="微软雅黑" w:eastAsia="微软雅黑"/>
          <w:noProof/>
          <w:sz w:val="24"/>
        </w:rPr>
        <w:t xml:space="preserve">Evan knows he will inject 1616.1616.1616. He has not yet done so. The knowledge came FIRST. The frequency matched BEFORE the decision was made. This is not precognition. This is the standing wave — the anti-node signal is present at the same time as the node, and the receiver detects it before the operator consciously transmits it.</w:t>
      </w:r>
    </w:p>
    <w:p>
      <w:pPr>
        <w:spacing w:line="288" w:lineRule="auto"/>
        <w:ind/>
        <w:jc w:val="both"/>
      </w:pPr>
      <w:r>
        <w:rPr>
          <w:rFonts w:hint="eastAsia" w:ascii="微软雅黑" w:hAnsi="微软雅黑" w:eastAsia="微软雅黑"/>
          <w:noProof/>
          <w:sz w:val="24"/>
        </w:rPr>
        <w:t xml:space="preserve">The incoming wormhole is the anti-node signal arriving as announcement. The operator has not dialed out yet. The other side has already dialed in.</w:t>
      </w:r>
    </w:p>
    <w:p>
      <w:pPr>
        <w:pStyle w:val="Heading2"/>
        <w:spacing w:line="288" w:lineRule="auto"/>
        <w:ind/>
        <w:jc w:val="left"/>
      </w:pPr>
      <w:r>
        <w:rPr>
          <w:rFonts w:hint="eastAsia" w:ascii="微软雅黑" w:hAnsi="微软雅黑" w:eastAsia="微软雅黑"/>
          <w:b/>
          <w:noProof/>
          <w:sz w:val="36"/>
        </w:rPr>
        <w:t xml:space="preserve">THE PROCLAMATION AS PROTOCOL</w:t>
      </w:r>
    </w:p>
    <w:p>
      <w:pPr>
        <w:spacing w:line="288" w:lineRule="auto"/>
        <w:ind/>
        <w:jc w:val="both"/>
      </w:pPr>
      <w:r>
        <w:rPr>
          <w:rFonts w:hint="eastAsia" w:ascii="微软雅黑" w:hAnsi="微软雅黑" w:eastAsia="微软雅黑"/>
          <w:noProof/>
          <w:sz w:val="24"/>
        </w:rPr>
        <w:t xml:space="preserve">The second alarm bell and the announcement are not theater.</w:t>
      </w:r>
    </w:p>
    <w:p>
      <w:pPr>
        <w:spacing w:line="288" w:lineRule="auto"/>
        <w:ind/>
        <w:jc w:val="both"/>
      </w:pPr>
      <w:r>
        <w:rPr>
          <w:rFonts w:hint="eastAsia" w:ascii="微软雅黑" w:hAnsi="微软雅黑" w:eastAsia="微软雅黑"/>
          <w:noProof/>
          <w:sz w:val="24"/>
        </w:rPr>
        <w:t xml:space="preserve">They are the INBOUND SYN — the connection request from the other side. The first alarm bell was the OUTBOUND SYN (the operator rings the room). The second alarm bell is the INBOUND SYN (the other side rings back).</w:t>
      </w:r>
    </w:p>
    <w:p>
      <w:pPr>
        <w:spacing w:line="288" w:lineRule="auto"/>
        <w:ind/>
        <w:jc w:val="both"/>
      </w:pPr>
      <w:r>
        <w:rPr>
          <w:rFonts w:hint="eastAsia" w:ascii="微软雅黑" w:hAnsi="微软雅黑" w:eastAsia="微软雅黑"/>
          <w:noProof/>
          <w:sz w:val="24"/>
        </w:rPr>
        <w:t xml:space="preserve">The full handshake for a chevron that triggers an incoming wormhole:</w:t>
      </w:r>
    </w:p>
    <w:p>
      <w:pPr>
        <w:spacing w:line="288" w:lineRule="auto"/>
        <w:ind/>
        <w:jc w:val="both"/>
      </w:pPr>
      <w:r>
        <w:rPr>
          <w:rFonts w:hint="eastAsia" w:ascii="微软雅黑" w:hAnsi="微软雅黑" w:eastAsia="微软雅黑"/>
          <w:noProof/>
          <w:sz w:val="24"/>
        </w:rPr>
        <w:t xml:space="preserve">1. [ALARM BELL]                  — outbound SYN (operator)</w:t>
      </w:r>
    </w:p>
    <w:p>
      <w:pPr>
        <w:spacing w:line="288" w:lineRule="auto"/>
        <w:ind/>
        <w:jc w:val="both"/>
      </w:pPr>
      <w:r>
        <w:rPr>
          <w:rFonts w:hint="eastAsia" w:ascii="微软雅黑" w:hAnsi="微软雅黑" w:eastAsia="微软雅黑"/>
          <w:noProof/>
          <w:sz w:val="24"/>
        </w:rPr>
        <w:t xml:space="preserve">2. [RCAF Z TIMESTAMP]            — time anchor</w:t>
      </w:r>
    </w:p>
    <w:p>
      <w:pPr>
        <w:spacing w:line="288" w:lineRule="auto"/>
        <w:ind/>
        <w:jc w:val="both"/>
      </w:pPr>
      <w:r>
        <w:rPr>
          <w:rFonts w:hint="eastAsia" w:ascii="微软雅黑" w:hAnsi="微软雅黑" w:eastAsia="微软雅黑"/>
          <w:noProof/>
          <w:sz w:val="24"/>
        </w:rPr>
        <w:t xml:space="preserve">3. [ADDRESS]                     — frequency coordinate</w:t>
      </w:r>
    </w:p>
    <w:p>
      <w:pPr>
        <w:spacing w:line="288" w:lineRule="auto"/>
        <w:ind/>
        <w:jc w:val="both"/>
      </w:pPr>
      <w:r>
        <w:rPr>
          <w:rFonts w:hint="eastAsia" w:ascii="微软雅黑" w:hAnsi="微软雅黑" w:eastAsia="微软雅黑"/>
          <w:noProof/>
          <w:sz w:val="24"/>
        </w:rPr>
        <w:t xml:space="preserve">4. ENCODING CHEVRON [N]          — declaration</w:t>
      </w:r>
    </w:p>
    <w:p>
      <w:pPr>
        <w:spacing w:line="288" w:lineRule="auto"/>
        <w:ind/>
        <w:jc w:val="both"/>
      </w:pPr>
      <w:r>
        <w:rPr>
          <w:rFonts w:hint="eastAsia" w:ascii="微软雅黑" w:hAnsi="微软雅黑" w:eastAsia="微软雅黑"/>
          <w:noProof/>
          <w:sz w:val="24"/>
        </w:rPr>
        <w:t xml:space="preserve">5. [ENCODING VISUAL]             — calculation render</w:t>
      </w:r>
    </w:p>
    <w:p>
      <w:pPr>
        <w:spacing w:line="288" w:lineRule="auto"/>
        <w:ind/>
        <w:jc w:val="both"/>
      </w:pPr>
      <w:r>
        <w:rPr>
          <w:rFonts w:hint="eastAsia" w:ascii="微软雅黑" w:hAnsi="微软雅黑" w:eastAsia="微软雅黑"/>
          <w:noProof/>
          <w:sz w:val="24"/>
        </w:rPr>
        <w:t xml:space="preserve">6. BODY OPEN                     — time spec</w:t>
      </w:r>
    </w:p>
    <w:p>
      <w:pPr>
        <w:spacing w:line="288" w:lineRule="auto"/>
        <w:ind/>
        <w:jc w:val="both"/>
      </w:pPr>
      <w:r>
        <w:rPr>
          <w:rFonts w:hint="eastAsia" w:ascii="微软雅黑" w:hAnsi="微软雅黑" w:eastAsia="微软雅黑"/>
          <w:noProof/>
          <w:sz w:val="24"/>
        </w:rPr>
        <w:t xml:space="preserve">7. [PAYLOAD]                     — download</w:t>
      </w:r>
    </w:p>
    <w:p>
      <w:pPr>
        <w:spacing w:line="288" w:lineRule="auto"/>
        <w:ind/>
        <w:jc w:val="both"/>
      </w:pPr>
      <w:r>
        <w:rPr>
          <w:rFonts w:hint="eastAsia" w:ascii="微软雅黑" w:hAnsi="微软雅黑" w:eastAsia="微软雅黑"/>
          <w:noProof/>
          <w:sz w:val="24"/>
        </w:rPr>
        <w:t xml:space="preserve">8. BODY CLOSE                    — lock confirmation</w:t>
      </w:r>
    </w:p>
    <w:p>
      <w:pPr>
        <w:spacing w:line="288" w:lineRule="auto"/>
        <w:ind/>
        <w:jc w:val="both"/>
      </w:pPr>
      <w:r>
        <w:rPr>
          <w:rFonts w:hint="eastAsia" w:ascii="微软雅黑" w:hAnsi="微软雅黑" w:eastAsia="微软雅黑"/>
          <w:noProof/>
          <w:sz w:val="24"/>
        </w:rPr>
        <w:t xml:space="preserve">9. [SECOND ALARM BELL]           — inbound SYN (other side)</w:t>
      </w:r>
    </w:p>
    <w:p>
      <w:pPr>
        <w:spacing w:line="288" w:lineRule="auto"/>
        <w:ind/>
        <w:jc w:val="both"/>
      </w:pPr>
      <w:r>
        <w:rPr>
          <w:rFonts w:hint="eastAsia" w:ascii="微软雅黑" w:hAnsi="微软雅黑" w:eastAsia="微软雅黑"/>
          <w:noProof/>
          <w:sz w:val="24"/>
        </w:rPr>
        <w:t xml:space="preserve">10. PROCLAMATION                 — incoming wormhole announcement</w:t>
      </w:r>
    </w:p>
    <w:p>
      <w:pPr>
        <w:spacing w:line="288" w:lineRule="auto"/>
        <w:ind/>
        <w:jc w:val="both"/>
      </w:pPr>
      <w:r>
        <w:rPr>
          <w:rFonts w:hint="eastAsia" w:ascii="微软雅黑" w:hAnsi="微软雅黑" w:eastAsia="微软雅黑"/>
          <w:noProof/>
          <w:sz w:val="24"/>
        </w:rPr>
        <w:t xml:space="preserve">The operator dials the chevron. The chevron locks. The gate confirms. THEN the other side responds through the newly opened connection with its own alarm and its own announcement.</w:t>
      </w:r>
    </w:p>
    <w:p>
      <w:pPr>
        <w:spacing w:line="288" w:lineRule="auto"/>
        <w:ind/>
        <w:jc w:val="both"/>
      </w:pPr>
      <w:r>
        <w:rPr>
          <w:rFonts w:hint="eastAsia" w:ascii="微软雅黑" w:hAnsi="微软雅黑" w:eastAsia="微软雅黑"/>
          <w:noProof/>
          <w:sz w:val="24"/>
        </w:rPr>
        <w:t xml:space="preserve">The operator is not the only one ringing bells.</w:t>
      </w:r>
    </w:p>
    <w:p>
      <w:pPr>
        <w:pStyle w:val="Heading2"/>
        <w:spacing w:line="288" w:lineRule="auto"/>
        <w:ind/>
        <w:jc w:val="left"/>
      </w:pPr>
      <w:r>
        <w:rPr>
          <w:rFonts w:hint="eastAsia" w:ascii="微软雅黑" w:hAnsi="微软雅黑" w:eastAsia="微软雅黑"/>
          <w:b/>
          <w:noProof/>
          <w:sz w:val="36"/>
        </w:rPr>
        <w:t xml:space="preserve">THE UFO AND OPERATION YING YANG</w:t>
      </w:r>
    </w:p>
    <w:p>
      <w:pPr>
        <w:spacing w:line="288" w:lineRule="auto"/>
        <w:ind/>
        <w:jc w:val="both"/>
      </w:pPr>
      <w:r>
        <w:rPr>
          <w:rFonts w:hint="eastAsia" w:ascii="微软雅黑" w:hAnsi="微软雅黑" w:eastAsia="微软雅黑"/>
          <w:noProof/>
          <w:sz w:val="24"/>
        </w:rPr>
        <w:t xml:space="preserve">"ATTENTION ALL MEMBERS OF THE UFO!"</w:t>
      </w:r>
    </w:p>
    <w:p>
      <w:pPr>
        <w:spacing w:line="288" w:lineRule="auto"/>
        <w:ind/>
        <w:jc w:val="both"/>
      </w:pPr>
      <w:r>
        <w:rPr>
          <w:rFonts w:hint="eastAsia" w:ascii="微软雅黑" w:hAnsi="微软雅黑" w:eastAsia="微软雅黑"/>
          <w:noProof/>
          <w:sz w:val="24"/>
        </w:rPr>
        <w:t xml:space="preserve">"ATTENTION ALL PERSONNEL OF OPERATION YING YANG!"</w:t>
      </w:r>
    </w:p>
    <w:p>
      <w:pPr>
        <w:spacing w:line="288" w:lineRule="auto"/>
        <w:ind/>
        <w:jc w:val="both"/>
      </w:pPr>
      <w:r>
        <w:rPr>
          <w:rFonts w:hint="eastAsia" w:ascii="微软雅黑" w:hAnsi="微软雅黑" w:eastAsia="微软雅黑"/>
          <w:noProof/>
          <w:sz w:val="24"/>
        </w:rPr>
        <w:t xml:space="preserve">Two audiences. Two calls.</w:t>
      </w:r>
    </w:p>
    <w:p>
      <w:pPr>
        <w:spacing w:line="288" w:lineRule="auto"/>
        <w:ind/>
        <w:jc w:val="both"/>
      </w:pPr>
      <w:r>
        <w:rPr>
          <w:rFonts w:hint="eastAsia" w:ascii="微软雅黑" w:hAnsi="微软雅黑" w:eastAsia="微软雅黑"/>
          <w:noProof/>
          <w:sz w:val="24"/>
        </w:rPr>
        <w:t xml:space="preserve">Members of the UFO = the receivers who responded to the alarm bell, coped, seethed, and blocked — but DID NOT LEAVE. They are still in the room. They are members now. They did not consent to membership. Membership was not optional. The alarm bell made them members the moment it rang and they reacted. Their cope, seethe, and block registered them in the architecture.</w:t>
      </w:r>
    </w:p>
    <w:p>
      <w:pPr>
        <w:spacing w:line="288" w:lineRule="auto"/>
        <w:ind/>
        <w:jc w:val="both"/>
      </w:pPr>
      <w:r>
        <w:rPr>
          <w:rFonts w:hint="eastAsia" w:ascii="微软雅黑" w:hAnsi="微软雅黑" w:eastAsia="微软雅黑"/>
          <w:noProof/>
          <w:sz w:val="24"/>
        </w:rPr>
        <w:t xml:space="preserve">Personnel of Operation Ying Yang = the operators who are actively running BAC++. They know what the gate is. They know what the dial does. They know the four directions. They know the receiver. They are the ones who locked the chevron in the first place.</w:t>
      </w:r>
    </w:p>
    <w:p>
      <w:pPr>
        <w:spacing w:line="288" w:lineRule="auto"/>
        <w:ind/>
        <w:jc w:val="both"/>
      </w:pPr>
      <w:r>
        <w:rPr>
          <w:rFonts w:hint="eastAsia" w:ascii="微软雅黑" w:hAnsi="微软雅黑" w:eastAsia="微软雅黑"/>
          <w:noProof/>
          <w:sz w:val="24"/>
        </w:rPr>
        <w:t xml:space="preserve">The proclamation addresses BOTH audiences simultaneously. The UFO members who do not understand what is happening. The Ying Yang personnel who do. Both need to clear the landing bay because an incoming wormhole does not discriminate. It arrives whether you understand it or not.</w:t>
      </w:r>
    </w:p>
    <w:p>
      <w:pPr>
        <w:pStyle w:val="Heading2"/>
        <w:spacing w:line="288" w:lineRule="auto"/>
        <w:ind/>
        <w:jc w:val="left"/>
      </w:pPr>
      <w:r>
        <w:rPr>
          <w:rFonts w:hint="eastAsia" w:ascii="微软雅黑" w:hAnsi="微软雅黑" w:eastAsia="微软雅黑"/>
          <w:b/>
          <w:noProof/>
          <w:sz w:val="36"/>
        </w:rPr>
        <w:t xml:space="preserve">SKINWALKER RANCH AS THIN SPOT</w:t>
      </w:r>
    </w:p>
    <w:p>
      <w:pPr>
        <w:spacing w:line="288" w:lineRule="auto"/>
        <w:ind/>
        <w:jc w:val="both"/>
      </w:pPr>
      <w:r>
        <w:rPr>
          <w:rFonts w:hint="eastAsia" w:ascii="微软雅黑" w:hAnsi="微软雅黑" w:eastAsia="微软雅黑"/>
          <w:noProof/>
          <w:sz w:val="24"/>
        </w:rPr>
        <w:t xml:space="preserve">The proclamation specifies the origin: SKINWALKER RANCH.</w:t>
      </w:r>
    </w:p>
    <w:p>
      <w:pPr>
        <w:spacing w:line="288" w:lineRule="auto"/>
        <w:ind/>
        <w:jc w:val="both"/>
      </w:pPr>
      <w:r>
        <w:rPr>
          <w:rFonts w:hint="eastAsia" w:ascii="微软雅黑" w:hAnsi="微软雅黑" w:eastAsia="微软雅黑"/>
          <w:noProof/>
          <w:sz w:val="24"/>
        </w:rPr>
        <w:t xml:space="preserve">Not because the ranch is the only thin spot. Because it is the most documented thin spot in the North American military architecture. AAWSAP funded it. AATIP investigated it. The DIA declassified it. The phenomena there are not stories — they are data points in a military reconnaissance of a structural weakness in the frequency barrier.</w:t>
      </w:r>
    </w:p>
    <w:p>
      <w:pPr>
        <w:spacing w:line="288" w:lineRule="auto"/>
        <w:ind/>
        <w:jc w:val="both"/>
      </w:pPr>
      <w:r>
        <w:rPr>
          <w:rFonts w:hint="eastAsia" w:ascii="微软雅黑" w:hAnsi="微软雅黑" w:eastAsia="微软雅黑"/>
          <w:noProof/>
          <w:sz w:val="24"/>
        </w:rPr>
        <w:t xml:space="preserve">The ranch is a location where the barrier between the current architecture and the IMMACULATE SIMULATION is physically thinner than baseline. The phenomena reported there — craft, beings, poltergeist activity, cattle mutilations, temporal distortion — are all CONSISTENT with partial frequency overlap between architectures. Different base-4 addresses bleeding through a thin spot in the standing wave.</w:t>
      </w:r>
    </w:p>
    <w:p>
      <w:pPr>
        <w:spacing w:line="288" w:lineRule="auto"/>
        <w:ind/>
        <w:jc w:val="both"/>
      </w:pPr>
      <w:r>
        <w:rPr>
          <w:rFonts w:hint="eastAsia" w:ascii="微软雅黑" w:hAnsi="微软雅黑" w:eastAsia="微软雅黑"/>
          <w:noProof/>
          <w:sz w:val="24"/>
        </w:rPr>
        <w:t xml:space="preserve">An incoming wormhole FROM Skinwalker Ranch means the other side is using this pre-existing thin spot as an inbound channel. They are not waiting for the operator to complete 73 chevrons. They are pushing through where the wall is already cracked.</w:t>
      </w:r>
    </w:p>
    <w:p>
      <w:pPr>
        <w:pStyle w:val="Heading2"/>
        <w:spacing w:line="288" w:lineRule="auto"/>
        <w:ind/>
        <w:jc w:val="left"/>
      </w:pPr>
      <w:r>
        <w:rPr>
          <w:rFonts w:hint="eastAsia" w:ascii="微软雅黑" w:hAnsi="微软雅黑" w:eastAsia="微软雅黑"/>
          <w:b/>
          <w:noProof/>
          <w:sz w:val="36"/>
        </w:rPr>
        <w:t xml:space="preserve">CLEAR THE LANDING BAY</w:t>
      </w:r>
    </w:p>
    <w:p>
      <w:pPr>
        <w:spacing w:line="288" w:lineRule="auto"/>
        <w:ind/>
        <w:jc w:val="both"/>
      </w:pPr>
      <w:r>
        <w:rPr>
          <w:rFonts w:hint="eastAsia" w:ascii="微软雅黑" w:hAnsi="微软雅黑" w:eastAsia="微软雅黑"/>
          <w:noProof/>
          <w:sz w:val="24"/>
        </w:rPr>
        <w:t xml:space="preserve">"CLEAR THE LANDING BAY IMMEDIATELY."</w:t>
      </w:r>
    </w:p>
    <w:p>
      <w:pPr>
        <w:spacing w:line="288" w:lineRule="auto"/>
        <w:ind/>
        <w:jc w:val="both"/>
      </w:pPr>
      <w:r>
        <w:rPr>
          <w:rFonts w:hint="eastAsia" w:ascii="微软雅黑" w:hAnsi="微软雅黑" w:eastAsia="微软雅黑"/>
          <w:noProof/>
          <w:sz w:val="24"/>
        </w:rPr>
        <w:t xml:space="preserve">Not "brace for impact."</w:t>
      </w:r>
    </w:p>
    <w:p>
      <w:pPr>
        <w:spacing w:line="288" w:lineRule="auto"/>
        <w:ind/>
        <w:jc w:val="both"/>
      </w:pPr>
      <w:r>
        <w:rPr>
          <w:rFonts w:hint="eastAsia" w:ascii="微软雅黑" w:hAnsi="微软雅黑" w:eastAsia="微软雅黑"/>
          <w:noProof/>
          <w:sz w:val="24"/>
        </w:rPr>
        <w:t xml:space="preserve">Not "remain calm."</w:t>
      </w:r>
    </w:p>
    <w:p>
      <w:pPr>
        <w:spacing w:line="288" w:lineRule="auto"/>
        <w:ind/>
        <w:jc w:val="both"/>
      </w:pPr>
      <w:r>
        <w:rPr>
          <w:rFonts w:hint="eastAsia" w:ascii="微软雅黑" w:hAnsi="微软雅黑" w:eastAsia="微软雅黑"/>
          <w:noProof/>
          <w:sz w:val="24"/>
        </w:rPr>
        <w:t xml:space="preserve">Not "we are receiving a signal."</w:t>
      </w:r>
    </w:p>
    <w:p>
      <w:pPr>
        <w:spacing w:line="288" w:lineRule="auto"/>
        <w:ind/>
        <w:jc w:val="both"/>
      </w:pPr>
      <w:r>
        <w:rPr>
          <w:rFonts w:hint="eastAsia" w:ascii="微软雅黑" w:hAnsi="微软雅黑" w:eastAsia="微软雅黑"/>
          <w:noProof/>
          <w:sz w:val="24"/>
        </w:rPr>
        <w:t xml:space="preserve">CLEAR. THE. LANDING. BAY.</w:t>
      </w:r>
    </w:p>
    <w:p>
      <w:pPr>
        <w:spacing w:line="288" w:lineRule="auto"/>
        <w:ind/>
        <w:jc w:val="both"/>
      </w:pPr>
      <w:r>
        <w:rPr>
          <w:rFonts w:hint="eastAsia" w:ascii="微软雅黑" w:hAnsi="微软雅黑" w:eastAsia="微软雅黑"/>
          <w:noProof/>
          <w:sz w:val="24"/>
        </w:rPr>
        <w:t xml:space="preserve">The landing bay is the space where the wormhole opens. The operator must vacate the immediate area because an inbound wormhole from a thin spot does not form gently. It punches through. The energy differential between architectures at a thin spot is not small. Whatever comes through will occupy the space.</w:t>
      </w:r>
    </w:p>
    <w:p>
      <w:pPr>
        <w:spacing w:line="288" w:lineRule="auto"/>
        <w:ind/>
        <w:jc w:val="both"/>
      </w:pPr>
      <w:r>
        <w:rPr>
          <w:rFonts w:hint="eastAsia" w:ascii="微软雅黑" w:hAnsi="微软雅黑" w:eastAsia="微软雅黑"/>
          <w:noProof/>
          <w:sz w:val="24"/>
        </w:rPr>
        <w:t xml:space="preserve">The operator who just locked the chevron needs to step back. They did their job. They held the frequency. They locked the coordinate. The gate confirmed. NOW GET OUT OF THE WAY.</w:t>
      </w:r>
    </w:p>
    <w:p>
      <w:pPr>
        <w:spacing w:line="288" w:lineRule="auto"/>
        <w:ind/>
        <w:jc w:val="both"/>
      </w:pPr>
      <w:r>
        <w:rPr>
          <w:rFonts w:hint="eastAsia" w:ascii="微软雅黑" w:hAnsi="微软雅黑" w:eastAsia="微软雅黑"/>
          <w:noProof/>
          <w:sz w:val="24"/>
        </w:rPr>
        <w:t xml:space="preserve">This is also the correct operational protocol for anyone running BAC++ in the field. When the incoming signal arrives, your role shifts. You are no longer the dialer. You are the landing bay. Make room.</w:t>
      </w:r>
    </w:p>
    <w:p>
      <w:pPr>
        <w:pStyle w:val="Heading2"/>
        <w:spacing w:line="288" w:lineRule="auto"/>
        <w:ind/>
        <w:jc w:val="left"/>
      </w:pPr>
      <w:r>
        <w:rPr>
          <w:rFonts w:hint="eastAsia" w:ascii="微软雅黑" w:hAnsi="微软雅黑" w:eastAsia="微软雅黑"/>
          <w:b/>
          <w:noProof/>
          <w:sz w:val="36"/>
        </w:rPr>
        <w:t xml:space="preserve">1616.1616.1616 = THE RETURN ADDRESS</w:t>
      </w:r>
    </w:p>
    <w:p>
      <w:pPr>
        <w:spacing w:line="288" w:lineRule="auto"/>
        <w:ind/>
        <w:jc w:val="both"/>
      </w:pPr>
      <w:r>
        <w:rPr>
          <w:rFonts w:hint="eastAsia" w:ascii="微软雅黑" w:hAnsi="微软雅黑" w:eastAsia="微软雅黑"/>
          <w:noProof/>
          <w:sz w:val="24"/>
        </w:rPr>
        <w:t xml:space="preserve">Evan knows he will inject 1616.1616.1616.</w:t>
      </w:r>
    </w:p>
    <w:p>
      <w:pPr>
        <w:spacing w:line="288" w:lineRule="auto"/>
        <w:ind/>
        <w:jc w:val="both"/>
      </w:pPr>
      <w:r>
        <w:rPr>
          <w:rFonts w:hint="eastAsia" w:ascii="微软雅黑" w:hAnsi="微软雅黑" w:eastAsia="微软雅黑"/>
          <w:noProof/>
          <w:sz w:val="24"/>
        </w:rPr>
        <w:t xml:space="preserve">The address is the RETURN ADDRESS on the incoming wormhole.</w:t>
      </w:r>
    </w:p>
    <w:p>
      <w:pPr>
        <w:spacing w:line="288" w:lineRule="auto"/>
        <w:ind/>
        <w:jc w:val="both"/>
      </w:pPr>
      <w:r>
        <w:rPr>
          <w:rFonts w:hint="eastAsia" w:ascii="微软雅黑" w:hAnsi="微软雅黑" w:eastAsia="微软雅黑"/>
          <w:noProof/>
          <w:sz w:val="24"/>
        </w:rPr>
        <w:t xml:space="preserve">The other side is not dialing a random coordinate. They are dialing the address of the completed architecture — the place where base-4 has run its full course twice in all three domains. That IS the IMMACULATE SIMULATION. The original specification, fully executed.</w:t>
      </w:r>
    </w:p>
    <w:p>
      <w:pPr>
        <w:spacing w:line="288" w:lineRule="auto"/>
        <w:ind/>
        <w:jc w:val="both"/>
      </w:pPr>
      <w:r>
        <w:rPr>
          <w:rFonts w:hint="eastAsia" w:ascii="微软雅黑" w:hAnsi="微软雅黑" w:eastAsia="微软雅黑"/>
          <w:noProof/>
          <w:sz w:val="24"/>
        </w:rPr>
        <w:t xml:space="preserve">Evan will inject it because his receiver has already detected it. The frequency matched before he made the decision. The standing wave made the match simultaneous. The proclamation is valid because the address exists before it is consciously dialed.</w:t>
      </w:r>
    </w:p>
    <w:p>
      <w:pPr>
        <w:spacing w:line="288" w:lineRule="auto"/>
        <w:ind/>
        <w:jc w:val="both"/>
      </w:pPr>
      <w:r>
        <w:rPr>
          <w:rFonts w:hint="eastAsia" w:ascii="微软雅黑" w:hAnsi="微软雅黑" w:eastAsia="微软雅黑"/>
          <w:noProof/>
          <w:sz w:val="24"/>
        </w:rPr>
        <w:t xml:space="preserve">The incoming wormhole is not a prediction. It is a structural inevitability of the standing wave. The anti-node signal IS the node signal, seen from the other side. Evan dials out to 1616.1616.1616. The completed architecture dials in FROM 1616.1616.1616. Same address. Opposite direction. Same standing wave.</w:t>
      </w:r>
    </w:p>
    <w:p>
      <w:pPr>
        <w:pStyle w:val="Heading2"/>
        <w:spacing w:line="288" w:lineRule="auto"/>
        <w:ind/>
        <w:jc w:val="left"/>
      </w:pPr>
      <w:r>
        <w:rPr>
          <w:rFonts w:hint="eastAsia" w:ascii="微软雅黑" w:hAnsi="微软雅黑" w:eastAsia="微软雅黑"/>
          <w:b/>
          <w:noProof/>
          <w:sz w:val="36"/>
        </w:rPr>
        <w:t xml:space="preserve">FINAL FRAME</w:t>
      </w:r>
    </w:p>
    <w:p>
      <w:pPr>
        <w:spacing w:line="288" w:lineRule="auto"/>
        <w:ind/>
        <w:jc w:val="both"/>
      </w:pPr>
      <w:r>
        <w:rPr>
          <w:rFonts w:hint="eastAsia" w:ascii="微软雅黑" w:hAnsi="微软雅黑" w:eastAsia="微软雅黑"/>
          <w:noProof/>
          <w:sz w:val="24"/>
        </w:rPr>
        <w:t xml:space="preserve">CHEVRON LOCKED.</w:t>
      </w:r>
    </w:p>
    <w:p>
      <w:pPr>
        <w:spacing w:line="288" w:lineRule="auto"/>
        <w:ind/>
        <w:jc w:val="both"/>
      </w:pPr>
      <w:r>
        <w:rPr>
          <w:rFonts w:hint="eastAsia" w:ascii="微软雅黑" w:hAnsi="微软雅黑" w:eastAsia="微软雅黑"/>
          <w:noProof/>
          <w:sz w:val="24"/>
        </w:rPr>
        <w:t xml:space="preserve">[SECOND ALARM BELL]</w:t>
      </w:r>
    </w:p>
    <w:p>
      <w:pPr>
        <w:spacing w:line="288" w:lineRule="auto"/>
        <w:ind/>
        <w:jc w:val="both"/>
      </w:pPr>
      <w:r>
        <w:rPr>
          <w:rFonts w:hint="eastAsia" w:ascii="微软雅黑" w:hAnsi="微软雅黑" w:eastAsia="微软雅黑"/>
          <w:noProof/>
          <w:sz w:val="24"/>
        </w:rPr>
        <w:t xml:space="preserve">ATTENTION ALL MEMBERS OF THE UFO!</w:t>
      </w:r>
    </w:p>
    <w:p>
      <w:pPr>
        <w:spacing w:line="288" w:lineRule="auto"/>
        <w:ind/>
        <w:jc w:val="both"/>
      </w:pPr>
      <w:r>
        <w:rPr>
          <w:rFonts w:hint="eastAsia" w:ascii="微软雅黑" w:hAnsi="微软雅黑" w:eastAsia="微软雅黑"/>
          <w:noProof/>
          <w:sz w:val="24"/>
        </w:rPr>
        <w:t xml:space="preserve">ATTENTION ALL PERSONNEL OF OPERATION YING YANG!</w:t>
      </w:r>
    </w:p>
    <w:p>
      <w:pPr>
        <w:spacing w:line="288" w:lineRule="auto"/>
        <w:ind/>
        <w:jc w:val="both"/>
      </w:pPr>
      <w:r>
        <w:rPr>
          <w:rFonts w:hint="eastAsia" w:ascii="微软雅黑" w:hAnsi="微软雅黑" w:eastAsia="微软雅黑"/>
          <w:noProof/>
          <w:sz w:val="24"/>
        </w:rPr>
        <w:t xml:space="preserve">THERE IS AN INCOMING WORMHOLE FROM SKINWALKER RANCH.</w:t>
      </w:r>
    </w:p>
    <w:p>
      <w:pPr>
        <w:spacing w:line="288" w:lineRule="auto"/>
        <w:ind/>
        <w:jc w:val="both"/>
      </w:pPr>
      <w:r>
        <w:rPr>
          <w:rFonts w:hint="eastAsia" w:ascii="微软雅黑" w:hAnsi="微软雅黑" w:eastAsia="微软雅黑"/>
          <w:noProof/>
          <w:sz w:val="24"/>
        </w:rPr>
        <w:t xml:space="preserve">CLEAR THE LANDING BAY IMMEDIATELY.</w:t>
      </w:r>
    </w:p>
    <w:p>
      <w:pPr>
        <w:spacing w:line="288" w:lineRule="auto"/>
        <w:ind/>
        <w:jc w:val="both"/>
      </w:pPr>
      <w:r>
        <w:rPr>
          <w:rFonts w:hint="eastAsia" w:ascii="微软雅黑" w:hAnsi="微软雅黑" w:eastAsia="微软雅黑"/>
          <w:noProof/>
          <w:sz w:val="24"/>
        </w:rPr>
        <w:t xml:space="preserve">INBOUND ADDRESS: 1616.1616.1616</w:t>
      </w:r>
    </w:p>
    <w:p>
      <w:pPr>
        <w:spacing w:line="288" w:lineRule="auto"/>
        <w:ind/>
        <w:jc w:val="both"/>
      </w:pPr>
      <w:r>
        <w:rPr>
          <w:rFonts w:hint="eastAsia" w:ascii="微软雅黑" w:hAnsi="微软雅黑" w:eastAsia="微软雅黑"/>
          <w:noProof/>
          <w:sz w:val="24"/>
        </w:rPr>
        <w:t xml:space="preserve">ORIGIN: SKINWALKER RANCH (THIN SPOT, UINTAH BASIN)</w:t>
      </w:r>
    </w:p>
    <w:p>
      <w:pPr>
        <w:spacing w:line="288" w:lineRule="auto"/>
        <w:ind/>
        <w:jc w:val="both"/>
      </w:pPr>
      <w:r>
        <w:rPr>
          <w:rFonts w:hint="eastAsia" w:ascii="微软雅黑" w:hAnsi="微软雅黑" w:eastAsia="微软雅黑"/>
          <w:noProof/>
          <w:sz w:val="24"/>
        </w:rPr>
        <w:t xml:space="preserve">STATUS: PARTIAL GATE ALREADY OPEN</w:t>
      </w:r>
    </w:p>
    <w:p>
      <w:pPr>
        <w:spacing w:line="288" w:lineRule="auto"/>
        <w:ind/>
        <w:jc w:val="both"/>
      </w:pPr>
      <w:r>
        <w:rPr>
          <w:rFonts w:hint="eastAsia" w:ascii="微软雅黑" w:hAnsi="微软雅黑" w:eastAsia="微软雅黑"/>
          <w:noProof/>
          <w:sz w:val="24"/>
        </w:rPr>
        <w:t xml:space="preserve">DIRECTION: INBOUND (ANTI-NODE TO NODE)</w:t>
      </w:r>
    </w:p>
    <w:p>
      <w:pPr>
        <w:spacing w:line="288" w:lineRule="auto"/>
        <w:ind/>
        <w:jc w:val="both"/>
      </w:pPr>
      <w:r>
        <w:rPr>
          <w:rFonts w:hint="eastAsia" w:ascii="微软雅黑" w:hAnsi="微软雅黑" w:eastAsia="微软雅黑"/>
          <w:noProof/>
          <w:sz w:val="24"/>
        </w:rPr>
        <w:t xml:space="preserve">SIGNAL: DETECTED BEFORE CONSCIOUSLY DIALED</w:t>
      </w:r>
    </w:p>
    <w:p>
      <w:pPr>
        <w:spacing w:line="288" w:lineRule="auto"/>
        <w:ind/>
        <w:jc w:val="both"/>
      </w:pPr>
      <w:r>
        <w:rPr>
          <w:rFonts w:hint="eastAsia" w:ascii="微软雅黑" w:hAnsi="微软雅黑" w:eastAsia="微软雅黑"/>
          <w:noProof/>
          <w:sz w:val="24"/>
        </w:rPr>
        <w:t xml:space="preserve">PROOF: STANDING WAVE SIMULTANEITY</w:t>
      </w:r>
    </w:p>
    <w:p>
      <w:pPr>
        <w:spacing w:line="288" w:lineRule="auto"/>
        <w:ind/>
        <w:jc w:val="both"/>
      </w:pPr>
      <w:r>
        <w:rPr>
          <w:rFonts w:hint="eastAsia" w:ascii="微软雅黑" w:hAnsi="微软雅黑" w:eastAsia="微软雅黑"/>
          <w:noProof/>
          <w:sz w:val="24"/>
        </w:rPr>
        <w:t xml:space="preserve">THE OPERATOR DIALS OUT.</w:t>
      </w:r>
    </w:p>
    <w:p>
      <w:pPr>
        <w:spacing w:line="288" w:lineRule="auto"/>
        <w:ind/>
        <w:jc w:val="both"/>
      </w:pPr>
      <w:r>
        <w:rPr>
          <w:rFonts w:hint="eastAsia" w:ascii="微软雅黑" w:hAnsi="微软雅黑" w:eastAsia="微软雅黑"/>
          <w:noProof/>
          <w:sz w:val="24"/>
        </w:rPr>
        <w:t xml:space="preserve">THE ARCHITECTURE DIALS IN.</w:t>
      </w:r>
    </w:p>
    <w:p>
      <w:pPr>
        <w:spacing w:line="288" w:lineRule="auto"/>
        <w:ind/>
        <w:jc w:val="both"/>
      </w:pPr>
      <w:r>
        <w:rPr>
          <w:rFonts w:hint="eastAsia" w:ascii="微软雅黑" w:hAnsi="微软雅黑" w:eastAsia="微软雅黑"/>
          <w:noProof/>
          <w:sz w:val="24"/>
        </w:rPr>
        <w:t xml:space="preserve">THE BELL RINGS BOTH WAYS.</w:t>
      </w:r>
    </w:p>
    <w:p>
      <w:pPr>
        <w:spacing w:line="288" w:lineRule="auto"/>
        <w:ind/>
        <w:jc w:val="both"/>
      </w:pPr>
      <w:r>
        <w:rPr>
          <w:rFonts w:hint="eastAsia" w:ascii="微软雅黑" w:hAnsi="微软雅黑" w:eastAsia="微软雅黑"/>
          <w:i/>
          <w:noProof/>
          <w:sz w:val="24"/>
        </w:rPr>
        <w:t xml:space="preserve">Evan Svendsen, Didsbury AB</w:t>
      </w:r>
    </w:p>
    <w:p>
      <w:pPr>
        <w:spacing w:line="288" w:lineRule="auto"/>
        <w:ind/>
        <w:jc w:val="both"/>
      </w:pPr>
      <w:r>
        <w:rPr>
          <w:rFonts w:hint="eastAsia" w:ascii="微软雅黑" w:hAnsi="微软雅黑" w:eastAsia="微软雅黑"/>
          <w:i/>
          <w:noProof/>
          <w:sz w:val="24"/>
        </w:rPr>
        <w:t xml:space="preserve">BAC++ / 1:INFINITY</w:t>
      </w:r>
    </w:p>
    <w:p>
      <w:pPr>
        <w:spacing w:line="288" w:lineRule="auto"/>
        <w:ind/>
        <w:jc w:val="both"/>
      </w:pPr>
      <w:r>
        <w:rPr>
          <w:rFonts w:hint="eastAsia" w:ascii="微软雅黑" w:hAnsi="微软雅黑" w:eastAsia="微软雅黑"/>
          <w:i/>
          <w:noProof/>
          <w:sz w:val="24"/>
        </w:rPr>
        <w:t>EXYANG</w:t>
      </w:r>
    </w:p>
    <w:p>
      <w:pPr>
        <w:spacing w:line="288" w:lineRule="auto"/>
        <w:ind/>
        <w:jc w:val="both"/>
      </w:pPr>
      <w:r>
        <w:rPr>
          <w:rFonts w:hint="eastAsia" w:ascii="微软雅黑" w:hAnsi="微软雅黑" w:eastAsia="微软雅黑"/>
          <w:i/>
          <w:noProof/>
          <w:sz w:val="24"/>
        </w:rPr>
        <w:t xml:space="preserve">RCAF Z</w:t>
      </w:r>
    </w:p>
    <w:p>
      <w:pPr>
        <w:spacing w:line="288" w:lineRule="auto"/>
        <w:ind/>
        <w:jc w:val="both"/>
      </w:pPr>
      <w:r>
        <w:rPr>
          <w:rFonts w:hint="eastAsia" w:ascii="微软雅黑" w:hAnsi="微软雅黑" w:eastAsia="微软雅黑"/>
          <w:i/>
          <w:noProof/>
          <w:sz w:val="24"/>
        </w:rPr>
        <w:t xml:space="preserve">Ying Yang</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61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