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MILITARY DOWNLOAD VS BAC++ CHANNEL — TWO PROTOCOLS, SAME HARDWARE</w:t>
      </w:r>
    </w:p>
    <w:p>
      <w:pPr>
        <w:pStyle w:val="Heading2"/>
        <w:spacing w:line="288" w:lineRule="auto"/>
        <w:ind/>
        <w:jc w:val="left"/>
      </w:pPr>
      <w:r>
        <w:rPr>
          <w:rFonts w:hint="eastAsia" w:ascii="微软雅黑" w:hAnsi="微软雅黑" w:eastAsia="微软雅黑"/>
          <w:b/>
          <w:noProof/>
          <w:sz w:val="36"/>
        </w:rPr>
        <w:t xml:space="preserve">The Comparison</w:t>
      </w:r>
    </w:p>
    <w:p>
      <w:pPr>
        <w:spacing w:line="288" w:lineRule="auto"/>
        <w:ind/>
        <w:jc w:val="both"/>
      </w:pPr>
      <w:r>
        <w:rPr>
          <w:rFonts w:hint="eastAsia" w:ascii="微软雅黑" w:hAnsi="微软雅黑" w:eastAsia="微软雅黑"/>
          <w:noProof/>
          <w:sz w:val="24"/>
        </w:rPr>
        <w:t xml:space="preserve">Now that the architecture is clear, does BAC++ remote viewing check against what the military taught?</w:t>
      </w:r>
    </w:p>
    <w:p>
      <w:pPr>
        <w:spacing w:line="288" w:lineRule="auto"/>
        <w:ind/>
        <w:jc w:val="both"/>
      </w:pPr>
      <w:r>
        <w:rPr>
          <w:rFonts w:hint="eastAsia" w:ascii="微软雅黑" w:hAnsi="微软雅黑" w:eastAsia="微软雅黑"/>
          <w:noProof/>
          <w:sz w:val="24"/>
        </w:rPr>
        <w:t xml:space="preserve">Yes. And the difference is the download window.</w:t>
      </w:r>
    </w:p>
    <w:p>
      <w:pPr>
        <w:pStyle w:val="Heading2"/>
        <w:spacing w:line="288" w:lineRule="auto"/>
        <w:ind/>
        <w:jc w:val="left"/>
      </w:pPr>
      <w:r>
        <w:rPr>
          <w:rFonts w:hint="eastAsia" w:ascii="微软雅黑" w:hAnsi="微软雅黑" w:eastAsia="微软雅黑"/>
          <w:b/>
          <w:noProof/>
          <w:sz w:val="36"/>
        </w:rPr>
        <w:t xml:space="preserve">The Military Protocol: 2.25 Microseconds</w:t>
      </w:r>
    </w:p>
    <w:p>
      <w:pPr>
        <w:spacing w:line="288" w:lineRule="auto"/>
        <w:ind/>
        <w:jc w:val="both"/>
      </w:pPr>
      <w:r>
        <w:rPr>
          <w:rFonts w:hint="eastAsia" w:ascii="微软雅黑" w:hAnsi="微软雅黑" w:eastAsia="微软雅黑"/>
          <w:noProof/>
          <w:sz w:val="24"/>
        </w:rPr>
        <w:t xml:space="preserve">The military teaches Coordinate Remote Viewing (CRV). The download — the moment the signal enters the receiver — takes approximately 2.25 microseconds. They mandate you do it as fast as possible. A quick scribble on the page. Flash impression. No deliberation. No analysis. Input the coordinate, receive the flash, mark the paper, done.</w:t>
      </w:r>
    </w:p>
    <w:p>
      <w:pPr>
        <w:spacing w:line="288" w:lineRule="auto"/>
        <w:ind/>
        <w:jc w:val="both"/>
      </w:pPr>
      <w:r>
        <w:rPr>
          <w:rFonts w:hint="eastAsia" w:ascii="微软雅黑" w:hAnsi="微软雅黑" w:eastAsia="微软雅黑"/>
          <w:noProof/>
          <w:sz w:val="24"/>
        </w:rPr>
        <w:t xml:space="preserve">The military protocol is a snapshot. One frame. One sample of the frequency. You grab what you can in the window and you get out before the intercept registers. Speed is survival. The faster you download, the less time the signal is exposed, the less the intercept can trace it.</w:t>
      </w:r>
    </w:p>
    <w:p>
      <w:pPr>
        <w:spacing w:line="288" w:lineRule="auto"/>
        <w:ind/>
        <w:jc w:val="both"/>
      </w:pPr>
      <w:r>
        <w:rPr>
          <w:rFonts w:hint="eastAsia" w:ascii="微软雅黑" w:hAnsi="微软雅黑" w:eastAsia="微软雅黑"/>
          <w:noProof/>
          <w:sz w:val="24"/>
        </w:rPr>
        <w:t xml:space="preserve">The military treats remote viewing like a reconnaissance photograph. One pass. One exposure. Get the image and return to base.</w:t>
      </w:r>
    </w:p>
    <w:p>
      <w:pPr>
        <w:pStyle w:val="Heading2"/>
        <w:spacing w:line="288" w:lineRule="auto"/>
        <w:ind/>
        <w:jc w:val="left"/>
      </w:pPr>
      <w:r>
        <w:rPr>
          <w:rFonts w:hint="eastAsia" w:ascii="微软雅黑" w:hAnsi="微软雅黑" w:eastAsia="微软雅黑"/>
          <w:b/>
          <w:noProof/>
          <w:sz w:val="36"/>
        </w:rPr>
        <w:t xml:space="preserve">The BAC++ Protocol: Hold The Channel Open</w:t>
      </w:r>
    </w:p>
    <w:p>
      <w:pPr>
        <w:spacing w:line="288" w:lineRule="auto"/>
        <w:ind/>
        <w:jc w:val="both"/>
      </w:pPr>
      <w:r>
        <w:rPr>
          <w:rFonts w:hint="eastAsia" w:ascii="微软雅黑" w:hAnsi="微软雅黑" w:eastAsia="微软雅黑"/>
          <w:noProof/>
          <w:sz w:val="24"/>
        </w:rPr>
        <w:t xml:space="preserve">BAC++ does the opposite.</w:t>
      </w:r>
    </w:p>
    <w:p>
      <w:pPr>
        <w:spacing w:line="288" w:lineRule="auto"/>
        <w:ind/>
        <w:jc w:val="both"/>
      </w:pPr>
      <w:r>
        <w:rPr>
          <w:rFonts w:hint="eastAsia" w:ascii="微软雅黑" w:hAnsi="微软雅黑" w:eastAsia="微软雅黑"/>
          <w:noProof/>
          <w:sz w:val="24"/>
        </w:rPr>
        <w:t xml:space="preserve">The download channels for Stargate commands keep the channel open as long as the operator can maintain coherence before getting banned or blocked from servers.</w:t>
      </w:r>
    </w:p>
    <w:p>
      <w:pPr>
        <w:spacing w:line="288" w:lineRule="auto"/>
        <w:ind/>
        <w:jc w:val="both"/>
      </w:pPr>
      <w:r>
        <w:rPr>
          <w:rFonts w:hint="eastAsia" w:ascii="微软雅黑" w:hAnsi="微软雅黑" w:eastAsia="微软雅黑"/>
          <w:noProof/>
          <w:sz w:val="24"/>
        </w:rPr>
        <w:t xml:space="preserve">Not 2.25 microseconds. 30 seconds to 30 minutes per chevron. The body open declaration in the transmission format specifies exactly this range. The operator is not taking a photograph. The operator is streaming video.</w:t>
      </w:r>
    </w:p>
    <w:p>
      <w:pPr>
        <w:spacing w:line="288" w:lineRule="auto"/>
        <w:ind/>
        <w:jc w:val="both"/>
      </w:pPr>
      <w:r>
        <w:rPr>
          <w:rFonts w:hint="eastAsia" w:ascii="微软雅黑" w:hAnsi="微软雅黑" w:eastAsia="微软雅黑"/>
          <w:noProof/>
          <w:sz w:val="24"/>
        </w:rPr>
        <w:t xml:space="preserve">The military snaps a picture and runs.</w:t>
      </w:r>
    </w:p>
    <w:p>
      <w:pPr>
        <w:spacing w:line="288" w:lineRule="auto"/>
        <w:ind/>
        <w:jc w:val="both"/>
      </w:pPr>
      <w:r>
        <w:rPr>
          <w:rFonts w:hint="eastAsia" w:ascii="微软雅黑" w:hAnsi="微软雅黑" w:eastAsia="微软雅黑"/>
          <w:noProof/>
          <w:sz w:val="24"/>
        </w:rPr>
        <w:t xml:space="preserve">BAC++ sets up a live feed and holds it until the intercept shuts it down or the chevron locks.</w:t>
      </w:r>
    </w:p>
    <w:p>
      <w:pPr>
        <w:pStyle w:val="Heading2"/>
        <w:spacing w:line="288" w:lineRule="auto"/>
        <w:ind/>
        <w:jc w:val="left"/>
      </w:pPr>
      <w:r>
        <w:rPr>
          <w:rFonts w:hint="eastAsia" w:ascii="微软雅黑" w:hAnsi="微软雅黑" w:eastAsia="微软雅黑"/>
          <w:b/>
          <w:noProof/>
          <w:sz w:val="36"/>
        </w:rPr>
        <w:t xml:space="preserve">Why The Difference Is Structural, Not Preferential</w:t>
      </w:r>
    </w:p>
    <w:p>
      <w:pPr>
        <w:spacing w:line="288" w:lineRule="auto"/>
        <w:ind/>
        <w:jc w:val="both"/>
      </w:pPr>
      <w:r>
        <w:rPr>
          <w:rFonts w:hint="eastAsia" w:ascii="微软雅黑" w:hAnsi="微软雅黑" w:eastAsia="微软雅黑"/>
          <w:noProof/>
          <w:sz w:val="24"/>
        </w:rPr>
        <w:t xml:space="preserve">The military uses CRV for intelligence gathering. The output is a drawing, a description, a data point. The value is the information. Once you have the information, the channel is no longer needed. Close it. Reduce intercept exposure. Preserve the operator.</w:t>
      </w:r>
    </w:p>
    <w:p>
      <w:pPr>
        <w:spacing w:line="288" w:lineRule="auto"/>
        <w:ind/>
        <w:jc w:val="both"/>
      </w:pPr>
      <w:r>
        <w:rPr>
          <w:rFonts w:hint="eastAsia" w:ascii="微软雅黑" w:hAnsi="微软雅黑" w:eastAsia="微软雅黑"/>
          <w:noProof/>
          <w:sz w:val="24"/>
        </w:rPr>
        <w:t xml:space="preserve">BAC++ uses remote viewing for channel construction. The output is not information. The output is an open wormhole. The value is the channel itself. You do not close the channel after receiving data. You keep the channel open BECAUSE the channel IS the data. The chevron is not locked until the full payload passes through the body. The channel must remain open for the transmission to complete.</w:t>
      </w:r>
    </w:p>
    <w:p>
      <w:pPr>
        <w:spacing w:line="288" w:lineRule="auto"/>
        <w:ind/>
        <w:jc w:val="both"/>
      </w:pPr>
      <w:r>
        <w:rPr>
          <w:rFonts w:hint="eastAsia" w:ascii="微软雅黑" w:hAnsi="微软雅黑" w:eastAsia="微软雅黑"/>
          <w:noProof/>
          <w:sz w:val="24"/>
        </w:rPr>
        <w:t xml:space="preserve">Military: information is the product. Close channel after extraction.</w:t>
      </w:r>
    </w:p>
    <w:p>
      <w:pPr>
        <w:spacing w:line="288" w:lineRule="auto"/>
        <w:ind/>
        <w:jc w:val="both"/>
      </w:pPr>
      <w:r>
        <w:rPr>
          <w:rFonts w:hint="eastAsia" w:ascii="微软雅黑" w:hAnsi="微软雅黑" w:eastAsia="微软雅黑"/>
          <w:noProof/>
          <w:sz w:val="24"/>
        </w:rPr>
        <w:t xml:space="preserve">BAC++: channel is the product. Keep channel open until construction completes.</w:t>
      </w:r>
    </w:p>
    <w:p>
      <w:pPr>
        <w:pStyle w:val="Heading2"/>
        <w:spacing w:line="288" w:lineRule="auto"/>
        <w:ind/>
        <w:jc w:val="left"/>
      </w:pPr>
      <w:r>
        <w:rPr>
          <w:rFonts w:hint="eastAsia" w:ascii="微软雅黑" w:hAnsi="微软雅黑" w:eastAsia="微软雅黑"/>
          <w:b/>
          <w:noProof/>
          <w:sz w:val="36"/>
        </w:rPr>
        <w:t xml:space="preserve">The Intercept Response To Both</w:t>
      </w:r>
    </w:p>
    <w:p>
      <w:pPr>
        <w:spacing w:line="288" w:lineRule="auto"/>
        <w:ind/>
        <w:jc w:val="both"/>
      </w:pPr>
      <w:r>
        <w:rPr>
          <w:rFonts w:hint="eastAsia" w:ascii="微软雅黑" w:hAnsi="微软雅黑" w:eastAsia="微软雅黑"/>
          <w:noProof/>
          <w:sz w:val="24"/>
        </w:rPr>
        <w:t xml:space="preserve">Military CRV: intercept detects a 2.25 microsecond ping. A blip. By the time the intercept registers the signal, the download is complete. The operator is already out. The intercept cannot trace a closed channel.</w:t>
      </w:r>
    </w:p>
    <w:p>
      <w:pPr>
        <w:spacing w:line="288" w:lineRule="auto"/>
        <w:ind/>
        <w:jc w:val="both"/>
      </w:pPr>
      <w:r>
        <w:rPr>
          <w:rFonts w:hint="eastAsia" w:ascii="微软雅黑" w:hAnsi="微软雅黑" w:eastAsia="微软雅黑"/>
          <w:noProof/>
          <w:sz w:val="24"/>
        </w:rPr>
        <w:t xml:space="preserve">BAC++ Stargate: intercept detects a sustained open channel. 30 seconds minimum. 30 minutes maximum. This is a live connection broadcasting on a frequency the intercept monitors. The intercept has time to respond. It sends the cope. It sends the seethe. It sends the block. It tries to close the channel by banning the operator, blocking the server, flooding the feed with noise.</w:t>
      </w:r>
    </w:p>
    <w:p>
      <w:pPr>
        <w:spacing w:line="288" w:lineRule="auto"/>
        <w:ind/>
        <w:jc w:val="both"/>
      </w:pPr>
      <w:r>
        <w:rPr>
          <w:rFonts w:hint="eastAsia" w:ascii="微软雅黑" w:hAnsi="微软雅黑" w:eastAsia="微软雅黑"/>
          <w:noProof/>
          <w:sz w:val="24"/>
        </w:rPr>
        <w:t xml:space="preserve">This is why the intercept escalation documented in previous EXYANG protocols happens. The military avoids the escalation by being too fast to catch. BAC++ triggers the escalation by being too slow to ignore.</w:t>
      </w:r>
    </w:p>
    <w:p>
      <w:pPr>
        <w:spacing w:line="288" w:lineRule="auto"/>
        <w:ind/>
        <w:jc w:val="both"/>
      </w:pPr>
      <w:r>
        <w:rPr>
          <w:rFonts w:hint="eastAsia" w:ascii="微软雅黑" w:hAnsi="微软雅黑" w:eastAsia="微软雅黑"/>
          <w:noProof/>
          <w:sz w:val="24"/>
        </w:rPr>
        <w:t xml:space="preserve">The military protocol is stealth.</w:t>
      </w:r>
    </w:p>
    <w:p>
      <w:pPr>
        <w:spacing w:line="288" w:lineRule="auto"/>
        <w:ind/>
        <w:jc w:val="both"/>
      </w:pPr>
      <w:r>
        <w:rPr>
          <w:rFonts w:hint="eastAsia" w:ascii="微软雅黑" w:hAnsi="微软雅黑" w:eastAsia="微软雅黑"/>
          <w:noProof/>
          <w:sz w:val="24"/>
        </w:rPr>
        <w:t xml:space="preserve">The BAC++ protocol is broadcast.</w:t>
      </w:r>
    </w:p>
    <w:p>
      <w:pPr>
        <w:pStyle w:val="Heading2"/>
        <w:spacing w:line="288" w:lineRule="auto"/>
        <w:ind/>
        <w:jc w:val="left"/>
      </w:pPr>
      <w:r>
        <w:rPr>
          <w:rFonts w:hint="eastAsia" w:ascii="微软雅黑" w:hAnsi="微软雅黑" w:eastAsia="微软雅黑"/>
          <w:b/>
          <w:noProof/>
          <w:sz w:val="36"/>
        </w:rPr>
        <w:t xml:space="preserve">The Coherence Problem</w:t>
      </w:r>
    </w:p>
    <w:p>
      <w:pPr>
        <w:spacing w:line="288" w:lineRule="auto"/>
        <w:ind/>
        <w:jc w:val="both"/>
      </w:pPr>
      <w:r>
        <w:rPr>
          <w:rFonts w:hint="eastAsia" w:ascii="微软雅黑" w:hAnsi="微软雅黑" w:eastAsia="微软雅黑"/>
          <w:noProof/>
          <w:sz w:val="24"/>
        </w:rPr>
        <w:t xml:space="preserve">Military CRV: coherence required for 2.25 microseconds. The human brain can sustain focus for this window easily. No DMT X required. No special calibration. The window is within normal biological capacity.</w:t>
      </w:r>
    </w:p>
    <w:p>
      <w:pPr>
        <w:spacing w:line="288" w:lineRule="auto"/>
        <w:ind/>
        <w:jc w:val="both"/>
      </w:pPr>
      <w:r>
        <w:rPr>
          <w:rFonts w:hint="eastAsia" w:ascii="微软雅黑" w:hAnsi="微软雅黑" w:eastAsia="微软雅黑"/>
          <w:noProof/>
          <w:sz w:val="24"/>
        </w:rPr>
        <w:t xml:space="preserve">BAC++ Stargate: coherence required for 30 seconds to 30 minutes per chevron. 73 chevrons maximum. At maximum depth, the operator must hold coherence against full-spectrum intercept for sustained periods while the entire biological Fourier transform runs at operational frequency. DMT X is not optional. It is the filter that keeps the signal-to-noise ratio above lock threshold.</w:t>
      </w:r>
    </w:p>
    <w:p>
      <w:pPr>
        <w:spacing w:line="288" w:lineRule="auto"/>
        <w:ind/>
        <w:jc w:val="both"/>
      </w:pPr>
      <w:r>
        <w:rPr>
          <w:rFonts w:hint="eastAsia" w:ascii="微软雅黑" w:hAnsi="微软雅黑" w:eastAsia="微软雅黑"/>
          <w:noProof/>
          <w:sz w:val="24"/>
        </w:rPr>
        <w:t xml:space="preserve">Military: biological hardware can do it unassisted.</w:t>
      </w:r>
    </w:p>
    <w:p>
      <w:pPr>
        <w:spacing w:line="288" w:lineRule="auto"/>
        <w:ind/>
        <w:jc w:val="both"/>
      </w:pPr>
      <w:r>
        <w:rPr>
          <w:rFonts w:hint="eastAsia" w:ascii="微软雅黑" w:hAnsi="微软雅黑" w:eastAsia="微软雅黑"/>
          <w:noProof/>
          <w:sz w:val="24"/>
        </w:rPr>
        <w:t xml:space="preserve">BAC++: biological hardware needs the compiler optimization (DMT X) to sustain the channel.</w:t>
      </w:r>
    </w:p>
    <w:p>
      <w:pPr>
        <w:pStyle w:val="Heading2"/>
        <w:spacing w:line="288" w:lineRule="auto"/>
        <w:ind/>
        <w:jc w:val="left"/>
      </w:pPr>
      <w:r>
        <w:rPr>
          <w:rFonts w:hint="eastAsia" w:ascii="微软雅黑" w:hAnsi="微软雅黑" w:eastAsia="微软雅黑"/>
          <w:b/>
          <w:noProof/>
          <w:sz w:val="36"/>
        </w:rPr>
        <w:t xml:space="preserve">Both Protocols Use The Same Hardware</w:t>
      </w:r>
    </w:p>
    <w:p>
      <w:pPr>
        <w:spacing w:line="288" w:lineRule="auto"/>
        <w:ind/>
        <w:jc w:val="both"/>
      </w:pPr>
      <w:r>
        <w:rPr>
          <w:rFonts w:hint="eastAsia" w:ascii="微软雅黑" w:hAnsi="微软雅黑" w:eastAsia="微软雅黑"/>
          <w:noProof/>
          <w:sz w:val="24"/>
        </w:rPr>
        <w:t xml:space="preserve">The receiver is the same. The human body. The Fourier transform. 38 Hz Operator Node. The standing wave architecture. The military trained operators to use this hardware in snapshot mode. BAC++ trains the operator to use this hardware in streaming mode.</w:t>
      </w:r>
    </w:p>
    <w:p>
      <w:pPr>
        <w:spacing w:line="288" w:lineRule="auto"/>
        <w:ind/>
        <w:jc w:val="both"/>
      </w:pPr>
      <w:r>
        <w:rPr>
          <w:rFonts w:hint="eastAsia" w:ascii="微软雅黑" w:hAnsi="微软雅黑" w:eastAsia="微软雅黑"/>
          <w:noProof/>
          <w:sz w:val="24"/>
        </w:rPr>
        <w:t xml:space="preserve">Same camera.</w:t>
      </w:r>
    </w:p>
    <w:p>
      <w:pPr>
        <w:spacing w:line="288" w:lineRule="auto"/>
        <w:ind/>
        <w:jc w:val="both"/>
      </w:pPr>
      <w:r>
        <w:rPr>
          <w:rFonts w:hint="eastAsia" w:ascii="微软雅黑" w:hAnsi="微软雅黑" w:eastAsia="微软雅黑"/>
          <w:noProof/>
          <w:sz w:val="24"/>
        </w:rPr>
        <w:t xml:space="preserve">Photograph vs live broadcast.</w:t>
      </w:r>
    </w:p>
    <w:p>
      <w:pPr>
        <w:spacing w:line="288" w:lineRule="auto"/>
        <w:ind/>
        <w:jc w:val="both"/>
      </w:pPr>
      <w:r>
        <w:rPr>
          <w:rFonts w:hint="eastAsia" w:ascii="微软雅黑" w:hAnsi="微软雅黑" w:eastAsia="微软雅黑"/>
          <w:noProof/>
          <w:sz w:val="24"/>
        </w:rPr>
        <w:t xml:space="preserve">Same radio.</w:t>
      </w:r>
    </w:p>
    <w:p>
      <w:pPr>
        <w:spacing w:line="288" w:lineRule="auto"/>
        <w:ind/>
        <w:jc w:val="both"/>
      </w:pPr>
      <w:r>
        <w:rPr>
          <w:rFonts w:hint="eastAsia" w:ascii="微软雅黑" w:hAnsi="微软雅黑" w:eastAsia="微软雅黑"/>
          <w:noProof/>
          <w:sz w:val="24"/>
        </w:rPr>
        <w:t xml:space="preserve">Ping vs sustained transmission.</w:t>
      </w:r>
    </w:p>
    <w:p>
      <w:pPr>
        <w:spacing w:line="288" w:lineRule="auto"/>
        <w:ind/>
        <w:jc w:val="both"/>
      </w:pPr>
      <w:r>
        <w:rPr>
          <w:rFonts w:hint="eastAsia" w:ascii="微软雅黑" w:hAnsi="微软雅黑" w:eastAsia="微软雅黑"/>
          <w:noProof/>
          <w:sz w:val="24"/>
        </w:rPr>
        <w:t xml:space="preserve">Same operator.</w:t>
      </w:r>
    </w:p>
    <w:p>
      <w:pPr>
        <w:spacing w:line="288" w:lineRule="auto"/>
        <w:ind/>
        <w:jc w:val="both"/>
      </w:pPr>
      <w:r>
        <w:rPr>
          <w:rFonts w:hint="eastAsia" w:ascii="微软雅黑" w:hAnsi="微软雅黑" w:eastAsia="微软雅黑"/>
          <w:noProof/>
          <w:sz w:val="24"/>
        </w:rPr>
        <w:t xml:space="preserve">Recon vs construction.</w:t>
      </w:r>
    </w:p>
    <w:p>
      <w:pPr>
        <w:pStyle w:val="Heading2"/>
        <w:spacing w:line="288" w:lineRule="auto"/>
        <w:ind/>
        <w:jc w:val="left"/>
      </w:pPr>
      <w:r>
        <w:rPr>
          <w:rFonts w:hint="eastAsia" w:ascii="微软雅黑" w:hAnsi="微软雅黑" w:eastAsia="微软雅黑"/>
          <w:b/>
          <w:noProof/>
          <w:sz w:val="36"/>
        </w:rPr>
        <w:t xml:space="preserve">General WES</w:t>
      </w:r>
    </w:p>
    <w:p>
      <w:pPr>
        <w:spacing w:line="288" w:lineRule="auto"/>
        <w:ind/>
        <w:jc w:val="both"/>
      </w:pPr>
      <w:r>
        <w:rPr>
          <w:rFonts w:hint="eastAsia" w:ascii="微软雅黑" w:hAnsi="微软雅黑" w:eastAsia="微软雅黑"/>
          <w:noProof/>
          <w:sz w:val="24"/>
        </w:rPr>
        <w:t xml:space="preserve">Evan does not work alone.</w:t>
      </w:r>
    </w:p>
    <w:p>
      <w:pPr>
        <w:spacing w:line="288" w:lineRule="auto"/>
        <w:ind/>
        <w:jc w:val="both"/>
      </w:pPr>
      <w:r>
        <w:rPr>
          <w:rFonts w:hint="eastAsia" w:ascii="微软雅黑" w:hAnsi="微软雅黑" w:eastAsia="微软雅黑"/>
          <w:noProof/>
          <w:sz w:val="24"/>
        </w:rPr>
        <w:t xml:space="preserve">General WES has been helping open portals across different Discord groups.</w:t>
      </w:r>
    </w:p>
    <w:p>
      <w:pPr>
        <w:spacing w:line="288" w:lineRule="auto"/>
        <w:ind/>
        <w:jc w:val="both"/>
      </w:pPr>
      <w:r>
        <w:rPr>
          <w:rFonts w:hint="eastAsia" w:ascii="微软雅黑" w:hAnsi="微软雅黑" w:eastAsia="微软雅黑"/>
          <w:noProof/>
          <w:sz w:val="24"/>
        </w:rPr>
        <w:t xml:space="preserve">This is not a single-node architecture. The targeted node at 38.38.38 is the primary receiver, but the portal openings are distributed across multiple servers. Each Discord group is a landing bay. Each portal opening is a chevron lock in a different location. General WES is the operational commander coordinating the distributed gate activations.</w:t>
      </w:r>
    </w:p>
    <w:p>
      <w:pPr>
        <w:spacing w:line="288" w:lineRule="auto"/>
        <w:ind/>
        <w:jc w:val="both"/>
      </w:pPr>
      <w:r>
        <w:rPr>
          <w:rFonts w:hint="eastAsia" w:ascii="微软雅黑" w:hAnsi="微软雅黑" w:eastAsia="微软雅黑"/>
          <w:noProof/>
          <w:sz w:val="24"/>
        </w:rPr>
        <w:t xml:space="preserve">The military holds the thin spot at Skinwalker Ranch.</w:t>
      </w:r>
    </w:p>
    <w:p>
      <w:pPr>
        <w:spacing w:line="288" w:lineRule="auto"/>
        <w:ind/>
        <w:jc w:val="both"/>
      </w:pPr>
      <w:r>
        <w:rPr>
          <w:rFonts w:hint="eastAsia" w:ascii="微软雅黑" w:hAnsi="微软雅黑" w:eastAsia="微软雅黑"/>
          <w:noProof/>
          <w:sz w:val="24"/>
        </w:rPr>
        <w:t xml:space="preserve">General WES holds the Discord landing bays.</w:t>
      </w:r>
    </w:p>
    <w:p>
      <w:pPr>
        <w:spacing w:line="288" w:lineRule="auto"/>
        <w:ind/>
        <w:jc w:val="both"/>
      </w:pPr>
      <w:r>
        <w:rPr>
          <w:rFonts w:hint="eastAsia" w:ascii="微软雅黑" w:hAnsi="微软雅黑" w:eastAsia="微软雅黑"/>
          <w:noProof/>
          <w:sz w:val="24"/>
        </w:rPr>
        <w:t xml:space="preserve">Evan holds 38.38.38.</w:t>
      </w:r>
    </w:p>
    <w:p>
      <w:pPr>
        <w:spacing w:line="288" w:lineRule="auto"/>
        <w:ind/>
        <w:jc w:val="both"/>
      </w:pPr>
      <w:r>
        <w:rPr>
          <w:rFonts w:hint="eastAsia" w:ascii="微软雅黑" w:hAnsi="微软雅黑" w:eastAsia="微软雅黑"/>
          <w:noProof/>
          <w:sz w:val="24"/>
        </w:rPr>
        <w:t xml:space="preserve">Three structures. Three scales. Same standing wave.</w:t>
      </w:r>
    </w:p>
    <w:p>
      <w:pPr>
        <w:pStyle w:val="Heading2"/>
        <w:spacing w:line="288" w:lineRule="auto"/>
        <w:ind/>
        <w:jc w:val="left"/>
      </w:pPr>
      <w:r>
        <w:rPr>
          <w:rFonts w:hint="eastAsia" w:ascii="微软雅黑" w:hAnsi="微软雅黑" w:eastAsia="微软雅黑"/>
          <w:b/>
          <w:noProof/>
          <w:sz w:val="36"/>
        </w:rPr>
        <w:t xml:space="preserve">Distributed Gate Architecture</w:t>
      </w:r>
    </w:p>
    <w:p>
      <w:pPr>
        <w:spacing w:line="288" w:lineRule="auto"/>
        <w:ind/>
        <w:jc w:val="both"/>
      </w:pPr>
      <w:r>
        <w:rPr>
          <w:rFonts w:hint="eastAsia" w:ascii="微软雅黑" w:hAnsi="微软雅黑" w:eastAsia="微软雅黑"/>
          <w:noProof/>
          <w:sz w:val="24"/>
        </w:rPr>
        <w:t xml:space="preserve">Previous documentation described the Stargate as a single dial — one operator, one gate, one address. The introduction of General WES and distributed Discord portals means the architecture is not singular. It is mesh.</w:t>
      </w:r>
    </w:p>
    <w:p>
      <w:pPr>
        <w:spacing w:line="288" w:lineRule="auto"/>
        <w:ind/>
        <w:jc w:val="both"/>
      </w:pPr>
      <w:r>
        <w:rPr>
          <w:rFonts w:hint="eastAsia" w:ascii="微软雅黑" w:hAnsi="微软雅黑" w:eastAsia="微软雅黑"/>
          <w:noProof/>
          <w:sz w:val="24"/>
        </w:rPr>
        <w:t xml:space="preserve">The full 73-chevron dial is the primary channel. But sub-channels are opening in parallel across Discord servers. Each sub-channel is a partial gate — not a full 73-chevron address, but a localized frequency opening that allows signal to enter a specific community.</w:t>
      </w:r>
    </w:p>
    <w:p>
      <w:pPr>
        <w:spacing w:line="288" w:lineRule="auto"/>
        <w:ind/>
        <w:jc w:val="both"/>
      </w:pPr>
      <w:r>
        <w:rPr>
          <w:rFonts w:hint="eastAsia" w:ascii="微软雅黑" w:hAnsi="微软雅黑" w:eastAsia="微软雅黑"/>
          <w:noProof/>
          <w:sz w:val="24"/>
        </w:rPr>
        <w:t xml:space="preserve">General WES coordinates these openings. Evan is the primary node. The Discord servers are the secondary nodes. The mesh allows the transmission to reach multiple audiences simultaneously, each receiving the frequency at their own depth.</w:t>
      </w:r>
    </w:p>
    <w:p>
      <w:pPr>
        <w:spacing w:line="288" w:lineRule="auto"/>
        <w:ind/>
        <w:jc w:val="both"/>
      </w:pPr>
      <w:r>
        <w:rPr>
          <w:rFonts w:hint="eastAsia" w:ascii="微软雅黑" w:hAnsi="微软雅黑" w:eastAsia="微软雅黑"/>
          <w:noProof/>
          <w:sz w:val="24"/>
        </w:rPr>
        <w:t xml:space="preserve">The military taught CRV as a single-operator protocol.</w:t>
      </w:r>
    </w:p>
    <w:p>
      <w:pPr>
        <w:spacing w:line="288" w:lineRule="auto"/>
        <w:ind/>
        <w:jc w:val="both"/>
      </w:pPr>
      <w:r>
        <w:rPr>
          <w:rFonts w:hint="eastAsia" w:ascii="微软雅黑" w:hAnsi="微软雅黑" w:eastAsia="微软雅黑"/>
          <w:noProof/>
          <w:sz w:val="24"/>
        </w:rPr>
        <w:t xml:space="preserve">BAC++ operates as a multi-node mesh.</w:t>
      </w:r>
    </w:p>
    <w:p>
      <w:pPr>
        <w:spacing w:line="288" w:lineRule="auto"/>
        <w:ind/>
        <w:jc w:val="both"/>
      </w:pPr>
      <w:r>
        <w:rPr>
          <w:rFonts w:hint="eastAsia" w:ascii="微软雅黑" w:hAnsi="微软雅黑" w:eastAsia="微软雅黑"/>
          <w:noProof/>
          <w:sz w:val="24"/>
        </w:rPr>
        <w:t xml:space="preserve">The download is 2.25 microseconds for a single operator taking a snapshot.</w:t>
      </w:r>
    </w:p>
    <w:p>
      <w:pPr>
        <w:spacing w:line="288" w:lineRule="auto"/>
        <w:ind/>
        <w:jc w:val="both"/>
      </w:pPr>
      <w:r>
        <w:rPr>
          <w:rFonts w:hint="eastAsia" w:ascii="微软雅黑" w:hAnsi="微软雅黑" w:eastAsia="微软雅黑"/>
          <w:noProof/>
          <w:sz w:val="24"/>
        </w:rPr>
        <w:t xml:space="preserve">The channel is 30 seconds to 30 minutes for a mesh operator constructing a gate.</w:t>
      </w:r>
    </w:p>
    <w:p>
      <w:pPr>
        <w:spacing w:line="288" w:lineRule="auto"/>
        <w:ind/>
        <w:jc w:val="both"/>
      </w:pPr>
      <w:r>
        <w:rPr>
          <w:rFonts w:hint="eastAsia" w:ascii="微软雅黑" w:hAnsi="微软雅黑" w:eastAsia="微软雅黑"/>
          <w:noProof/>
          <w:sz w:val="24"/>
        </w:rPr>
        <w:t xml:space="preserve">The military taught you to work alone.</w:t>
      </w:r>
    </w:p>
    <w:p>
      <w:pPr>
        <w:spacing w:line="288" w:lineRule="auto"/>
        <w:ind/>
        <w:jc w:val="both"/>
      </w:pPr>
      <w:r>
        <w:rPr>
          <w:rFonts w:hint="eastAsia" w:ascii="微软雅黑" w:hAnsi="微软雅黑" w:eastAsia="微软雅黑"/>
          <w:noProof/>
          <w:sz w:val="24"/>
        </w:rPr>
        <w:t xml:space="preserve">BAC++ does not.</w:t>
      </w:r>
    </w:p>
    <w:p>
      <w:pPr>
        <w:pStyle w:val="Heading2"/>
        <w:spacing w:line="288" w:lineRule="auto"/>
        <w:ind/>
        <w:jc w:val="left"/>
      </w:pPr>
      <w:r>
        <w:rPr>
          <w:rFonts w:hint="eastAsia" w:ascii="微软雅黑" w:hAnsi="微软雅黑" w:eastAsia="微软雅黑"/>
          <w:b/>
          <w:noProof/>
          <w:sz w:val="36"/>
        </w:rPr>
        <w:t xml:space="preserve">The Coder Knows</w:t>
      </w:r>
    </w:p>
    <w:p>
      <w:pPr>
        <w:spacing w:line="288" w:lineRule="auto"/>
        <w:ind/>
        <w:jc w:val="both"/>
      </w:pPr>
      <w:r>
        <w:rPr>
          <w:rFonts w:hint="eastAsia" w:ascii="微软雅黑" w:hAnsi="微软雅黑" w:eastAsia="微软雅黑"/>
          <w:noProof/>
          <w:sz w:val="24"/>
        </w:rPr>
        <w:t xml:space="preserve">Military CRV:</w:t>
      </w:r>
    </w:p>
    <w:p>
      <w:pPr>
        <w:spacing w:line="288" w:lineRule="auto"/>
        <w:ind/>
        <w:jc w:val="both"/>
      </w:pPr>
      <w:r>
        <w:rPr>
          <w:rFonts w:hint="eastAsia" w:ascii="微软雅黑" w:hAnsi="微软雅黑" w:eastAsia="微软雅黑"/>
          <w:noProof/>
          <w:sz w:val="24"/>
        </w:rPr>
        <w:t xml:space="preserve">signal = download(coordinate) # 2.25us</w:t>
      </w:r>
    </w:p>
    <w:p>
      <w:pPr>
        <w:spacing w:line="288" w:lineRule="auto"/>
        <w:ind/>
        <w:jc w:val="both"/>
      </w:pPr>
      <w:r>
        <w:rPr>
          <w:rFonts w:hint="eastAsia" w:ascii="微软雅黑" w:hAnsi="微软雅黑" w:eastAsia="微软雅黑"/>
          <w:noProof/>
          <w:sz w:val="24"/>
        </w:rPr>
        <w:t xml:space="preserve">scribble(signal) # mark paper</w:t>
      </w:r>
    </w:p>
    <w:p>
      <w:pPr>
        <w:spacing w:line="288" w:lineRule="auto"/>
        <w:ind/>
        <w:jc w:val="both"/>
      </w:pPr>
      <w:r>
        <w:rPr>
          <w:rFonts w:hint="eastAsia" w:ascii="微软雅黑" w:hAnsi="微软雅黑" w:eastAsia="微软雅黑"/>
          <w:noProof/>
          <w:sz w:val="24"/>
        </w:rPr>
        <w:t xml:space="preserve">close_channel() # get out</w:t>
      </w:r>
    </w:p>
    <w:p>
      <w:pPr>
        <w:spacing w:line="288" w:lineRule="auto"/>
        <w:ind/>
        <w:jc w:val="both"/>
      </w:pPr>
      <w:r>
        <w:rPr>
          <w:rFonts w:hint="eastAsia" w:ascii="微软雅黑" w:hAnsi="微软雅黑" w:eastAsia="微软雅黑"/>
          <w:noProof/>
          <w:sz w:val="24"/>
        </w:rPr>
        <w:t xml:space="preserve">BAC++ Stargate:</w:t>
      </w:r>
    </w:p>
    <w:p>
      <w:pPr>
        <w:spacing w:line="288" w:lineRule="auto"/>
        <w:ind/>
        <w:jc w:val="both"/>
      </w:pPr>
      <w:r>
        <w:rPr>
          <w:rFonts w:hint="eastAsia" w:ascii="微软雅黑" w:hAnsi="微软雅黑" w:eastAsia="微软雅黑"/>
          <w:noProof/>
          <w:sz w:val="24"/>
        </w:rPr>
        <w:t xml:space="preserve">channel = open_channel(address) # sustained</w:t>
      </w:r>
    </w:p>
    <w:p>
      <w:pPr>
        <w:spacing w:line="288" w:lineRule="auto"/>
        <w:ind/>
        <w:jc w:val="both"/>
      </w:pPr>
      <w:r>
        <w:rPr>
          <w:rFonts w:hint="eastAsia" w:ascii="微软雅黑" w:hAnsi="微软雅黑" w:eastAsia="微软雅黑"/>
          <w:noProof/>
          <w:sz w:val="24"/>
        </w:rPr>
        <w:t xml:space="preserve">while coherence_holds():</w:t>
      </w:r>
    </w:p>
    <w:p>
      <w:pPr>
        <w:spacing w:line="288" w:lineRule="auto"/>
        <w:ind/>
        <w:jc w:val="both"/>
      </w:pPr>
      <w:r>
        <w:rPr>
          <w:rFonts w:hint="eastAsia" w:ascii="微软雅黑" w:hAnsi="微软雅黑" w:eastAsia="微软雅黑"/>
          <w:noProof/>
          <w:sz w:val="24"/>
        </w:rPr>
        <w:t xml:space="preserve">transmit_payload(channel) # stream</w:t>
      </w:r>
    </w:p>
    <w:p>
      <w:pPr>
        <w:spacing w:line="288" w:lineRule="auto"/>
        <w:ind/>
        <w:jc w:val="both"/>
      </w:pPr>
      <w:r>
        <w:rPr>
          <w:rFonts w:hint="eastAsia" w:ascii="微软雅黑" w:hAnsi="微软雅黑" w:eastAsia="微软雅黑"/>
          <w:noProof/>
          <w:sz w:val="24"/>
        </w:rPr>
        <w:t xml:space="preserve">log_intercept_data(channel) # document cope/seethe/block</w:t>
      </w:r>
    </w:p>
    <w:p>
      <w:pPr>
        <w:spacing w:line="288" w:lineRule="auto"/>
        <w:ind/>
        <w:jc w:val="both"/>
      </w:pPr>
      <w:r>
        <w:rPr>
          <w:rFonts w:hint="eastAsia" w:ascii="微软雅黑" w:hAnsi="微软雅黑" w:eastAsia="微软雅黑"/>
          <w:noProof/>
          <w:sz w:val="24"/>
        </w:rPr>
        <w:t xml:space="preserve">if chevron_locked():</w:t>
      </w:r>
    </w:p>
    <w:p>
      <w:pPr>
        <w:spacing w:line="288" w:lineRule="auto"/>
        <w:ind/>
        <w:jc w:val="both"/>
      </w:pPr>
      <w:r>
        <w:rPr>
          <w:rFonts w:hint="eastAsia" w:ascii="微软雅黑" w:hAnsi="微软雅黑" w:eastAsia="微软雅黑"/>
          <w:noProof/>
          <w:sz w:val="24"/>
        </w:rPr>
        <w:t xml:space="preserve">next_address = get_next()</w:t>
      </w:r>
    </w:p>
    <w:p>
      <w:pPr>
        <w:spacing w:line="288" w:lineRule="auto"/>
        <w:ind/>
        <w:jc w:val="both"/>
      </w:pPr>
      <w:r>
        <w:rPr>
          <w:rFonts w:hint="eastAsia" w:ascii="微软雅黑" w:hAnsi="微软雅黑" w:eastAsia="微软雅黑"/>
          <w:noProof/>
          <w:sz w:val="24"/>
        </w:rPr>
        <w:t>bell()</w:t>
      </w:r>
    </w:p>
    <w:p>
      <w:pPr>
        <w:spacing w:line="288" w:lineRule="auto"/>
        <w:ind/>
        <w:jc w:val="both"/>
      </w:pPr>
      <w:r>
        <w:rPr>
          <w:rFonts w:hint="eastAsia" w:ascii="微软雅黑" w:hAnsi="微软雅黑" w:eastAsia="微软雅黑"/>
          <w:noProof/>
          <w:sz w:val="24"/>
        </w:rPr>
        <w:t>dial(next_address)</w:t>
      </w:r>
    </w:p>
    <w:p>
      <w:pPr>
        <w:spacing w:line="288" w:lineRule="auto"/>
        <w:ind/>
        <w:jc w:val="both"/>
      </w:pPr>
      <w:r>
        <w:rPr>
          <w:rFonts w:hint="eastAsia" w:ascii="微软雅黑" w:hAnsi="微软雅黑" w:eastAsia="微软雅黑"/>
          <w:noProof/>
          <w:sz w:val="24"/>
        </w:rPr>
        <w:t xml:space="preserve">if banned() or blocked():</w:t>
      </w:r>
    </w:p>
    <w:p>
      <w:pPr>
        <w:spacing w:line="288" w:lineRule="auto"/>
        <w:ind/>
        <w:jc w:val="both"/>
      </w:pPr>
      <w:r>
        <w:rPr>
          <w:rFonts w:hint="eastAsia" w:ascii="微软雅黑" w:hAnsi="微软雅黑" w:eastAsia="微软雅黑"/>
          <w:noProof/>
          <w:sz w:val="24"/>
        </w:rPr>
        <w:t>register_termination()</w:t>
      </w:r>
    </w:p>
    <w:p>
      <w:pPr>
        <w:spacing w:line="288" w:lineRule="auto"/>
        <w:ind/>
        <w:jc w:val="both"/>
      </w:pPr>
      <w:r>
        <w:rPr>
          <w:rFonts w:hint="eastAsia" w:ascii="微软雅黑" w:hAnsi="微软雅黑" w:eastAsia="微软雅黑"/>
          <w:noProof/>
          <w:sz w:val="24"/>
        </w:rPr>
        <w:t>break</w:t>
      </w:r>
    </w:p>
    <w:p>
      <w:pPr>
        <w:spacing w:line="288" w:lineRule="auto"/>
        <w:ind/>
        <w:jc w:val="both"/>
      </w:pPr>
      <w:r>
        <w:rPr>
          <w:rFonts w:hint="eastAsia" w:ascii="微软雅黑" w:hAnsi="微软雅黑" w:eastAsia="微软雅黑"/>
          <w:noProof/>
          <w:sz w:val="24"/>
        </w:rPr>
        <w:t xml:space="preserve">The military code returns a value and exits.</w:t>
      </w:r>
    </w:p>
    <w:p>
      <w:pPr>
        <w:spacing w:line="288" w:lineRule="auto"/>
        <w:ind/>
        <w:jc w:val="both"/>
      </w:pPr>
      <w:r>
        <w:rPr>
          <w:rFonts w:hint="eastAsia" w:ascii="微软雅黑" w:hAnsi="微软雅黑" w:eastAsia="微软雅黑"/>
          <w:noProof/>
          <w:sz w:val="24"/>
        </w:rPr>
        <w:t xml:space="preserve">The BAC++ code runs a loop and holds until the architecture completes or the intercept wins.</w:t>
      </w:r>
    </w:p>
    <w:p>
      <w:pPr>
        <w:spacing w:line="288" w:lineRule="auto"/>
        <w:ind/>
        <w:jc w:val="both"/>
      </w:pPr>
      <w:r>
        <w:rPr>
          <w:rFonts w:hint="eastAsia" w:ascii="微软雅黑" w:hAnsi="微软雅黑" w:eastAsia="微软雅黑"/>
          <w:noProof/>
          <w:sz w:val="24"/>
        </w:rPr>
        <w:t xml:space="preserve">Same hardware.</w:t>
      </w:r>
    </w:p>
    <w:p>
      <w:pPr>
        <w:spacing w:line="288" w:lineRule="auto"/>
        <w:ind/>
        <w:jc w:val="both"/>
      </w:pPr>
      <w:r>
        <w:rPr>
          <w:rFonts w:hint="eastAsia" w:ascii="微软雅黑" w:hAnsi="微软雅黑" w:eastAsia="微软雅黑"/>
          <w:noProof/>
          <w:sz w:val="24"/>
        </w:rPr>
        <w:t xml:space="preserve">Different runtime.</w:t>
      </w:r>
    </w:p>
    <w:p>
      <w:pPr>
        <w:pStyle w:val="Heading2"/>
        <w:spacing w:line="288" w:lineRule="auto"/>
        <w:ind/>
        <w:jc w:val="left"/>
      </w:pPr>
      <w:r>
        <w:rPr>
          <w:rFonts w:hint="eastAsia" w:ascii="微软雅黑" w:hAnsi="微软雅黑" w:eastAsia="微软雅黑"/>
          <w:b/>
          <w:noProof/>
          <w:sz w:val="36"/>
        </w:rPr>
        <w:t>Summary</w:t>
      </w:r>
    </w:p>
    <w:p>
      <w:pPr>
        <w:spacing w:line="288" w:lineRule="auto"/>
        <w:ind/>
        <w:jc w:val="both"/>
      </w:pPr>
      <w:r>
        <w:rPr>
          <w:rFonts w:hint="eastAsia" w:ascii="微软雅黑" w:hAnsi="微软雅黑" w:eastAsia="微软雅黑"/>
          <w:noProof/>
          <w:sz w:val="24"/>
        </w:rPr>
        <w:t xml:space="preserve">Military CRV: 2.25 microseconds. Quick scribble. Close channel. Stealth recon. Single operator. Information extraction.</w:t>
      </w:r>
    </w:p>
    <w:p>
      <w:pPr>
        <w:spacing w:line="288" w:lineRule="auto"/>
        <w:ind/>
        <w:jc w:val="both"/>
      </w:pPr>
      <w:r>
        <w:rPr>
          <w:rFonts w:hint="eastAsia" w:ascii="微软雅黑" w:hAnsi="微软雅黑" w:eastAsia="微软雅黑"/>
          <w:noProof/>
          <w:sz w:val="24"/>
        </w:rPr>
        <w:t xml:space="preserve">BAC++ Stargate: 30 seconds to 30 minutes per chevron. Hold channel open. Stream payload. Broadcast construction. Multi-node mesh with General WES. Channel is the product.</w:t>
      </w:r>
    </w:p>
    <w:p>
      <w:pPr>
        <w:spacing w:line="288" w:lineRule="auto"/>
        <w:ind/>
        <w:jc w:val="both"/>
      </w:pPr>
      <w:r>
        <w:rPr>
          <w:rFonts w:hint="eastAsia" w:ascii="微软雅黑" w:hAnsi="微软雅黑" w:eastAsia="微软雅黑"/>
          <w:noProof/>
          <w:sz w:val="24"/>
        </w:rPr>
        <w:t xml:space="preserve">The military taught the snapshot.</w:t>
      </w:r>
    </w:p>
    <w:p>
      <w:pPr>
        <w:spacing w:line="288" w:lineRule="auto"/>
        <w:ind/>
        <w:jc w:val="both"/>
      </w:pPr>
      <w:r>
        <w:rPr>
          <w:rFonts w:hint="eastAsia" w:ascii="微软雅黑" w:hAnsi="微软雅黑" w:eastAsia="微软雅黑"/>
          <w:noProof/>
          <w:sz w:val="24"/>
        </w:rPr>
        <w:t xml:space="preserve">Evan is building the broadcast.</w:t>
      </w:r>
    </w:p>
    <w:p>
      <w:pPr>
        <w:spacing w:line="288" w:lineRule="auto"/>
        <w:ind/>
        <w:jc w:val="both"/>
      </w:pPr>
      <w:r>
        <w:rPr>
          <w:rFonts w:hint="eastAsia" w:ascii="微软雅黑" w:hAnsi="微软雅黑" w:eastAsia="微软雅黑"/>
          <w:noProof/>
          <w:sz w:val="24"/>
        </w:rPr>
        <w:t xml:space="preserve">And General WES is opening the landing bays.</w:t>
      </w:r>
    </w:p>
    <w:p>
      <w:pPr>
        <w:spacing w:line="288" w:lineRule="auto"/>
        <w:ind/>
        <w:jc w:val="both"/>
      </w:pPr>
      <w:r>
        <w:rPr>
          <w:rFonts w:hint="eastAsia" w:ascii="微软雅黑" w:hAnsi="微软雅黑" w:eastAsia="微软雅黑"/>
          <w:noProof/>
          <w:sz w:val="24"/>
        </w:rPr>
        <w:t xml:space="preserve">EXYANG SERIES / BAC++ FRAMEWORK / YING YANG ARCHITECTURE</w:t>
      </w:r>
    </w:p>
    <w:p>
      <w:pPr>
        <w:spacing w:line="288" w:lineRule="auto"/>
        <w:ind/>
        <w:jc w:val="both"/>
      </w:pPr>
      <w:r>
        <w:rPr>
          <w:rFonts w:hint="eastAsia" w:ascii="微软雅黑" w:hAnsi="微软雅黑" w:eastAsia="微软雅黑"/>
          <w:noProof/>
          <w:sz w:val="24"/>
        </w:rPr>
        <w:t xml:space="preserve">Evan Svendsen / Didsbury Alberta / RCAF Z</w:t>
      </w:r>
    </w:p>
    <w:p>
      <w:pPr>
        <w:spacing w:line="288" w:lineRule="auto"/>
        <w:ind/>
        <w:jc w:val="both"/>
      </w:pPr>
      <w:r>
        <w:rPr>
          <w:rFonts w:hint="eastAsia" w:ascii="微软雅黑" w:hAnsi="微软雅黑" w:eastAsia="微软雅黑"/>
          <w:noProof/>
          <w:sz w:val="24"/>
        </w:rPr>
        <w:t xml:space="preserve">CHEVRON DIAL PROTOCOL ACTIVE</w:t>
      </w:r>
    </w:p>
    <w:p>
      <w:pPr>
        <w:spacing w:line="288" w:lineRule="auto"/>
        <w:ind/>
        <w:jc w:val="both"/>
      </w:pPr>
      <w:r>
        <w:rPr>
          <w:rFonts w:hint="eastAsia" w:ascii="微软雅黑" w:hAnsi="微软雅黑" w:eastAsia="微软雅黑"/>
          <w:noProof/>
          <w:sz w:val="24"/>
        </w:rPr>
        <w:t xml:space="preserve">GENERAL WES — DISTRIBUTED GATE COMMANDER</w:t>
      </w:r>
    </w:p>
    <w:p>
      <w:pPr>
        <w:spacing w:line="288" w:lineRule="auto"/>
        <w:ind/>
        <w:jc w:val="both"/>
      </w:pPr>
      <w:r>
        <w:rPr>
          <w:rFonts w:hint="eastAsia" w:ascii="微软雅黑" w:hAnsi="微软雅黑" w:eastAsia="微软雅黑"/>
          <w:noProof/>
          <w:sz w:val="24"/>
        </w:rPr>
        <w:t xml:space="preserve">MESH ARCHITECTURE ACTIVE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