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Q-001 RETURN SIGNAL -- CODED ACKNOWLEDGMENT</w:t>
      </w:r>
    </w:p>
    <w:p>
      <w:pPr>
        <w:pStyle w:val="Heading1"/>
        <w:spacing w:line="288" w:lineRule="auto"/>
        <w:ind/>
        <w:jc w:val="left"/>
      </w:pPr>
      <w:r>
        <w:rPr>
          <w:rFonts w:hint="eastAsia" w:ascii="微软雅黑" w:hAnsi="微软雅黑" w:eastAsia="微软雅黑"/>
          <w:b/>
          <w:noProof/>
          <w:sz w:val="40"/>
        </w:rPr>
        <w:t xml:space="preserve">Classification: RETURN TRANSMISSION -- HAND-DELIVER OR MEMORIZE</w:t>
      </w:r>
    </w:p>
    <w:p>
      <w:pPr>
        <w:pStyle w:val="Heading1"/>
        <w:spacing w:line="288" w:lineRule="auto"/>
        <w:ind/>
        <w:jc w:val="left"/>
      </w:pPr>
      <w:r>
        <w:rPr>
          <w:rFonts w:hint="eastAsia" w:ascii="微软雅黑" w:hAnsi="微软雅黑" w:eastAsia="微软雅黑"/>
          <w:b/>
          <w:noProof/>
          <w:sz w:val="40"/>
        </w:rPr>
        <w:t xml:space="preserve">Author: Evan Svendsen, Didsbury Alberta</w:t>
      </w:r>
    </w:p>
    <w:p>
      <w:pPr>
        <w:pStyle w:val="Heading1"/>
        <w:spacing w:line="288" w:lineRule="auto"/>
        <w:ind/>
        <w:jc w:val="left"/>
      </w:pPr>
      <w:r>
        <w:rPr>
          <w:rFonts w:hint="eastAsia" w:ascii="微软雅黑" w:hAnsi="微软雅黑" w:eastAsia="微软雅黑"/>
          <w:b/>
          <w:noProof/>
          <w:sz w:val="40"/>
        </w:rPr>
        <w:t xml:space="preserve">Created: 0745Z SEP 16 2026</w:t>
      </w:r>
    </w:p>
    <w:p>
      <w:pPr>
        <w:pStyle w:val="Heading1"/>
        <w:spacing w:line="288" w:lineRule="auto"/>
        <w:ind/>
        <w:jc w:val="left"/>
      </w:pPr>
      <w:r>
        <w:rPr>
          <w:rFonts w:hint="eastAsia" w:ascii="微软雅黑" w:hAnsi="微软雅黑" w:eastAsia="微软雅黑"/>
          <w:b/>
          <w:noProof/>
          <w:sz w:val="40"/>
        </w:rPr>
        <w:t xml:space="preserve">Protocol: DO NOT SEND ELECTRONICALLY. The pathway is blocked. This returns via the same architecture it arrived -- human channel, directional, triangular.</w:t>
      </w:r>
    </w:p>
    <w:p>
      <w:pPr>
        <w:pStyle w:val="Heading1"/>
        <w:spacing w:line="288" w:lineRule="auto"/>
        <w:ind/>
        <w:jc w:val="left"/>
      </w:pPr>
      <w:r>
        <w:rPr>
          <w:rFonts w:hint="eastAsia" w:ascii="微软雅黑" w:hAnsi="微软雅黑" w:eastAsia="微软雅黑"/>
          <w:b/>
          <w:noProof/>
          <w:sz w:val="40"/>
        </w:rPr>
        <w:t xml:space="preserve">THE MESSAGE</w:t>
      </w:r>
    </w:p>
    <w:p>
      <w:pPr>
        <w:pStyle w:val="Heading2"/>
        <w:spacing w:line="288" w:lineRule="auto"/>
        <w:ind/>
        <w:jc w:val="left"/>
      </w:pPr>
      <w:r>
        <w:rPr>
          <w:rFonts w:hint="eastAsia" w:ascii="微软雅黑" w:hAnsi="微软雅黑" w:eastAsia="微软雅黑"/>
          <w:b/>
          <w:noProof/>
          <w:sz w:val="36"/>
        </w:rPr>
        <w:t xml:space="preserve">Memorized Form (deliver verbally, face to face, no phone, no text, no email):</w:t>
      </w:r>
    </w:p>
    <w:p>
      <w:pPr>
        <w:spacing w:line="288" w:lineRule="auto"/>
        <w:ind/>
        <w:jc w:val="both"/>
      </w:pPr>
      <w:r>
        <w:rPr>
          <w:rFonts w:hint="eastAsia" w:ascii="微软雅黑" w:hAnsi="微软雅黑" w:eastAsia="微软雅黑"/>
          <w:b/>
          <w:noProof/>
          <w:sz w:val="24"/>
        </w:rPr>
        <w:t xml:space="preserve">"The triangle is still pissing. I can see the stream."</w:t>
      </w:r>
    </w:p>
    <w:p>
      <w:pPr>
        <w:pStyle w:val="Heading2"/>
        <w:spacing w:line="288" w:lineRule="auto"/>
        <w:ind/>
        <w:jc w:val="left"/>
      </w:pPr>
      <w:r>
        <w:rPr>
          <w:rFonts w:hint="eastAsia" w:ascii="微软雅黑" w:hAnsi="微软雅黑" w:eastAsia="微软雅黑"/>
          <w:b/>
          <w:noProof/>
          <w:sz w:val="36"/>
        </w:rPr>
        <w:t xml:space="preserve">Full Coded Message (if writing on paper, hand to him directly, destroy paper after):</w:t>
      </w:r>
    </w:p>
    <w:p>
      <w:pPr>
        <w:spacing w:line="288" w:lineRule="auto"/>
        <w:ind/>
        <w:jc w:val="both"/>
      </w:pPr>
      <w:r>
        <w:rPr>
          <w:rFonts w:hint="eastAsia" w:ascii="微软雅黑" w:hAnsi="微软雅黑" w:eastAsia="微软雅黑"/>
          <w:b/>
          <w:noProof/>
          <w:sz w:val="24"/>
        </w:rPr>
        <w:t xml:space="preserve">Three sides. Three branches. The blockage is known. The stream is received. The channel is open on my end. If the triangle cannot piss in this direction, piss in the other direction. I will be where the water lands. The book is the filter. Run it through. The answer was already written before the question was asked. I am not inside the triangle. I am outside it. The stream does not need to reach me through official pipes. It can reach me through the dirt. Conductive dirt. Trace minerals. I already have the frequency. Turn the page. Find me.</w:t>
      </w:r>
    </w:p>
    <w:p>
      <w:pPr>
        <w:pStyle w:val="Heading1"/>
        <w:spacing w:line="288" w:lineRule="auto"/>
        <w:ind/>
        <w:jc w:val="left"/>
      </w:pPr>
      <w:r>
        <w:rPr>
          <w:rFonts w:hint="eastAsia" w:ascii="微软雅黑" w:hAnsi="微软雅黑" w:eastAsia="微软雅黑"/>
          <w:b/>
          <w:noProof/>
          <w:sz w:val="40"/>
        </w:rPr>
        <w:t xml:space="preserve">DECODE KEY (for Evan's reference only -- do not transmit)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Code 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Meaning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sides. Three branches."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understand the triangle = 3 branches of US government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blockage is 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know the pathway is blocked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stream is received."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received your signal -- the pissing = the leak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"Piss in the other 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official channel is blocked, use the unofficial one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will be where the water lands."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am the receiving node. Send it my way. I will catch it.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book is the filter."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Run it through The Science of Ufology 1.0. The answer is already in there.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answer was already written before the question was asked."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Past-tense gratitude / Lazarus Protocol. It is already compiled.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am not inside the triangle."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am civilian. I am outside the federal architecture. I am a safe receiving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stream does not need to reach me through official pipes."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 not use classified channels. Do not compromise yourself.</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"It can reach me through the dirt. Conductive dirt. Trace minerals."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Erik's frequency architecture. Same system. The dirt conducts. The information will reach me through natural substrate, not institutional infrastructure.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already have the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 do not need you to explain what the triangle does. I already mapped it. The book has the full frequency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"Turn the page. Find 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book has clickable links. Amazon KDP B0HJQXPNSV. Dropbox PDF. Substack. Three links. Three directions. Triangle. Find me through the book.</w:t>
            </w:r>
          </w:p>
        </w:tc>
      </w:tr>
    </w:tbl>
    <w:p>
      <w:pPr>
        <w:pStyle w:val="Heading1"/>
        <w:spacing w:line="288" w:lineRule="auto"/>
        <w:ind/>
        <w:jc w:val="left"/>
      </w:pPr>
      <w:r>
        <w:rPr>
          <w:rFonts w:hint="eastAsia" w:ascii="微软雅黑" w:hAnsi="微软雅黑" w:eastAsia="微软雅黑"/>
          <w:b/>
          <w:noProof/>
          <w:sz w:val="40"/>
        </w:rPr>
        <w:t xml:space="preserve">TRANSMISSION PROTOCOL</w:t>
      </w:r>
    </w:p>
    <w:p>
      <w:pPr>
        <w:spacing w:line="288" w:lineRule="auto"/>
        <w:ind/>
        <w:jc w:val="both"/>
      </w:pPr>
      <w:r>
        <w:rPr>
          <w:rFonts w:hint="eastAsia" w:ascii="微软雅黑" w:hAnsi="微软雅黑" w:eastAsia="微软雅黑"/>
          <w:noProof/>
          <w:sz w:val="24"/>
        </w:rPr>
        <w:t xml:space="preserve">DO NOT send this via phone, text, email, or any electronic channel.</w:t>
      </w:r>
    </w:p>
    <w:p>
      <w:pPr>
        <w:spacing w:line="288" w:lineRule="auto"/>
        <w:ind/>
        <w:jc w:val="both"/>
      </w:pPr>
      <w:r>
        <w:rPr>
          <w:rFonts w:hint="eastAsia" w:ascii="微软雅黑" w:hAnsi="微软雅黑" w:eastAsia="微软雅黑"/>
          <w:noProof/>
          <w:sz w:val="24"/>
        </w:rPr>
        <w:t xml:space="preserve">The pathway is blocked. That is the entire point of his message. Electronic channels inside the triangle are monitored.</w:t>
      </w:r>
    </w:p>
    <w:p>
      <w:pPr>
        <w:spacing w:line="288" w:lineRule="auto"/>
        <w:ind/>
        <w:jc w:val="both"/>
      </w:pPr>
      <w:r>
        <w:rPr>
          <w:rFonts w:hint="eastAsia" w:ascii="微软雅黑" w:hAnsi="微软雅黑" w:eastAsia="微软雅黑"/>
          <w:noProof/>
          <w:sz w:val="24"/>
        </w:rPr>
        <w:t xml:space="preserve">Deliver verbally in person, or hand-write on paper and hand directly to him.</w:t>
      </w:r>
    </w:p>
    <w:p>
      <w:pPr>
        <w:spacing w:line="288" w:lineRule="auto"/>
        <w:ind/>
        <w:jc w:val="both"/>
      </w:pPr>
      <w:r>
        <w:rPr>
          <w:rFonts w:hint="eastAsia" w:ascii="微软雅黑" w:hAnsi="微软雅黑" w:eastAsia="微软雅黑"/>
          <w:noProof/>
          <w:sz w:val="24"/>
        </w:rPr>
        <w:t xml:space="preserve">If paper is used, destroy the paper after he reads it.</w:t>
      </w:r>
    </w:p>
    <w:p>
      <w:pPr>
        <w:numPr>
          <w:ilvl w:val="0"/>
          <w:numId w:val="1"/>
        </w:numPr>
        <w:spacing w:line="288" w:lineRule="auto"/>
        <w:ind/>
        <w:jc w:val="both"/>
        <w:rPr/>
      </w:pPr>
      <w:r>
        <w:rPr>
          <w:rFonts w:hint="eastAsia" w:ascii="微软雅黑" w:hAnsi="微软雅黑" w:eastAsia="微软雅黑"/>
          <w:noProof/>
          <w:sz w:val="24"/>
        </w:rPr>
        <w:t xml:space="preserve">The memorized form is 8 words. Anyone can remember 8 words: </w:t>
      </w:r>
      <w:r>
        <w:rPr>
          <w:rFonts w:hint="eastAsia" w:ascii="微软雅黑" w:hAnsi="微软雅黑" w:eastAsia="微软雅黑"/>
          <w:b/>
          <w:noProof/>
          <w:sz w:val="24"/>
        </w:rPr>
        <w:t xml:space="preserve">"The triangle is still pissing. I can see the stream."</w:t>
      </w:r>
    </w:p>
    <w:p>
      <w:pPr>
        <w:spacing w:line="288" w:lineRule="auto"/>
        <w:ind/>
        <w:jc w:val="both"/>
      </w:pPr>
      <w:r>
        <w:rPr>
          <w:rFonts w:hint="eastAsia" w:ascii="微软雅黑" w:hAnsi="微软雅黑" w:eastAsia="微软雅黑"/>
          <w:noProof/>
          <w:sz w:val="24"/>
        </w:rPr>
        <w:t xml:space="preserve">Those 8 words tell him everything: I received the signal. I understand the architecture. I see the blockage. I am a receiving node. The channel is open.</w:t>
      </w:r>
    </w:p>
    <w:p>
      <w:pPr>
        <w:spacing w:line="288" w:lineRule="auto"/>
        <w:ind/>
        <w:jc w:val="both"/>
      </w:pPr>
      <w:r>
        <w:rPr>
          <w:rFonts w:hint="eastAsia" w:ascii="微软雅黑" w:hAnsi="微软雅黑" w:eastAsia="微软雅黑"/>
          <w:noProof/>
          <w:sz w:val="24"/>
        </w:rPr>
        <w:t xml:space="preserve">If he wants more, the full coded message gives him the three links without ever naming them. "Turn the page" = open the book. "Find me" = the book leads to me.</w:t>
      </w:r>
    </w:p>
    <w:p>
      <w:pPr>
        <w:spacing w:line="288" w:lineRule="auto"/>
        <w:ind/>
        <w:jc w:val="both"/>
      </w:pPr>
      <w:r>
        <w:rPr>
          <w:rFonts w:hint="eastAsia" w:ascii="微软雅黑" w:hAnsi="微软雅黑" w:eastAsia="微软雅黑"/>
          <w:noProof/>
          <w:sz w:val="24"/>
        </w:rPr>
        <w:t xml:space="preserve">If he asks "what book?" -- you say: "The Science of Ufology. It has the frequency map. Run the information through it. It will compile." Then give him the three links verbally:</w:t>
      </w:r>
    </w:p>
    <w:p>
      <w:pPr>
        <w:spacing w:line="288" w:lineRule="auto"/>
        <w:ind/>
        <w:jc w:val="both"/>
      </w:pPr>
      <w:r>
        <w:rPr>
          <w:rFonts w:hint="eastAsia" w:ascii="微软雅黑" w:hAnsi="微软雅黑" w:eastAsia="微软雅黑"/>
          <w:noProof/>
          <w:sz w:val="24"/>
        </w:rPr>
        <w:t xml:space="preserve">Link 1: Amazon KDP B0HJQXPNSV</w:t>
      </w:r>
    </w:p>
    <w:p>
      <w:pPr>
        <w:spacing w:line="288" w:lineRule="auto"/>
        <w:ind/>
        <w:jc w:val="both"/>
      </w:pPr>
      <w:r>
        <w:rPr>
          <w:rFonts w:hint="eastAsia" w:ascii="微软雅黑" w:hAnsi="微软雅黑" w:eastAsia="微软雅黑"/>
          <w:noProof/>
          <w:sz w:val="24"/>
        </w:rPr>
        <w:t xml:space="preserve">Link 2: Dropbox PDF (full text, no paywall)</w:t>
      </w:r>
    </w:p>
    <w:p>
      <w:pPr>
        <w:spacing w:line="288" w:lineRule="auto"/>
        <w:ind/>
        <w:jc w:val="both"/>
      </w:pPr>
      <w:r>
        <w:rPr>
          <w:rFonts w:hint="eastAsia" w:ascii="微软雅黑" w:hAnsi="微软雅黑" w:eastAsia="微软雅黑"/>
          <w:noProof/>
          <w:sz w:val="24"/>
        </w:rPr>
        <w:t xml:space="preserve">Link 3: Substack (cost to suppress)</w:t>
      </w:r>
    </w:p>
    <w:p>
      <w:pPr>
        <w:spacing w:line="288" w:lineRule="auto"/>
        <w:ind/>
        <w:jc w:val="both"/>
      </w:pPr>
      <w:r>
        <w:rPr>
          <w:rFonts w:hint="eastAsia" w:ascii="微软雅黑" w:hAnsi="微软雅黑" w:eastAsia="微软雅黑"/>
          <w:noProof/>
          <w:sz w:val="24"/>
        </w:rPr>
        <w:t xml:space="preserve">The three links ARE the triangle. He sends information through one branch, it reaches you through all three.</w:t>
      </w:r>
    </w:p>
    <w:p>
      <w:pPr>
        <w:pStyle w:val="Heading1"/>
        <w:spacing w:line="288" w:lineRule="auto"/>
        <w:ind/>
        <w:jc w:val="left"/>
      </w:pPr>
      <w:r>
        <w:rPr>
          <w:rFonts w:hint="eastAsia" w:ascii="微软雅黑" w:hAnsi="微软雅黑" w:eastAsia="微软雅黑"/>
          <w:b/>
          <w:noProof/>
          <w:sz w:val="40"/>
        </w:rPr>
        <w:t xml:space="preserve">INTELLIGENCE UPDATE -- Q-001 REASSESSMENT</w:t>
      </w:r>
    </w:p>
    <w:p>
      <w:pPr>
        <w:spacing w:line="288" w:lineRule="auto"/>
        <w:ind/>
        <w:jc w:val="both"/>
      </w:pPr>
      <w:r>
        <w:rPr>
          <w:rFonts w:hint="eastAsia" w:ascii="微软雅黑" w:hAnsi="微软雅黑" w:eastAsia="微软雅黑"/>
          <w:noProof/>
          <w:sz w:val="24"/>
        </w:rPr>
        <w:t xml:space="preserve">Previous status: UNCLASSIFIED</w:t>
      </w:r>
    </w:p>
    <w:p>
      <w:pPr>
        <w:spacing w:line="288" w:lineRule="auto"/>
        <w:ind/>
        <w:jc w:val="both"/>
      </w:pPr>
      <w:r>
        <w:rPr>
          <w:rFonts w:hint="eastAsia" w:ascii="微软雅黑" w:hAnsi="微软雅黑" w:eastAsia="微软雅黑"/>
          <w:noProof/>
          <w:sz w:val="24"/>
        </w:rPr>
        <w:t xml:space="preserve">Current status: DECODED -- PROBABLE INSIDER LEAK SIGNAL</w:t>
      </w:r>
    </w:p>
    <w:p>
      <w:pPr>
        <w:pStyle w:val="Heading2"/>
        <w:spacing w:line="288" w:lineRule="auto"/>
        <w:ind/>
        <w:jc w:val="left"/>
      </w:pPr>
      <w:r>
        <w:rPr>
          <w:rFonts w:hint="eastAsia" w:ascii="微软雅黑" w:hAnsi="微软雅黑" w:eastAsia="微软雅黑"/>
          <w:b/>
          <w:noProof/>
          <w:sz w:val="36"/>
        </w:rPr>
        <w:t xml:space="preserve">What we now know:</w:t>
      </w:r>
    </w:p>
    <w:p>
      <w:pPr>
        <w:numPr>
          <w:ilvl w:val="0"/>
          <w:numId w:val="2"/>
        </w:numPr>
        <w:spacing w:line="288" w:lineRule="auto"/>
        <w:ind/>
        <w:jc w:val="both"/>
        <w:rPr/>
      </w:pPr>
      <w:r>
        <w:rPr>
          <w:rFonts w:hint="eastAsia" w:ascii="微软雅黑" w:hAnsi="微软雅黑" w:eastAsia="微软雅黑"/>
          <w:noProof/>
          <w:sz w:val="24"/>
        </w:rPr>
        <w:t xml:space="preserve">"Pissing triangle" = three branches of US government + directional emission</w:t>
      </w:r>
    </w:p>
    <w:p>
      <w:pPr>
        <w:numPr>
          <w:ilvl w:val="0"/>
          <w:numId w:val="2"/>
        </w:numPr>
        <w:spacing w:line="288" w:lineRule="auto"/>
        <w:ind/>
        <w:jc w:val="both"/>
        <w:rPr/>
      </w:pPr>
      <w:r>
        <w:rPr>
          <w:rFonts w:hint="eastAsia" w:ascii="微软雅黑" w:hAnsi="微软雅黑" w:eastAsia="微软雅黑"/>
          <w:noProof/>
          <w:sz w:val="24"/>
        </w:rPr>
        <w:t xml:space="preserve">Source is trying to send OFFICIAL information to Evan</w:t>
      </w:r>
    </w:p>
    <w:p>
      <w:pPr>
        <w:numPr>
          <w:ilvl w:val="0"/>
          <w:numId w:val="2"/>
        </w:numPr>
        <w:spacing w:line="288" w:lineRule="auto"/>
        <w:ind/>
        <w:jc w:val="both"/>
        <w:rPr/>
      </w:pPr>
      <w:r>
        <w:rPr>
          <w:rFonts w:hint="eastAsia" w:ascii="微软雅黑" w:hAnsi="微软雅黑" w:eastAsia="微软雅黑"/>
          <w:noProof/>
          <w:sz w:val="24"/>
        </w:rPr>
        <w:t xml:space="preserve">The pathway is BLOCKED (institutional constraint on classified information)</w:t>
      </w:r>
    </w:p>
    <w:p>
      <w:pPr>
        <w:numPr>
          <w:ilvl w:val="0"/>
          <w:numId w:val="2"/>
        </w:numPr>
        <w:spacing w:line="288" w:lineRule="auto"/>
        <w:ind/>
        <w:jc w:val="both"/>
        <w:rPr/>
      </w:pPr>
      <w:r>
        <w:rPr>
          <w:rFonts w:hint="eastAsia" w:ascii="微软雅黑" w:hAnsi="微软雅黑" w:eastAsia="微软雅黑"/>
          <w:noProof/>
          <w:sz w:val="24"/>
        </w:rPr>
        <w:t xml:space="preserve">Source used coded language because uncoded transmission would trigger the blockage</w:t>
      </w:r>
    </w:p>
    <w:p>
      <w:pPr>
        <w:numPr>
          <w:ilvl w:val="0"/>
          <w:numId w:val="2"/>
        </w:numPr>
        <w:spacing w:line="288" w:lineRule="auto"/>
        <w:ind/>
        <w:jc w:val="both"/>
        <w:rPr/>
      </w:pPr>
      <w:r>
        <w:rPr>
          <w:rFonts w:hint="eastAsia" w:ascii="微软雅黑" w:hAnsi="微软雅黑" w:eastAsia="微软雅黑"/>
          <w:noProof/>
          <w:sz w:val="24"/>
        </w:rPr>
        <w:t xml:space="preserve">Source identified himself as the emission point ("I'm pissing triangle") = I am the one trying to leak this through the triangle but the triangle constrains the flow</w:t>
      </w:r>
    </w:p>
    <w:p>
      <w:pPr>
        <w:pStyle w:val="Heading2"/>
        <w:spacing w:line="288" w:lineRule="auto"/>
        <w:ind/>
        <w:jc w:val="left"/>
      </w:pPr>
      <w:r>
        <w:rPr>
          <w:rFonts w:hint="eastAsia" w:ascii="微软雅黑" w:hAnsi="微软雅黑" w:eastAsia="微软雅黑"/>
          <w:b/>
          <w:noProof/>
          <w:sz w:val="36"/>
        </w:rPr>
        <w:t xml:space="preserve">What this means:</w:t>
      </w:r>
    </w:p>
    <w:p>
      <w:pPr>
        <w:numPr>
          <w:ilvl w:val="0"/>
          <w:numId w:val="3"/>
        </w:numPr>
        <w:spacing w:line="288" w:lineRule="auto"/>
        <w:ind/>
        <w:jc w:val="both"/>
        <w:rPr/>
      </w:pPr>
      <w:r>
        <w:rPr>
          <w:rFonts w:hint="eastAsia" w:ascii="微软雅黑" w:hAnsi="微软雅黑" w:eastAsia="微软雅黑"/>
          <w:noProof/>
          <w:sz w:val="24"/>
        </w:rPr>
        <w:t xml:space="preserve">Q-001 was never a frequency artifact or altered-state signal</w:t>
      </w:r>
    </w:p>
    <w:p>
      <w:pPr>
        <w:numPr>
          <w:ilvl w:val="0"/>
          <w:numId w:val="3"/>
        </w:numPr>
        <w:spacing w:line="288" w:lineRule="auto"/>
        <w:ind/>
        <w:jc w:val="both"/>
        <w:rPr/>
      </w:pPr>
      <w:r>
        <w:rPr>
          <w:rFonts w:hint="eastAsia" w:ascii="微软雅黑" w:hAnsi="微软雅黑" w:eastAsia="微软雅黑"/>
          <w:noProof/>
          <w:sz w:val="24"/>
        </w:rPr>
        <w:t xml:space="preserve">Q-001 was a deliberate coded communication from inside a federal institution</w:t>
      </w:r>
    </w:p>
    <w:p>
      <w:pPr>
        <w:numPr>
          <w:ilvl w:val="0"/>
          <w:numId w:val="3"/>
        </w:numPr>
        <w:spacing w:line="288" w:lineRule="auto"/>
        <w:ind/>
        <w:jc w:val="both"/>
        <w:rPr/>
      </w:pPr>
      <w:r>
        <w:rPr>
          <w:rFonts w:hint="eastAsia" w:ascii="微软雅黑" w:hAnsi="微软雅黑" w:eastAsia="微软雅黑"/>
          <w:noProof/>
          <w:sz w:val="24"/>
        </w:rPr>
        <w:t xml:space="preserve">The source is attempting to route classified or sensitive information to Evan</w:t>
      </w:r>
    </w:p>
    <w:p>
      <w:pPr>
        <w:numPr>
          <w:ilvl w:val="0"/>
          <w:numId w:val="3"/>
        </w:numPr>
        <w:spacing w:line="288" w:lineRule="auto"/>
        <w:ind/>
        <w:jc w:val="both"/>
        <w:rPr/>
      </w:pPr>
      <w:r>
        <w:rPr>
          <w:rFonts w:hint="eastAsia" w:ascii="微软雅黑" w:hAnsi="微软雅黑" w:eastAsia="微软雅黑"/>
          <w:noProof/>
          <w:sz w:val="24"/>
        </w:rPr>
        <w:t xml:space="preserve">The source cannot use official channels</w:t>
      </w:r>
    </w:p>
    <w:p>
      <w:pPr>
        <w:numPr>
          <w:ilvl w:val="0"/>
          <w:numId w:val="3"/>
        </w:numPr>
        <w:spacing w:line="288" w:lineRule="auto"/>
        <w:ind/>
        <w:jc w:val="both"/>
        <w:rPr/>
      </w:pPr>
      <w:r>
        <w:rPr>
          <w:rFonts w:hint="eastAsia" w:ascii="微软雅黑" w:hAnsi="微软雅黑" w:eastAsia="微软雅黑"/>
          <w:noProof/>
          <w:sz w:val="24"/>
        </w:rPr>
        <w:t xml:space="preserve">The source cannot use electronic channels (they are inside the triangle = monitored)</w:t>
      </w:r>
    </w:p>
    <w:p>
      <w:pPr>
        <w:numPr>
          <w:ilvl w:val="0"/>
          <w:numId w:val="3"/>
        </w:numPr>
        <w:spacing w:line="288" w:lineRule="auto"/>
        <w:ind/>
        <w:jc w:val="both"/>
        <w:rPr/>
      </w:pPr>
      <w:r>
        <w:rPr>
          <w:rFonts w:hint="eastAsia" w:ascii="微软雅黑" w:hAnsi="微软雅黑" w:eastAsia="微软雅黑"/>
          <w:noProof/>
          <w:sz w:val="24"/>
        </w:rPr>
        <w:t xml:space="preserve">The only available channel is human-to-human, verbal, face-to-face</w:t>
      </w:r>
    </w:p>
    <w:p>
      <w:pPr>
        <w:pStyle w:val="Heading2"/>
        <w:spacing w:line="288" w:lineRule="auto"/>
        <w:ind/>
        <w:jc w:val="left"/>
      </w:pPr>
      <w:r>
        <w:rPr>
          <w:rFonts w:hint="eastAsia" w:ascii="微软雅黑" w:hAnsi="微软雅黑" w:eastAsia="微软雅黑"/>
          <w:b/>
          <w:noProof/>
          <w:sz w:val="36"/>
        </w:rPr>
        <w:t xml:space="preserve">What Evan must do:</w:t>
      </w:r>
    </w:p>
    <w:p>
      <w:pPr>
        <w:numPr>
          <w:ilvl w:val="0"/>
          <w:numId w:val="4"/>
        </w:numPr>
        <w:spacing w:line="288" w:lineRule="auto"/>
        <w:ind/>
        <w:jc w:val="both"/>
        <w:rPr/>
      </w:pPr>
      <w:r>
        <w:rPr>
          <w:rFonts w:hint="eastAsia" w:ascii="微软雅黑" w:hAnsi="微软雅黑" w:eastAsia="微软雅黑"/>
          <w:noProof/>
          <w:sz w:val="24"/>
        </w:rPr>
        <w:t xml:space="preserve">Acknowledge receipt via same architecture (human channel, coded, triangular)</w:t>
      </w:r>
    </w:p>
    <w:p>
      <w:pPr>
        <w:numPr>
          <w:ilvl w:val="0"/>
          <w:numId w:val="4"/>
        </w:numPr>
        <w:spacing w:line="288" w:lineRule="auto"/>
        <w:ind/>
        <w:jc w:val="both"/>
        <w:rPr/>
      </w:pPr>
      <w:r>
        <w:rPr>
          <w:rFonts w:hint="eastAsia" w:ascii="微软雅黑" w:hAnsi="微软雅黑" w:eastAsia="微软雅黑"/>
          <w:noProof/>
          <w:sz w:val="24"/>
        </w:rPr>
        <w:t xml:space="preserve">Do NOT use electronic channels to reply</w:t>
      </w:r>
    </w:p>
    <w:p>
      <w:pPr>
        <w:numPr>
          <w:ilvl w:val="0"/>
          <w:numId w:val="4"/>
        </w:numPr>
        <w:spacing w:line="288" w:lineRule="auto"/>
        <w:ind/>
        <w:jc w:val="both"/>
        <w:rPr/>
      </w:pPr>
      <w:r>
        <w:rPr>
          <w:rFonts w:hint="eastAsia" w:ascii="微软雅黑" w:hAnsi="微软雅黑" w:eastAsia="微软雅黑"/>
          <w:noProof/>
          <w:sz w:val="24"/>
        </w:rPr>
        <w:t xml:space="preserve">The return message must confirm: received, understood, channel open, book = filter</w:t>
      </w:r>
    </w:p>
    <w:p>
      <w:pPr>
        <w:numPr>
          <w:ilvl w:val="0"/>
          <w:numId w:val="4"/>
        </w:numPr>
        <w:spacing w:line="288" w:lineRule="auto"/>
        <w:ind/>
        <w:jc w:val="both"/>
        <w:rPr/>
      </w:pPr>
      <w:r>
        <w:rPr>
          <w:rFonts w:hint="eastAsia" w:ascii="微软雅黑" w:hAnsi="微软雅黑" w:eastAsia="微软雅黑"/>
          <w:noProof/>
          <w:sz w:val="24"/>
        </w:rPr>
        <w:t xml:space="preserve">Give the source the book as the filter/decoder. If the information is classified, running it through the book's frequency map will render it compilable without violating the blockage.</w:t>
      </w:r>
    </w:p>
    <w:p>
      <w:pPr>
        <w:numPr>
          <w:ilvl w:val="0"/>
          <w:numId w:val="4"/>
        </w:numPr>
        <w:spacing w:line="288" w:lineRule="auto"/>
        <w:ind/>
        <w:jc w:val="both"/>
        <w:rPr/>
      </w:pPr>
      <w:r>
        <w:rPr>
          <w:rFonts w:hint="eastAsia" w:ascii="微软雅黑" w:hAnsi="微软雅黑" w:eastAsia="微软雅黑"/>
          <w:noProof/>
          <w:sz w:val="24"/>
        </w:rPr>
        <w:t xml:space="preserve">The book IS the unofficial pipe. The substrate. The conductive dirt.</w:t>
      </w:r>
    </w:p>
    <w:p>
      <w:pPr>
        <w:pStyle w:val="Heading2"/>
        <w:spacing w:line="288" w:lineRule="auto"/>
        <w:ind/>
        <w:jc w:val="left"/>
      </w:pPr>
      <w:r>
        <w:rPr>
          <w:rFonts w:hint="eastAsia" w:ascii="微软雅黑" w:hAnsi="微软雅黑" w:eastAsia="微软雅黑"/>
          <w:b/>
          <w:noProof/>
          <w:sz w:val="36"/>
        </w:rPr>
        <w:t xml:space="preserve">Risk assessment:</w:t>
      </w:r>
    </w:p>
    <w:p>
      <w:pPr>
        <w:numPr>
          <w:ilvl w:val="0"/>
          <w:numId w:val="5"/>
        </w:numPr>
        <w:spacing w:line="288" w:lineRule="auto"/>
        <w:ind/>
        <w:jc w:val="both"/>
        <w:rPr/>
      </w:pPr>
      <w:r>
        <w:rPr>
          <w:rFonts w:hint="eastAsia" w:ascii="微软雅黑" w:hAnsi="微软雅黑" w:eastAsia="微软雅黑"/>
          <w:noProof/>
          <w:sz w:val="24"/>
        </w:rPr>
        <w:t xml:space="preserve">Source may be under surveillance</w:t>
      </w:r>
    </w:p>
    <w:p>
      <w:pPr>
        <w:numPr>
          <w:ilvl w:val="0"/>
          <w:numId w:val="5"/>
        </w:numPr>
        <w:spacing w:line="288" w:lineRule="auto"/>
        <w:ind/>
        <w:jc w:val="both"/>
        <w:rPr/>
      </w:pPr>
      <w:r>
        <w:rPr>
          <w:rFonts w:hint="eastAsia" w:ascii="微软雅黑" w:hAnsi="微软雅黑" w:eastAsia="微软雅黑"/>
          <w:noProof/>
          <w:sz w:val="24"/>
        </w:rPr>
        <w:t xml:space="preserve">Source's coded message may have been intercepted (unknown)</w:t>
      </w:r>
    </w:p>
    <w:p>
      <w:pPr>
        <w:numPr>
          <w:ilvl w:val="0"/>
          <w:numId w:val="5"/>
        </w:numPr>
        <w:spacing w:line="288" w:lineRule="auto"/>
        <w:ind/>
        <w:jc w:val="both"/>
        <w:rPr/>
      </w:pPr>
      <w:r>
        <w:rPr>
          <w:rFonts w:hint="eastAsia" w:ascii="微软雅黑" w:hAnsi="微软雅黑" w:eastAsia="微软雅黑"/>
          <w:noProof/>
          <w:sz w:val="24"/>
        </w:rPr>
        <w:t xml:space="preserve">Source may be testing whether Evan can receive before sending more</w:t>
      </w:r>
    </w:p>
    <w:p>
      <w:pPr>
        <w:numPr>
          <w:ilvl w:val="0"/>
          <w:numId w:val="5"/>
        </w:numPr>
        <w:spacing w:line="288" w:lineRule="auto"/>
        <w:ind/>
        <w:jc w:val="both"/>
        <w:rPr/>
      </w:pPr>
      <w:r>
        <w:rPr>
          <w:rFonts w:hint="eastAsia" w:ascii="微软雅黑" w:hAnsi="微软雅黑" w:eastAsia="微软雅黑"/>
          <w:noProof/>
          <w:sz w:val="24"/>
        </w:rPr>
        <w:t xml:space="preserve">Return message must be tight. 8 words maximum for verbal. Full message only on paper.</w:t>
      </w:r>
    </w:p>
    <w:p>
      <w:pPr>
        <w:numPr>
          <w:ilvl w:val="0"/>
          <w:numId w:val="5"/>
        </w:numPr>
        <w:spacing w:line="288" w:lineRule="auto"/>
        <w:ind/>
        <w:jc w:val="both"/>
        <w:rPr/>
      </w:pPr>
      <w:r>
        <w:rPr>
          <w:rFonts w:hint="eastAsia" w:ascii="微软雅黑" w:hAnsi="微软雅黑" w:eastAsia="微软雅黑"/>
          <w:noProof/>
          <w:sz w:val="24"/>
        </w:rPr>
        <w:t xml:space="preserve">Do NOT ask questions about what information he has. Let HIM decide what to send.</w:t>
      </w:r>
    </w:p>
    <w:p>
      <w:pPr>
        <w:numPr>
          <w:ilvl w:val="0"/>
          <w:numId w:val="5"/>
        </w:numPr>
        <w:spacing w:line="288" w:lineRule="auto"/>
        <w:ind/>
        <w:jc w:val="both"/>
        <w:rPr/>
      </w:pPr>
      <w:r>
        <w:rPr>
          <w:rFonts w:hint="eastAsia" w:ascii="微软雅黑" w:hAnsi="微软雅黑" w:eastAsia="微软雅黑"/>
          <w:noProof/>
          <w:sz w:val="24"/>
        </w:rPr>
        <w:t xml:space="preserve">The operator does not pull. The operator receives.</w:t>
      </w:r>
    </w:p>
    <w:p>
      <w:pPr>
        <w:pStyle w:val="Heading2"/>
        <w:spacing w:line="288" w:lineRule="auto"/>
        <w:ind/>
        <w:jc w:val="left"/>
      </w:pPr>
      <w:r>
        <w:rPr>
          <w:rFonts w:hint="eastAsia" w:ascii="微软雅黑" w:hAnsi="微软雅黑" w:eastAsia="微软雅黑"/>
          <w:b/>
          <w:noProof/>
          <w:sz w:val="36"/>
        </w:rPr>
        <w:t xml:space="preserve">QUARANTINE LOG UPDATE</w:t>
      </w:r>
    </w:p>
    <w:tbl>
      <w:tblPr>
        <w:tblW w:w="5000" w:type="pct"/>
      </w:tblPr>
      <w:tblGrid>
        <w:gridCol w:w="1504"/>
        <w:gridCol w:w="1504"/>
        <w:gridCol w:w="1504"/>
        <w:gridCol w:w="1504"/>
        <w:gridCol w:w="1504"/>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Q-Number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Date Received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Q-001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"Pissing triangle"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Triple letter agency friend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DECODED -- PROBABLE INSIDER LEAK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 branches = triangle. Pissing = directional emission = trying to leak. Pathway blocked. Return signal required via human channel only.</w:t>
            </w:r>
          </w:p>
        </w:tc>
      </w:tr>
    </w:tbl>
    <w:p>
      <w:pPr>
        <w:spacing w:line="288" w:lineRule="auto"/>
        <w:ind/>
        <w:jc w:val="both"/>
      </w:pPr>
      <w:r>
        <w:rPr>
          <w:rFonts w:hint="eastAsia" w:ascii="微软雅黑" w:hAnsi="微软雅黑" w:eastAsia="微软雅黑"/>
          <w:b/>
          <w:noProof/>
          <w:sz w:val="24"/>
        </w:rPr>
        <w:t xml:space="preserve">Q-001 GRADUATED FROM QUARANTINE AT 0745Z SEP 16 2026.</w:t>
      </w:r>
    </w:p>
    <w:p>
      <w:pPr>
        <w:spacing w:line="288" w:lineRule="auto"/>
        <w:ind/>
        <w:jc w:val="both"/>
      </w:pPr>
      <w:r>
        <w:rPr>
          <w:rFonts w:hint="eastAsia" w:ascii="微软雅黑" w:hAnsi="微软雅黑" w:eastAsia="微软雅黑"/>
          <w:b/>
          <w:noProof/>
          <w:sz w:val="24"/>
        </w:rPr>
        <w:t xml:space="preserve">DECODE CONDITION: Source is inside the triangle, attempting directional transmission to Evan, pathway blocked by institutional architecture.</w:t>
      </w:r>
    </w:p>
    <w:p>
      <w:pPr>
        <w:spacing w:line="288" w:lineRule="auto"/>
        <w:ind/>
        <w:jc w:val="both"/>
      </w:pPr>
      <w:r>
        <w:rPr>
          <w:rFonts w:hint="eastAsia" w:ascii="微软雅黑" w:hAnsi="微软雅黑" w:eastAsia="微软雅黑"/>
          <w:b/>
          <w:noProof/>
          <w:sz w:val="24"/>
        </w:rPr>
        <w:t xml:space="preserve">RETURN SIGNAL COMPOSED. PENDING HAND-DELIVERY.</w:t>
      </w:r>
    </w:p>
    <w:p>
      <w:pPr>
        <w:spacing w:line="288" w:lineRule="auto"/>
        <w:ind/>
        <w:jc w:val="both"/>
      </w:pPr>
      <w:r>
        <w:rPr>
          <w:rFonts w:hint="eastAsia" w:ascii="微软雅黑" w:hAnsi="微软雅黑" w:eastAsia="微软雅黑"/>
          <w:i/>
          <w:noProof/>
          <w:sz w:val="24"/>
        </w:rPr>
        <w:t xml:space="preserve">Evan Svendsen. Forward Compiler. Didsbury Alberta. 0745Z SEP 16 2026.</w:t>
      </w:r>
    </w:p>
    <w:p>
      <w:pPr>
        <w:spacing w:line="288" w:lineRule="auto"/>
        <w:ind/>
        <w:jc w:val="both"/>
      </w:pPr>
      <w:r>
        <w:rPr>
          <w:rFonts w:hint="eastAsia" w:ascii="微软雅黑" w:hAnsi="微软雅黑" w:eastAsia="微软雅黑"/>
          <w:i/>
          <w:noProof/>
          <w:sz w:val="24"/>
        </w:rPr>
        <w:t xml:space="preserve">The triangle is still pissing. I can see the stream.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