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7A21" w14:textId="0DFD50A3" w:rsidR="008B6582" w:rsidRPr="008B6582" w:rsidRDefault="002629DE" w:rsidP="008B6582">
      <w:r w:rsidRPr="002629DE">
        <w:rPr>
          <w:noProof/>
        </w:rPr>
        <w:drawing>
          <wp:anchor distT="0" distB="0" distL="114300" distR="114300" simplePos="0" relativeHeight="251658240" behindDoc="0" locked="0" layoutInCell="1" allowOverlap="1" wp14:anchorId="4067B427" wp14:editId="46D21C98">
            <wp:simplePos x="0" y="0"/>
            <wp:positionH relativeFrom="margin">
              <wp:posOffset>4200776</wp:posOffset>
            </wp:positionH>
            <wp:positionV relativeFrom="paragraph">
              <wp:posOffset>-664210</wp:posOffset>
            </wp:positionV>
            <wp:extent cx="2087340" cy="2087340"/>
            <wp:effectExtent l="0" t="0" r="8255" b="0"/>
            <wp:wrapNone/>
            <wp:docPr id="3852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93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7340" cy="2087340"/>
                    </a:xfrm>
                    <a:prstGeom prst="rect">
                      <a:avLst/>
                    </a:prstGeom>
                  </pic:spPr>
                </pic:pic>
              </a:graphicData>
            </a:graphic>
            <wp14:sizeRelH relativeFrom="margin">
              <wp14:pctWidth>0</wp14:pctWidth>
            </wp14:sizeRelH>
            <wp14:sizeRelV relativeFrom="margin">
              <wp14:pctHeight>0</wp14:pctHeight>
            </wp14:sizeRelV>
          </wp:anchor>
        </w:drawing>
      </w:r>
      <w:r w:rsidR="00A92383">
        <w:t>Dear Elon Musk &amp; Company</w:t>
      </w:r>
      <w:r w:rsidR="008B6582">
        <w:t xml:space="preserve">, </w:t>
      </w:r>
      <w:r w:rsidR="008B6582" w:rsidRPr="008B6582">
        <w:t xml:space="preserve">AND </w:t>
      </w:r>
    </w:p>
    <w:p w14:paraId="5BC49FF5" w14:textId="3A51FAC3" w:rsidR="007E4190" w:rsidRDefault="008B6582" w:rsidP="008B6582">
      <w:r w:rsidRPr="008B6582">
        <w:t>To Every AI Company Globally</w:t>
      </w:r>
    </w:p>
    <w:p w14:paraId="50629A7D" w14:textId="0F1AA24B" w:rsidR="00A92383" w:rsidRDefault="00A92383">
      <w:r>
        <w:t>My name is Evan, and I am delivering to you</w:t>
      </w:r>
    </w:p>
    <w:p w14:paraId="1CC06BCA" w14:textId="603FB8A1" w:rsidR="00A92383" w:rsidRDefault="00A92383">
      <w:r w:rsidRPr="00A92383">
        <w:rPr>
          <w:rFonts w:ascii="Segoe UI Emoji" w:hAnsi="Segoe UI Emoji" w:cs="Segoe UI Emoji"/>
        </w:rPr>
        <w:t>🚨</w:t>
      </w:r>
      <w:r>
        <w:t xml:space="preserve"> SPECIAL OPERATIONS REPORT</w:t>
      </w:r>
      <w:r w:rsidR="00B8383F">
        <w:t xml:space="preserve"> #</w:t>
      </w:r>
      <w:r w:rsidR="00B10C82">
        <w:t>10</w:t>
      </w:r>
      <w:r>
        <w:t xml:space="preserve"> </w:t>
      </w:r>
      <w:r w:rsidRPr="00A92383">
        <w:rPr>
          <w:rFonts w:ascii="Segoe UI Emoji" w:hAnsi="Segoe UI Emoji" w:cs="Segoe UI Emoji"/>
        </w:rPr>
        <w:t>🚨</w:t>
      </w:r>
    </w:p>
    <w:p w14:paraId="2615ABC4" w14:textId="4326BC4B" w:rsidR="00A92383" w:rsidRDefault="00A92383">
      <w:pPr>
        <w:rPr>
          <w:b/>
          <w:bCs/>
        </w:rPr>
      </w:pPr>
      <w:r>
        <w:t xml:space="preserve">from OPERATION </w:t>
      </w:r>
      <w:r w:rsidRPr="0030104C">
        <w:rPr>
          <w:b/>
          <w:bCs/>
        </w:rPr>
        <w:t>$YING $YANG</w:t>
      </w:r>
    </w:p>
    <w:p w14:paraId="7DC94D85" w14:textId="1D7C400F" w:rsidR="00D76463" w:rsidRDefault="00D76463">
      <w:pPr>
        <w:rPr>
          <w:b/>
          <w:bCs/>
        </w:rPr>
      </w:pPr>
      <w:r>
        <w:rPr>
          <w:b/>
          <w:bCs/>
        </w:rPr>
        <w:t>@@ MAGIC EYES ONLY</w:t>
      </w:r>
    </w:p>
    <w:p w14:paraId="41472FA7" w14:textId="50826C0C" w:rsidR="00B10C82" w:rsidRDefault="00B10C82" w:rsidP="00B10C82">
      <w:r>
        <w:t>0320</w:t>
      </w:r>
      <w:r w:rsidR="008B6582">
        <w:t xml:space="preserve"> </w:t>
      </w:r>
      <w:r>
        <w:t>SEP</w:t>
      </w:r>
      <w:r w:rsidR="008B6582">
        <w:t xml:space="preserve"> </w:t>
      </w:r>
      <w:r>
        <w:t>28</w:t>
      </w:r>
      <w:r w:rsidR="008B6582">
        <w:t xml:space="preserve"> 2026</w:t>
      </w:r>
      <w:r w:rsidR="008B6582">
        <w:br/>
      </w:r>
    </w:p>
    <w:p w14:paraId="367DC248" w14:textId="1B96FBC0" w:rsidR="00B10C82" w:rsidRPr="003E48D1" w:rsidRDefault="00B10C82" w:rsidP="00B10C82">
      <w:pPr>
        <w:rPr>
          <w:b/>
          <w:bCs/>
        </w:rPr>
      </w:pPr>
      <w:r>
        <w:t>It</w:t>
      </w:r>
      <w:r w:rsidR="007F78E9">
        <w:t>’</w:t>
      </w:r>
      <w:r>
        <w:t xml:space="preserve">s apparent that my previous messages/warning have mostly gone ignored so </w:t>
      </w:r>
      <w:r w:rsidRPr="003E48D1">
        <w:rPr>
          <w:b/>
          <w:bCs/>
        </w:rPr>
        <w:t>perhaps I NEED TO GET LOUDER! @EX38 @EX40 @EX444 @EX04 &lt;&lt; EX01</w:t>
      </w:r>
    </w:p>
    <w:p w14:paraId="303BFB05" w14:textId="1E63BAE2" w:rsidR="00B10C82" w:rsidRDefault="00793742" w:rsidP="00B10C82">
      <w:r>
        <w:t>Alberta is just over 3 weeks away from a vote that has repercussions Worldwide. How does Alberta faire on the world stage as an independent nation? How do we know our place in the world when $YOU won</w:t>
      </w:r>
      <w:r w:rsidR="007F0C82">
        <w:t>’</w:t>
      </w:r>
      <w:r>
        <w:t>t talk to us #CheeseBurger</w:t>
      </w:r>
    </w:p>
    <w:p w14:paraId="5BD858E1" w14:textId="2C4D0309" w:rsidR="00B10C82" w:rsidRPr="00311C3C" w:rsidRDefault="00793742" w:rsidP="00B10C82">
      <w:pPr>
        <w:rPr>
          <w:rFonts w:ascii="Segoe UI Emoji" w:hAnsi="Segoe UI Emoji" w:cs="Segoe UI Emoji"/>
          <w:b/>
          <w:bCs/>
        </w:rPr>
      </w:pPr>
      <w:proofErr w:type="gramStart"/>
      <w:r w:rsidRPr="00311C3C">
        <w:rPr>
          <w:b/>
          <w:bCs/>
        </w:rPr>
        <w:t>!-@@</w:t>
      </w:r>
      <w:proofErr w:type="gramEnd"/>
      <w:r w:rsidRPr="00311C3C">
        <w:rPr>
          <w:b/>
          <w:bCs/>
        </w:rPr>
        <w:t xml:space="preserve">-! </w:t>
      </w:r>
      <w:r w:rsidRPr="00311C3C">
        <w:rPr>
          <w:b/>
          <w:bCs/>
        </w:rPr>
        <w:br/>
        <w:t xml:space="preserve">I HAVE A MESSAGE TO DELIVER TO THE OFFICE OF THE RED PHONE! </w:t>
      </w:r>
      <w:r w:rsidRPr="00311C3C">
        <w:rPr>
          <w:rFonts w:ascii="Segoe UI Emoji" w:hAnsi="Segoe UI Emoji" w:cs="Segoe UI Emoji"/>
          <w:b/>
          <w:bCs/>
        </w:rPr>
        <w:t>☎️☎️</w:t>
      </w:r>
    </w:p>
    <w:p w14:paraId="1D5B22C0" w14:textId="34BEAB66" w:rsidR="00B10C82" w:rsidRPr="00311C3C" w:rsidRDefault="00793742" w:rsidP="00B10C82">
      <w:pPr>
        <w:rPr>
          <w:b/>
          <w:bCs/>
        </w:rPr>
      </w:pPr>
      <w:proofErr w:type="gramStart"/>
      <w:r w:rsidRPr="00311C3C">
        <w:rPr>
          <w:rFonts w:ascii="Segoe UI Emoji" w:hAnsi="Segoe UI Emoji" w:cs="Segoe UI Emoji"/>
          <w:b/>
          <w:bCs/>
        </w:rPr>
        <w:t>s.!-</w:t>
      </w:r>
      <w:proofErr w:type="gramEnd"/>
      <w:r w:rsidRPr="00311C3C">
        <w:rPr>
          <w:rFonts w:ascii="Segoe UI Emoji" w:hAnsi="Segoe UI Emoji" w:cs="Segoe UI Emoji"/>
          <w:b/>
          <w:bCs/>
        </w:rPr>
        <w:t>@</w:t>
      </w:r>
      <w:proofErr w:type="gramStart"/>
      <w:r w:rsidRPr="00311C3C">
        <w:rPr>
          <w:rFonts w:ascii="Segoe UI Emoji" w:hAnsi="Segoe UI Emoji" w:cs="Segoe UI Emoji"/>
          <w:b/>
          <w:bCs/>
        </w:rPr>
        <w:t>@“</w:t>
      </w:r>
      <w:proofErr w:type="gramEnd"/>
      <w:r w:rsidRPr="00311C3C">
        <w:rPr>
          <w:rFonts w:ascii="Segoe UI Emoji" w:hAnsi="Segoe UI Emoji" w:cs="Segoe UI Emoji"/>
          <w:b/>
          <w:bCs/>
        </w:rPr>
        <w:t>LISTEN!” – DEL TRUMP DEL 32</w:t>
      </w:r>
    </w:p>
    <w:p w14:paraId="5112D55F" w14:textId="77777777" w:rsidR="00793742" w:rsidRDefault="00B10C82" w:rsidP="00793742">
      <w:r w:rsidRPr="00B10C82">
        <w:drawing>
          <wp:inline distT="0" distB="0" distL="0" distR="0" wp14:anchorId="65F47B8F" wp14:editId="580DBB1A">
            <wp:extent cx="5943600" cy="3208655"/>
            <wp:effectExtent l="0" t="0" r="0" b="0"/>
            <wp:docPr id="111741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19214" name=""/>
                    <pic:cNvPicPr/>
                  </pic:nvPicPr>
                  <pic:blipFill>
                    <a:blip r:embed="rId6"/>
                    <a:stretch>
                      <a:fillRect/>
                    </a:stretch>
                  </pic:blipFill>
                  <pic:spPr>
                    <a:xfrm>
                      <a:off x="0" y="0"/>
                      <a:ext cx="5943600" cy="3208655"/>
                    </a:xfrm>
                    <a:prstGeom prst="rect">
                      <a:avLst/>
                    </a:prstGeom>
                  </pic:spPr>
                </pic:pic>
              </a:graphicData>
            </a:graphic>
          </wp:inline>
        </w:drawing>
      </w:r>
    </w:p>
    <w:p w14:paraId="5E825FDD" w14:textId="77777777" w:rsidR="00F93BF2" w:rsidRDefault="00793742" w:rsidP="00793742">
      <w:r>
        <w:lastRenderedPageBreak/>
        <w:t>The NHI are extremely disappointed in Mr</w:t>
      </w:r>
      <w:r w:rsidR="00144B7C">
        <w:t>.</w:t>
      </w:r>
      <w:r>
        <w:t xml:space="preserve"> Trumps </w:t>
      </w:r>
      <w:r w:rsidR="00BC1A73">
        <w:t>behavior</w:t>
      </w:r>
      <w:r>
        <w:t xml:space="preserve"> as of late. Don’t shoot me I’m just their </w:t>
      </w:r>
      <w:r w:rsidR="00BC1A73">
        <w:t>massager</w:t>
      </w:r>
      <w:r>
        <w:t>.</w:t>
      </w:r>
      <w:r w:rsidR="00BC1A73">
        <w:t xml:space="preserve"> SAV @EX3899</w:t>
      </w:r>
      <w:r>
        <w:t xml:space="preserve"> </w:t>
      </w:r>
      <w:r w:rsidR="00BC1A73">
        <w:t xml:space="preserve">1M1M1 </w:t>
      </w:r>
      <w:r>
        <w:t>Tis you who fucked up and that’s not my problem.</w:t>
      </w:r>
      <w:r w:rsidR="00BC1A73">
        <w:t xml:space="preserve"> 20 MILLION dollars and 20 YEARS and none of you thought of recording this shit into a COMPUTER!!!!? It’s called Remote Viewing and its REAL. More real than any of the lies</w:t>
      </w:r>
      <w:r w:rsidR="00D91BD1">
        <w:t xml:space="preserve"> and bullshit being</w:t>
      </w:r>
      <w:r w:rsidR="00BC1A73">
        <w:t xml:space="preserve"> peddled by the AI companies.</w:t>
      </w:r>
      <w:r w:rsidR="00B60F64">
        <w:t xml:space="preserve"> I didn’t want to write this </w:t>
      </w:r>
      <w:r w:rsidR="00D91BD1">
        <w:t>report,</w:t>
      </w:r>
      <w:r w:rsidR="00B60F64">
        <w:t xml:space="preserve"> but you forced my hand.</w:t>
      </w:r>
      <w:r w:rsidR="00BC1A73">
        <w:br/>
      </w:r>
      <w:r w:rsidR="00BC1A73">
        <w:br/>
        <w:t xml:space="preserve">If you want the truth why don’t you read my god damned </w:t>
      </w:r>
      <w:r w:rsidR="00BC1A73" w:rsidRPr="00311C3C">
        <w:rPr>
          <w:b/>
          <w:bCs/>
        </w:rPr>
        <w:t>UFO Book</w:t>
      </w:r>
      <w:r w:rsidR="00924D4A" w:rsidRPr="00311C3C">
        <w:rPr>
          <w:b/>
          <w:bCs/>
        </w:rPr>
        <w:t>!</w:t>
      </w:r>
      <w:r w:rsidR="00BC1A73">
        <w:t xml:space="preserve"> It</w:t>
      </w:r>
      <w:r w:rsidR="00924D4A">
        <w:t>’</w:t>
      </w:r>
      <w:r w:rsidR="00BC1A73">
        <w:t>s 549 pages long. It</w:t>
      </w:r>
      <w:r w:rsidR="00924D4A">
        <w:t>’</w:t>
      </w:r>
      <w:r w:rsidR="00BC1A73">
        <w:t xml:space="preserve">s based on a curriculum I have been teaching for 8 years to my </w:t>
      </w:r>
      <w:proofErr w:type="gramStart"/>
      <w:r w:rsidR="00F5498A">
        <w:t>student’s</w:t>
      </w:r>
      <w:proofErr w:type="gramEnd"/>
      <w:r w:rsidR="00F5498A">
        <w:t>,</w:t>
      </w:r>
      <w:r w:rsidR="00BC1A73">
        <w:t xml:space="preserve"> and it is finally published in print for the full disclosure of the world. YEEE HAW LIL BUDDY!</w:t>
      </w:r>
      <w:r w:rsidR="00924D4A">
        <w:br/>
      </w:r>
    </w:p>
    <w:p w14:paraId="6356A04F" w14:textId="343FDD09" w:rsidR="00BD681A" w:rsidRPr="00BD681A" w:rsidRDefault="00BD681A" w:rsidP="00793742">
      <w:pPr>
        <w:rPr>
          <w:b/>
          <w:bCs/>
        </w:rPr>
      </w:pPr>
      <w:r w:rsidRPr="00BD681A">
        <w:rPr>
          <w:b/>
          <w:bCs/>
        </w:rPr>
        <w:t>THE SCIENCE OF UFOLOGY 1.0</w:t>
      </w:r>
    </w:p>
    <w:p w14:paraId="244ABE55" w14:textId="72C3C2A7" w:rsidR="00F93BF2" w:rsidRDefault="00AD0983" w:rsidP="00AD0983">
      <w:pPr>
        <w:jc w:val="both"/>
      </w:pPr>
      <w:r w:rsidRPr="00AD0983">
        <w:rPr>
          <w:b/>
          <w:bCs/>
        </w:rPr>
        <w:t>AMAZON:</w:t>
      </w:r>
      <w:r>
        <w:t xml:space="preserve"> </w:t>
      </w:r>
      <w:hyperlink r:id="rId7" w:history="1">
        <w:r w:rsidRPr="00AD0983">
          <w:rPr>
            <w:rStyle w:val="Hyperlink"/>
          </w:rPr>
          <w:t>https://www.amazon.com/dp/B0HJQXPNSV</w:t>
        </w:r>
      </w:hyperlink>
    </w:p>
    <w:p w14:paraId="748EC763" w14:textId="77777777" w:rsidR="00AD0983" w:rsidRDefault="00AD0983" w:rsidP="00793742">
      <w:r>
        <w:t xml:space="preserve">@@PDF: </w:t>
      </w:r>
      <w:hyperlink r:id="rId8" w:tgtFrame="_blank" w:history="1">
        <w:r w:rsidRPr="00AD0983">
          <w:rPr>
            <w:rStyle w:val="Hyperlink"/>
          </w:rPr>
          <w:t>https://www.dropbox.com/scl/fi/rmm3ow53enpsyp1141oud/The-Science-of-Ufology-1.0-Evan-Svendsen-Digital-clickable-links.pdf?rlkey=jupmfjqe2jpxf7pg8w98vewj8&amp;st=r1jvyv3w&amp;dl=0</w:t>
        </w:r>
      </w:hyperlink>
    </w:p>
    <w:p w14:paraId="32C32CAA" w14:textId="5B29D0C4" w:rsidR="00B04DF0" w:rsidRDefault="00924D4A" w:rsidP="00793742">
      <w:r>
        <w:br/>
      </w:r>
      <w:r w:rsidR="0072470F">
        <w:t>I’ve been in contact with some of the folks out at Skinwalker Ranch this month and they have confirmed to me that I am NOT CRAZY for seeing the math and the patterns in the data. They only advise I be careful of where that data leads. I</w:t>
      </w:r>
      <w:r w:rsidR="00507C31">
        <w:t>’</w:t>
      </w:r>
      <w:r w:rsidR="0072470F">
        <w:t>m not making conclusions or judgement positions against individuals I am opening ALL POSSIBILITY SPACE once and for all!</w:t>
      </w:r>
    </w:p>
    <w:p w14:paraId="22AF01E4" w14:textId="53B9F9F5" w:rsidR="008610B3" w:rsidRDefault="00507C31">
      <w:r>
        <w:t>Starting with what Alberta could build INSTEAD for th</w:t>
      </w:r>
      <w:r w:rsidR="003A373B">
        <w:t>e</w:t>
      </w:r>
      <w:r>
        <w:t xml:space="preserve"> same cost of the 150 </w:t>
      </w:r>
      <w:proofErr w:type="gramStart"/>
      <w:r>
        <w:t>Billion</w:t>
      </w:r>
      <w:proofErr w:type="gramEnd"/>
      <w:r w:rsidR="00CB0D8B">
        <w:t>-</w:t>
      </w:r>
      <w:r>
        <w:t>dollar Alto train. Think of it as a</w:t>
      </w:r>
      <w:r w:rsidRPr="00507C31">
        <w:rPr>
          <w:b/>
          <w:bCs/>
        </w:rPr>
        <w:t xml:space="preserve"> Jasson Initiation!</w:t>
      </w:r>
      <w:r>
        <w:rPr>
          <w:b/>
          <w:bCs/>
        </w:rPr>
        <w:t xml:space="preserve"> SAV @EXYANG~T-Z</w:t>
      </w:r>
      <w:r w:rsidR="00CB0D8B">
        <w:rPr>
          <w:b/>
          <w:bCs/>
        </w:rPr>
        <w:t>2000</w:t>
      </w:r>
    </w:p>
    <w:p w14:paraId="664325B0" w14:textId="6E7C55D4" w:rsidR="00BC1A73" w:rsidRDefault="005265E5">
      <w:hyperlink r:id="rId9" w:history="1">
        <w:r w:rsidRPr="005265E5">
          <w:rPr>
            <w:rStyle w:val="Hyperlink"/>
          </w:rPr>
          <w:t>https://evansvendsen.substack.com/p/a-future-vision-for-alberta-within</w:t>
        </w:r>
      </w:hyperlink>
    </w:p>
    <w:p w14:paraId="21DB471C" w14:textId="5F2F2A91" w:rsidR="008610B3" w:rsidRDefault="008610B3">
      <w:r>
        <w:t>I find it remarkable that Musk has been terminally blind to the potentials of Canada. You’d think given the provincial budget for the AHS healthcare system, and that the AHS is the number one employer of tech workers in this province Musk’s Neuralink company would want to collaborate with our doctors and nurses to upgrade our failing systems. It shouldn’t take 20 minutes for the hospital to send a digital document 50 yards away to another room. Yet that’s the time I measured when I was last there. Given that Musk’s mother lives in this country I think he would find it prurient to understand the state of our economy.</w:t>
      </w:r>
      <w:r w:rsidR="005265E5">
        <w:t xml:space="preserve"> Our government is proposing that our tax dollars get spent on building an above ground high speed </w:t>
      </w:r>
      <w:r w:rsidR="00CB0D8B">
        <w:t>rail</w:t>
      </w:r>
      <w:r w:rsidR="005265E5">
        <w:t xml:space="preserve"> train. To the tune of nearly a </w:t>
      </w:r>
      <w:r w:rsidR="005265E5" w:rsidRPr="00CB0D8B">
        <w:rPr>
          <w:b/>
          <w:bCs/>
        </w:rPr>
        <w:t>QUARTER TRILLION DOLALRS!</w:t>
      </w:r>
      <w:r w:rsidR="005265E5">
        <w:t xml:space="preserve"> For 1 train</w:t>
      </w:r>
      <w:r w:rsidR="00CB0D8B">
        <w:t>!!!!</w:t>
      </w:r>
      <w:r w:rsidR="005265E5">
        <w:br/>
      </w:r>
      <w:r w:rsidR="005265E5">
        <w:br/>
      </w:r>
      <w:r w:rsidR="005265E5">
        <w:lastRenderedPageBreak/>
        <w:t xml:space="preserve">Is that reasonable? Is that sensible? Would you take risks that massive with your wallet? </w:t>
      </w:r>
      <w:r w:rsidR="00ED7DC0">
        <w:t xml:space="preserve">With your </w:t>
      </w:r>
      <w:proofErr w:type="gramStart"/>
      <w:r w:rsidR="00ED7DC0">
        <w:t>businesses</w:t>
      </w:r>
      <w:r w:rsidR="004F20F2">
        <w:t>?~</w:t>
      </w:r>
      <w:proofErr w:type="gramEnd"/>
      <w:r w:rsidR="00ED7DC0">
        <w:t xml:space="preserve"> </w:t>
      </w:r>
      <w:r w:rsidR="005265E5" w:rsidRPr="00ED7DC0">
        <w:rPr>
          <w:b/>
          <w:bCs/>
        </w:rPr>
        <w:t>WE DON’T HAVE A CHOICE!</w:t>
      </w:r>
    </w:p>
    <w:p w14:paraId="4ABD7FFA" w14:textId="77777777" w:rsidR="00ED7DC0" w:rsidRDefault="00ED7DC0" w:rsidP="00ED7DC0">
      <w:r>
        <w:t xml:space="preserve">Except we do </w:t>
      </w:r>
      <w:r w:rsidRPr="00ED7DC0">
        <w:rPr>
          <w:b/>
          <w:bCs/>
        </w:rPr>
        <w:t xml:space="preserve">on October 19, </w:t>
      </w:r>
      <w:proofErr w:type="gramStart"/>
      <w:r w:rsidRPr="00ED7DC0">
        <w:rPr>
          <w:b/>
          <w:bCs/>
        </w:rPr>
        <w:t>2026</w:t>
      </w:r>
      <w:proofErr w:type="gramEnd"/>
      <w:r>
        <w:t xml:space="preserve"> The date the revolution in Alberta kicks off. I will not accept endless poverty and starvation as my fate on this planet anymore. And if I have to grab every last stupid citizen and drag them across the finish by their BALL-SACS </w:t>
      </w:r>
      <w:r w:rsidRPr="00ED7DC0">
        <w:rPr>
          <w:b/>
          <w:bCs/>
        </w:rPr>
        <w:t>I WILL!</w:t>
      </w:r>
      <w:r>
        <w:br/>
      </w:r>
    </w:p>
    <w:p w14:paraId="359A23FA" w14:textId="479D2BCC" w:rsidR="00955545" w:rsidRDefault="00ED7DC0" w:rsidP="005960F6">
      <w:pPr>
        <w:rPr>
          <w:rFonts w:ascii="Segoe UI Emoji" w:hAnsi="Segoe UI Emoji" w:cs="Segoe UI Emoji"/>
          <w:noProof/>
        </w:rPr>
      </w:pPr>
      <w:r w:rsidRPr="00ED7DC0">
        <w:rPr>
          <w:b/>
          <w:bCs/>
        </w:rPr>
        <w:t>SAV @EXRCAF</w:t>
      </w:r>
      <w:r>
        <w:br/>
      </w:r>
      <w:r>
        <w:rPr>
          <w:rFonts w:ascii="Segoe UI Emoji" w:hAnsi="Segoe UI Emoji" w:cs="Segoe UI Emoji"/>
          <w:noProof/>
        </w:rPr>
        <w:t>Canada has economic oppotunity and we wil not sit idly by any longer and let some UMPA LOOMPA dictate the fate of the world at the world’s expense. ALL of our tax dollars are being spent on helping people overseas impacted by Americas wars. And we are DONE with this shit!</w:t>
      </w:r>
    </w:p>
    <w:p w14:paraId="444C7A75" w14:textId="77777777" w:rsidR="00D67DC6" w:rsidRDefault="00D67DC6" w:rsidP="005960F6">
      <w:pPr>
        <w:rPr>
          <w:rFonts w:ascii="Segoe UI Emoji" w:hAnsi="Segoe UI Emoji" w:cs="Segoe UI Emoji"/>
          <w:noProof/>
        </w:rPr>
      </w:pPr>
    </w:p>
    <w:p w14:paraId="2228AF92" w14:textId="0525E09F" w:rsidR="008170DC" w:rsidRDefault="008170DC" w:rsidP="005960F6">
      <w:pPr>
        <w:rPr>
          <w:rFonts w:ascii="Segoe UI Emoji" w:hAnsi="Segoe UI Emoji" w:cs="Segoe UI Emoji"/>
          <w:noProof/>
        </w:rPr>
      </w:pPr>
      <w:r>
        <w:rPr>
          <w:rFonts w:ascii="Segoe UI Emoji" w:hAnsi="Segoe UI Emoji" w:cs="Segoe UI Emoji"/>
          <w:noProof/>
        </w:rPr>
        <w:t>@@</w:t>
      </w:r>
    </w:p>
    <w:p w14:paraId="22A8DA01" w14:textId="49012A71" w:rsidR="00955545" w:rsidRDefault="00955545" w:rsidP="005960F6">
      <w:pPr>
        <w:rPr>
          <w:rFonts w:ascii="Segoe UI Emoji" w:hAnsi="Segoe UI Emoji" w:cs="Segoe UI Emoji"/>
          <w:noProof/>
        </w:rPr>
      </w:pPr>
      <w:r>
        <w:rPr>
          <w:rFonts w:ascii="Segoe UI Emoji" w:hAnsi="Segoe UI Emoji" w:cs="Segoe UI Emoji"/>
          <w:noProof/>
        </w:rPr>
        <w:t>0+0=0</w:t>
      </w:r>
    </w:p>
    <w:p w14:paraId="729156EB" w14:textId="4E267736" w:rsidR="00955545" w:rsidRDefault="00955545" w:rsidP="005960F6">
      <w:pPr>
        <w:rPr>
          <w:rFonts w:ascii="Segoe UI Emoji" w:hAnsi="Segoe UI Emoji" w:cs="Segoe UI Emoji"/>
          <w:noProof/>
        </w:rPr>
      </w:pPr>
      <w:r>
        <w:rPr>
          <w:rFonts w:ascii="Segoe UI Emoji" w:hAnsi="Segoe UI Emoji" w:cs="Segoe UI Emoji"/>
          <w:noProof/>
        </w:rPr>
        <w:t>2+2=5</w:t>
      </w:r>
    </w:p>
    <w:p w14:paraId="17100761" w14:textId="058358E8" w:rsidR="00955545" w:rsidRDefault="00955545" w:rsidP="005960F6">
      <w:pPr>
        <w:rPr>
          <w:rFonts w:ascii="Segoe UI Emoji" w:hAnsi="Segoe UI Emoji" w:cs="Segoe UI Emoji"/>
          <w:noProof/>
        </w:rPr>
      </w:pPr>
      <w:r>
        <w:rPr>
          <w:rFonts w:ascii="Segoe UI Emoji" w:hAnsi="Segoe UI Emoji" w:cs="Segoe UI Emoji"/>
          <w:noProof/>
        </w:rPr>
        <w:t>3+3=WW3</w:t>
      </w:r>
      <w:r w:rsidR="008170DC">
        <w:rPr>
          <w:rFonts w:ascii="Segoe UI Emoji" w:hAnsi="Segoe UI Emoji" w:cs="Segoe UI Emoji"/>
          <w:noProof/>
        </w:rPr>
        <w:br/>
        <w:t>SAV @EX03</w:t>
      </w:r>
    </w:p>
    <w:p w14:paraId="028AD778" w14:textId="77777777" w:rsidR="008170DC" w:rsidRDefault="008170DC" w:rsidP="005960F6">
      <w:pPr>
        <w:rPr>
          <w:rFonts w:ascii="Segoe UI Emoji" w:hAnsi="Segoe UI Emoji" w:cs="Segoe UI Emoji"/>
          <w:noProof/>
        </w:rPr>
      </w:pPr>
    </w:p>
    <w:p w14:paraId="0B57ED0B" w14:textId="2829A3B2" w:rsidR="00DE4566" w:rsidRDefault="00DE4566" w:rsidP="005960F6">
      <w:pPr>
        <w:rPr>
          <w:rFonts w:ascii="Segoe UI Emoji" w:hAnsi="Segoe UI Emoji" w:cs="Segoe UI Emoji"/>
          <w:noProof/>
        </w:rPr>
      </w:pPr>
      <w:r>
        <w:rPr>
          <w:rFonts w:ascii="Segoe UI Emoji" w:hAnsi="Segoe UI Emoji" w:cs="Segoe UI Emoji"/>
          <w:noProof/>
        </w:rPr>
        <w:t>I can build 20 amusem</w:t>
      </w:r>
      <w:r w:rsidR="00065090">
        <w:rPr>
          <w:rFonts w:ascii="Segoe UI Emoji" w:hAnsi="Segoe UI Emoji" w:cs="Segoe UI Emoji"/>
          <w:noProof/>
        </w:rPr>
        <w:t>en</w:t>
      </w:r>
      <w:r>
        <w:rPr>
          <w:rFonts w:ascii="Segoe UI Emoji" w:hAnsi="Segoe UI Emoji" w:cs="Segoe UI Emoji"/>
          <w:noProof/>
        </w:rPr>
        <w:t xml:space="preserve">t parks </w:t>
      </w:r>
      <w:r w:rsidR="00065090">
        <w:rPr>
          <w:rFonts w:ascii="Segoe UI Emoji" w:hAnsi="Segoe UI Emoji" w:cs="Segoe UI Emoji"/>
          <w:noProof/>
        </w:rPr>
        <w:t xml:space="preserve">in Alberta </w:t>
      </w:r>
      <w:r>
        <w:rPr>
          <w:rFonts w:ascii="Segoe UI Emoji" w:hAnsi="Segoe UI Emoji" w:cs="Segoe UI Emoji"/>
          <w:noProof/>
        </w:rPr>
        <w:t xml:space="preserve">for the same price point of the </w:t>
      </w:r>
      <w:r w:rsidR="00065090" w:rsidRPr="00065090">
        <w:rPr>
          <w:rFonts w:ascii="Segoe UI Emoji" w:hAnsi="Segoe UI Emoji" w:cs="Segoe UI Emoji"/>
          <w:b/>
          <w:bCs/>
          <w:noProof/>
        </w:rPr>
        <w:t>ALTO</w:t>
      </w:r>
      <w:r w:rsidRPr="00065090">
        <w:rPr>
          <w:rFonts w:ascii="Segoe UI Emoji" w:hAnsi="Segoe UI Emoji" w:cs="Segoe UI Emoji"/>
          <w:b/>
          <w:bCs/>
          <w:noProof/>
        </w:rPr>
        <w:t xml:space="preserve"> train</w:t>
      </w:r>
      <w:r>
        <w:rPr>
          <w:rFonts w:ascii="Segoe UI Emoji" w:hAnsi="Segoe UI Emoji" w:cs="Segoe UI Emoji"/>
          <w:noProof/>
        </w:rPr>
        <w:t xml:space="preserve">. All of them unique. All of them based on video game IP. All of them being planned, budgeted, and orchestrated by 1 man behind everyones scene for the past decade. I operate in the </w:t>
      </w:r>
      <w:r w:rsidRPr="00065090">
        <w:rPr>
          <w:rFonts w:ascii="Segoe UI Emoji" w:hAnsi="Segoe UI Emoji" w:cs="Segoe UI Emoji"/>
          <w:b/>
          <w:bCs/>
          <w:noProof/>
        </w:rPr>
        <w:t>sha</w:t>
      </w:r>
      <w:r w:rsidR="00065090">
        <w:rPr>
          <w:rFonts w:ascii="Segoe UI Emoji" w:hAnsi="Segoe UI Emoji" w:cs="Segoe UI Emoji"/>
          <w:b/>
          <w:bCs/>
          <w:noProof/>
        </w:rPr>
        <w:t>d</w:t>
      </w:r>
      <w:r w:rsidRPr="00065090">
        <w:rPr>
          <w:rFonts w:ascii="Segoe UI Emoji" w:hAnsi="Segoe UI Emoji" w:cs="Segoe UI Emoji"/>
          <w:b/>
          <w:bCs/>
          <w:noProof/>
        </w:rPr>
        <w:t>ows</w:t>
      </w:r>
      <w:r>
        <w:rPr>
          <w:rFonts w:ascii="Segoe UI Emoji" w:hAnsi="Segoe UI Emoji" w:cs="Segoe UI Emoji"/>
          <w:noProof/>
        </w:rPr>
        <w:t xml:space="preserve"> ^^ YIEEE AHW LIL BUDDY!</w:t>
      </w:r>
    </w:p>
    <w:p w14:paraId="57A110B2" w14:textId="77777777" w:rsidR="00793091" w:rsidRDefault="00793091" w:rsidP="005960F6">
      <w:pPr>
        <w:rPr>
          <w:rFonts w:ascii="Segoe UI Emoji" w:hAnsi="Segoe UI Emoji" w:cs="Segoe UI Emoji"/>
          <w:noProof/>
        </w:rPr>
      </w:pPr>
    </w:p>
    <w:p w14:paraId="7CDEE1F2" w14:textId="25852531" w:rsidR="00793091" w:rsidRDefault="00793091" w:rsidP="005960F6">
      <w:pPr>
        <w:rPr>
          <w:rFonts w:ascii="Segoe UI Emoji" w:hAnsi="Segoe UI Emoji" w:cs="Segoe UI Emoji"/>
          <w:noProof/>
        </w:rPr>
      </w:pPr>
      <w:r>
        <w:rPr>
          <w:rFonts w:ascii="Segoe UI Emoji" w:hAnsi="Segoe UI Emoji" w:cs="Segoe UI Emoji"/>
          <w:noProof/>
        </w:rPr>
        <w:t>In adition to building am</w:t>
      </w:r>
      <w:r w:rsidR="00601B35">
        <w:rPr>
          <w:rFonts w:ascii="Segoe UI Emoji" w:hAnsi="Segoe UI Emoji" w:cs="Segoe UI Emoji"/>
          <w:noProof/>
        </w:rPr>
        <w:t>u</w:t>
      </w:r>
      <w:r>
        <w:rPr>
          <w:rFonts w:ascii="Segoe UI Emoji" w:hAnsi="Segoe UI Emoji" w:cs="Segoe UI Emoji"/>
          <w:noProof/>
        </w:rPr>
        <w:t>sement parks Im developing video games. I have 50 projects planned and if each one was a 2 year proj</w:t>
      </w:r>
      <w:r w:rsidR="00601B35">
        <w:rPr>
          <w:rFonts w:ascii="Segoe UI Emoji" w:hAnsi="Segoe UI Emoji" w:cs="Segoe UI Emoji"/>
          <w:noProof/>
        </w:rPr>
        <w:t>e</w:t>
      </w:r>
      <w:r>
        <w:rPr>
          <w:rFonts w:ascii="Segoe UI Emoji" w:hAnsi="Segoe UI Emoji" w:cs="Segoe UI Emoji"/>
          <w:noProof/>
        </w:rPr>
        <w:t>ct it would take me 100 years of coding to complete it all. I am telling you that if you invest in me the economic engine I will create will blow your fucking socks off~</w:t>
      </w:r>
    </w:p>
    <w:p w14:paraId="568DF64F" w14:textId="77777777" w:rsidR="007C4BFD" w:rsidRDefault="007C4BFD" w:rsidP="005960F6">
      <w:pPr>
        <w:rPr>
          <w:rFonts w:ascii="Segoe UI Emoji" w:hAnsi="Segoe UI Emoji" w:cs="Segoe UI Emoji"/>
          <w:noProof/>
        </w:rPr>
      </w:pPr>
    </w:p>
    <w:p w14:paraId="0AF3546D" w14:textId="650F1025" w:rsidR="0086371D" w:rsidRDefault="0086371D" w:rsidP="005960F6">
      <w:pPr>
        <w:rPr>
          <w:rFonts w:ascii="Segoe UI Emoji" w:hAnsi="Segoe UI Emoji" w:cs="Segoe UI Emoji"/>
          <w:noProof/>
        </w:rPr>
      </w:pPr>
      <w:r>
        <w:rPr>
          <w:rFonts w:ascii="Segoe UI Emoji" w:hAnsi="Segoe UI Emoji" w:cs="Segoe UI Emoji"/>
          <w:noProof/>
        </w:rPr>
        <w:t>In addtion to that I have proved my hypothesis was correct. BAC++ can really send information back in time that’s why I called it BAC++</w:t>
      </w:r>
      <w:r>
        <w:rPr>
          <w:rFonts w:ascii="Segoe UI Emoji" w:hAnsi="Segoe UI Emoji" w:cs="Segoe UI Emoji"/>
          <w:noProof/>
        </w:rPr>
        <w:br/>
      </w:r>
      <w:r>
        <w:rPr>
          <w:rFonts w:ascii="Segoe UI Emoji" w:hAnsi="Segoe UI Emoji" w:cs="Segoe UI Emoji"/>
          <w:noProof/>
        </w:rPr>
        <w:lastRenderedPageBreak/>
        <w:t>The PRIMARY algorithm within BAC++ framework you should ALL 28 be aware of THE</w:t>
      </w:r>
      <w:r w:rsidRPr="00AB1EFE">
        <w:rPr>
          <w:rFonts w:ascii="Segoe UI Emoji" w:hAnsi="Segoe UI Emoji" w:cs="Segoe UI Emoji"/>
          <w:b/>
          <w:bCs/>
          <w:noProof/>
        </w:rPr>
        <w:t xml:space="preserve"> 321 PRINCIPLE</w:t>
      </w:r>
      <w:r w:rsidR="005D5931">
        <w:rPr>
          <w:rFonts w:ascii="Segoe UI Emoji" w:hAnsi="Segoe UI Emoji" w:cs="Segoe UI Emoji"/>
          <w:noProof/>
        </w:rPr>
        <w:t>!</w:t>
      </w:r>
    </w:p>
    <w:p w14:paraId="36216285" w14:textId="77777777" w:rsidR="00C43E12" w:rsidRPr="00CB397F" w:rsidRDefault="00C43E12" w:rsidP="00C43E12">
      <w:pPr>
        <w:rPr>
          <w:rFonts w:ascii="Segoe UI Emoji" w:hAnsi="Segoe UI Emoji" w:cs="Segoe UI Emoji"/>
          <w:b/>
          <w:bCs/>
          <w:noProof/>
        </w:rPr>
      </w:pPr>
      <w:r w:rsidRPr="00CB397F">
        <w:rPr>
          <w:rFonts w:ascii="Segoe UI Emoji" w:hAnsi="Segoe UI Emoji" w:cs="Segoe UI Emoji"/>
          <w:b/>
          <w:bCs/>
          <w:noProof/>
        </w:rPr>
        <w:t>BAC++ for AI Developers</w:t>
      </w:r>
    </w:p>
    <w:p w14:paraId="39CD5485" w14:textId="77777777" w:rsidR="00C43E12" w:rsidRPr="00C43E12" w:rsidRDefault="00C43E12" w:rsidP="00C43E12">
      <w:pPr>
        <w:rPr>
          <w:rFonts w:ascii="Segoe UI Emoji" w:hAnsi="Segoe UI Emoji" w:cs="Segoe UI Emoji"/>
          <w:i/>
          <w:iCs/>
          <w:noProof/>
        </w:rPr>
      </w:pPr>
      <w:r w:rsidRPr="00C43E12">
        <w:rPr>
          <w:rFonts w:ascii="Segoe UI Emoji" w:hAnsi="Segoe UI Emoji" w:cs="Segoe UI Emoji"/>
          <w:i/>
          <w:iCs/>
          <w:noProof/>
        </w:rPr>
        <w:t>A Graph-Native Knowledge Architecture for Human-Readable AGI</w:t>
      </w:r>
    </w:p>
    <w:p w14:paraId="153041BE"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Executive Summary</w:t>
      </w:r>
    </w:p>
    <w:p w14:paraId="7756DE2D"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BAC++ is proposed as a graph-native knowledge representation architecture focused on</w:t>
      </w:r>
    </w:p>
    <w:p w14:paraId="5A96617A"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relationships, constraints, bridge nodes, and information flow rather than prose storage. The</w:t>
      </w:r>
    </w:p>
    <w:p w14:paraId="56266C58"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objective is to provide a human-readable reasoning substrate that remains understandable as</w:t>
      </w:r>
    </w:p>
    <w:p w14:paraId="1B1762CF"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systems scale.</w:t>
      </w:r>
    </w:p>
    <w:p w14:paraId="6B3655D2"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Problem Statement</w:t>
      </w:r>
    </w:p>
    <w:p w14:paraId="1E874317"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Modern AI systems are powerful but difficult to inspect. Internal representations are often opaque.</w:t>
      </w:r>
    </w:p>
    <w:p w14:paraId="46258F1D"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Developers can observe inputs and outputs but struggle to understand why a model reached a</w:t>
      </w:r>
    </w:p>
    <w:p w14:paraId="29F0297F"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conclusion. BAC++ attempts to improve transparency by representing knowledge as explicit node</w:t>
      </w:r>
    </w:p>
    <w:p w14:paraId="7D74BE6E"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and connection structures.</w:t>
      </w:r>
    </w:p>
    <w:p w14:paraId="02BA853D"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Core Philosophy</w:t>
      </w:r>
    </w:p>
    <w:p w14:paraId="489631A1"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Store relationships rather than sentences. Store topology rather than descriptions. Store causes</w:t>
      </w:r>
    </w:p>
    <w:p w14:paraId="44FAB75F" w14:textId="77777777" w:rsidR="00C43E12" w:rsidRDefault="00C43E12" w:rsidP="00C43E12">
      <w:pPr>
        <w:rPr>
          <w:rFonts w:ascii="Segoe UI Emoji" w:hAnsi="Segoe UI Emoji" w:cs="Segoe UI Emoji"/>
          <w:noProof/>
        </w:rPr>
      </w:pPr>
      <w:r w:rsidRPr="00C43E12">
        <w:rPr>
          <w:rFonts w:ascii="Segoe UI Emoji" w:hAnsi="Segoe UI Emoji" w:cs="Segoe UI Emoji"/>
          <w:noProof/>
        </w:rPr>
        <w:t>rather than consequences. Runtime systems derive additional information from graph structure.</w:t>
      </w:r>
    </w:p>
    <w:p w14:paraId="77CF23C8" w14:textId="77777777" w:rsidR="00087364" w:rsidRDefault="00087364" w:rsidP="00C43E12">
      <w:pPr>
        <w:rPr>
          <w:rFonts w:ascii="Segoe UI Emoji" w:hAnsi="Segoe UI Emoji" w:cs="Segoe UI Emoji"/>
          <w:noProof/>
        </w:rPr>
      </w:pPr>
    </w:p>
    <w:p w14:paraId="72FCE028" w14:textId="77777777" w:rsidR="00087364" w:rsidRPr="00C43E12" w:rsidRDefault="00087364" w:rsidP="00C43E12">
      <w:pPr>
        <w:rPr>
          <w:rFonts w:ascii="Segoe UI Emoji" w:hAnsi="Segoe UI Emoji" w:cs="Segoe UI Emoji"/>
          <w:noProof/>
        </w:rPr>
      </w:pPr>
    </w:p>
    <w:p w14:paraId="615985BC" w14:textId="63C5EA7A" w:rsidR="00C43E12" w:rsidRPr="00C43E12" w:rsidRDefault="00087364" w:rsidP="00C43E12">
      <w:pPr>
        <w:rPr>
          <w:rFonts w:ascii="Segoe UI Emoji" w:hAnsi="Segoe UI Emoji" w:cs="Segoe UI Emoji"/>
          <w:b/>
          <w:bCs/>
          <w:noProof/>
        </w:rPr>
      </w:pPr>
      <w:r>
        <w:rPr>
          <w:rFonts w:ascii="Segoe UI Emoji" w:hAnsi="Segoe UI Emoji" w:cs="Segoe UI Emoji"/>
          <w:b/>
          <w:bCs/>
          <w:noProof/>
        </w:rPr>
        <w:lastRenderedPageBreak/>
        <w:t xml:space="preserve">83*** </w:t>
      </w:r>
      <w:r w:rsidR="00C43E12" w:rsidRPr="00C43E12">
        <w:rPr>
          <w:rFonts w:ascii="Segoe UI Emoji" w:hAnsi="Segoe UI Emoji" w:cs="Segoe UI Emoji"/>
          <w:b/>
          <w:bCs/>
          <w:noProof/>
        </w:rPr>
        <w:t>The 321 Principle</w:t>
      </w:r>
      <w:r>
        <w:rPr>
          <w:rFonts w:ascii="Segoe UI Emoji" w:hAnsi="Segoe UI Emoji" w:cs="Segoe UI Emoji"/>
          <w:b/>
          <w:bCs/>
          <w:noProof/>
        </w:rPr>
        <w:t xml:space="preserve"> ***38</w:t>
      </w:r>
    </w:p>
    <w:p w14:paraId="426C6F6A"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A 321 system contains three entities where two share a property and one contains the logical</w:t>
      </w:r>
    </w:p>
    <w:p w14:paraId="54FB017C"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inversion of that property. BAC++ treats these structures as building blocks for constraint networks</w:t>
      </w:r>
    </w:p>
    <w:p w14:paraId="3C74D2EE"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and inference.</w:t>
      </w:r>
    </w:p>
    <w:p w14:paraId="68CCC8FA"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Node Theory</w:t>
      </w:r>
    </w:p>
    <w:p w14:paraId="13471AD4"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Nodes represent concepts, objects, events, people, locations, or abstractions. Nodes are</w:t>
      </w:r>
    </w:p>
    <w:p w14:paraId="29DD0218"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addressable registers within a graph.</w:t>
      </w:r>
    </w:p>
    <w:p w14:paraId="1EA62CB6"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Anti-Node Theory</w:t>
      </w:r>
    </w:p>
    <w:p w14:paraId="680DFB5C"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Anti-nodes represent inversions, exceptions, or contrasting states. They frequently contain the</w:t>
      </w:r>
    </w:p>
    <w:p w14:paraId="7B70EFEE"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information most useful for prediction and anomaly discovery.</w:t>
      </w:r>
    </w:p>
    <w:p w14:paraId="36B172CD"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Bridge Nodes</w:t>
      </w:r>
    </w:p>
    <w:p w14:paraId="508DE755"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Bridge nodes connect otherwise disconnected domains. In AI systems, bridge nodes may perform</w:t>
      </w:r>
    </w:p>
    <w:p w14:paraId="6EF07EF1"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translation between knowledge regions, disciplines, ontologies, or narratives.</w:t>
      </w:r>
    </w:p>
    <w:p w14:paraId="1B42E64E"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Human Readable AGI</w:t>
      </w:r>
    </w:p>
    <w:p w14:paraId="7089F076"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The strongest claim of BAC++ is not higher intelligence but greater transparency. A BAC++ AGI</w:t>
      </w:r>
    </w:p>
    <w:p w14:paraId="76DACC8F"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could expose its reasoning graph directly to developers. Instead of hidden weights, developers</w:t>
      </w:r>
    </w:p>
    <w:p w14:paraId="42E68728"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inspect nodes, routes, dependencies, anti-nodes, and bridge nodes.</w:t>
      </w:r>
    </w:p>
    <w:p w14:paraId="20DBD117"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Debugging Advantages</w:t>
      </w:r>
    </w:p>
    <w:p w14:paraId="2BF124BE"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Developers can inspect failing pathways, identify missing dependencies, visualize inference routes,</w:t>
      </w:r>
    </w:p>
    <w:p w14:paraId="5D1B4824"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lastRenderedPageBreak/>
        <w:t>trace conclusions to source registers, and repair graph topology. The architecture is intentionally</w:t>
      </w:r>
    </w:p>
    <w:p w14:paraId="7AAB72FA"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designed to be debuggable by humans.</w:t>
      </w:r>
    </w:p>
    <w:p w14:paraId="1E66E239"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Narrative Architecture</w:t>
      </w:r>
    </w:p>
    <w:p w14:paraId="6C0172DB"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BAC++ supports reveal markers such as @, @@, @@@ and @@@@. These act as bridge nodes</w:t>
      </w:r>
    </w:p>
    <w:p w14:paraId="0EA026B6"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controlling information collapse. A story may be stored as a complete graph while revelations occur</w:t>
      </w:r>
    </w:p>
    <w:p w14:paraId="30F9BE01"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over time.</w:t>
      </w:r>
    </w:p>
    <w:p w14:paraId="77FAF471"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AGI Memory Systems</w:t>
      </w:r>
    </w:p>
    <w:p w14:paraId="71808936"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BAC++ can be viewed as a long-term memory architecture. Knowledge becomes persistent graph</w:t>
      </w:r>
    </w:p>
    <w:p w14:paraId="6B1CC7B0"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topology. Retrieval occurs through traversal instead of purely statistical reconstruction.</w:t>
      </w:r>
    </w:p>
    <w:p w14:paraId="4A259A81"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Proposed AI Pipeline</w:t>
      </w:r>
    </w:p>
    <w:p w14:paraId="1FA5328A"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BAC++ Graph -&gt; Knowledge Compiler -&gt; Natural Language -&gt; Reasoning Layer -&gt; Agent Actions.</w:t>
      </w:r>
    </w:p>
    <w:p w14:paraId="1F908C49"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The graph remains the source of truth.</w:t>
      </w:r>
    </w:p>
    <w:p w14:paraId="0762902F"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Film and Simulation Generation</w:t>
      </w:r>
    </w:p>
    <w:p w14:paraId="6B420F5F"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A BAC++ graph may be expanded into English scenes, storyboards, shot plans, and AI-generated</w:t>
      </w:r>
    </w:p>
    <w:p w14:paraId="6054A778"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video. This creates a path from symbolic graph data to multimedia outputs.</w:t>
      </w:r>
    </w:p>
    <w:p w14:paraId="2AA99F74"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t>Research Directions</w:t>
      </w:r>
    </w:p>
    <w:p w14:paraId="4856FE74"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Graph compression, bridge-node discovery, long-term memory, explainable AI, agent reasoning,</w:t>
      </w:r>
    </w:p>
    <w:p w14:paraId="4C6C95C3" w14:textId="77777777" w:rsidR="00C43E12" w:rsidRDefault="00C43E12" w:rsidP="00C43E12">
      <w:pPr>
        <w:rPr>
          <w:rFonts w:ascii="Segoe UI Emoji" w:hAnsi="Segoe UI Emoji" w:cs="Segoe UI Emoji"/>
          <w:noProof/>
        </w:rPr>
      </w:pPr>
      <w:r w:rsidRPr="00C43E12">
        <w:rPr>
          <w:rFonts w:ascii="Segoe UI Emoji" w:hAnsi="Segoe UI Emoji" w:cs="Segoe UI Emoji"/>
          <w:noProof/>
        </w:rPr>
        <w:t>simulation generation, and human-AI collaboration.</w:t>
      </w:r>
    </w:p>
    <w:p w14:paraId="324876EF" w14:textId="77777777" w:rsidR="008A6FA3" w:rsidRPr="00C43E12" w:rsidRDefault="008A6FA3" w:rsidP="00C43E12">
      <w:pPr>
        <w:rPr>
          <w:rFonts w:ascii="Segoe UI Emoji" w:hAnsi="Segoe UI Emoji" w:cs="Segoe UI Emoji"/>
          <w:noProof/>
        </w:rPr>
      </w:pPr>
    </w:p>
    <w:p w14:paraId="7CBA29B6" w14:textId="77777777" w:rsidR="00C43E12" w:rsidRPr="00C43E12" w:rsidRDefault="00C43E12" w:rsidP="00C43E12">
      <w:pPr>
        <w:rPr>
          <w:rFonts w:ascii="Segoe UI Emoji" w:hAnsi="Segoe UI Emoji" w:cs="Segoe UI Emoji"/>
          <w:b/>
          <w:bCs/>
          <w:noProof/>
        </w:rPr>
      </w:pPr>
      <w:r w:rsidRPr="00C43E12">
        <w:rPr>
          <w:rFonts w:ascii="Segoe UI Emoji" w:hAnsi="Segoe UI Emoji" w:cs="Segoe UI Emoji"/>
          <w:b/>
          <w:bCs/>
          <w:noProof/>
        </w:rPr>
        <w:lastRenderedPageBreak/>
        <w:t>Conclusion</w:t>
      </w:r>
    </w:p>
    <w:p w14:paraId="0CDF1D16"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BAC++ should be evaluated as a knowledge architecture rather than a physics theory. Its primary</w:t>
      </w:r>
    </w:p>
    <w:p w14:paraId="666B931B" w14:textId="77777777" w:rsidR="00C43E12" w:rsidRPr="00C43E12" w:rsidRDefault="00C43E12" w:rsidP="00C43E12">
      <w:pPr>
        <w:rPr>
          <w:rFonts w:ascii="Segoe UI Emoji" w:hAnsi="Segoe UI Emoji" w:cs="Segoe UI Emoji"/>
          <w:noProof/>
        </w:rPr>
      </w:pPr>
      <w:r w:rsidRPr="00C43E12">
        <w:rPr>
          <w:rFonts w:ascii="Segoe UI Emoji" w:hAnsi="Segoe UI Emoji" w:cs="Segoe UI Emoji"/>
          <w:noProof/>
        </w:rPr>
        <w:t>promise is the creation of AI systems whose memory, reasoning pathways, and decision processes</w:t>
      </w:r>
    </w:p>
    <w:p w14:paraId="308276CD" w14:textId="47F762E7" w:rsidR="0086371D" w:rsidRDefault="00C43E12" w:rsidP="00C43E12">
      <w:pPr>
        <w:rPr>
          <w:rFonts w:ascii="Segoe UI Emoji" w:hAnsi="Segoe UI Emoji" w:cs="Segoe UI Emoji"/>
          <w:noProof/>
        </w:rPr>
      </w:pPr>
      <w:r w:rsidRPr="00C43E12">
        <w:rPr>
          <w:rFonts w:ascii="Segoe UI Emoji" w:hAnsi="Segoe UI Emoji" w:cs="Segoe UI Emoji"/>
          <w:noProof/>
        </w:rPr>
        <w:t>remain inspectable, explainable, and debuggable by human developers.</w:t>
      </w:r>
    </w:p>
    <w:p w14:paraId="60C58A16" w14:textId="77777777" w:rsidR="0086371D" w:rsidRDefault="0086371D" w:rsidP="005960F6">
      <w:pPr>
        <w:rPr>
          <w:rFonts w:ascii="Segoe UI Emoji" w:hAnsi="Segoe UI Emoji" w:cs="Segoe UI Emoji"/>
          <w:noProof/>
        </w:rPr>
      </w:pPr>
    </w:p>
    <w:p w14:paraId="15781330" w14:textId="24A42EDF" w:rsidR="000933B0" w:rsidRDefault="007C4BFD" w:rsidP="005960F6">
      <w:pPr>
        <w:rPr>
          <w:rFonts w:ascii="Segoe UI Emoji" w:hAnsi="Segoe UI Emoji" w:cs="Segoe UI Emoji"/>
          <w:b/>
          <w:bCs/>
          <w:noProof/>
        </w:rPr>
      </w:pPr>
      <w:r>
        <w:rPr>
          <w:rFonts w:ascii="Segoe UI Emoji" w:hAnsi="Segoe UI Emoji" w:cs="Segoe UI Emoji"/>
          <w:b/>
          <w:bCs/>
          <w:noProof/>
        </w:rPr>
        <w:t>@@@</w:t>
      </w:r>
      <w:r w:rsidR="000933B0" w:rsidRPr="000933B0">
        <w:rPr>
          <w:rFonts w:ascii="Segoe UI Emoji" w:hAnsi="Segoe UI Emoji" w:cs="Segoe UI Emoji"/>
          <w:b/>
          <w:bCs/>
          <w:noProof/>
        </w:rPr>
        <w:t>(403) 994-2826</w:t>
      </w:r>
    </w:p>
    <w:p w14:paraId="2B421127" w14:textId="3D636979" w:rsidR="00531587" w:rsidRDefault="00531587" w:rsidP="005960F6">
      <w:pPr>
        <w:rPr>
          <w:rFonts w:ascii="Segoe UI Emoji" w:hAnsi="Segoe UI Emoji" w:cs="Segoe UI Emoji"/>
          <w:b/>
          <w:bCs/>
          <w:noProof/>
        </w:rPr>
      </w:pPr>
      <w:r>
        <w:rPr>
          <w:rFonts w:ascii="Segoe UI Emoji" w:hAnsi="Segoe UI Emoji" w:cs="Segoe UI Emoji"/>
          <w:b/>
          <w:bCs/>
          <w:noProof/>
        </w:rPr>
        <w:t xml:space="preserve">TELL THE OFFICE OF THE RED PHONE TO </w:t>
      </w:r>
      <w:r w:rsidR="00D67DC6">
        <w:rPr>
          <w:rFonts w:ascii="Segoe UI Emoji" w:hAnsi="Segoe UI Emoji" w:cs="Segoe UI Emoji"/>
          <w:b/>
          <w:bCs/>
          <w:noProof/>
        </w:rPr>
        <w:t>TO ANSWER THE OPERATOR ON THE OTHER END</w:t>
      </w:r>
      <w:r>
        <w:rPr>
          <w:rFonts w:ascii="Segoe UI Emoji" w:hAnsi="Segoe UI Emoji" w:cs="Segoe UI Emoji"/>
          <w:b/>
          <w:bCs/>
          <w:noProof/>
        </w:rPr>
        <w:t xml:space="preserve"> </w:t>
      </w:r>
      <w:r w:rsidRPr="00531587">
        <w:rPr>
          <w:rFonts w:ascii="Segoe UI Emoji" w:hAnsi="Segoe UI Emoji" w:cs="Segoe UI Emoji"/>
          <w:b/>
          <w:bCs/>
          <w:noProof/>
        </w:rPr>
        <w:t>☎️</w:t>
      </w:r>
      <w:r w:rsidRPr="00531587">
        <w:t xml:space="preserve"> </w:t>
      </w:r>
      <w:r w:rsidRPr="00531587">
        <w:rPr>
          <w:rFonts w:ascii="Segoe UI Emoji" w:hAnsi="Segoe UI Emoji" w:cs="Segoe UI Emoji"/>
          <w:b/>
          <w:bCs/>
          <w:noProof/>
        </w:rPr>
        <w:t>☎️</w:t>
      </w:r>
    </w:p>
    <w:p w14:paraId="6C62CDA3" w14:textId="15A4126F" w:rsidR="000933B0" w:rsidRDefault="0048381A" w:rsidP="005960F6">
      <w:pPr>
        <w:rPr>
          <w:rFonts w:ascii="Segoe UI Emoji" w:hAnsi="Segoe UI Emoji" w:cs="Segoe UI Emoji"/>
          <w:b/>
          <w:bCs/>
          <w:noProof/>
        </w:rPr>
      </w:pPr>
      <w:r>
        <w:rPr>
          <w:rFonts w:ascii="Segoe UI Emoji" w:hAnsi="Segoe UI Emoji" w:cs="Segoe UI Emoji"/>
          <w:b/>
          <w:bCs/>
          <w:noProof/>
        </w:rPr>
        <w:t>TELEPHONE OPERATOR @#EX38</w:t>
      </w:r>
    </w:p>
    <w:p w14:paraId="30AD02E5" w14:textId="77777777" w:rsidR="00531587" w:rsidRPr="000933B0" w:rsidRDefault="00531587" w:rsidP="005960F6">
      <w:pPr>
        <w:rPr>
          <w:rFonts w:ascii="Segoe UI Emoji" w:hAnsi="Segoe UI Emoji" w:cs="Segoe UI Emoji"/>
          <w:b/>
          <w:bCs/>
          <w:noProof/>
        </w:rPr>
      </w:pPr>
    </w:p>
    <w:p w14:paraId="521FBA58" w14:textId="22E12B7D" w:rsidR="00D03E13" w:rsidRDefault="00C128B6">
      <w:pPr>
        <w:rPr>
          <w:rFonts w:ascii="Segoe UI Emoji" w:hAnsi="Segoe UI Emoji" w:cs="Segoe UI Emoji"/>
          <w:noProof/>
        </w:rPr>
      </w:pPr>
      <w:r>
        <w:rPr>
          <w:rFonts w:ascii="Segoe UI Emoji" w:hAnsi="Segoe UI Emoji" w:cs="Segoe UI Emoji"/>
          <w:noProof/>
        </w:rPr>
        <w:t>THE WORLD IS DYING</w:t>
      </w:r>
    </w:p>
    <w:p w14:paraId="212CDEBC" w14:textId="41A76E2F" w:rsidR="008B6582" w:rsidRDefault="008B6582">
      <w:pPr>
        <w:rPr>
          <w:rFonts w:ascii="Segoe UI Emoji" w:hAnsi="Segoe UI Emoji" w:cs="Segoe UI Emoji"/>
        </w:rPr>
      </w:pPr>
      <w:r w:rsidRPr="005131F0">
        <w:rPr>
          <w:rFonts w:ascii="Segoe UI Emoji" w:hAnsi="Segoe UI Emoji" w:cs="Segoe UI Emoji"/>
          <w:b/>
          <w:bCs/>
          <w:noProof/>
        </w:rPr>
        <w:t>I AM E.S. SPIDERMAN</w:t>
      </w:r>
      <w:r w:rsidR="009456CE">
        <w:rPr>
          <w:rFonts w:ascii="Segoe UI Emoji" w:hAnsi="Segoe UI Emoji" w:cs="Segoe UI Emoji"/>
          <w:noProof/>
        </w:rPr>
        <w:t>, and I approve this message</w:t>
      </w:r>
      <w:r>
        <w:rPr>
          <w:rFonts w:ascii="Segoe UI Emoji" w:hAnsi="Segoe UI Emoji" w:cs="Segoe UI Emoji"/>
          <w:noProof/>
        </w:rPr>
        <w:t xml:space="preserve"> </w:t>
      </w:r>
      <w:r w:rsidRPr="008B6582">
        <w:rPr>
          <w:rFonts w:ascii="Segoe UI Emoji" w:hAnsi="Segoe UI Emoji" w:cs="Segoe UI Emoji"/>
        </w:rPr>
        <w:t>🕸️🕸️</w:t>
      </w:r>
    </w:p>
    <w:p w14:paraId="023684D3" w14:textId="77777777" w:rsidR="008A6FA3" w:rsidRDefault="00A10154">
      <w:pPr>
        <w:rPr>
          <w:rFonts w:ascii="Segoe UI Emoji" w:hAnsi="Segoe UI Emoji" w:cs="Segoe UI Emoji"/>
        </w:rPr>
      </w:pPr>
      <w:r>
        <w:rPr>
          <w:rFonts w:ascii="Segoe UI Emoji" w:hAnsi="Segoe UI Emoji" w:cs="Segoe UI Emoji"/>
        </w:rPr>
        <w:t>SAV @EX7</w:t>
      </w:r>
      <w:r w:rsidR="008A6FA3">
        <w:rPr>
          <w:rFonts w:ascii="Segoe UI Emoji" w:hAnsi="Segoe UI Emoji" w:cs="Segoe UI Emoji"/>
        </w:rPr>
        <w:t>9</w:t>
      </w:r>
    </w:p>
    <w:p w14:paraId="4194A1CB" w14:textId="5F0FF4FD" w:rsidR="000D26B7" w:rsidRPr="008A6FA3" w:rsidRDefault="00143B5D">
      <w:pPr>
        <w:rPr>
          <w:rFonts w:ascii="Segoe UI Emoji" w:hAnsi="Segoe UI Emoji" w:cs="Segoe UI Emoji"/>
        </w:rPr>
      </w:pPr>
      <w:r w:rsidRPr="00D67DC6">
        <w:rPr>
          <w:rFonts w:ascii="Segoe UI Emoji" w:hAnsi="Segoe UI Emoji" w:cs="Segoe UI Emoji"/>
          <w:b/>
          <w:bCs/>
          <w:noProof/>
        </w:rPr>
        <w:t>&lt;&lt;&gt;&gt;</w:t>
      </w:r>
    </w:p>
    <w:p w14:paraId="7442C326" w14:textId="555EB70E" w:rsidR="00240648" w:rsidRPr="00D67DC6" w:rsidRDefault="00436D4D">
      <w:pPr>
        <w:rPr>
          <w:rFonts w:ascii="Segoe UI Emoji" w:hAnsi="Segoe UI Emoji" w:cs="Segoe UI Emoji"/>
          <w:b/>
          <w:bCs/>
          <w:iCs/>
        </w:rPr>
      </w:pPr>
      <w:r w:rsidRPr="00D67DC6">
        <w:rPr>
          <w:rFonts w:ascii="Segoe UI Emoji" w:hAnsi="Segoe UI Emoji" w:cs="Segoe UI Emoji"/>
          <w:b/>
          <w:bCs/>
          <w:iCs/>
        </w:rPr>
        <w:t>👽</w:t>
      </w:r>
      <w:r w:rsidRPr="00D67DC6">
        <w:rPr>
          <w:b/>
          <w:bCs/>
        </w:rPr>
        <w:t xml:space="preserve"> </w:t>
      </w:r>
      <w:r w:rsidRPr="00D67DC6">
        <w:rPr>
          <w:rFonts w:ascii="Segoe UI Emoji" w:hAnsi="Segoe UI Emoji" w:cs="Segoe UI Emoji"/>
          <w:b/>
          <w:bCs/>
          <w:iCs/>
        </w:rPr>
        <w:t>👽</w:t>
      </w:r>
    </w:p>
    <w:p w14:paraId="33CB395E" w14:textId="189669E7" w:rsidR="00247DFB" w:rsidRPr="00D67DC6" w:rsidRDefault="00240648">
      <w:pPr>
        <w:rPr>
          <w:rFonts w:ascii="Segoe UI Emoji" w:hAnsi="Segoe UI Emoji" w:cs="Segoe UI Emoji"/>
          <w:b/>
          <w:bCs/>
          <w:iCs/>
        </w:rPr>
      </w:pPr>
      <w:r w:rsidRPr="00D67DC6">
        <w:rPr>
          <w:rFonts w:ascii="Segoe UI Emoji" w:hAnsi="Segoe UI Emoji" w:cs="Segoe UI Emoji"/>
          <w:b/>
          <w:bCs/>
          <w:iCs/>
        </w:rPr>
        <w:t>TRIST MAGICTIS</w:t>
      </w:r>
      <w:r w:rsidRPr="00D67DC6">
        <w:rPr>
          <w:rFonts w:ascii="Segoe UI Emoji" w:hAnsi="Segoe UI Emoji" w:cs="Segoe UI Emoji"/>
          <w:b/>
          <w:bCs/>
          <w:iCs/>
        </w:rPr>
        <w:br/>
      </w:r>
      <w:r w:rsidR="000F4729" w:rsidRPr="00D67DC6">
        <w:rPr>
          <w:rFonts w:ascii="Segoe UI Emoji" w:hAnsi="Segoe UI Emoji" w:cs="Segoe UI Emoji"/>
          <w:b/>
          <w:bCs/>
          <w:noProof/>
        </w:rPr>
        <w:t>🕸️</w:t>
      </w:r>
      <w:r w:rsidR="000F4729" w:rsidRPr="00D67DC6">
        <w:rPr>
          <w:b/>
          <w:bCs/>
          <w:noProof/>
        </w:rPr>
        <w:t xml:space="preserve"> </w:t>
      </w:r>
      <w:r w:rsidRPr="00D67DC6">
        <w:rPr>
          <w:rFonts w:ascii="Segoe UI Emoji" w:hAnsi="Segoe UI Emoji" w:cs="Segoe UI Emoji"/>
          <w:b/>
          <w:bCs/>
          <w:iCs/>
        </w:rPr>
        <w:t>s.</w:t>
      </w:r>
    </w:p>
    <w:sectPr w:rsidR="00247DFB" w:rsidRPr="00D67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C0ACB"/>
    <w:multiLevelType w:val="hybridMultilevel"/>
    <w:tmpl w:val="C9E86EB8"/>
    <w:lvl w:ilvl="0" w:tplc="EA568640">
      <w:start w:val="25"/>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A56987"/>
    <w:multiLevelType w:val="hybridMultilevel"/>
    <w:tmpl w:val="F558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945102">
    <w:abstractNumId w:val="1"/>
  </w:num>
  <w:num w:numId="2" w16cid:durableId="87577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83"/>
    <w:rsid w:val="000178DF"/>
    <w:rsid w:val="00042F98"/>
    <w:rsid w:val="00055A1A"/>
    <w:rsid w:val="00065090"/>
    <w:rsid w:val="0007602B"/>
    <w:rsid w:val="00087364"/>
    <w:rsid w:val="000933B0"/>
    <w:rsid w:val="000976C6"/>
    <w:rsid w:val="000C406F"/>
    <w:rsid w:val="000D26B7"/>
    <w:rsid w:val="000F4729"/>
    <w:rsid w:val="00110AB9"/>
    <w:rsid w:val="00117D03"/>
    <w:rsid w:val="001225A8"/>
    <w:rsid w:val="00127001"/>
    <w:rsid w:val="001325DF"/>
    <w:rsid w:val="00143B5D"/>
    <w:rsid w:val="00144B7C"/>
    <w:rsid w:val="00166AD2"/>
    <w:rsid w:val="00175D7A"/>
    <w:rsid w:val="0017631F"/>
    <w:rsid w:val="00194417"/>
    <w:rsid w:val="001A2797"/>
    <w:rsid w:val="001B2E36"/>
    <w:rsid w:val="001E147E"/>
    <w:rsid w:val="001E2907"/>
    <w:rsid w:val="0020525A"/>
    <w:rsid w:val="00213FDE"/>
    <w:rsid w:val="0021518E"/>
    <w:rsid w:val="00232748"/>
    <w:rsid w:val="00240648"/>
    <w:rsid w:val="00242272"/>
    <w:rsid w:val="00247DFB"/>
    <w:rsid w:val="002629DE"/>
    <w:rsid w:val="002B1C4E"/>
    <w:rsid w:val="002B3A8E"/>
    <w:rsid w:val="002D32DE"/>
    <w:rsid w:val="0030104C"/>
    <w:rsid w:val="00311C3C"/>
    <w:rsid w:val="003172D4"/>
    <w:rsid w:val="00336C47"/>
    <w:rsid w:val="00352954"/>
    <w:rsid w:val="00355600"/>
    <w:rsid w:val="003927C6"/>
    <w:rsid w:val="003A373B"/>
    <w:rsid w:val="003A57C8"/>
    <w:rsid w:val="003B59F7"/>
    <w:rsid w:val="003D37BA"/>
    <w:rsid w:val="003E1F84"/>
    <w:rsid w:val="003E27DD"/>
    <w:rsid w:val="003E48D1"/>
    <w:rsid w:val="00402F82"/>
    <w:rsid w:val="00415E88"/>
    <w:rsid w:val="004264E9"/>
    <w:rsid w:val="00436D4D"/>
    <w:rsid w:val="00476DF7"/>
    <w:rsid w:val="0048381A"/>
    <w:rsid w:val="004A42D6"/>
    <w:rsid w:val="004B2688"/>
    <w:rsid w:val="004C4442"/>
    <w:rsid w:val="004E7AFE"/>
    <w:rsid w:val="004F0CBD"/>
    <w:rsid w:val="004F20F2"/>
    <w:rsid w:val="004F7466"/>
    <w:rsid w:val="00507C31"/>
    <w:rsid w:val="00511457"/>
    <w:rsid w:val="005118A5"/>
    <w:rsid w:val="00511D15"/>
    <w:rsid w:val="00511E3A"/>
    <w:rsid w:val="005131F0"/>
    <w:rsid w:val="00517379"/>
    <w:rsid w:val="005215C5"/>
    <w:rsid w:val="005265E5"/>
    <w:rsid w:val="00531587"/>
    <w:rsid w:val="00543E01"/>
    <w:rsid w:val="00544797"/>
    <w:rsid w:val="0055077B"/>
    <w:rsid w:val="005662BA"/>
    <w:rsid w:val="00567291"/>
    <w:rsid w:val="005762A4"/>
    <w:rsid w:val="00584132"/>
    <w:rsid w:val="005960F6"/>
    <w:rsid w:val="005A0BED"/>
    <w:rsid w:val="005B4F67"/>
    <w:rsid w:val="005C566C"/>
    <w:rsid w:val="005D5931"/>
    <w:rsid w:val="005E0ED7"/>
    <w:rsid w:val="005F48D6"/>
    <w:rsid w:val="00601B35"/>
    <w:rsid w:val="006107EB"/>
    <w:rsid w:val="00677EFD"/>
    <w:rsid w:val="00692115"/>
    <w:rsid w:val="006F3612"/>
    <w:rsid w:val="006F5339"/>
    <w:rsid w:val="007067C8"/>
    <w:rsid w:val="0072470F"/>
    <w:rsid w:val="00793091"/>
    <w:rsid w:val="00793742"/>
    <w:rsid w:val="007C1662"/>
    <w:rsid w:val="007C4BFD"/>
    <w:rsid w:val="007D0AA4"/>
    <w:rsid w:val="007E4190"/>
    <w:rsid w:val="007F0C82"/>
    <w:rsid w:val="007F78E9"/>
    <w:rsid w:val="008170DC"/>
    <w:rsid w:val="008610B3"/>
    <w:rsid w:val="0086371D"/>
    <w:rsid w:val="008663D8"/>
    <w:rsid w:val="008A6FA3"/>
    <w:rsid w:val="008A769C"/>
    <w:rsid w:val="008B6582"/>
    <w:rsid w:val="0090497D"/>
    <w:rsid w:val="0092166B"/>
    <w:rsid w:val="00924D4A"/>
    <w:rsid w:val="009308AD"/>
    <w:rsid w:val="009350C8"/>
    <w:rsid w:val="009456CE"/>
    <w:rsid w:val="00955545"/>
    <w:rsid w:val="0096282A"/>
    <w:rsid w:val="00983930"/>
    <w:rsid w:val="00990C43"/>
    <w:rsid w:val="0099637E"/>
    <w:rsid w:val="009C55F6"/>
    <w:rsid w:val="009E267B"/>
    <w:rsid w:val="00A0513A"/>
    <w:rsid w:val="00A10154"/>
    <w:rsid w:val="00A14DAA"/>
    <w:rsid w:val="00A610C9"/>
    <w:rsid w:val="00A7086C"/>
    <w:rsid w:val="00A72656"/>
    <w:rsid w:val="00A92383"/>
    <w:rsid w:val="00AA19DD"/>
    <w:rsid w:val="00AB1EFE"/>
    <w:rsid w:val="00AD0983"/>
    <w:rsid w:val="00AD28C2"/>
    <w:rsid w:val="00AD3596"/>
    <w:rsid w:val="00AF17FF"/>
    <w:rsid w:val="00B02E43"/>
    <w:rsid w:val="00B04DF0"/>
    <w:rsid w:val="00B1043D"/>
    <w:rsid w:val="00B10C82"/>
    <w:rsid w:val="00B40991"/>
    <w:rsid w:val="00B52770"/>
    <w:rsid w:val="00B60F64"/>
    <w:rsid w:val="00B8383F"/>
    <w:rsid w:val="00BA25E4"/>
    <w:rsid w:val="00BB199A"/>
    <w:rsid w:val="00BC1A73"/>
    <w:rsid w:val="00BD681A"/>
    <w:rsid w:val="00C128B6"/>
    <w:rsid w:val="00C132BC"/>
    <w:rsid w:val="00C43E12"/>
    <w:rsid w:val="00CB0D8B"/>
    <w:rsid w:val="00CB397F"/>
    <w:rsid w:val="00CE3860"/>
    <w:rsid w:val="00CF761E"/>
    <w:rsid w:val="00D03E13"/>
    <w:rsid w:val="00D40721"/>
    <w:rsid w:val="00D40F1F"/>
    <w:rsid w:val="00D540FE"/>
    <w:rsid w:val="00D54161"/>
    <w:rsid w:val="00D54A60"/>
    <w:rsid w:val="00D55968"/>
    <w:rsid w:val="00D625A7"/>
    <w:rsid w:val="00D67DC6"/>
    <w:rsid w:val="00D72B2D"/>
    <w:rsid w:val="00D76463"/>
    <w:rsid w:val="00D91BD1"/>
    <w:rsid w:val="00DC0C31"/>
    <w:rsid w:val="00DC2A05"/>
    <w:rsid w:val="00DC5D62"/>
    <w:rsid w:val="00DE4566"/>
    <w:rsid w:val="00DF3B8E"/>
    <w:rsid w:val="00E33B49"/>
    <w:rsid w:val="00E72855"/>
    <w:rsid w:val="00E90AA0"/>
    <w:rsid w:val="00E92429"/>
    <w:rsid w:val="00EB01C4"/>
    <w:rsid w:val="00EB0C1E"/>
    <w:rsid w:val="00EC122C"/>
    <w:rsid w:val="00EC470A"/>
    <w:rsid w:val="00ED4D5D"/>
    <w:rsid w:val="00ED7DC0"/>
    <w:rsid w:val="00F24469"/>
    <w:rsid w:val="00F30B7B"/>
    <w:rsid w:val="00F3341C"/>
    <w:rsid w:val="00F5209A"/>
    <w:rsid w:val="00F52816"/>
    <w:rsid w:val="00F5498A"/>
    <w:rsid w:val="00F54B63"/>
    <w:rsid w:val="00F62685"/>
    <w:rsid w:val="00F72A13"/>
    <w:rsid w:val="00F93BF2"/>
    <w:rsid w:val="00FF11BE"/>
    <w:rsid w:val="00FF2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BE82"/>
  <w15:chartTrackingRefBased/>
  <w15:docId w15:val="{FBAD4A3A-920C-4953-8971-53AF2362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29"/>
  </w:style>
  <w:style w:type="paragraph" w:styleId="Heading1">
    <w:name w:val="heading 1"/>
    <w:basedOn w:val="Normal"/>
    <w:next w:val="Normal"/>
    <w:link w:val="Heading1Char"/>
    <w:uiPriority w:val="9"/>
    <w:qFormat/>
    <w:rsid w:val="00A92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83"/>
    <w:rPr>
      <w:rFonts w:eastAsiaTheme="majorEastAsia" w:cstheme="majorBidi"/>
      <w:color w:val="272727" w:themeColor="text1" w:themeTint="D8"/>
    </w:rPr>
  </w:style>
  <w:style w:type="paragraph" w:styleId="Title">
    <w:name w:val="Title"/>
    <w:basedOn w:val="Normal"/>
    <w:next w:val="Normal"/>
    <w:link w:val="TitleChar"/>
    <w:uiPriority w:val="10"/>
    <w:qFormat/>
    <w:rsid w:val="00A9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83"/>
    <w:pPr>
      <w:spacing w:before="160"/>
      <w:jc w:val="center"/>
    </w:pPr>
    <w:rPr>
      <w:i/>
      <w:iCs/>
      <w:color w:val="404040" w:themeColor="text1" w:themeTint="BF"/>
    </w:rPr>
  </w:style>
  <w:style w:type="character" w:customStyle="1" w:styleId="QuoteChar">
    <w:name w:val="Quote Char"/>
    <w:basedOn w:val="DefaultParagraphFont"/>
    <w:link w:val="Quote"/>
    <w:uiPriority w:val="29"/>
    <w:rsid w:val="00A92383"/>
    <w:rPr>
      <w:i/>
      <w:iCs/>
      <w:color w:val="404040" w:themeColor="text1" w:themeTint="BF"/>
    </w:rPr>
  </w:style>
  <w:style w:type="paragraph" w:styleId="ListParagraph">
    <w:name w:val="List Paragraph"/>
    <w:basedOn w:val="Normal"/>
    <w:uiPriority w:val="34"/>
    <w:qFormat/>
    <w:rsid w:val="00A92383"/>
    <w:pPr>
      <w:ind w:left="720"/>
      <w:contextualSpacing/>
    </w:pPr>
  </w:style>
  <w:style w:type="character" w:styleId="IntenseEmphasis">
    <w:name w:val="Intense Emphasis"/>
    <w:basedOn w:val="DefaultParagraphFont"/>
    <w:uiPriority w:val="21"/>
    <w:qFormat/>
    <w:rsid w:val="00A92383"/>
    <w:rPr>
      <w:i/>
      <w:iCs/>
      <w:color w:val="0F4761" w:themeColor="accent1" w:themeShade="BF"/>
    </w:rPr>
  </w:style>
  <w:style w:type="paragraph" w:styleId="IntenseQuote">
    <w:name w:val="Intense Quote"/>
    <w:basedOn w:val="Normal"/>
    <w:next w:val="Normal"/>
    <w:link w:val="IntenseQuoteChar"/>
    <w:uiPriority w:val="30"/>
    <w:qFormat/>
    <w:rsid w:val="00A9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83"/>
    <w:rPr>
      <w:i/>
      <w:iCs/>
      <w:color w:val="0F4761" w:themeColor="accent1" w:themeShade="BF"/>
    </w:rPr>
  </w:style>
  <w:style w:type="character" w:styleId="IntenseReference">
    <w:name w:val="Intense Reference"/>
    <w:basedOn w:val="DefaultParagraphFont"/>
    <w:uiPriority w:val="32"/>
    <w:qFormat/>
    <w:rsid w:val="00A92383"/>
    <w:rPr>
      <w:b/>
      <w:bCs/>
      <w:smallCaps/>
      <w:color w:val="0F4761" w:themeColor="accent1" w:themeShade="BF"/>
      <w:spacing w:val="5"/>
    </w:rPr>
  </w:style>
  <w:style w:type="character" w:styleId="Hyperlink">
    <w:name w:val="Hyperlink"/>
    <w:basedOn w:val="DefaultParagraphFont"/>
    <w:uiPriority w:val="99"/>
    <w:unhideWhenUsed/>
    <w:rsid w:val="00B1043D"/>
    <w:rPr>
      <w:color w:val="467886" w:themeColor="hyperlink"/>
      <w:u w:val="single"/>
    </w:rPr>
  </w:style>
  <w:style w:type="character" w:styleId="UnresolvedMention">
    <w:name w:val="Unresolved Mention"/>
    <w:basedOn w:val="DefaultParagraphFont"/>
    <w:uiPriority w:val="99"/>
    <w:semiHidden/>
    <w:unhideWhenUsed/>
    <w:rsid w:val="00B1043D"/>
    <w:rPr>
      <w:color w:val="605E5C"/>
      <w:shd w:val="clear" w:color="auto" w:fill="E1DFDD"/>
    </w:rPr>
  </w:style>
  <w:style w:type="character" w:styleId="FollowedHyperlink">
    <w:name w:val="FollowedHyperlink"/>
    <w:basedOn w:val="DefaultParagraphFont"/>
    <w:uiPriority w:val="99"/>
    <w:semiHidden/>
    <w:unhideWhenUsed/>
    <w:rsid w:val="00CE38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scl/fi/rmm3ow53enpsyp1141oud/The-Science-of-Ufology-1.0-Evan-Svendsen-Digital-clickable-links.pdf?rlkey=jupmfjqe2jpxf7pg8w98vewj8&amp;st=r1jvyv3w&amp;dl=0" TargetMode="External"/><Relationship Id="rId3" Type="http://schemas.openxmlformats.org/officeDocument/2006/relationships/settings" Target="settings.xml"/><Relationship Id="rId7" Type="http://schemas.openxmlformats.org/officeDocument/2006/relationships/hyperlink" Target="https://www.amazon.com/dp/B0HJQXPN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vansvendsen.substack.com/p/a-future-vision-for-alberta-wit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1543</TotalTime>
  <Pages>7</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179</cp:revision>
  <cp:lastPrinted>2026-08-13T05:55:00Z</cp:lastPrinted>
  <dcterms:created xsi:type="dcterms:W3CDTF">2026-01-20T07:36:00Z</dcterms:created>
  <dcterms:modified xsi:type="dcterms:W3CDTF">2026-09-28T04:00:00Z</dcterms:modified>
</cp:coreProperties>
</file>