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D5D7" w14:textId="77777777" w:rsidR="00200CFE" w:rsidRDefault="00200CFE" w:rsidP="00200CFE">
      <w:pPr>
        <w:tabs>
          <w:tab w:val="left" w:pos="10773"/>
        </w:tabs>
        <w:ind w:left="-1134" w:right="-567"/>
        <w:jc w:val="center"/>
        <w:rPr>
          <w:rFonts w:cs="Arial"/>
          <w:b/>
          <w:sz w:val="40"/>
        </w:rPr>
      </w:pPr>
    </w:p>
    <w:p w14:paraId="64299BC7" w14:textId="77777777" w:rsidR="00200CFE" w:rsidRDefault="00200CFE" w:rsidP="00200CFE">
      <w:pPr>
        <w:tabs>
          <w:tab w:val="left" w:pos="10773"/>
        </w:tabs>
        <w:ind w:left="-1134" w:right="-567"/>
        <w:jc w:val="center"/>
        <w:rPr>
          <w:rFonts w:cs="Arial"/>
          <w:b/>
          <w:sz w:val="40"/>
        </w:rPr>
      </w:pPr>
    </w:p>
    <w:p w14:paraId="2B4A191B" w14:textId="77777777" w:rsidR="00200CFE" w:rsidRDefault="00200CFE" w:rsidP="00200CFE">
      <w:pPr>
        <w:tabs>
          <w:tab w:val="left" w:pos="10773"/>
        </w:tabs>
        <w:ind w:left="-1134" w:right="-567"/>
        <w:jc w:val="center"/>
        <w:rPr>
          <w:rFonts w:cs="Arial"/>
          <w:b/>
          <w:sz w:val="40"/>
        </w:rPr>
      </w:pPr>
    </w:p>
    <w:p w14:paraId="54B1E54B" w14:textId="77777777" w:rsidR="00200CFE" w:rsidRDefault="00200CFE" w:rsidP="00200CFE">
      <w:pPr>
        <w:tabs>
          <w:tab w:val="left" w:pos="10773"/>
        </w:tabs>
        <w:ind w:left="-1134" w:right="-567"/>
        <w:jc w:val="center"/>
        <w:rPr>
          <w:rFonts w:cs="Arial"/>
          <w:b/>
          <w:sz w:val="40"/>
        </w:rPr>
      </w:pPr>
    </w:p>
    <w:p w14:paraId="47B648D6" w14:textId="77777777" w:rsidR="00200CFE" w:rsidRDefault="00200CFE" w:rsidP="00200CFE">
      <w:pPr>
        <w:tabs>
          <w:tab w:val="left" w:pos="10773"/>
        </w:tabs>
        <w:ind w:left="-1134" w:right="-567"/>
        <w:jc w:val="center"/>
        <w:rPr>
          <w:rFonts w:cs="Arial"/>
          <w:b/>
          <w:sz w:val="40"/>
        </w:rPr>
      </w:pPr>
    </w:p>
    <w:p w14:paraId="4A38B035" w14:textId="77777777" w:rsidR="0026298B" w:rsidRPr="0026298B" w:rsidRDefault="0026298B" w:rsidP="0026298B">
      <w:pPr>
        <w:tabs>
          <w:tab w:val="left" w:pos="10773"/>
        </w:tabs>
        <w:spacing w:before="2000"/>
        <w:ind w:left="-1134" w:right="-567"/>
        <w:jc w:val="center"/>
        <w:rPr>
          <w:rFonts w:ascii="Times New Roman" w:hAnsi="Times New Roman"/>
          <w:b/>
          <w:sz w:val="40"/>
        </w:rPr>
      </w:pPr>
      <w:r w:rsidRPr="0026298B">
        <w:rPr>
          <w:rFonts w:ascii="Times New Roman" w:hAnsi="Times New Roman"/>
          <w:b/>
          <w:sz w:val="40"/>
        </w:rPr>
        <w:t>REFERATUL LUCRĂRII 1</w:t>
      </w:r>
    </w:p>
    <w:p w14:paraId="7BCCCBB9" w14:textId="77777777" w:rsidR="0026298B" w:rsidRPr="0026298B" w:rsidRDefault="0026298B" w:rsidP="0026298B">
      <w:pPr>
        <w:tabs>
          <w:tab w:val="left" w:pos="10773"/>
        </w:tabs>
        <w:ind w:left="-1134" w:right="-567"/>
        <w:jc w:val="center"/>
        <w:rPr>
          <w:rFonts w:ascii="Times New Roman" w:hAnsi="Times New Roman"/>
          <w:b/>
          <w:sz w:val="40"/>
        </w:rPr>
      </w:pPr>
      <w:r w:rsidRPr="0026298B">
        <w:rPr>
          <w:rFonts w:ascii="Times New Roman" w:hAnsi="Times New Roman"/>
          <w:b/>
          <w:sz w:val="40"/>
        </w:rPr>
        <w:t>Tehnica k-means pentru probleme de grupare</w:t>
      </w:r>
    </w:p>
    <w:p w14:paraId="44F17805" w14:textId="77777777" w:rsidR="0026298B" w:rsidRPr="0026298B" w:rsidRDefault="0026298B" w:rsidP="0026298B">
      <w:pPr>
        <w:spacing w:before="4640"/>
        <w:ind w:right="-709"/>
        <w:rPr>
          <w:rFonts w:ascii="Times New Roman" w:hAnsi="Times New Roman"/>
          <w:b/>
          <w:sz w:val="28"/>
          <w:szCs w:val="28"/>
        </w:rPr>
      </w:pPr>
      <w:r w:rsidRPr="0026298B">
        <w:rPr>
          <w:rFonts w:ascii="Times New Roman" w:hAnsi="Times New Roman"/>
          <w:b/>
          <w:sz w:val="28"/>
          <w:szCs w:val="28"/>
        </w:rPr>
        <w:t>Autor: Fiat Vanessa</w:t>
      </w:r>
    </w:p>
    <w:p w14:paraId="7E963732" w14:textId="77777777" w:rsidR="0026298B" w:rsidRPr="0026298B" w:rsidRDefault="0026298B" w:rsidP="0026298B">
      <w:pPr>
        <w:ind w:right="-708"/>
        <w:rPr>
          <w:rFonts w:ascii="Times New Roman" w:hAnsi="Times New Roman"/>
          <w:b/>
          <w:sz w:val="28"/>
          <w:szCs w:val="28"/>
        </w:rPr>
      </w:pPr>
      <w:r w:rsidRPr="0026298B">
        <w:rPr>
          <w:rFonts w:ascii="Times New Roman" w:hAnsi="Times New Roman"/>
          <w:b/>
          <w:sz w:val="28"/>
          <w:szCs w:val="28"/>
        </w:rPr>
        <w:t>Email: vanessa.fiat@student.upt.ro</w:t>
      </w:r>
    </w:p>
    <w:p w14:paraId="7752DC4E" w14:textId="77777777" w:rsidR="00CD696C" w:rsidRPr="0026298B" w:rsidRDefault="00CD696C" w:rsidP="00C1689B">
      <w:pPr>
        <w:spacing w:before="280"/>
        <w:ind w:right="-709"/>
        <w:rPr>
          <w:rFonts w:ascii="Times New Roman" w:hAnsi="Times New Roman"/>
          <w:b/>
          <w:sz w:val="28"/>
          <w:szCs w:val="28"/>
        </w:rPr>
      </w:pPr>
    </w:p>
    <w:p w14:paraId="3B282B8D" w14:textId="77777777" w:rsidR="00CD696C" w:rsidRPr="0026298B" w:rsidRDefault="00CD696C" w:rsidP="00097D44">
      <w:pPr>
        <w:ind w:right="-708" w:hanging="1134"/>
        <w:jc w:val="center"/>
        <w:rPr>
          <w:rFonts w:ascii="Times New Roman" w:hAnsi="Times New Roman"/>
          <w:b/>
          <w:sz w:val="28"/>
          <w:szCs w:val="28"/>
        </w:rPr>
      </w:pPr>
    </w:p>
    <w:p w14:paraId="244F8FEB" w14:textId="77777777" w:rsidR="00CD696C" w:rsidRPr="0026298B" w:rsidRDefault="00CD696C" w:rsidP="00097D44">
      <w:pPr>
        <w:ind w:right="-708" w:hanging="1134"/>
        <w:jc w:val="center"/>
        <w:rPr>
          <w:rFonts w:ascii="Times New Roman" w:hAnsi="Times New Roman"/>
          <w:b/>
          <w:sz w:val="28"/>
          <w:szCs w:val="28"/>
        </w:rPr>
      </w:pPr>
    </w:p>
    <w:p w14:paraId="0DCDC0C9" w14:textId="77777777" w:rsidR="00CD696C" w:rsidRPr="0026298B" w:rsidRDefault="00CD696C" w:rsidP="00097D44">
      <w:pPr>
        <w:ind w:right="-708" w:hanging="1134"/>
        <w:jc w:val="center"/>
        <w:rPr>
          <w:rFonts w:ascii="Times New Roman" w:hAnsi="Times New Roman"/>
          <w:b/>
          <w:sz w:val="28"/>
          <w:szCs w:val="28"/>
        </w:rPr>
      </w:pPr>
    </w:p>
    <w:p w14:paraId="51820B2E" w14:textId="77777777" w:rsidR="00CD696C" w:rsidRPr="0026298B" w:rsidRDefault="00CD696C" w:rsidP="00097D44">
      <w:pPr>
        <w:ind w:right="-708" w:hanging="1134"/>
        <w:jc w:val="center"/>
        <w:rPr>
          <w:rFonts w:ascii="Times New Roman" w:hAnsi="Times New Roman"/>
          <w:b/>
          <w:sz w:val="28"/>
          <w:szCs w:val="28"/>
        </w:rPr>
      </w:pPr>
    </w:p>
    <w:p w14:paraId="7BBFA270" w14:textId="3E12B2E2" w:rsidR="00097D44" w:rsidRPr="0026298B" w:rsidRDefault="00982045" w:rsidP="00097D44">
      <w:pPr>
        <w:ind w:right="-708" w:hanging="1134"/>
        <w:jc w:val="center"/>
        <w:rPr>
          <w:rFonts w:ascii="Times New Roman" w:hAnsi="Times New Roman"/>
        </w:rPr>
      </w:pPr>
      <w:r w:rsidRPr="0026298B">
        <w:rPr>
          <w:rFonts w:ascii="Times New Roman" w:hAnsi="Times New Roman"/>
          <w:sz w:val="28"/>
          <w:szCs w:val="28"/>
        </w:rPr>
        <w:t xml:space="preserve">31 </w:t>
      </w:r>
      <w:r w:rsidR="00971694" w:rsidRPr="0026298B">
        <w:rPr>
          <w:rFonts w:ascii="Times New Roman" w:hAnsi="Times New Roman"/>
          <w:sz w:val="28"/>
          <w:szCs w:val="28"/>
        </w:rPr>
        <w:t>Noiembrie</w:t>
      </w:r>
      <w:r w:rsidR="00097D44" w:rsidRPr="0026298B">
        <w:rPr>
          <w:rFonts w:ascii="Times New Roman" w:hAnsi="Times New Roman"/>
          <w:sz w:val="28"/>
          <w:szCs w:val="28"/>
        </w:rPr>
        <w:t xml:space="preserve"> 20</w:t>
      </w:r>
      <w:r w:rsidR="00492F58" w:rsidRPr="0026298B">
        <w:rPr>
          <w:rFonts w:ascii="Times New Roman" w:hAnsi="Times New Roman"/>
          <w:sz w:val="28"/>
          <w:szCs w:val="28"/>
        </w:rPr>
        <w:t>2</w:t>
      </w:r>
      <w:r w:rsidR="0026298B" w:rsidRPr="0026298B">
        <w:rPr>
          <w:rFonts w:ascii="Times New Roman" w:hAnsi="Times New Roman"/>
          <w:sz w:val="28"/>
          <w:szCs w:val="28"/>
        </w:rPr>
        <w:t>3</w:t>
      </w:r>
    </w:p>
    <w:p w14:paraId="01C7A43E" w14:textId="578B0F3E" w:rsidR="00574352" w:rsidRPr="0026298B" w:rsidRDefault="00097D44" w:rsidP="00574352">
      <w:pPr>
        <w:tabs>
          <w:tab w:val="left" w:pos="10773"/>
        </w:tabs>
        <w:spacing w:before="720"/>
        <w:ind w:left="-1134" w:right="-567"/>
        <w:jc w:val="center"/>
        <w:rPr>
          <w:rFonts w:ascii="Times New Roman" w:hAnsi="Times New Roman"/>
        </w:rPr>
      </w:pPr>
      <w:r w:rsidRPr="0026298B">
        <w:rPr>
          <w:rFonts w:ascii="Times New Roman" w:hAnsi="Times New Roman"/>
        </w:rPr>
        <w:br w:type="page"/>
      </w:r>
    </w:p>
    <w:p w14:paraId="18D0B815" w14:textId="77777777" w:rsidR="0026298B" w:rsidRPr="0026298B" w:rsidRDefault="0026298B" w:rsidP="0026298B">
      <w:pPr>
        <w:pStyle w:val="Heading1"/>
        <w:rPr>
          <w:rFonts w:ascii="Times New Roman" w:hAnsi="Times New Roman" w:cs="Times New Roman"/>
        </w:rPr>
      </w:pPr>
      <w:r w:rsidRPr="0026298B">
        <w:rPr>
          <w:rFonts w:ascii="Times New Roman" w:hAnsi="Times New Roman" w:cs="Times New Roman"/>
        </w:rPr>
        <w:lastRenderedPageBreak/>
        <w:t>Introducere</w:t>
      </w:r>
    </w:p>
    <w:p w14:paraId="1A32AAF7" w14:textId="77777777" w:rsidR="0026298B" w:rsidRPr="0026298B" w:rsidRDefault="0026298B" w:rsidP="0026298B">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sz w:val="28"/>
          <w:szCs w:val="28"/>
        </w:rPr>
      </w:pPr>
      <w:r w:rsidRPr="0026298B">
        <w:rPr>
          <w:rFonts w:ascii="Times New Roman" w:hAnsi="Times New Roman"/>
          <w:sz w:val="28"/>
          <w:szCs w:val="28"/>
        </w:rPr>
        <w:t>Algoritmul K-Means este una dintre cele mai utilizate tehnici de clusterizare în analiza datelor. Scopul său principal este să împartă un set de date în K grupuri sau clustere distincte în funcție de similaritatea între punctele de date. Acest algoritm este esențial în domeniul învățării automate, în special în analiza datelor, unde nevoia de a identifica tipare, structuri sau grupuri într-un set de date este crucială.</w:t>
      </w:r>
    </w:p>
    <w:p w14:paraId="5A8AA3A5" w14:textId="77777777" w:rsidR="0026298B" w:rsidRPr="0026298B" w:rsidRDefault="0026298B" w:rsidP="0026298B">
      <w:pPr>
        <w:pBdr>
          <w:top w:val="single" w:sz="2" w:space="0" w:color="D9D9E3"/>
          <w:left w:val="single" w:sz="2" w:space="0" w:color="D9D9E3"/>
          <w:bottom w:val="single" w:sz="2" w:space="0" w:color="D9D9E3"/>
          <w:right w:val="single" w:sz="2" w:space="0" w:color="D9D9E3"/>
        </w:pBdr>
        <w:spacing w:after="300" w:line="240" w:lineRule="auto"/>
        <w:ind w:firstLine="0"/>
        <w:rPr>
          <w:rFonts w:ascii="Times New Roman" w:hAnsi="Times New Roman"/>
          <w:sz w:val="28"/>
          <w:szCs w:val="28"/>
        </w:rPr>
      </w:pPr>
    </w:p>
    <w:p w14:paraId="3466DB60" w14:textId="77777777" w:rsidR="0026298B" w:rsidRPr="0026298B" w:rsidRDefault="0026298B" w:rsidP="0026298B">
      <w:pPr>
        <w:pStyle w:val="Heading2"/>
        <w:numPr>
          <w:ilvl w:val="1"/>
          <w:numId w:val="53"/>
        </w:numPr>
        <w:rPr>
          <w:rFonts w:ascii="Times New Roman" w:hAnsi="Times New Roman"/>
        </w:rPr>
      </w:pPr>
      <w:r w:rsidRPr="0026298B">
        <w:rPr>
          <w:rFonts w:ascii="Times New Roman" w:hAnsi="Times New Roman"/>
        </w:rPr>
        <w:t xml:space="preserve">INFORMAŢII GENERALE </w:t>
      </w:r>
    </w:p>
    <w:p w14:paraId="68FAC5A5" w14:textId="77777777" w:rsidR="0026298B" w:rsidRPr="0026298B" w:rsidRDefault="0026298B" w:rsidP="0026298B">
      <w:pPr>
        <w:rPr>
          <w:rFonts w:ascii="Times New Roman" w:hAnsi="Times New Roman"/>
        </w:rPr>
      </w:pPr>
    </w:p>
    <w:p w14:paraId="777D27A0" w14:textId="77777777" w:rsidR="0026298B" w:rsidRPr="0026298B" w:rsidRDefault="0026298B" w:rsidP="0026298B">
      <w:pPr>
        <w:rPr>
          <w:rFonts w:ascii="Times New Roman" w:hAnsi="Times New Roman"/>
        </w:rPr>
      </w:pPr>
      <w:r w:rsidRPr="0026298B">
        <w:rPr>
          <w:rFonts w:ascii="Times New Roman" w:hAnsi="Times New Roman"/>
        </w:rPr>
        <w:t>Clusteringul K-Means este unul dintre cei mai simpli și populari algoritmi de învățare automată nesupervizată.</w:t>
      </w:r>
    </w:p>
    <w:p w14:paraId="1766196B" w14:textId="77777777" w:rsidR="0026298B" w:rsidRPr="0026298B" w:rsidRDefault="0026298B" w:rsidP="0026298B">
      <w:pPr>
        <w:rPr>
          <w:rFonts w:ascii="Times New Roman" w:hAnsi="Times New Roman"/>
        </w:rPr>
      </w:pPr>
      <w:r w:rsidRPr="0026298B">
        <w:rPr>
          <w:rFonts w:ascii="Times New Roman" w:hAnsi="Times New Roman"/>
        </w:rPr>
        <w:t>De obicei, algoritmii nesupervizați fac inferențe din seturi de date folosind doar vectorii de intrare, fără a se referi la rezultatele cunoscute sau etichetate.</w:t>
      </w:r>
    </w:p>
    <w:p w14:paraId="42E9CDC0" w14:textId="77777777" w:rsidR="0026298B" w:rsidRPr="0026298B" w:rsidRDefault="0026298B" w:rsidP="0026298B">
      <w:pPr>
        <w:rPr>
          <w:rFonts w:ascii="Times New Roman" w:hAnsi="Times New Roman"/>
        </w:rPr>
      </w:pPr>
      <w:r w:rsidRPr="0026298B">
        <w:rPr>
          <w:rFonts w:ascii="Times New Roman" w:hAnsi="Times New Roman"/>
        </w:rPr>
        <w:t>AndreyBu, care are mai mult de 5 ani de experiență în învățarea automată și în prezent își împărtășește cunoștințele cu alții, afirmă că "obiectivul K-means este simplu: gruparea punctelor de date similare și descoperirea modelelor subiacente. Pentru a atinge acest obiectiv, K-means caută un număr fix (k) de clustere într-un set de date."</w:t>
      </w:r>
    </w:p>
    <w:p w14:paraId="1E871B37" w14:textId="77777777" w:rsidR="0026298B" w:rsidRPr="0026298B" w:rsidRDefault="0026298B" w:rsidP="0026298B">
      <w:pPr>
        <w:rPr>
          <w:rFonts w:ascii="Times New Roman" w:hAnsi="Times New Roman"/>
        </w:rPr>
      </w:pPr>
      <w:r w:rsidRPr="0026298B">
        <w:rPr>
          <w:rFonts w:ascii="Times New Roman" w:hAnsi="Times New Roman"/>
        </w:rPr>
        <w:t>Un cluster se referă la o colecție de puncte de date agregate împreună datorită anumitor similarități.</w:t>
      </w:r>
    </w:p>
    <w:p w14:paraId="402BC600" w14:textId="77777777" w:rsidR="0026298B" w:rsidRPr="0026298B" w:rsidRDefault="0026298B" w:rsidP="0026298B">
      <w:pPr>
        <w:rPr>
          <w:rFonts w:ascii="Times New Roman" w:hAnsi="Times New Roman"/>
        </w:rPr>
      </w:pPr>
      <w:r w:rsidRPr="0026298B">
        <w:rPr>
          <w:rFonts w:ascii="Times New Roman" w:hAnsi="Times New Roman"/>
        </w:rPr>
        <w:t>Veți defini un număr țintă k, care se referă la numărul de centroizi de care aveți nevoie în setul de date. Un centroid este o locație imaginară sau reală care reprezintă centrul clusterului.</w:t>
      </w:r>
    </w:p>
    <w:p w14:paraId="6A57D09A" w14:textId="77777777" w:rsidR="0026298B" w:rsidRPr="0026298B" w:rsidRDefault="0026298B" w:rsidP="0026298B">
      <w:pPr>
        <w:rPr>
          <w:rFonts w:ascii="Times New Roman" w:hAnsi="Times New Roman"/>
        </w:rPr>
      </w:pPr>
      <w:r w:rsidRPr="0026298B">
        <w:rPr>
          <w:rFonts w:ascii="Times New Roman" w:hAnsi="Times New Roman"/>
        </w:rPr>
        <w:t>Fiecare punct de date este alocat fiecărui cluster prin reducerea sumei pătratelor în cluster.</w:t>
      </w:r>
    </w:p>
    <w:p w14:paraId="45EAA5A5" w14:textId="77777777" w:rsidR="0026298B" w:rsidRPr="0026298B" w:rsidRDefault="0026298B" w:rsidP="0026298B">
      <w:pPr>
        <w:rPr>
          <w:rFonts w:ascii="Times New Roman" w:hAnsi="Times New Roman"/>
        </w:rPr>
      </w:pPr>
      <w:r w:rsidRPr="0026298B">
        <w:rPr>
          <w:rFonts w:ascii="Times New Roman" w:hAnsi="Times New Roman"/>
        </w:rPr>
        <w:t>Cu alte cuvinte, algoritmul K-Means identifică un număr k de centroizi și apoi alocă fiecare punct de date celui mai apropiat cluster, menținând centroizii cât mai mici posibil.</w:t>
      </w:r>
    </w:p>
    <w:p w14:paraId="55E194E4" w14:textId="77777777" w:rsidR="0026298B" w:rsidRPr="0026298B" w:rsidRDefault="0026298B" w:rsidP="0026298B">
      <w:pPr>
        <w:rPr>
          <w:rFonts w:ascii="Times New Roman" w:hAnsi="Times New Roman"/>
        </w:rPr>
      </w:pPr>
      <w:r w:rsidRPr="0026298B">
        <w:rPr>
          <w:rFonts w:ascii="Times New Roman" w:hAnsi="Times New Roman"/>
        </w:rPr>
        <w:t>"Means" în K-Means se referă la media datelor; adică, găsirea centroidului.</w:t>
      </w:r>
    </w:p>
    <w:p w14:paraId="4A19C286" w14:textId="77777777" w:rsidR="0026298B" w:rsidRPr="0026298B" w:rsidRDefault="0026298B" w:rsidP="0026298B">
      <w:pPr>
        <w:rPr>
          <w:rFonts w:ascii="Times New Roman" w:hAnsi="Times New Roman"/>
        </w:rPr>
      </w:pPr>
      <w:r w:rsidRPr="0026298B">
        <w:rPr>
          <w:rFonts w:ascii="Times New Roman" w:hAnsi="Times New Roman"/>
        </w:rPr>
        <w:t>Una dintre cele mai simple sarcini pe care le putem realiza pe un set de date fără etichete este să găsim grupuri de date care sunt similare între ele - ceea ce numim cluster-e.</w:t>
      </w:r>
    </w:p>
    <w:p w14:paraId="59486465" w14:textId="77777777" w:rsidR="0026298B" w:rsidRPr="0026298B" w:rsidRDefault="0026298B" w:rsidP="0026298B">
      <w:pPr>
        <w:rPr>
          <w:rFonts w:ascii="Times New Roman" w:hAnsi="Times New Roman"/>
        </w:rPr>
      </w:pPr>
      <w:r w:rsidRPr="0026298B">
        <w:rPr>
          <w:rFonts w:ascii="Times New Roman" w:hAnsi="Times New Roman"/>
        </w:rPr>
        <w:t>K-Means este unul dintre cei mai populari algoritmi de "clustering". K-Means stochează $k$ centroizi pe care îi folosește pentru a defini cluster-ele. Un punct este considerat a fi într-un anumit cluster dacă este mai aproape de centroidul acelui cluster decât de oricare alt centroid.</w:t>
      </w:r>
    </w:p>
    <w:p w14:paraId="49406F1A" w14:textId="77777777" w:rsidR="0026298B" w:rsidRPr="0026298B" w:rsidRDefault="0026298B" w:rsidP="0026298B">
      <w:pPr>
        <w:rPr>
          <w:rFonts w:ascii="Times New Roman" w:hAnsi="Times New Roman"/>
        </w:rPr>
      </w:pPr>
      <w:r w:rsidRPr="0026298B">
        <w:rPr>
          <w:rFonts w:ascii="Times New Roman" w:hAnsi="Times New Roman"/>
        </w:rPr>
        <w:t>K-Means găsește cei mai buni centroizi alternând între (1) atribuirea punctelor de date la cluster-e pe baza centroizilor curenți și (2) alegerea centroizilor (puncte care sunt centrul unui cluster) pe baza atribuirii curente a punctelor de date la cluster-e.</w:t>
      </w:r>
    </w:p>
    <w:p w14:paraId="2D568874" w14:textId="77777777" w:rsidR="0026298B" w:rsidRPr="0026298B" w:rsidRDefault="0026298B" w:rsidP="0026298B">
      <w:pPr>
        <w:pStyle w:val="Title"/>
        <w:rPr>
          <w:rFonts w:ascii="Times New Roman" w:hAnsi="Times New Roman"/>
        </w:rPr>
      </w:pPr>
    </w:p>
    <w:p w14:paraId="5DCBF89D" w14:textId="77777777" w:rsidR="0026298B" w:rsidRPr="0026298B" w:rsidRDefault="0026298B" w:rsidP="0026298B">
      <w:pPr>
        <w:pStyle w:val="Title"/>
        <w:rPr>
          <w:rFonts w:ascii="Times New Roman" w:hAnsi="Times New Roman"/>
          <w:sz w:val="28"/>
          <w:szCs w:val="28"/>
        </w:rPr>
      </w:pPr>
    </w:p>
    <w:p w14:paraId="225E69FA" w14:textId="77777777" w:rsidR="0026298B" w:rsidRPr="0026298B" w:rsidRDefault="0026298B" w:rsidP="0026298B">
      <w:pPr>
        <w:pStyle w:val="Title"/>
        <w:rPr>
          <w:rFonts w:ascii="Times New Roman" w:hAnsi="Times New Roman"/>
          <w:sz w:val="28"/>
          <w:szCs w:val="28"/>
        </w:rPr>
      </w:pPr>
    </w:p>
    <w:p w14:paraId="24D57516" w14:textId="750D82C3" w:rsidR="0026298B" w:rsidRPr="0026298B" w:rsidRDefault="0026298B" w:rsidP="0026298B">
      <w:pPr>
        <w:pStyle w:val="Title"/>
        <w:rPr>
          <w:rFonts w:ascii="Times New Roman" w:hAnsi="Times New Roman"/>
          <w:sz w:val="28"/>
          <w:szCs w:val="28"/>
        </w:rPr>
      </w:pPr>
      <w:r w:rsidRPr="0026298B">
        <w:rPr>
          <w:rFonts w:ascii="Times New Roman" w:hAnsi="Times New Roman"/>
          <w:sz w:val="28"/>
          <w:szCs w:val="28"/>
        </w:rPr>
        <mc:AlternateContent>
          <mc:Choice Requires="wpi">
            <w:drawing>
              <wp:anchor distT="0" distB="0" distL="114300" distR="114300" simplePos="0" relativeHeight="251659264" behindDoc="0" locked="0" layoutInCell="1" allowOverlap="1" wp14:anchorId="2AEF4417" wp14:editId="3813E393">
                <wp:simplePos x="0" y="0"/>
                <wp:positionH relativeFrom="column">
                  <wp:posOffset>-2078832</wp:posOffset>
                </wp:positionH>
                <wp:positionV relativeFrom="paragraph">
                  <wp:posOffset>262731</wp:posOffset>
                </wp:positionV>
                <wp:extent cx="360" cy="360"/>
                <wp:effectExtent l="95250" t="152400" r="114300" b="152400"/>
                <wp:wrapNone/>
                <wp:docPr id="611043294"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6F50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67.95pt;margin-top:12.2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1O23LNwB&#10;AACZBAAAEAAAAAAAAAAAAAAAAADUAwAAZHJzL2luay9pbmsxLnhtbFBLAQItABQABgAIAAAAIQA4&#10;7OeD4gAAAAsBAAAPAAAAAAAAAAAAAAAAAN4FAABkcnMvZG93bnJldi54bWxQSwECLQAUAAYACAAA&#10;ACEAeRi8nb8AAAAhAQAAGQAAAAAAAAAAAAAAAADtBgAAZHJzL19yZWxzL2Uyb0RvYy54bWwucmVs&#10;c1BLBQYAAAAABgAGAHgBAADjBwAAAAA=&#10;">
                <v:imagedata r:id="rId9" o:title=""/>
              </v:shape>
            </w:pict>
          </mc:Fallback>
        </mc:AlternateContent>
      </w:r>
      <w:r w:rsidRPr="0026298B">
        <w:rPr>
          <w:rFonts w:ascii="Times New Roman" w:hAnsi="Times New Roman"/>
          <w:sz w:val="28"/>
          <w:szCs w:val="28"/>
        </w:rPr>
        <w:t>Funcționare</w:t>
      </w:r>
    </w:p>
    <w:p w14:paraId="2BF99F0A" w14:textId="77777777" w:rsidR="0026298B" w:rsidRPr="0026298B" w:rsidRDefault="0026298B" w:rsidP="0026298B">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sz w:val="28"/>
          <w:szCs w:val="28"/>
        </w:rPr>
      </w:pPr>
      <w:r w:rsidRPr="0026298B">
        <w:rPr>
          <w:rFonts w:ascii="Times New Roman" w:hAnsi="Times New Roman"/>
          <w:sz w:val="28"/>
          <w:szCs w:val="28"/>
        </w:rPr>
        <w:t>Pentru a începe, algoritmul K-Means necesită specificarea numărului dorit de clustere, notat cu K. Acesta trece prin mai multe iterații până când converge către o soluție stabilă. Pas cu pas, algoritmul funcționează astfel:</w:t>
      </w:r>
    </w:p>
    <w:p w14:paraId="22571881" w14:textId="77777777" w:rsidR="0026298B" w:rsidRPr="0026298B" w:rsidRDefault="0026298B" w:rsidP="0026298B">
      <w:pPr>
        <w:numPr>
          <w:ilvl w:val="0"/>
          <w:numId w:val="47"/>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IntenseReference"/>
          <w:rFonts w:ascii="Times New Roman" w:hAnsi="Times New Roman"/>
        </w:rPr>
        <w:lastRenderedPageBreak/>
        <w:t>Inițializarea</w:t>
      </w:r>
      <w:r w:rsidRPr="0026298B">
        <w:rPr>
          <w:rFonts w:ascii="Times New Roman" w:hAnsi="Times New Roman"/>
          <w:sz w:val="28"/>
          <w:szCs w:val="28"/>
        </w:rPr>
        <w:t>: Se selectează aleator K puncte din setul de date pentru a servi drept centroizi inițiali. Acești centroizi reprezintă pozițiile inițiale ale clusterelelor.</w:t>
      </w:r>
    </w:p>
    <w:p w14:paraId="0253C67D" w14:textId="77777777" w:rsidR="0026298B" w:rsidRPr="0026298B" w:rsidRDefault="0026298B" w:rsidP="0026298B">
      <w:pPr>
        <w:numPr>
          <w:ilvl w:val="0"/>
          <w:numId w:val="47"/>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IntenseReference"/>
          <w:rFonts w:ascii="Times New Roman" w:hAnsi="Times New Roman"/>
        </w:rPr>
        <w:t>Atribuirea în clustere</w:t>
      </w:r>
      <w:r w:rsidRPr="0026298B">
        <w:rPr>
          <w:rFonts w:ascii="Times New Roman" w:hAnsi="Times New Roman"/>
          <w:sz w:val="28"/>
          <w:szCs w:val="28"/>
        </w:rPr>
        <w:t>: Fiecare punct de date este asignat celui mai apropiat centroid. Aico, distanța euclidiană este adesea folosită pentru a măsura distanța între un punct și centroizi.</w:t>
      </w:r>
    </w:p>
    <w:p w14:paraId="62F250AC" w14:textId="77777777" w:rsidR="0026298B" w:rsidRPr="0026298B" w:rsidRDefault="0026298B" w:rsidP="0026298B">
      <w:pPr>
        <w:numPr>
          <w:ilvl w:val="0"/>
          <w:numId w:val="47"/>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IntenseReference"/>
          <w:rFonts w:ascii="Times New Roman" w:hAnsi="Times New Roman"/>
        </w:rPr>
        <w:t>Recalcularea centroizilor</w:t>
      </w:r>
      <w:r w:rsidRPr="0026298B">
        <w:rPr>
          <w:rFonts w:ascii="Times New Roman" w:hAnsi="Times New Roman"/>
          <w:sz w:val="28"/>
          <w:szCs w:val="28"/>
        </w:rPr>
        <w:t>: Centroizii sunt recalculați ca fiind centrul geometric al punctelor atribuite fiecărui cluster. Acest proces actualizează poziția centroizilor.</w:t>
      </w:r>
    </w:p>
    <w:p w14:paraId="050DB739" w14:textId="724EE4E3" w:rsidR="0026298B" w:rsidRPr="0026298B" w:rsidRDefault="0026298B" w:rsidP="0026298B">
      <w:pPr>
        <w:numPr>
          <w:ilvl w:val="0"/>
          <w:numId w:val="47"/>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IntenseReference"/>
          <w:rFonts w:ascii="Times New Roman" w:hAnsi="Times New Roman"/>
        </w:rPr>
        <w:t>Reatribuirea în clustere și recalcularea centroizilor:</w:t>
      </w:r>
      <w:r w:rsidRPr="0026298B">
        <w:rPr>
          <w:rFonts w:ascii="Times New Roman" w:hAnsi="Times New Roman"/>
          <w:sz w:val="28"/>
          <w:szCs w:val="28"/>
        </w:rPr>
        <w:t xml:space="preserve"> Iterația continuă prin repetarea pasului 2 și 3 până când nu se mai produc schimbări semnificative între iterații consecutive.</w:t>
      </w:r>
    </w:p>
    <w:p w14:paraId="7A3ABCED" w14:textId="57AFD931" w:rsidR="0026298B" w:rsidRPr="0026298B" w:rsidRDefault="0026298B" w:rsidP="0026298B">
      <w:pPr>
        <w:pBdr>
          <w:top w:val="single" w:sz="2" w:space="0" w:color="D9D9E3"/>
          <w:left w:val="single" w:sz="2" w:space="5" w:color="D9D9E3"/>
          <w:bottom w:val="single" w:sz="2" w:space="0" w:color="D9D9E3"/>
          <w:right w:val="single" w:sz="2" w:space="4" w:color="D9D9E3"/>
        </w:pBdr>
        <w:spacing w:line="240" w:lineRule="auto"/>
        <w:ind w:left="720"/>
        <w:rPr>
          <w:rFonts w:ascii="Times New Roman" w:hAnsi="Times New Roman"/>
          <w:sz w:val="28"/>
          <w:szCs w:val="28"/>
        </w:rPr>
      </w:pPr>
      <w:r w:rsidRPr="0026298B">
        <w:rPr>
          <w:rStyle w:val="IntenseReference"/>
          <w:rFonts w:ascii="Times New Roman" w:hAnsi="Times New Roman"/>
          <w:noProof/>
        </w:rPr>
        <w:drawing>
          <wp:anchor distT="0" distB="0" distL="114300" distR="114300" simplePos="0" relativeHeight="251660288" behindDoc="0" locked="0" layoutInCell="1" allowOverlap="1" wp14:anchorId="6E0E413C" wp14:editId="6BB9F0EA">
            <wp:simplePos x="0" y="0"/>
            <wp:positionH relativeFrom="column">
              <wp:posOffset>556260</wp:posOffset>
            </wp:positionH>
            <wp:positionV relativeFrom="paragraph">
              <wp:posOffset>68580</wp:posOffset>
            </wp:positionV>
            <wp:extent cx="4657725" cy="2508250"/>
            <wp:effectExtent l="0" t="0" r="9525" b="6350"/>
            <wp:wrapSquare wrapText="bothSides"/>
            <wp:docPr id="1890634015" name="Picture 23" descr="A diagram of 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4015" name="Picture 23" descr="A diagram of a diagram of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7725" cy="2508250"/>
                    </a:xfrm>
                    <a:prstGeom prst="rect">
                      <a:avLst/>
                    </a:prstGeom>
                  </pic:spPr>
                </pic:pic>
              </a:graphicData>
            </a:graphic>
          </wp:anchor>
        </w:drawing>
      </w:r>
      <w:r w:rsidRPr="0026298B">
        <w:rPr>
          <w:rFonts w:ascii="Times New Roman" w:hAnsi="Times New Roman"/>
          <w:sz w:val="28"/>
          <w:szCs w:val="28"/>
        </w:rPr>
        <w:br w:type="textWrapping" w:clear="all"/>
      </w:r>
    </w:p>
    <w:p w14:paraId="79DEB27A" w14:textId="77777777" w:rsidR="0026298B" w:rsidRPr="0026298B" w:rsidRDefault="0026298B" w:rsidP="0026298B">
      <w:pPr>
        <w:pBdr>
          <w:top w:val="single" w:sz="2" w:space="0" w:color="D9D9E3"/>
          <w:left w:val="single" w:sz="2" w:space="5" w:color="D9D9E3"/>
          <w:bottom w:val="single" w:sz="2" w:space="0" w:color="D9D9E3"/>
          <w:right w:val="single" w:sz="2" w:space="4" w:color="D9D9E3"/>
        </w:pBdr>
        <w:spacing w:line="240" w:lineRule="auto"/>
        <w:ind w:left="720"/>
        <w:rPr>
          <w:rFonts w:ascii="Times New Roman" w:hAnsi="Times New Roman"/>
          <w:sz w:val="28"/>
          <w:szCs w:val="28"/>
        </w:rPr>
      </w:pPr>
    </w:p>
    <w:p w14:paraId="235C55A5" w14:textId="77777777" w:rsidR="0026298B" w:rsidRPr="0026298B" w:rsidRDefault="0026298B" w:rsidP="0026298B">
      <w:pPr>
        <w:pBdr>
          <w:top w:val="single" w:sz="2" w:space="0" w:color="D9D9E3"/>
          <w:left w:val="single" w:sz="2" w:space="5" w:color="D9D9E3"/>
          <w:bottom w:val="single" w:sz="2" w:space="0" w:color="D9D9E3"/>
          <w:right w:val="single" w:sz="2" w:space="4" w:color="D9D9E3"/>
        </w:pBdr>
        <w:spacing w:line="240" w:lineRule="auto"/>
        <w:ind w:left="720"/>
        <w:rPr>
          <w:rFonts w:ascii="Times New Roman" w:hAnsi="Times New Roman"/>
          <w:sz w:val="28"/>
          <w:szCs w:val="28"/>
        </w:rPr>
      </w:pPr>
    </w:p>
    <w:p w14:paraId="3AE5DA61" w14:textId="77777777" w:rsidR="0026298B" w:rsidRPr="0026298B" w:rsidRDefault="0026298B" w:rsidP="0026298B">
      <w:pPr>
        <w:pStyle w:val="Heading2"/>
        <w:numPr>
          <w:ilvl w:val="1"/>
          <w:numId w:val="53"/>
        </w:numPr>
        <w:spacing w:before="240"/>
        <w:ind w:firstLine="0"/>
        <w:rPr>
          <w:rFonts w:ascii="Times New Roman" w:hAnsi="Times New Roman"/>
        </w:rPr>
      </w:pPr>
      <w:r w:rsidRPr="0026298B">
        <w:rPr>
          <w:rFonts w:ascii="Times New Roman" w:hAnsi="Times New Roman"/>
        </w:rPr>
        <w:t>REZOLVAREA PROBLEMEI</w:t>
      </w:r>
    </w:p>
    <w:p w14:paraId="1EF79D79" w14:textId="77777777" w:rsidR="0026298B" w:rsidRPr="0026298B" w:rsidRDefault="0026298B" w:rsidP="0026298B">
      <w:pPr>
        <w:rPr>
          <w:rFonts w:ascii="Times New Roman" w:hAnsi="Times New Roman"/>
        </w:rPr>
      </w:pPr>
    </w:p>
    <w:p w14:paraId="1C60E375" w14:textId="77777777" w:rsidR="0026298B" w:rsidRPr="0026298B" w:rsidRDefault="0026298B" w:rsidP="0026298B">
      <w:pPr>
        <w:rPr>
          <w:rFonts w:ascii="Times New Roman" w:hAnsi="Times New Roman"/>
        </w:rPr>
      </w:pPr>
      <w:r w:rsidRPr="0026298B">
        <w:rPr>
          <w:rFonts w:ascii="Times New Roman" w:hAnsi="Times New Roman"/>
        </w:rPr>
        <w:t xml:space="preserve">Setul Wisconsin Breast Cancer Dataset (WBCD) (Lichman 2013) de pe UCI Machine learning Repository este un set de date folosit în probleme de grupare și clasificare. Setul conține instanțe cu 32 de atribute de intrare calculate din imagini digitale ale unor probe de biopsie recoltate care descriu caracteristicile nucleelor celulare prezente în imagini. Setul de date este pregătit în format .dat care poate fi importat în MATLAB. Toate aceste atribute sunt numere reale pe diverse scări de amplitudine. În total există 569 de instanțe. Atributul de clasificare de ieșire este ‘M’ – malign sau ‘B’ – benign și stabilește dacă proba recoltată este canceroasă sau nu. Acest atribut de clasă poate fi convertit la valoare numerică (1, respectiv 0, sau 1 respectiv -1), sau orice alte valori. În cazul problemei de grupare nu interesează clasificarea instanțelor existente deci etichetele vor fi ignorate. Prima coloană din setul de date reprezintă un număr de identificare (ID) al instanței, a doua coloană reprezintă atributul de ieșire la clasificare pentru învățare supervizată (malign sau benign), celelalte atribute de învățare încep cu coloana a treia. Sunt extrase doar primele două atribute de învățare </w:t>
      </w:r>
      <w:r w:rsidRPr="0026298B">
        <w:rPr>
          <w:rFonts w:ascii="Times New Roman" w:hAnsi="Times New Roman"/>
        </w:rPr>
        <w:lastRenderedPageBreak/>
        <w:t xml:space="preserve">(coloanele 3 și 4 din fișierul wdbc.data care sunt de fapt coloane 1 și 2 din matricea X a fișierului wksp_XY.mat, acesta din urmă reprezintă procesarea fișierului wdbc.data) și sunt afișate corespunzător în Fig. 4 de mai jos. Aceste atribute reprezintă raza medie a nucleelor celulare și respectiv textura acestora măsurată ca deviația standard a valorii nuanțelor de gri ale pixelilor. În MATLAB există un set de date similar numit cancer_dataset (v. „load cancer_dataset”) care are un număr mai mare de instanțe (699), dar mai puține atribute care sunt în plus și normalizate. Și acest set de date poate fi încărcat și mai apoi utilizat pentru probleme de grupare și clasificare a datelor. M.-B. Radac, 2023 13 Fig. 4 Instanțele aferente primelor două atribute din setul de date WBCD clasificate corespunzator ca benign (0) si malign (1). </w:t>
      </w:r>
    </w:p>
    <w:p w14:paraId="4C02B155" w14:textId="77777777" w:rsidR="0026298B" w:rsidRPr="0026298B" w:rsidRDefault="0026298B" w:rsidP="0026298B">
      <w:pPr>
        <w:rPr>
          <w:rFonts w:ascii="Times New Roman" w:hAnsi="Times New Roman"/>
        </w:rPr>
      </w:pPr>
      <w:r w:rsidRPr="0026298B">
        <w:rPr>
          <w:rFonts w:ascii="Times New Roman" w:hAnsi="Times New Roman"/>
        </w:rPr>
        <w:t xml:space="preserve">Se cere să se testeze algoritmul EM folosind funcția de grupare fitgmdist() din MATLAB, pentru gruparea datelor folosind un model GMM. Se vor observa și documenta rezultatele obținute în urma rulării cu parametri diferiți pentru numărul de grupuri, varianta de inițializare și alții observați în urma studiului documentației funcției fitgmdist. </w:t>
      </w:r>
    </w:p>
    <w:p w14:paraId="1E59DBB4" w14:textId="77777777" w:rsidR="0026298B" w:rsidRPr="0026298B" w:rsidRDefault="0026298B" w:rsidP="0026298B">
      <w:pPr>
        <w:rPr>
          <w:rFonts w:ascii="Times New Roman" w:hAnsi="Times New Roman"/>
        </w:rPr>
      </w:pPr>
      <w:r w:rsidRPr="0026298B">
        <w:rPr>
          <w:rFonts w:ascii="Times New Roman" w:hAnsi="Times New Roman"/>
        </w:rPr>
        <w:t xml:space="preserve">3) Scrieți o funcție MATLAB similară cu kmeans care să conțină o implementare proprie a algoritmului k-means cu inițializarea centrelor folosind implementare proprie a algoritmului k-means++. </w:t>
      </w:r>
    </w:p>
    <w:p w14:paraId="784E495A" w14:textId="77777777" w:rsidR="0026298B" w:rsidRPr="0026298B" w:rsidRDefault="0026298B" w:rsidP="0026298B">
      <w:pPr>
        <w:rPr>
          <w:rFonts w:ascii="Times New Roman" w:hAnsi="Times New Roman"/>
        </w:rPr>
      </w:pPr>
      <w:r w:rsidRPr="0026298B">
        <w:rPr>
          <w:rFonts w:ascii="Times New Roman" w:hAnsi="Times New Roman"/>
        </w:rPr>
        <w:t>4) Scrieți o implementare proprie a algoritmului EM cu model GMM, similară ca și funcționalitate funcției fitgmdist() din MATLAB.</w:t>
      </w:r>
    </w:p>
    <w:p w14:paraId="6E60EE0A" w14:textId="77777777" w:rsidR="0026298B" w:rsidRPr="0026298B" w:rsidRDefault="0026298B" w:rsidP="0026298B">
      <w:pPr>
        <w:rPr>
          <w:rFonts w:ascii="Times New Roman" w:hAnsi="Times New Roman"/>
        </w:rPr>
      </w:pPr>
    </w:p>
    <w:p w14:paraId="1798E8A7" w14:textId="77777777" w:rsidR="0026298B" w:rsidRPr="0026298B" w:rsidRDefault="0026298B" w:rsidP="0026298B">
      <w:pPr>
        <w:rPr>
          <w:rFonts w:ascii="Times New Roman" w:hAnsi="Times New Roman"/>
        </w:rPr>
      </w:pPr>
      <w:r w:rsidRPr="0026298B">
        <w:rPr>
          <w:rFonts w:ascii="Times New Roman" w:hAnsi="Times New Roman"/>
        </w:rPr>
        <w:t>Pentru prima cerință, am scris un cod care  încarcă setul de date WBCD din fișierul 'wdbc.data' și selectează primele două atribute (coloane) de învățare. Apoi, utilizează funcția fitgmdist pentru a antrena un model de grupare GMM (mixture model cu distribuție Gaussiană) cu două grupuri. Afișează apoi rezultatele clusterizării pe un scatter plot, unde punctele sunt colorate în funcție de clusterele obținute cu modelul GMM. Aceasta este o reprezentare vizuală a modului în care algoritmul EM cu GMM a grupat datele în funcție de caracteristicile lor.(Figura 1)</w:t>
      </w:r>
    </w:p>
    <w:p w14:paraId="6021FB40" w14:textId="77777777" w:rsidR="0026298B" w:rsidRPr="0026298B" w:rsidRDefault="0026298B" w:rsidP="0026298B">
      <w:pPr>
        <w:rPr>
          <w:rFonts w:ascii="Times New Roman" w:hAnsi="Times New Roman"/>
        </w:rPr>
      </w:pPr>
    </w:p>
    <w:p w14:paraId="12B0A304" w14:textId="77777777" w:rsidR="0026298B" w:rsidRPr="0026298B" w:rsidRDefault="0026298B" w:rsidP="0026298B">
      <w:pPr>
        <w:rPr>
          <w:rFonts w:ascii="Times New Roman" w:hAnsi="Times New Roman"/>
        </w:rPr>
      </w:pPr>
      <w:r w:rsidRPr="0026298B">
        <w:rPr>
          <w:rFonts w:ascii="Times New Roman" w:hAnsi="Times New Roman"/>
        </w:rPr>
        <w:t>COD1</w:t>
      </w:r>
    </w:p>
    <w:p w14:paraId="1D6A7EFC" w14:textId="77777777" w:rsidR="0026298B" w:rsidRPr="0026298B" w:rsidRDefault="0026298B" w:rsidP="0026298B">
      <w:pPr>
        <w:rPr>
          <w:rFonts w:ascii="Times New Roman" w:hAnsi="Times New Roman"/>
        </w:rPr>
      </w:pPr>
    </w:p>
    <w:p w14:paraId="19965BAC" w14:textId="77777777" w:rsidR="0026298B" w:rsidRPr="0026298B" w:rsidRDefault="0026298B" w:rsidP="0026298B">
      <w:pPr>
        <w:rPr>
          <w:rFonts w:ascii="Times New Roman" w:hAnsi="Times New Roman"/>
        </w:rPr>
      </w:pPr>
      <w:r w:rsidRPr="0026298B">
        <w:rPr>
          <w:rFonts w:ascii="Times New Roman" w:hAnsi="Times New Roman"/>
        </w:rPr>
        <w:t>%--------------k_meams_EM.m---------------------------%</w:t>
      </w:r>
    </w:p>
    <w:p w14:paraId="38478BF5" w14:textId="77777777" w:rsidR="0026298B" w:rsidRPr="0026298B" w:rsidRDefault="0026298B" w:rsidP="0026298B">
      <w:pPr>
        <w:rPr>
          <w:rFonts w:ascii="Times New Roman" w:hAnsi="Times New Roman"/>
        </w:rPr>
      </w:pPr>
      <w:r w:rsidRPr="0026298B">
        <w:rPr>
          <w:rFonts w:ascii="Times New Roman" w:hAnsi="Times New Roman"/>
        </w:rPr>
        <w:t>% Incarcarea setului de date WBCD</w:t>
      </w:r>
    </w:p>
    <w:p w14:paraId="2BD111DE" w14:textId="77777777" w:rsidR="0026298B" w:rsidRPr="0026298B" w:rsidRDefault="0026298B" w:rsidP="0026298B">
      <w:pPr>
        <w:rPr>
          <w:rFonts w:ascii="Times New Roman" w:hAnsi="Times New Roman"/>
        </w:rPr>
      </w:pPr>
      <w:r w:rsidRPr="0026298B">
        <w:rPr>
          <w:rFonts w:ascii="Times New Roman" w:hAnsi="Times New Roman"/>
        </w:rPr>
        <w:t>filename = 'wdbc.data';</w:t>
      </w:r>
    </w:p>
    <w:p w14:paraId="0EA73FA7" w14:textId="77777777" w:rsidR="0026298B" w:rsidRPr="0026298B" w:rsidRDefault="0026298B" w:rsidP="0026298B">
      <w:pPr>
        <w:rPr>
          <w:rFonts w:ascii="Times New Roman" w:hAnsi="Times New Roman"/>
        </w:rPr>
      </w:pPr>
      <w:r w:rsidRPr="0026298B">
        <w:rPr>
          <w:rFonts w:ascii="Times New Roman" w:hAnsi="Times New Roman"/>
        </w:rPr>
        <w:t>cancer_dataset = readtable(filename, 'Delimiter', ',', 'FileType', 'text');</w:t>
      </w:r>
    </w:p>
    <w:p w14:paraId="4141A084" w14:textId="77777777" w:rsidR="0026298B" w:rsidRPr="0026298B" w:rsidRDefault="0026298B" w:rsidP="0026298B">
      <w:pPr>
        <w:rPr>
          <w:rFonts w:ascii="Times New Roman" w:hAnsi="Times New Roman"/>
        </w:rPr>
      </w:pPr>
    </w:p>
    <w:p w14:paraId="0DB7C04C" w14:textId="77777777" w:rsidR="0026298B" w:rsidRPr="0026298B" w:rsidRDefault="0026298B" w:rsidP="0026298B">
      <w:pPr>
        <w:rPr>
          <w:rFonts w:ascii="Times New Roman" w:hAnsi="Times New Roman"/>
        </w:rPr>
      </w:pPr>
    </w:p>
    <w:p w14:paraId="5D58DD01" w14:textId="77777777" w:rsidR="0026298B" w:rsidRPr="0026298B" w:rsidRDefault="0026298B" w:rsidP="0026298B">
      <w:pPr>
        <w:rPr>
          <w:rFonts w:ascii="Times New Roman" w:hAnsi="Times New Roman"/>
        </w:rPr>
      </w:pPr>
      <w:r w:rsidRPr="0026298B">
        <w:rPr>
          <w:rFonts w:ascii="Times New Roman" w:hAnsi="Times New Roman"/>
        </w:rPr>
        <w:t>X = table2array(cancer_dataset(:, 3:4)); % Selectarea primelor două atribute de învățare</w:t>
      </w:r>
    </w:p>
    <w:p w14:paraId="35234E73" w14:textId="77777777" w:rsidR="0026298B" w:rsidRPr="0026298B" w:rsidRDefault="0026298B" w:rsidP="0026298B">
      <w:pPr>
        <w:rPr>
          <w:rFonts w:ascii="Times New Roman" w:hAnsi="Times New Roman"/>
        </w:rPr>
      </w:pPr>
    </w:p>
    <w:p w14:paraId="26855883" w14:textId="77777777" w:rsidR="0026298B" w:rsidRPr="0026298B" w:rsidRDefault="0026298B" w:rsidP="0026298B">
      <w:pPr>
        <w:rPr>
          <w:rFonts w:ascii="Times New Roman" w:hAnsi="Times New Roman"/>
        </w:rPr>
      </w:pPr>
      <w:r w:rsidRPr="0026298B">
        <w:rPr>
          <w:rFonts w:ascii="Times New Roman" w:hAnsi="Times New Roman"/>
        </w:rPr>
        <w:t>% Definirea parametrilor pentru fitgmdist</w:t>
      </w:r>
    </w:p>
    <w:p w14:paraId="64A15F0C" w14:textId="77777777" w:rsidR="0026298B" w:rsidRPr="0026298B" w:rsidRDefault="0026298B" w:rsidP="0026298B">
      <w:pPr>
        <w:rPr>
          <w:rFonts w:ascii="Times New Roman" w:hAnsi="Times New Roman"/>
        </w:rPr>
      </w:pPr>
      <w:r w:rsidRPr="0026298B">
        <w:rPr>
          <w:rFonts w:ascii="Times New Roman" w:hAnsi="Times New Roman"/>
        </w:rPr>
        <w:t>numGroups = 2; % Numărul de grupuri dorit</w:t>
      </w:r>
    </w:p>
    <w:p w14:paraId="1DC837D0" w14:textId="77777777" w:rsidR="0026298B" w:rsidRPr="0026298B" w:rsidRDefault="0026298B" w:rsidP="0026298B">
      <w:pPr>
        <w:rPr>
          <w:rFonts w:ascii="Times New Roman" w:hAnsi="Times New Roman"/>
        </w:rPr>
      </w:pPr>
      <w:r w:rsidRPr="0026298B">
        <w:rPr>
          <w:rFonts w:ascii="Times New Roman" w:hAnsi="Times New Roman"/>
        </w:rPr>
        <w:t>options = statset('Display','final');</w:t>
      </w:r>
    </w:p>
    <w:p w14:paraId="2511E1FC" w14:textId="77777777" w:rsidR="0026298B" w:rsidRPr="0026298B" w:rsidRDefault="0026298B" w:rsidP="0026298B">
      <w:pPr>
        <w:rPr>
          <w:rFonts w:ascii="Times New Roman" w:hAnsi="Times New Roman"/>
        </w:rPr>
      </w:pPr>
    </w:p>
    <w:p w14:paraId="3A173599" w14:textId="77777777" w:rsidR="0026298B" w:rsidRPr="0026298B" w:rsidRDefault="0026298B" w:rsidP="0026298B">
      <w:pPr>
        <w:rPr>
          <w:rFonts w:ascii="Times New Roman" w:hAnsi="Times New Roman"/>
        </w:rPr>
      </w:pPr>
      <w:r w:rsidRPr="0026298B">
        <w:rPr>
          <w:rFonts w:ascii="Times New Roman" w:hAnsi="Times New Roman"/>
        </w:rPr>
        <w:t>% Inițializarea și antrenarea modelului GMM folosind fitgmdist</w:t>
      </w:r>
    </w:p>
    <w:p w14:paraId="276FF923" w14:textId="77777777" w:rsidR="0026298B" w:rsidRPr="0026298B" w:rsidRDefault="0026298B" w:rsidP="0026298B">
      <w:pPr>
        <w:rPr>
          <w:rFonts w:ascii="Times New Roman" w:hAnsi="Times New Roman"/>
        </w:rPr>
      </w:pPr>
      <w:r w:rsidRPr="0026298B">
        <w:rPr>
          <w:rFonts w:ascii="Times New Roman" w:hAnsi="Times New Roman"/>
        </w:rPr>
        <w:t>gmModel = fitgmdist(X, numGroups, 'Options', options);</w:t>
      </w:r>
    </w:p>
    <w:p w14:paraId="0DB5834B" w14:textId="77777777" w:rsidR="0026298B" w:rsidRPr="0026298B" w:rsidRDefault="0026298B" w:rsidP="0026298B">
      <w:pPr>
        <w:rPr>
          <w:rFonts w:ascii="Times New Roman" w:hAnsi="Times New Roman"/>
        </w:rPr>
      </w:pPr>
    </w:p>
    <w:p w14:paraId="077A83FB" w14:textId="77777777" w:rsidR="0026298B" w:rsidRPr="0026298B" w:rsidRDefault="0026298B" w:rsidP="0026298B">
      <w:pPr>
        <w:rPr>
          <w:rFonts w:ascii="Times New Roman" w:hAnsi="Times New Roman"/>
        </w:rPr>
      </w:pPr>
      <w:r w:rsidRPr="0026298B">
        <w:rPr>
          <w:rFonts w:ascii="Times New Roman" w:hAnsi="Times New Roman"/>
        </w:rPr>
        <w:lastRenderedPageBreak/>
        <w:t>% Afișarea rezultatelor</w:t>
      </w:r>
    </w:p>
    <w:p w14:paraId="0225DC59" w14:textId="77777777" w:rsidR="0026298B" w:rsidRPr="0026298B" w:rsidRDefault="0026298B" w:rsidP="0026298B">
      <w:pPr>
        <w:rPr>
          <w:rFonts w:ascii="Times New Roman" w:hAnsi="Times New Roman"/>
        </w:rPr>
      </w:pPr>
      <w:r w:rsidRPr="0026298B">
        <w:rPr>
          <w:rFonts w:ascii="Times New Roman" w:hAnsi="Times New Roman"/>
        </w:rPr>
        <w:t>figure;</w:t>
      </w:r>
    </w:p>
    <w:p w14:paraId="01830399" w14:textId="77777777" w:rsidR="0026298B" w:rsidRPr="0026298B" w:rsidRDefault="0026298B" w:rsidP="0026298B">
      <w:pPr>
        <w:rPr>
          <w:rFonts w:ascii="Times New Roman" w:hAnsi="Times New Roman"/>
        </w:rPr>
      </w:pPr>
      <w:r w:rsidRPr="0026298B">
        <w:rPr>
          <w:rFonts w:ascii="Times New Roman" w:hAnsi="Times New Roman"/>
        </w:rPr>
        <w:t>scatter(X(:,1), X(:,2), 20, cluster(gmModel, X), 'filled');</w:t>
      </w:r>
    </w:p>
    <w:p w14:paraId="1A2DC014" w14:textId="77777777" w:rsidR="0026298B" w:rsidRPr="0026298B" w:rsidRDefault="0026298B" w:rsidP="0026298B">
      <w:pPr>
        <w:rPr>
          <w:rFonts w:ascii="Times New Roman" w:hAnsi="Times New Roman"/>
        </w:rPr>
      </w:pPr>
      <w:r w:rsidRPr="0026298B">
        <w:rPr>
          <w:rFonts w:ascii="Times New Roman" w:hAnsi="Times New Roman"/>
        </w:rPr>
        <w:t>title('Gruparea datelor folosind algoritmul EM');</w:t>
      </w:r>
    </w:p>
    <w:p w14:paraId="682E9247" w14:textId="77777777" w:rsidR="0026298B" w:rsidRPr="0026298B" w:rsidRDefault="0026298B" w:rsidP="0026298B">
      <w:pPr>
        <w:rPr>
          <w:rFonts w:ascii="Times New Roman" w:hAnsi="Times New Roman"/>
        </w:rPr>
      </w:pPr>
      <w:r w:rsidRPr="0026298B">
        <w:rPr>
          <w:rFonts w:ascii="Times New Roman" w:hAnsi="Times New Roman"/>
        </w:rPr>
        <w:t>xlabel('Raza medie a nucleelor celulare');</w:t>
      </w:r>
    </w:p>
    <w:p w14:paraId="5DAEA4C2" w14:textId="77777777" w:rsidR="0026298B" w:rsidRPr="0026298B" w:rsidRDefault="0026298B" w:rsidP="0026298B">
      <w:pPr>
        <w:rPr>
          <w:rFonts w:ascii="Times New Roman" w:hAnsi="Times New Roman"/>
        </w:rPr>
      </w:pPr>
      <w:r w:rsidRPr="0026298B">
        <w:rPr>
          <w:rFonts w:ascii="Times New Roman" w:hAnsi="Times New Roman"/>
        </w:rPr>
        <w:t>ylabel('Textura nucleelor celulare');</w:t>
      </w:r>
    </w:p>
    <w:p w14:paraId="0FF39945" w14:textId="77777777" w:rsidR="0026298B" w:rsidRPr="0026298B" w:rsidRDefault="0026298B" w:rsidP="0026298B">
      <w:pPr>
        <w:rPr>
          <w:rFonts w:ascii="Times New Roman" w:hAnsi="Times New Roman"/>
        </w:rPr>
      </w:pPr>
    </w:p>
    <w:p w14:paraId="0F4BAA09" w14:textId="77777777" w:rsidR="0026298B" w:rsidRPr="0026298B" w:rsidRDefault="0026298B" w:rsidP="0026298B">
      <w:pPr>
        <w:rPr>
          <w:rFonts w:ascii="Times New Roman" w:hAnsi="Times New Roman"/>
        </w:rPr>
      </w:pPr>
    </w:p>
    <w:p w14:paraId="64C6D70F" w14:textId="6EE087C7" w:rsidR="0026298B" w:rsidRPr="0026298B" w:rsidRDefault="0026298B" w:rsidP="0026298B">
      <w:pPr>
        <w:jc w:val="center"/>
        <w:rPr>
          <w:rFonts w:ascii="Times New Roman" w:hAnsi="Times New Roman"/>
        </w:rPr>
      </w:pPr>
      <w:r w:rsidRPr="0026298B">
        <w:rPr>
          <w:rFonts w:ascii="Times New Roman" w:hAnsi="Times New Roman"/>
          <w:noProof/>
        </w:rPr>
        <w:drawing>
          <wp:inline distT="0" distB="0" distL="0" distR="0" wp14:anchorId="62A3A460" wp14:editId="330F5945">
            <wp:extent cx="3093720" cy="2743200"/>
            <wp:effectExtent l="0" t="0" r="0" b="0"/>
            <wp:docPr id="7035543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743200"/>
                    </a:xfrm>
                    <a:prstGeom prst="rect">
                      <a:avLst/>
                    </a:prstGeom>
                    <a:noFill/>
                    <a:ln>
                      <a:noFill/>
                    </a:ln>
                  </pic:spPr>
                </pic:pic>
              </a:graphicData>
            </a:graphic>
          </wp:inline>
        </w:drawing>
      </w:r>
    </w:p>
    <w:p w14:paraId="33827737" w14:textId="77777777" w:rsidR="0026298B" w:rsidRPr="0026298B" w:rsidRDefault="0026298B" w:rsidP="0026298B">
      <w:pPr>
        <w:pStyle w:val="Heading2"/>
        <w:keepNext w:val="0"/>
        <w:numPr>
          <w:ilvl w:val="1"/>
          <w:numId w:val="53"/>
        </w:numPr>
        <w:spacing w:before="240"/>
        <w:ind w:firstLine="0"/>
        <w:rPr>
          <w:rFonts w:ascii="Times New Roman" w:hAnsi="Times New Roman"/>
        </w:rPr>
      </w:pPr>
      <w:r w:rsidRPr="0026298B">
        <w:rPr>
          <w:rFonts w:ascii="Times New Roman" w:hAnsi="Times New Roman"/>
        </w:rPr>
        <w:t>IMPLEMENTAREA PROPRIE A ALGORITMULUI K-MEANS++</w:t>
      </w:r>
    </w:p>
    <w:p w14:paraId="2F2439DF" w14:textId="77777777" w:rsidR="0026298B" w:rsidRPr="0026298B" w:rsidRDefault="0026298B" w:rsidP="0026298B">
      <w:pPr>
        <w:rPr>
          <w:rFonts w:ascii="Times New Roman" w:hAnsi="Times New Roman"/>
        </w:rPr>
      </w:pPr>
    </w:p>
    <w:p w14:paraId="1BCCDF07" w14:textId="77777777" w:rsidR="0026298B" w:rsidRPr="0026298B" w:rsidRDefault="0026298B" w:rsidP="0026298B">
      <w:pPr>
        <w:rPr>
          <w:rFonts w:ascii="Times New Roman" w:hAnsi="Times New Roman"/>
        </w:rPr>
      </w:pPr>
      <w:r w:rsidRPr="0026298B">
        <w:rPr>
          <w:rFonts w:ascii="Times New Roman" w:hAnsi="Times New Roman"/>
        </w:rPr>
        <w:t>Pentru a doua cerință, am încercat să implementez un algoritm k-means++, codul ajută la inițializarea centrului clusterelor în algoritmul k-means. rocesul începe prin alegerea unui prim centroid la întâmplare din setul de date. Apoi, pentru fiecare centroid adițional, se calculează distanțele pătrate euclidiene minime între puncte și centroidele deja selectate.      Se alege un nou centroid în funcție de aceste distanțe, cu probabilitatea fiecărui punct de a fi selectat proporțional cu distanța sa pătrată euclidiană minimă. Această procedură este repetată până când sunt aleși toți cei k centroizi inițiali. După inițializare, algoritmul k-means standard continuă prin atribuirea fiecărui punct celui mai apropiat centroid și recalcularea centrului fiecărui cluster. Această iterație se repetă până la convergență sau până la un număr maxim de iterații (maxIter). La final, funcția returnează centrul fiecărui cluster (centroids) și atribuirea fiecărui punct la un cluster (idx).Reprezentarea vizuală a centroizilor se regăsește în Figura 2. Pentru a rula programul, am scris o funcție pentru algoritmul k-means++ și am apelat-o în programul pentru reprezentarea grafică.</w:t>
      </w:r>
    </w:p>
    <w:p w14:paraId="1D94E02B" w14:textId="77777777" w:rsidR="0026298B" w:rsidRPr="0026298B" w:rsidRDefault="0026298B" w:rsidP="0026298B">
      <w:pPr>
        <w:rPr>
          <w:rFonts w:ascii="Times New Roman" w:hAnsi="Times New Roman"/>
        </w:rPr>
      </w:pPr>
    </w:p>
    <w:p w14:paraId="7368962D" w14:textId="77777777" w:rsidR="0026298B" w:rsidRPr="0026298B" w:rsidRDefault="0026298B" w:rsidP="0026298B">
      <w:pPr>
        <w:rPr>
          <w:rFonts w:ascii="Times New Roman" w:hAnsi="Times New Roman"/>
        </w:rPr>
      </w:pPr>
      <w:r w:rsidRPr="0026298B">
        <w:rPr>
          <w:rFonts w:ascii="Times New Roman" w:hAnsi="Times New Roman"/>
        </w:rPr>
        <w:t>COD 2</w:t>
      </w:r>
    </w:p>
    <w:p w14:paraId="0E564445" w14:textId="77777777" w:rsidR="0026298B" w:rsidRPr="0026298B" w:rsidRDefault="0026298B" w:rsidP="0026298B">
      <w:pPr>
        <w:rPr>
          <w:rFonts w:ascii="Times New Roman" w:hAnsi="Times New Roman"/>
        </w:rPr>
      </w:pPr>
    </w:p>
    <w:p w14:paraId="1E85D1BA" w14:textId="77777777" w:rsidR="0026298B" w:rsidRPr="0026298B" w:rsidRDefault="0026298B" w:rsidP="0026298B">
      <w:pPr>
        <w:rPr>
          <w:rFonts w:ascii="Times New Roman" w:hAnsi="Times New Roman"/>
        </w:rPr>
      </w:pPr>
      <w:r w:rsidRPr="0026298B">
        <w:rPr>
          <w:rFonts w:ascii="Times New Roman" w:hAnsi="Times New Roman"/>
        </w:rPr>
        <w:t>%------------kmeans_plusplus.m----------------%</w:t>
      </w:r>
    </w:p>
    <w:p w14:paraId="0ECB8B10" w14:textId="77777777" w:rsidR="0026298B" w:rsidRPr="0026298B" w:rsidRDefault="0026298B" w:rsidP="0026298B">
      <w:pPr>
        <w:rPr>
          <w:rFonts w:ascii="Times New Roman" w:hAnsi="Times New Roman"/>
        </w:rPr>
      </w:pPr>
    </w:p>
    <w:p w14:paraId="31A2AB06" w14:textId="77777777" w:rsidR="0026298B" w:rsidRPr="0026298B" w:rsidRDefault="0026298B" w:rsidP="0026298B">
      <w:pPr>
        <w:rPr>
          <w:rFonts w:ascii="Times New Roman" w:hAnsi="Times New Roman"/>
        </w:rPr>
      </w:pPr>
      <w:r w:rsidRPr="0026298B">
        <w:rPr>
          <w:rFonts w:ascii="Times New Roman" w:hAnsi="Times New Roman"/>
        </w:rPr>
        <w:t>function [centroids, idx] = kmeans_plusplus(X, k, maxIter)</w:t>
      </w:r>
    </w:p>
    <w:p w14:paraId="4887C039" w14:textId="77777777" w:rsidR="0026298B" w:rsidRPr="0026298B" w:rsidRDefault="0026298B" w:rsidP="0026298B">
      <w:pPr>
        <w:rPr>
          <w:rFonts w:ascii="Times New Roman" w:hAnsi="Times New Roman"/>
        </w:rPr>
      </w:pPr>
      <w:r w:rsidRPr="0026298B">
        <w:rPr>
          <w:rFonts w:ascii="Times New Roman" w:hAnsi="Times New Roman"/>
        </w:rPr>
        <w:t xml:space="preserve">    % Implementarea proprie a algoritmului k-means++</w:t>
      </w:r>
    </w:p>
    <w:p w14:paraId="1AE629A5" w14:textId="77777777" w:rsidR="0026298B" w:rsidRPr="0026298B" w:rsidRDefault="0026298B" w:rsidP="0026298B">
      <w:pPr>
        <w:rPr>
          <w:rFonts w:ascii="Times New Roman" w:hAnsi="Times New Roman"/>
        </w:rPr>
      </w:pPr>
    </w:p>
    <w:p w14:paraId="0AD857BE" w14:textId="77777777" w:rsidR="0026298B" w:rsidRPr="0026298B" w:rsidRDefault="0026298B" w:rsidP="0026298B">
      <w:pPr>
        <w:rPr>
          <w:rFonts w:ascii="Times New Roman" w:hAnsi="Times New Roman"/>
        </w:rPr>
      </w:pPr>
      <w:r w:rsidRPr="0026298B">
        <w:rPr>
          <w:rFonts w:ascii="Times New Roman" w:hAnsi="Times New Roman"/>
        </w:rPr>
        <w:t xml:space="preserve">    % Inițializare centrul primului cluster</w:t>
      </w:r>
    </w:p>
    <w:p w14:paraId="28AABB5D" w14:textId="77777777" w:rsidR="0026298B" w:rsidRPr="0026298B" w:rsidRDefault="0026298B" w:rsidP="0026298B">
      <w:pPr>
        <w:rPr>
          <w:rFonts w:ascii="Times New Roman" w:hAnsi="Times New Roman"/>
        </w:rPr>
      </w:pPr>
      <w:r w:rsidRPr="0026298B">
        <w:rPr>
          <w:rFonts w:ascii="Times New Roman" w:hAnsi="Times New Roman"/>
        </w:rPr>
        <w:t xml:space="preserve">    centroids = X(1, :);</w:t>
      </w:r>
    </w:p>
    <w:p w14:paraId="38E2A020" w14:textId="77777777" w:rsidR="0026298B" w:rsidRPr="0026298B" w:rsidRDefault="0026298B" w:rsidP="0026298B">
      <w:pPr>
        <w:rPr>
          <w:rFonts w:ascii="Times New Roman" w:hAnsi="Times New Roman"/>
        </w:rPr>
      </w:pPr>
    </w:p>
    <w:p w14:paraId="6925AE16" w14:textId="77777777" w:rsidR="0026298B" w:rsidRPr="0026298B" w:rsidRDefault="0026298B" w:rsidP="0026298B">
      <w:pPr>
        <w:rPr>
          <w:rFonts w:ascii="Times New Roman" w:hAnsi="Times New Roman"/>
        </w:rPr>
      </w:pPr>
      <w:r w:rsidRPr="0026298B">
        <w:rPr>
          <w:rFonts w:ascii="Times New Roman" w:hAnsi="Times New Roman"/>
        </w:rPr>
        <w:t xml:space="preserve">    for i = 2:k</w:t>
      </w:r>
    </w:p>
    <w:p w14:paraId="65946040" w14:textId="77777777" w:rsidR="0026298B" w:rsidRPr="0026298B" w:rsidRDefault="0026298B" w:rsidP="0026298B">
      <w:pPr>
        <w:rPr>
          <w:rFonts w:ascii="Times New Roman" w:hAnsi="Times New Roman"/>
        </w:rPr>
      </w:pPr>
      <w:r w:rsidRPr="0026298B">
        <w:rPr>
          <w:rFonts w:ascii="Times New Roman" w:hAnsi="Times New Roman"/>
        </w:rPr>
        <w:t xml:space="preserve">        % Calcularea distanțelor minime pătrate între puncte și clustere</w:t>
      </w:r>
    </w:p>
    <w:p w14:paraId="083D646D" w14:textId="77777777" w:rsidR="0026298B" w:rsidRPr="0026298B" w:rsidRDefault="0026298B" w:rsidP="0026298B">
      <w:pPr>
        <w:rPr>
          <w:rFonts w:ascii="Times New Roman" w:hAnsi="Times New Roman"/>
        </w:rPr>
      </w:pPr>
      <w:r w:rsidRPr="0026298B">
        <w:rPr>
          <w:rFonts w:ascii="Times New Roman" w:hAnsi="Times New Roman"/>
        </w:rPr>
        <w:t xml:space="preserve">        distances = pdist2(X, centroids, 'squaredeuclidean');</w:t>
      </w:r>
    </w:p>
    <w:p w14:paraId="36424FAA" w14:textId="77777777" w:rsidR="0026298B" w:rsidRPr="0026298B" w:rsidRDefault="0026298B" w:rsidP="0026298B">
      <w:pPr>
        <w:rPr>
          <w:rFonts w:ascii="Times New Roman" w:hAnsi="Times New Roman"/>
        </w:rPr>
      </w:pPr>
      <w:r w:rsidRPr="0026298B">
        <w:rPr>
          <w:rFonts w:ascii="Times New Roman" w:hAnsi="Times New Roman"/>
        </w:rPr>
        <w:t xml:space="preserve">        % Selectarea unui nou centroid folosind probabilități proporționale</w:t>
      </w:r>
    </w:p>
    <w:p w14:paraId="28F6EABA" w14:textId="77777777" w:rsidR="0026298B" w:rsidRPr="0026298B" w:rsidRDefault="0026298B" w:rsidP="0026298B">
      <w:pPr>
        <w:rPr>
          <w:rFonts w:ascii="Times New Roman" w:hAnsi="Times New Roman"/>
        </w:rPr>
      </w:pPr>
      <w:r w:rsidRPr="0026298B">
        <w:rPr>
          <w:rFonts w:ascii="Times New Roman" w:hAnsi="Times New Roman"/>
        </w:rPr>
        <w:t xml:space="preserve">        prob = min(distances, [], 2);</w:t>
      </w:r>
    </w:p>
    <w:p w14:paraId="23979D5D" w14:textId="77777777" w:rsidR="0026298B" w:rsidRPr="0026298B" w:rsidRDefault="0026298B" w:rsidP="0026298B">
      <w:pPr>
        <w:rPr>
          <w:rFonts w:ascii="Times New Roman" w:hAnsi="Times New Roman"/>
        </w:rPr>
      </w:pPr>
      <w:r w:rsidRPr="0026298B">
        <w:rPr>
          <w:rFonts w:ascii="Times New Roman" w:hAnsi="Times New Roman"/>
        </w:rPr>
        <w:t xml:space="preserve">        prob = prob / sum(prob);</w:t>
      </w:r>
    </w:p>
    <w:p w14:paraId="0A7CD0AE" w14:textId="77777777" w:rsidR="0026298B" w:rsidRPr="0026298B" w:rsidRDefault="0026298B" w:rsidP="0026298B">
      <w:pPr>
        <w:rPr>
          <w:rFonts w:ascii="Times New Roman" w:hAnsi="Times New Roman"/>
        </w:rPr>
      </w:pPr>
      <w:r w:rsidRPr="0026298B">
        <w:rPr>
          <w:rFonts w:ascii="Times New Roman" w:hAnsi="Times New Roman"/>
        </w:rPr>
        <w:t xml:space="preserve">        cumProb = cumsum(prob);</w:t>
      </w:r>
    </w:p>
    <w:p w14:paraId="715E5928" w14:textId="77777777" w:rsidR="0026298B" w:rsidRPr="0026298B" w:rsidRDefault="0026298B" w:rsidP="0026298B">
      <w:pPr>
        <w:rPr>
          <w:rFonts w:ascii="Times New Roman" w:hAnsi="Times New Roman"/>
        </w:rPr>
      </w:pPr>
      <w:r w:rsidRPr="0026298B">
        <w:rPr>
          <w:rFonts w:ascii="Times New Roman" w:hAnsi="Times New Roman"/>
        </w:rPr>
        <w:t xml:space="preserve">        r = rand();</w:t>
      </w:r>
    </w:p>
    <w:p w14:paraId="4B8F4B57" w14:textId="77777777" w:rsidR="0026298B" w:rsidRPr="0026298B" w:rsidRDefault="0026298B" w:rsidP="0026298B">
      <w:pPr>
        <w:rPr>
          <w:rFonts w:ascii="Times New Roman" w:hAnsi="Times New Roman"/>
        </w:rPr>
      </w:pPr>
      <w:r w:rsidRPr="0026298B">
        <w:rPr>
          <w:rFonts w:ascii="Times New Roman" w:hAnsi="Times New Roman"/>
        </w:rPr>
        <w:t xml:space="preserve">        selectedIdx = find(cumProb &gt;= r, 1, 'first');</w:t>
      </w:r>
    </w:p>
    <w:p w14:paraId="534A3387" w14:textId="77777777" w:rsidR="0026298B" w:rsidRPr="0026298B" w:rsidRDefault="0026298B" w:rsidP="0026298B">
      <w:pPr>
        <w:rPr>
          <w:rFonts w:ascii="Times New Roman" w:hAnsi="Times New Roman"/>
        </w:rPr>
      </w:pPr>
      <w:r w:rsidRPr="0026298B">
        <w:rPr>
          <w:rFonts w:ascii="Times New Roman" w:hAnsi="Times New Roman"/>
        </w:rPr>
        <w:t xml:space="preserve">        centroids = [centroids; X(selectedIdx, :)];</w:t>
      </w:r>
    </w:p>
    <w:p w14:paraId="60A7A399"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1A3C1175" w14:textId="77777777" w:rsidR="0026298B" w:rsidRPr="0026298B" w:rsidRDefault="0026298B" w:rsidP="0026298B">
      <w:pPr>
        <w:rPr>
          <w:rFonts w:ascii="Times New Roman" w:hAnsi="Times New Roman"/>
        </w:rPr>
      </w:pPr>
    </w:p>
    <w:p w14:paraId="0D766610" w14:textId="77777777" w:rsidR="0026298B" w:rsidRPr="0026298B" w:rsidRDefault="0026298B" w:rsidP="0026298B">
      <w:pPr>
        <w:rPr>
          <w:rFonts w:ascii="Times New Roman" w:hAnsi="Times New Roman"/>
        </w:rPr>
      </w:pPr>
      <w:r w:rsidRPr="0026298B">
        <w:rPr>
          <w:rFonts w:ascii="Times New Roman" w:hAnsi="Times New Roman"/>
        </w:rPr>
        <w:t xml:space="preserve">    % Iterare până la convergență sau până la numărul maxim de iterații</w:t>
      </w:r>
    </w:p>
    <w:p w14:paraId="12361BE7" w14:textId="77777777" w:rsidR="0026298B" w:rsidRPr="0026298B" w:rsidRDefault="0026298B" w:rsidP="0026298B">
      <w:pPr>
        <w:rPr>
          <w:rFonts w:ascii="Times New Roman" w:hAnsi="Times New Roman"/>
        </w:rPr>
      </w:pPr>
      <w:r w:rsidRPr="0026298B">
        <w:rPr>
          <w:rFonts w:ascii="Times New Roman" w:hAnsi="Times New Roman"/>
        </w:rPr>
        <w:t xml:space="preserve">    for iter = 1:maxIter</w:t>
      </w:r>
    </w:p>
    <w:p w14:paraId="40D92736" w14:textId="77777777" w:rsidR="0026298B" w:rsidRPr="0026298B" w:rsidRDefault="0026298B" w:rsidP="0026298B">
      <w:pPr>
        <w:rPr>
          <w:rFonts w:ascii="Times New Roman" w:hAnsi="Times New Roman"/>
        </w:rPr>
      </w:pPr>
      <w:r w:rsidRPr="0026298B">
        <w:rPr>
          <w:rFonts w:ascii="Times New Roman" w:hAnsi="Times New Roman"/>
        </w:rPr>
        <w:t xml:space="preserve">        % Atribuirea fiecărui punct la cel mai apropiat centroid</w:t>
      </w:r>
    </w:p>
    <w:p w14:paraId="65C22898" w14:textId="77777777" w:rsidR="0026298B" w:rsidRPr="0026298B" w:rsidRDefault="0026298B" w:rsidP="0026298B">
      <w:pPr>
        <w:rPr>
          <w:rFonts w:ascii="Times New Roman" w:hAnsi="Times New Roman"/>
        </w:rPr>
      </w:pPr>
      <w:r w:rsidRPr="0026298B">
        <w:rPr>
          <w:rFonts w:ascii="Times New Roman" w:hAnsi="Times New Roman"/>
        </w:rPr>
        <w:t xml:space="preserve">        [~, idx] = min(pdist2(X, centroids), [], 2);</w:t>
      </w:r>
    </w:p>
    <w:p w14:paraId="649C3139" w14:textId="77777777" w:rsidR="0026298B" w:rsidRPr="0026298B" w:rsidRDefault="0026298B" w:rsidP="0026298B">
      <w:pPr>
        <w:rPr>
          <w:rFonts w:ascii="Times New Roman" w:hAnsi="Times New Roman"/>
        </w:rPr>
      </w:pPr>
    </w:p>
    <w:p w14:paraId="57194806" w14:textId="77777777" w:rsidR="0026298B" w:rsidRPr="0026298B" w:rsidRDefault="0026298B" w:rsidP="0026298B">
      <w:pPr>
        <w:rPr>
          <w:rFonts w:ascii="Times New Roman" w:hAnsi="Times New Roman"/>
        </w:rPr>
      </w:pPr>
      <w:r w:rsidRPr="0026298B">
        <w:rPr>
          <w:rFonts w:ascii="Times New Roman" w:hAnsi="Times New Roman"/>
        </w:rPr>
        <w:t xml:space="preserve">        % Recalcularea centrului fiecărui cluster</w:t>
      </w:r>
    </w:p>
    <w:p w14:paraId="7FECF2BB" w14:textId="77777777" w:rsidR="0026298B" w:rsidRPr="0026298B" w:rsidRDefault="0026298B" w:rsidP="0026298B">
      <w:pPr>
        <w:rPr>
          <w:rFonts w:ascii="Times New Roman" w:hAnsi="Times New Roman"/>
        </w:rPr>
      </w:pPr>
      <w:r w:rsidRPr="0026298B">
        <w:rPr>
          <w:rFonts w:ascii="Times New Roman" w:hAnsi="Times New Roman"/>
        </w:rPr>
        <w:t xml:space="preserve">        for j = 1:k</w:t>
      </w:r>
    </w:p>
    <w:p w14:paraId="4028E6FF" w14:textId="77777777" w:rsidR="0026298B" w:rsidRPr="0026298B" w:rsidRDefault="0026298B" w:rsidP="0026298B">
      <w:pPr>
        <w:rPr>
          <w:rFonts w:ascii="Times New Roman" w:hAnsi="Times New Roman"/>
        </w:rPr>
      </w:pPr>
      <w:r w:rsidRPr="0026298B">
        <w:rPr>
          <w:rFonts w:ascii="Times New Roman" w:hAnsi="Times New Roman"/>
        </w:rPr>
        <w:t xml:space="preserve">            if any(idx == j)</w:t>
      </w:r>
    </w:p>
    <w:p w14:paraId="7C32903C" w14:textId="77777777" w:rsidR="0026298B" w:rsidRPr="0026298B" w:rsidRDefault="0026298B" w:rsidP="0026298B">
      <w:pPr>
        <w:rPr>
          <w:rFonts w:ascii="Times New Roman" w:hAnsi="Times New Roman"/>
        </w:rPr>
      </w:pPr>
      <w:r w:rsidRPr="0026298B">
        <w:rPr>
          <w:rFonts w:ascii="Times New Roman" w:hAnsi="Times New Roman"/>
        </w:rPr>
        <w:t xml:space="preserve">                centroids(j, :) = mean(X(idx == j, :));</w:t>
      </w:r>
    </w:p>
    <w:p w14:paraId="3AD45891"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7F56756F"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32E41D75"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744AEE56" w14:textId="77777777" w:rsidR="0026298B" w:rsidRPr="0026298B" w:rsidRDefault="0026298B" w:rsidP="0026298B">
      <w:pPr>
        <w:rPr>
          <w:rFonts w:ascii="Times New Roman" w:hAnsi="Times New Roman"/>
        </w:rPr>
      </w:pPr>
      <w:r w:rsidRPr="0026298B">
        <w:rPr>
          <w:rFonts w:ascii="Times New Roman" w:hAnsi="Times New Roman"/>
        </w:rPr>
        <w:t>end</w:t>
      </w:r>
    </w:p>
    <w:p w14:paraId="79A65B77" w14:textId="77777777" w:rsidR="0026298B" w:rsidRPr="0026298B" w:rsidRDefault="0026298B" w:rsidP="0026298B">
      <w:pPr>
        <w:rPr>
          <w:rFonts w:ascii="Times New Roman" w:hAnsi="Times New Roman"/>
        </w:rPr>
      </w:pPr>
    </w:p>
    <w:p w14:paraId="7E0FD8BE" w14:textId="77777777" w:rsidR="0026298B" w:rsidRPr="0026298B" w:rsidRDefault="0026298B" w:rsidP="0026298B">
      <w:pPr>
        <w:rPr>
          <w:rFonts w:ascii="Times New Roman" w:hAnsi="Times New Roman"/>
        </w:rPr>
      </w:pPr>
      <w:r w:rsidRPr="0026298B">
        <w:rPr>
          <w:rFonts w:ascii="Times New Roman" w:hAnsi="Times New Roman"/>
        </w:rPr>
        <w:t>COD 3</w:t>
      </w:r>
    </w:p>
    <w:p w14:paraId="40FADC3F" w14:textId="77777777" w:rsidR="0026298B" w:rsidRPr="0026298B" w:rsidRDefault="0026298B" w:rsidP="0026298B">
      <w:pPr>
        <w:rPr>
          <w:rFonts w:ascii="Times New Roman" w:hAnsi="Times New Roman"/>
        </w:rPr>
      </w:pPr>
    </w:p>
    <w:p w14:paraId="72E03407" w14:textId="77777777" w:rsidR="0026298B" w:rsidRPr="0026298B" w:rsidRDefault="0026298B" w:rsidP="0026298B">
      <w:pPr>
        <w:rPr>
          <w:rFonts w:ascii="Times New Roman" w:hAnsi="Times New Roman"/>
        </w:rPr>
      </w:pPr>
      <w:r w:rsidRPr="0026298B">
        <w:rPr>
          <w:rFonts w:ascii="Times New Roman" w:hAnsi="Times New Roman"/>
        </w:rPr>
        <w:t>%------------------reprezentare_centroizi.m-------------------%</w:t>
      </w:r>
    </w:p>
    <w:p w14:paraId="1E38D3E6" w14:textId="77777777" w:rsidR="0026298B" w:rsidRPr="0026298B" w:rsidRDefault="0026298B" w:rsidP="0026298B">
      <w:pPr>
        <w:rPr>
          <w:rFonts w:ascii="Times New Roman" w:hAnsi="Times New Roman"/>
        </w:rPr>
      </w:pPr>
    </w:p>
    <w:p w14:paraId="0525F301" w14:textId="77777777" w:rsidR="0026298B" w:rsidRPr="0026298B" w:rsidRDefault="0026298B" w:rsidP="0026298B">
      <w:pPr>
        <w:rPr>
          <w:rFonts w:ascii="Times New Roman" w:hAnsi="Times New Roman"/>
        </w:rPr>
      </w:pPr>
    </w:p>
    <w:p w14:paraId="1BE815AD" w14:textId="77777777" w:rsidR="0026298B" w:rsidRPr="0026298B" w:rsidRDefault="0026298B" w:rsidP="0026298B">
      <w:pPr>
        <w:rPr>
          <w:rFonts w:ascii="Times New Roman" w:hAnsi="Times New Roman"/>
        </w:rPr>
      </w:pPr>
      <w:r w:rsidRPr="0026298B">
        <w:rPr>
          <w:rFonts w:ascii="Times New Roman" w:hAnsi="Times New Roman"/>
        </w:rPr>
        <w:t>% Incarcarea setului de date WBCD</w:t>
      </w:r>
    </w:p>
    <w:p w14:paraId="31945D0C" w14:textId="77777777" w:rsidR="0026298B" w:rsidRPr="0026298B" w:rsidRDefault="0026298B" w:rsidP="0026298B">
      <w:pPr>
        <w:rPr>
          <w:rFonts w:ascii="Times New Roman" w:hAnsi="Times New Roman"/>
        </w:rPr>
      </w:pPr>
      <w:r w:rsidRPr="0026298B">
        <w:rPr>
          <w:rFonts w:ascii="Times New Roman" w:hAnsi="Times New Roman"/>
        </w:rPr>
        <w:t>filename = 'wdbc.data';</w:t>
      </w:r>
    </w:p>
    <w:p w14:paraId="23C26EFA" w14:textId="77777777" w:rsidR="0026298B" w:rsidRPr="0026298B" w:rsidRDefault="0026298B" w:rsidP="0026298B">
      <w:pPr>
        <w:rPr>
          <w:rFonts w:ascii="Times New Roman" w:hAnsi="Times New Roman"/>
        </w:rPr>
      </w:pPr>
      <w:r w:rsidRPr="0026298B">
        <w:rPr>
          <w:rFonts w:ascii="Times New Roman" w:hAnsi="Times New Roman"/>
        </w:rPr>
        <w:t>cancer_dataset = readtable(filename, 'Delimiter', ',', 'FileType', 'text');</w:t>
      </w:r>
    </w:p>
    <w:p w14:paraId="75282996" w14:textId="77777777" w:rsidR="0026298B" w:rsidRPr="0026298B" w:rsidRDefault="0026298B" w:rsidP="0026298B">
      <w:pPr>
        <w:rPr>
          <w:rFonts w:ascii="Times New Roman" w:hAnsi="Times New Roman"/>
        </w:rPr>
      </w:pPr>
    </w:p>
    <w:p w14:paraId="20D0453F" w14:textId="77777777" w:rsidR="0026298B" w:rsidRPr="0026298B" w:rsidRDefault="0026298B" w:rsidP="0026298B">
      <w:pPr>
        <w:rPr>
          <w:rFonts w:ascii="Times New Roman" w:hAnsi="Times New Roman"/>
        </w:rPr>
      </w:pPr>
    </w:p>
    <w:p w14:paraId="70FD4F23" w14:textId="77777777" w:rsidR="0026298B" w:rsidRPr="0026298B" w:rsidRDefault="0026298B" w:rsidP="0026298B">
      <w:pPr>
        <w:rPr>
          <w:rFonts w:ascii="Times New Roman" w:hAnsi="Times New Roman"/>
        </w:rPr>
      </w:pPr>
      <w:r w:rsidRPr="0026298B">
        <w:rPr>
          <w:rFonts w:ascii="Times New Roman" w:hAnsi="Times New Roman"/>
        </w:rPr>
        <w:t>% Parametri pentru algoritmul k-means propriu</w:t>
      </w:r>
    </w:p>
    <w:p w14:paraId="40D1D5F8" w14:textId="77777777" w:rsidR="0026298B" w:rsidRPr="0026298B" w:rsidRDefault="0026298B" w:rsidP="0026298B">
      <w:pPr>
        <w:rPr>
          <w:rFonts w:ascii="Times New Roman" w:hAnsi="Times New Roman"/>
        </w:rPr>
      </w:pPr>
      <w:r w:rsidRPr="0026298B">
        <w:rPr>
          <w:rFonts w:ascii="Times New Roman" w:hAnsi="Times New Roman"/>
        </w:rPr>
        <w:t>k = 2; % Numărul de clustere dorit</w:t>
      </w:r>
    </w:p>
    <w:p w14:paraId="4D0A666E" w14:textId="77777777" w:rsidR="0026298B" w:rsidRPr="0026298B" w:rsidRDefault="0026298B" w:rsidP="0026298B">
      <w:pPr>
        <w:rPr>
          <w:rFonts w:ascii="Times New Roman" w:hAnsi="Times New Roman"/>
        </w:rPr>
      </w:pPr>
      <w:r w:rsidRPr="0026298B">
        <w:rPr>
          <w:rFonts w:ascii="Times New Roman" w:hAnsi="Times New Roman"/>
        </w:rPr>
        <w:t>maxIter = 100; % Numărul maxim de iterații</w:t>
      </w:r>
    </w:p>
    <w:p w14:paraId="230873E9" w14:textId="77777777" w:rsidR="0026298B" w:rsidRPr="0026298B" w:rsidRDefault="0026298B" w:rsidP="0026298B">
      <w:pPr>
        <w:rPr>
          <w:rFonts w:ascii="Times New Roman" w:hAnsi="Times New Roman"/>
        </w:rPr>
      </w:pPr>
    </w:p>
    <w:p w14:paraId="16538558" w14:textId="77777777" w:rsidR="0026298B" w:rsidRPr="0026298B" w:rsidRDefault="0026298B" w:rsidP="0026298B">
      <w:pPr>
        <w:rPr>
          <w:rFonts w:ascii="Times New Roman" w:hAnsi="Times New Roman"/>
        </w:rPr>
      </w:pPr>
      <w:r w:rsidRPr="0026298B">
        <w:rPr>
          <w:rFonts w:ascii="Times New Roman" w:hAnsi="Times New Roman"/>
        </w:rPr>
        <w:t>% Apelarea funcției pentru implementarea proprie a k-means</w:t>
      </w:r>
    </w:p>
    <w:p w14:paraId="1D2F3053" w14:textId="77777777" w:rsidR="0026298B" w:rsidRPr="0026298B" w:rsidRDefault="0026298B" w:rsidP="0026298B">
      <w:pPr>
        <w:rPr>
          <w:rFonts w:ascii="Times New Roman" w:hAnsi="Times New Roman"/>
        </w:rPr>
      </w:pPr>
      <w:r w:rsidRPr="0026298B">
        <w:rPr>
          <w:rFonts w:ascii="Times New Roman" w:hAnsi="Times New Roman"/>
        </w:rPr>
        <w:t>[centroids, idx] = kmeans_plusplus(X, k, maxIter);</w:t>
      </w:r>
    </w:p>
    <w:p w14:paraId="365DB233" w14:textId="77777777" w:rsidR="0026298B" w:rsidRPr="0026298B" w:rsidRDefault="0026298B" w:rsidP="0026298B">
      <w:pPr>
        <w:rPr>
          <w:rFonts w:ascii="Times New Roman" w:hAnsi="Times New Roman"/>
        </w:rPr>
      </w:pPr>
    </w:p>
    <w:p w14:paraId="438A2465" w14:textId="77777777" w:rsidR="0026298B" w:rsidRPr="0026298B" w:rsidRDefault="0026298B" w:rsidP="0026298B">
      <w:pPr>
        <w:rPr>
          <w:rFonts w:ascii="Times New Roman" w:hAnsi="Times New Roman"/>
        </w:rPr>
      </w:pPr>
      <w:r w:rsidRPr="0026298B">
        <w:rPr>
          <w:rFonts w:ascii="Times New Roman" w:hAnsi="Times New Roman"/>
        </w:rPr>
        <w:t>% Afișarea rezultatelor</w:t>
      </w:r>
    </w:p>
    <w:p w14:paraId="25A316AD" w14:textId="77777777" w:rsidR="0026298B" w:rsidRPr="0026298B" w:rsidRDefault="0026298B" w:rsidP="0026298B">
      <w:pPr>
        <w:rPr>
          <w:rFonts w:ascii="Times New Roman" w:hAnsi="Times New Roman"/>
        </w:rPr>
      </w:pPr>
      <w:r w:rsidRPr="0026298B">
        <w:rPr>
          <w:rFonts w:ascii="Times New Roman" w:hAnsi="Times New Roman"/>
        </w:rPr>
        <w:t>figure;</w:t>
      </w:r>
    </w:p>
    <w:p w14:paraId="7CA9B878" w14:textId="77777777" w:rsidR="0026298B" w:rsidRPr="0026298B" w:rsidRDefault="0026298B" w:rsidP="0026298B">
      <w:pPr>
        <w:rPr>
          <w:rFonts w:ascii="Times New Roman" w:hAnsi="Times New Roman"/>
        </w:rPr>
      </w:pPr>
      <w:r w:rsidRPr="0026298B">
        <w:rPr>
          <w:rFonts w:ascii="Times New Roman" w:hAnsi="Times New Roman"/>
        </w:rPr>
        <w:t>scatter(X(:,1), X(:,2), 20, idx, 'filled');</w:t>
      </w:r>
    </w:p>
    <w:p w14:paraId="1616DAB1" w14:textId="77777777" w:rsidR="0026298B" w:rsidRPr="0026298B" w:rsidRDefault="0026298B" w:rsidP="0026298B">
      <w:pPr>
        <w:rPr>
          <w:rFonts w:ascii="Times New Roman" w:hAnsi="Times New Roman"/>
        </w:rPr>
      </w:pPr>
      <w:r w:rsidRPr="0026298B">
        <w:rPr>
          <w:rFonts w:ascii="Times New Roman" w:hAnsi="Times New Roman"/>
        </w:rPr>
        <w:t>hold on;</w:t>
      </w:r>
    </w:p>
    <w:p w14:paraId="05D07EF6" w14:textId="77777777" w:rsidR="0026298B" w:rsidRPr="0026298B" w:rsidRDefault="0026298B" w:rsidP="0026298B">
      <w:pPr>
        <w:rPr>
          <w:rFonts w:ascii="Times New Roman" w:hAnsi="Times New Roman"/>
        </w:rPr>
      </w:pPr>
      <w:r w:rsidRPr="0026298B">
        <w:rPr>
          <w:rFonts w:ascii="Times New Roman" w:hAnsi="Times New Roman"/>
        </w:rPr>
        <w:t>scatter(centroids(:,1), centroids(:,2), 100, 'rx', 'LineWidth', 2);</w:t>
      </w:r>
    </w:p>
    <w:p w14:paraId="2AA361DC" w14:textId="77777777" w:rsidR="0026298B" w:rsidRPr="0026298B" w:rsidRDefault="0026298B" w:rsidP="0026298B">
      <w:pPr>
        <w:rPr>
          <w:rFonts w:ascii="Times New Roman" w:hAnsi="Times New Roman"/>
        </w:rPr>
      </w:pPr>
      <w:r w:rsidRPr="0026298B">
        <w:rPr>
          <w:rFonts w:ascii="Times New Roman" w:hAnsi="Times New Roman"/>
        </w:rPr>
        <w:t>title('Gruparea datelor folosind algoritmul k-means');</w:t>
      </w:r>
    </w:p>
    <w:p w14:paraId="58EDFB21" w14:textId="77777777" w:rsidR="0026298B" w:rsidRPr="0026298B" w:rsidRDefault="0026298B" w:rsidP="0026298B">
      <w:pPr>
        <w:rPr>
          <w:rFonts w:ascii="Times New Roman" w:hAnsi="Times New Roman"/>
        </w:rPr>
      </w:pPr>
      <w:r w:rsidRPr="0026298B">
        <w:rPr>
          <w:rFonts w:ascii="Times New Roman" w:hAnsi="Times New Roman"/>
        </w:rPr>
        <w:t>xlabel('Raza medie a nucleelor celulare');</w:t>
      </w:r>
    </w:p>
    <w:p w14:paraId="3CC80265" w14:textId="77777777" w:rsidR="0026298B" w:rsidRPr="0026298B" w:rsidRDefault="0026298B" w:rsidP="0026298B">
      <w:pPr>
        <w:rPr>
          <w:rFonts w:ascii="Times New Roman" w:hAnsi="Times New Roman"/>
        </w:rPr>
      </w:pPr>
      <w:r w:rsidRPr="0026298B">
        <w:rPr>
          <w:rFonts w:ascii="Times New Roman" w:hAnsi="Times New Roman"/>
        </w:rPr>
        <w:t>ylabel('Textura nucleelor celulare');</w:t>
      </w:r>
    </w:p>
    <w:p w14:paraId="6010BBA0" w14:textId="77777777" w:rsidR="0026298B" w:rsidRPr="0026298B" w:rsidRDefault="0026298B" w:rsidP="0026298B">
      <w:pPr>
        <w:rPr>
          <w:rFonts w:ascii="Times New Roman" w:hAnsi="Times New Roman"/>
        </w:rPr>
      </w:pPr>
    </w:p>
    <w:p w14:paraId="7CFAC848" w14:textId="77777777" w:rsidR="0026298B" w:rsidRPr="0026298B" w:rsidRDefault="0026298B" w:rsidP="0026298B">
      <w:pPr>
        <w:rPr>
          <w:rFonts w:ascii="Times New Roman" w:hAnsi="Times New Roman"/>
        </w:rPr>
      </w:pPr>
    </w:p>
    <w:p w14:paraId="3BE26639" w14:textId="1904F707" w:rsidR="0026298B" w:rsidRPr="0026298B" w:rsidRDefault="0026298B" w:rsidP="0026298B">
      <w:pPr>
        <w:jc w:val="center"/>
        <w:rPr>
          <w:rFonts w:ascii="Times New Roman" w:hAnsi="Times New Roman"/>
        </w:rPr>
      </w:pPr>
      <w:r w:rsidRPr="0026298B">
        <w:rPr>
          <w:rFonts w:ascii="Times New Roman" w:hAnsi="Times New Roman"/>
          <w:noProof/>
        </w:rPr>
        <w:drawing>
          <wp:inline distT="0" distB="0" distL="0" distR="0" wp14:anchorId="09E88FCD" wp14:editId="5409DA35">
            <wp:extent cx="3169920" cy="2819400"/>
            <wp:effectExtent l="0" t="0" r="0" b="0"/>
            <wp:docPr id="37329528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2819400"/>
                    </a:xfrm>
                    <a:prstGeom prst="rect">
                      <a:avLst/>
                    </a:prstGeom>
                    <a:noFill/>
                    <a:ln>
                      <a:noFill/>
                    </a:ln>
                  </pic:spPr>
                </pic:pic>
              </a:graphicData>
            </a:graphic>
          </wp:inline>
        </w:drawing>
      </w:r>
    </w:p>
    <w:p w14:paraId="77785A1E" w14:textId="77777777" w:rsidR="0026298B" w:rsidRPr="0026298B" w:rsidRDefault="0026298B" w:rsidP="0026298B">
      <w:pPr>
        <w:jc w:val="center"/>
        <w:rPr>
          <w:rFonts w:ascii="Times New Roman" w:hAnsi="Times New Roman"/>
        </w:rPr>
      </w:pPr>
      <w:r w:rsidRPr="0026298B">
        <w:rPr>
          <w:rFonts w:ascii="Times New Roman" w:hAnsi="Times New Roman"/>
        </w:rPr>
        <w:t>Figura2- Reprezentarea centrelor clusterelor</w:t>
      </w:r>
    </w:p>
    <w:p w14:paraId="5F2620B1" w14:textId="77777777" w:rsidR="0026298B" w:rsidRPr="0026298B" w:rsidRDefault="0026298B" w:rsidP="0026298B">
      <w:pPr>
        <w:rPr>
          <w:rFonts w:ascii="Times New Roman" w:hAnsi="Times New Roman"/>
        </w:rPr>
      </w:pPr>
    </w:p>
    <w:p w14:paraId="54C10070" w14:textId="77777777" w:rsidR="0026298B" w:rsidRPr="0026298B" w:rsidRDefault="0026298B" w:rsidP="0026298B">
      <w:pPr>
        <w:rPr>
          <w:rFonts w:ascii="Times New Roman" w:hAnsi="Times New Roman"/>
        </w:rPr>
      </w:pPr>
    </w:p>
    <w:p w14:paraId="0B3AB63C" w14:textId="77777777" w:rsidR="0026298B" w:rsidRPr="0026298B" w:rsidRDefault="0026298B" w:rsidP="0026298B">
      <w:pPr>
        <w:rPr>
          <w:rFonts w:ascii="Times New Roman" w:hAnsi="Times New Roman"/>
        </w:rPr>
      </w:pPr>
    </w:p>
    <w:p w14:paraId="666DE4B3" w14:textId="77777777" w:rsidR="0026298B" w:rsidRPr="0026298B" w:rsidRDefault="0026298B" w:rsidP="0026298B">
      <w:pPr>
        <w:rPr>
          <w:rFonts w:ascii="Times New Roman" w:hAnsi="Times New Roman"/>
        </w:rPr>
      </w:pPr>
    </w:p>
    <w:p w14:paraId="20EB9D1E" w14:textId="77777777" w:rsidR="0026298B" w:rsidRPr="0026298B" w:rsidRDefault="0026298B" w:rsidP="0026298B">
      <w:pPr>
        <w:rPr>
          <w:rFonts w:ascii="Times New Roman" w:hAnsi="Times New Roman"/>
        </w:rPr>
      </w:pPr>
    </w:p>
    <w:p w14:paraId="09F74591" w14:textId="77777777" w:rsidR="0026298B" w:rsidRPr="0026298B" w:rsidRDefault="0026298B" w:rsidP="0026298B">
      <w:pPr>
        <w:pStyle w:val="Heading2"/>
        <w:keepNext w:val="0"/>
        <w:numPr>
          <w:ilvl w:val="1"/>
          <w:numId w:val="53"/>
        </w:numPr>
        <w:spacing w:before="240"/>
        <w:ind w:firstLine="0"/>
        <w:rPr>
          <w:rFonts w:ascii="Times New Roman" w:hAnsi="Times New Roman"/>
        </w:rPr>
      </w:pPr>
      <w:r w:rsidRPr="0026298B">
        <w:rPr>
          <w:rFonts w:ascii="Times New Roman" w:hAnsi="Times New Roman"/>
        </w:rPr>
        <w:t>IMPLEMENTAREA PROPRIE A ALGORITMULUI EM CU MODEL GMM</w:t>
      </w:r>
    </w:p>
    <w:p w14:paraId="6E3491F5" w14:textId="77777777" w:rsidR="0026298B" w:rsidRPr="0026298B" w:rsidRDefault="0026298B" w:rsidP="0026298B">
      <w:pPr>
        <w:rPr>
          <w:rFonts w:ascii="Times New Roman" w:hAnsi="Times New Roman"/>
        </w:rPr>
      </w:pPr>
    </w:p>
    <w:p w14:paraId="71D04C60" w14:textId="77777777" w:rsidR="0026298B" w:rsidRPr="0026298B" w:rsidRDefault="0026298B" w:rsidP="0026298B">
      <w:pPr>
        <w:rPr>
          <w:rFonts w:ascii="Times New Roman" w:hAnsi="Times New Roman"/>
        </w:rPr>
      </w:pPr>
      <w:r w:rsidRPr="0026298B">
        <w:rPr>
          <w:rFonts w:ascii="Times New Roman" w:hAnsi="Times New Roman"/>
        </w:rPr>
        <w:t xml:space="preserve">Pentru această cerință, am scris mai multe funcții. Acest set de funcții implementează algoritmul Expectation-Maximization (EM) pentru un model Gaussian Mixture Model (GMM), care este utilizat pentru clusterizarea datelor. </w:t>
      </w:r>
    </w:p>
    <w:p w14:paraId="5F0F0020" w14:textId="77777777" w:rsidR="0026298B" w:rsidRPr="0026298B" w:rsidRDefault="0026298B" w:rsidP="0026298B">
      <w:pPr>
        <w:rPr>
          <w:rFonts w:ascii="Times New Roman" w:hAnsi="Times New Roman"/>
        </w:rPr>
      </w:pPr>
      <w:r w:rsidRPr="0026298B">
        <w:rPr>
          <w:rFonts w:ascii="Times New Roman" w:hAnsi="Times New Roman"/>
        </w:rPr>
        <w:lastRenderedPageBreak/>
        <w:t>my_em_gmm: Funcția principală care antrenează modelul GMM prin alternarea între pașii Expectation (E) și Maximization (M), ajustând parametrii (mu, sigma, pi) până la convergență sau după un număr maxim de iterații.</w:t>
      </w:r>
    </w:p>
    <w:p w14:paraId="5D84B233" w14:textId="77777777" w:rsidR="0026298B" w:rsidRPr="0026298B" w:rsidRDefault="0026298B" w:rsidP="0026298B">
      <w:pPr>
        <w:rPr>
          <w:rFonts w:ascii="Times New Roman" w:hAnsi="Times New Roman"/>
        </w:rPr>
      </w:pPr>
      <w:r w:rsidRPr="0026298B">
        <w:rPr>
          <w:rFonts w:ascii="Times New Roman" w:hAnsi="Times New Roman"/>
        </w:rPr>
        <w:t>e_step: Pasul E al algoritmului EM, care calculează responsabilitățile (gamma) ale fiecărui cluster pentru fiecare punct de date, pe baza valorilor curente ale parametrilor.</w:t>
      </w:r>
    </w:p>
    <w:p w14:paraId="46B541EB" w14:textId="77777777" w:rsidR="0026298B" w:rsidRPr="0026298B" w:rsidRDefault="0026298B" w:rsidP="0026298B">
      <w:pPr>
        <w:rPr>
          <w:rFonts w:ascii="Times New Roman" w:hAnsi="Times New Roman"/>
        </w:rPr>
      </w:pPr>
      <w:r w:rsidRPr="0026298B">
        <w:rPr>
          <w:rFonts w:ascii="Times New Roman" w:hAnsi="Times New Roman"/>
        </w:rPr>
        <w:t>m_step: Pasul M al algoritmului EM, care actualizează parametrii modelului (mu, sigma, pi) pe baza responsabilităților calculate în pasul E.</w:t>
      </w:r>
    </w:p>
    <w:p w14:paraId="32AEA3B9" w14:textId="77777777" w:rsidR="0026298B" w:rsidRPr="0026298B" w:rsidRDefault="0026298B" w:rsidP="0026298B">
      <w:pPr>
        <w:rPr>
          <w:rFonts w:ascii="Times New Roman" w:hAnsi="Times New Roman"/>
        </w:rPr>
      </w:pPr>
      <w:r w:rsidRPr="0026298B">
        <w:rPr>
          <w:rFonts w:ascii="Times New Roman" w:hAnsi="Times New Roman"/>
        </w:rPr>
        <w:t>calculate_log_likelihood: Calculează log-likelihood-ul datelor, oferind o măsură a adecvării modelului la setul de date.</w:t>
      </w:r>
    </w:p>
    <w:p w14:paraId="70CBB164" w14:textId="77777777" w:rsidR="0026298B" w:rsidRPr="0026298B" w:rsidRDefault="0026298B" w:rsidP="0026298B">
      <w:pPr>
        <w:rPr>
          <w:rFonts w:ascii="Times New Roman" w:hAnsi="Times New Roman"/>
        </w:rPr>
      </w:pPr>
      <w:r w:rsidRPr="0026298B">
        <w:rPr>
          <w:rFonts w:ascii="Times New Roman" w:hAnsi="Times New Roman"/>
        </w:rPr>
        <w:t>plot_gaussian_ellipse: Desenează elipsele care reprezintă dispersia (covarianța) în fiecare cluster, oferind o vizualizare a formei distribuției.</w:t>
      </w:r>
    </w:p>
    <w:p w14:paraId="51614A94" w14:textId="77777777" w:rsidR="0026298B" w:rsidRPr="0026298B" w:rsidRDefault="0026298B" w:rsidP="0026298B">
      <w:pPr>
        <w:rPr>
          <w:rFonts w:ascii="Times New Roman" w:hAnsi="Times New Roman"/>
        </w:rPr>
      </w:pPr>
      <w:r w:rsidRPr="0026298B">
        <w:rPr>
          <w:rFonts w:ascii="Times New Roman" w:hAnsi="Times New Roman"/>
        </w:rPr>
        <w:t>getColor: Furnizează o culoare în funcție de indicele dat, facilitând distingerea clusterelor într-un grafic.</w:t>
      </w:r>
    </w:p>
    <w:p w14:paraId="1C76F658" w14:textId="77777777" w:rsidR="0026298B" w:rsidRPr="0026298B" w:rsidRDefault="0026298B" w:rsidP="0026298B">
      <w:pPr>
        <w:rPr>
          <w:rFonts w:ascii="Times New Roman" w:hAnsi="Times New Roman"/>
        </w:rPr>
      </w:pPr>
      <w:r w:rsidRPr="0026298B">
        <w:rPr>
          <w:rFonts w:ascii="Times New Roman" w:hAnsi="Times New Roman"/>
        </w:rPr>
        <w:t>Această implementare utilizează modelul GMM și algoritmul EM pentru a captura structurile complexe ale datelor și pentru a efectua o clusterizare robustă.Reprezentarea acestor funcții va fi în Figura 3 și Figura 4.</w:t>
      </w:r>
    </w:p>
    <w:p w14:paraId="1AD55AFF" w14:textId="77777777" w:rsidR="0026298B" w:rsidRPr="0026298B" w:rsidRDefault="0026298B" w:rsidP="0026298B">
      <w:pPr>
        <w:rPr>
          <w:rFonts w:ascii="Times New Roman" w:hAnsi="Times New Roman"/>
        </w:rPr>
      </w:pPr>
    </w:p>
    <w:p w14:paraId="0610B7FD" w14:textId="77777777" w:rsidR="0026298B" w:rsidRPr="0026298B" w:rsidRDefault="0026298B" w:rsidP="0026298B">
      <w:pPr>
        <w:rPr>
          <w:rFonts w:ascii="Times New Roman" w:hAnsi="Times New Roman"/>
        </w:rPr>
      </w:pPr>
    </w:p>
    <w:p w14:paraId="4A6F2619" w14:textId="77777777" w:rsidR="0026298B" w:rsidRPr="0026298B" w:rsidRDefault="0026298B" w:rsidP="0026298B">
      <w:pPr>
        <w:rPr>
          <w:rFonts w:ascii="Times New Roman" w:hAnsi="Times New Roman"/>
        </w:rPr>
      </w:pPr>
      <w:r w:rsidRPr="0026298B">
        <w:rPr>
          <w:rFonts w:ascii="Times New Roman" w:hAnsi="Times New Roman"/>
        </w:rPr>
        <w:t>COD 4</w:t>
      </w:r>
    </w:p>
    <w:p w14:paraId="251567F9" w14:textId="77777777" w:rsidR="0026298B" w:rsidRPr="0026298B" w:rsidRDefault="0026298B" w:rsidP="0026298B">
      <w:pPr>
        <w:rPr>
          <w:rFonts w:ascii="Times New Roman" w:hAnsi="Times New Roman"/>
        </w:rPr>
      </w:pPr>
    </w:p>
    <w:p w14:paraId="41427B99" w14:textId="77777777" w:rsidR="0026298B" w:rsidRPr="0026298B" w:rsidRDefault="0026298B" w:rsidP="0026298B">
      <w:pPr>
        <w:rPr>
          <w:rFonts w:ascii="Times New Roman" w:hAnsi="Times New Roman"/>
        </w:rPr>
      </w:pPr>
      <w:r w:rsidRPr="0026298B">
        <w:rPr>
          <w:rFonts w:ascii="Times New Roman" w:hAnsi="Times New Roman"/>
        </w:rPr>
        <w:t>%-----------------------my_em_gmm,m-----------------------%</w:t>
      </w:r>
    </w:p>
    <w:p w14:paraId="2E8C62A4" w14:textId="77777777" w:rsidR="0026298B" w:rsidRPr="0026298B" w:rsidRDefault="0026298B" w:rsidP="0026298B">
      <w:pPr>
        <w:rPr>
          <w:rFonts w:ascii="Times New Roman" w:hAnsi="Times New Roman"/>
        </w:rPr>
      </w:pPr>
    </w:p>
    <w:p w14:paraId="5AB1010C" w14:textId="77777777" w:rsidR="0026298B" w:rsidRPr="0026298B" w:rsidRDefault="0026298B" w:rsidP="0026298B">
      <w:pPr>
        <w:rPr>
          <w:rFonts w:ascii="Times New Roman" w:hAnsi="Times New Roman"/>
        </w:rPr>
      </w:pPr>
      <w:r w:rsidRPr="0026298B">
        <w:rPr>
          <w:rFonts w:ascii="Times New Roman" w:hAnsi="Times New Roman"/>
        </w:rPr>
        <w:t>function [mu, sigma, pi, gamma] = my_em_gmm(X, k, maxIter)</w:t>
      </w:r>
    </w:p>
    <w:p w14:paraId="53821089" w14:textId="77777777" w:rsidR="0026298B" w:rsidRPr="0026298B" w:rsidRDefault="0026298B" w:rsidP="0026298B">
      <w:pPr>
        <w:rPr>
          <w:rFonts w:ascii="Times New Roman" w:hAnsi="Times New Roman"/>
        </w:rPr>
      </w:pPr>
      <w:r w:rsidRPr="0026298B">
        <w:rPr>
          <w:rFonts w:ascii="Times New Roman" w:hAnsi="Times New Roman"/>
        </w:rPr>
        <w:t xml:space="preserve">    [n, d] = size(X);</w:t>
      </w:r>
    </w:p>
    <w:p w14:paraId="3FC1362E" w14:textId="77777777" w:rsidR="0026298B" w:rsidRPr="0026298B" w:rsidRDefault="0026298B" w:rsidP="0026298B">
      <w:pPr>
        <w:rPr>
          <w:rFonts w:ascii="Times New Roman" w:hAnsi="Times New Roman"/>
        </w:rPr>
      </w:pPr>
      <w:r w:rsidRPr="0026298B">
        <w:rPr>
          <w:rFonts w:ascii="Times New Roman" w:hAnsi="Times New Roman"/>
        </w:rPr>
        <w:t xml:space="preserve">    mu = randn(k, d);</w:t>
      </w:r>
    </w:p>
    <w:p w14:paraId="72485774" w14:textId="77777777" w:rsidR="0026298B" w:rsidRPr="0026298B" w:rsidRDefault="0026298B" w:rsidP="0026298B">
      <w:pPr>
        <w:rPr>
          <w:rFonts w:ascii="Times New Roman" w:hAnsi="Times New Roman"/>
        </w:rPr>
      </w:pPr>
      <w:r w:rsidRPr="0026298B">
        <w:rPr>
          <w:rFonts w:ascii="Times New Roman" w:hAnsi="Times New Roman"/>
        </w:rPr>
        <w:t xml:space="preserve">    sigma = repmat(eye(d), [1, 1, k]);</w:t>
      </w:r>
    </w:p>
    <w:p w14:paraId="5C4FE7B0" w14:textId="77777777" w:rsidR="0026298B" w:rsidRPr="0026298B" w:rsidRDefault="0026298B" w:rsidP="0026298B">
      <w:pPr>
        <w:rPr>
          <w:rFonts w:ascii="Times New Roman" w:hAnsi="Times New Roman"/>
        </w:rPr>
      </w:pPr>
      <w:r w:rsidRPr="0026298B">
        <w:rPr>
          <w:rFonts w:ascii="Times New Roman" w:hAnsi="Times New Roman"/>
        </w:rPr>
        <w:t xml:space="preserve">    pi = ones(1, k) / k;</w:t>
      </w:r>
    </w:p>
    <w:p w14:paraId="0078302B" w14:textId="77777777" w:rsidR="0026298B" w:rsidRPr="0026298B" w:rsidRDefault="0026298B" w:rsidP="0026298B">
      <w:pPr>
        <w:rPr>
          <w:rFonts w:ascii="Times New Roman" w:hAnsi="Times New Roman"/>
        </w:rPr>
      </w:pPr>
    </w:p>
    <w:p w14:paraId="1DDCA44F" w14:textId="77777777" w:rsidR="0026298B" w:rsidRPr="0026298B" w:rsidRDefault="0026298B" w:rsidP="0026298B">
      <w:pPr>
        <w:rPr>
          <w:rFonts w:ascii="Times New Roman" w:hAnsi="Times New Roman"/>
        </w:rPr>
      </w:pPr>
      <w:r w:rsidRPr="0026298B">
        <w:rPr>
          <w:rFonts w:ascii="Times New Roman" w:hAnsi="Times New Roman"/>
        </w:rPr>
        <w:t xml:space="preserve">    for iter = 1:maxIter</w:t>
      </w:r>
    </w:p>
    <w:p w14:paraId="34983781" w14:textId="77777777" w:rsidR="0026298B" w:rsidRPr="0026298B" w:rsidRDefault="0026298B" w:rsidP="0026298B">
      <w:pPr>
        <w:rPr>
          <w:rFonts w:ascii="Times New Roman" w:hAnsi="Times New Roman"/>
        </w:rPr>
      </w:pPr>
      <w:r w:rsidRPr="0026298B">
        <w:rPr>
          <w:rFonts w:ascii="Times New Roman" w:hAnsi="Times New Roman"/>
        </w:rPr>
        <w:t xml:space="preserve">        gamma = e_step(X, mu, sigma, pi);</w:t>
      </w:r>
    </w:p>
    <w:p w14:paraId="4E9615CF" w14:textId="77777777" w:rsidR="0026298B" w:rsidRPr="0026298B" w:rsidRDefault="0026298B" w:rsidP="0026298B">
      <w:pPr>
        <w:rPr>
          <w:rFonts w:ascii="Times New Roman" w:hAnsi="Times New Roman"/>
        </w:rPr>
      </w:pPr>
      <w:r w:rsidRPr="0026298B">
        <w:rPr>
          <w:rFonts w:ascii="Times New Roman" w:hAnsi="Times New Roman"/>
        </w:rPr>
        <w:t xml:space="preserve">        [mu, sigma, pi] = m_step(X, gamma);</w:t>
      </w:r>
    </w:p>
    <w:p w14:paraId="6ECF8265" w14:textId="77777777" w:rsidR="0026298B" w:rsidRPr="0026298B" w:rsidRDefault="0026298B" w:rsidP="0026298B">
      <w:pPr>
        <w:rPr>
          <w:rFonts w:ascii="Times New Roman" w:hAnsi="Times New Roman"/>
        </w:rPr>
      </w:pPr>
      <w:r w:rsidRPr="0026298B">
        <w:rPr>
          <w:rFonts w:ascii="Times New Roman" w:hAnsi="Times New Roman"/>
        </w:rPr>
        <w:t xml:space="preserve">        log_likelihood = calculate_log_likelihood(X, mu, sigma, pi, gamma);</w:t>
      </w:r>
    </w:p>
    <w:p w14:paraId="29CA5D45" w14:textId="77777777" w:rsidR="0026298B" w:rsidRPr="0026298B" w:rsidRDefault="0026298B" w:rsidP="0026298B">
      <w:pPr>
        <w:rPr>
          <w:rFonts w:ascii="Times New Roman" w:hAnsi="Times New Roman"/>
        </w:rPr>
      </w:pPr>
      <w:r w:rsidRPr="0026298B">
        <w:rPr>
          <w:rFonts w:ascii="Times New Roman" w:hAnsi="Times New Roman"/>
        </w:rPr>
        <w:t xml:space="preserve">        disp(['Iterația ', num2str(iter), ', Log-likelihood = ', num2str(log_likelihood)]);</w:t>
      </w:r>
    </w:p>
    <w:p w14:paraId="5368EE37"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7B879F20" w14:textId="77777777" w:rsidR="0026298B" w:rsidRPr="0026298B" w:rsidRDefault="0026298B" w:rsidP="0026298B">
      <w:pPr>
        <w:rPr>
          <w:rFonts w:ascii="Times New Roman" w:hAnsi="Times New Roman"/>
        </w:rPr>
      </w:pPr>
      <w:r w:rsidRPr="0026298B">
        <w:rPr>
          <w:rFonts w:ascii="Times New Roman" w:hAnsi="Times New Roman"/>
        </w:rPr>
        <w:t>end</w:t>
      </w:r>
    </w:p>
    <w:p w14:paraId="1CF08517" w14:textId="77777777" w:rsidR="0026298B" w:rsidRPr="0026298B" w:rsidRDefault="0026298B" w:rsidP="0026298B">
      <w:pPr>
        <w:rPr>
          <w:rFonts w:ascii="Times New Roman" w:hAnsi="Times New Roman"/>
        </w:rPr>
      </w:pPr>
    </w:p>
    <w:p w14:paraId="522E7D93" w14:textId="77777777" w:rsidR="0026298B" w:rsidRPr="0026298B" w:rsidRDefault="0026298B" w:rsidP="0026298B">
      <w:pPr>
        <w:rPr>
          <w:rFonts w:ascii="Times New Roman" w:hAnsi="Times New Roman"/>
        </w:rPr>
      </w:pPr>
      <w:r w:rsidRPr="0026298B">
        <w:rPr>
          <w:rFonts w:ascii="Times New Roman" w:hAnsi="Times New Roman"/>
        </w:rPr>
        <w:t>function gamma = e_step(X, mu, sigma, pi)</w:t>
      </w:r>
    </w:p>
    <w:p w14:paraId="5C944F69" w14:textId="77777777" w:rsidR="0026298B" w:rsidRPr="0026298B" w:rsidRDefault="0026298B" w:rsidP="0026298B">
      <w:pPr>
        <w:rPr>
          <w:rFonts w:ascii="Times New Roman" w:hAnsi="Times New Roman"/>
        </w:rPr>
      </w:pPr>
      <w:r w:rsidRPr="0026298B">
        <w:rPr>
          <w:rFonts w:ascii="Times New Roman" w:hAnsi="Times New Roman"/>
        </w:rPr>
        <w:t xml:space="preserve">    k = size(mu, 1);</w:t>
      </w:r>
    </w:p>
    <w:p w14:paraId="40B75546" w14:textId="77777777" w:rsidR="0026298B" w:rsidRPr="0026298B" w:rsidRDefault="0026298B" w:rsidP="0026298B">
      <w:pPr>
        <w:rPr>
          <w:rFonts w:ascii="Times New Roman" w:hAnsi="Times New Roman"/>
        </w:rPr>
      </w:pPr>
      <w:r w:rsidRPr="0026298B">
        <w:rPr>
          <w:rFonts w:ascii="Times New Roman" w:hAnsi="Times New Roman"/>
        </w:rPr>
        <w:t xml:space="preserve">    n = size(X, 1);</w:t>
      </w:r>
    </w:p>
    <w:p w14:paraId="544F2802" w14:textId="77777777" w:rsidR="0026298B" w:rsidRPr="0026298B" w:rsidRDefault="0026298B" w:rsidP="0026298B">
      <w:pPr>
        <w:rPr>
          <w:rFonts w:ascii="Times New Roman" w:hAnsi="Times New Roman"/>
        </w:rPr>
      </w:pPr>
      <w:r w:rsidRPr="0026298B">
        <w:rPr>
          <w:rFonts w:ascii="Times New Roman" w:hAnsi="Times New Roman"/>
        </w:rPr>
        <w:t xml:space="preserve">    gamma = zeros(n, k);</w:t>
      </w:r>
    </w:p>
    <w:p w14:paraId="7BBEBCCC" w14:textId="77777777" w:rsidR="0026298B" w:rsidRPr="0026298B" w:rsidRDefault="0026298B" w:rsidP="0026298B">
      <w:pPr>
        <w:rPr>
          <w:rFonts w:ascii="Times New Roman" w:hAnsi="Times New Roman"/>
        </w:rPr>
      </w:pPr>
    </w:p>
    <w:p w14:paraId="5F5DE9C6" w14:textId="77777777" w:rsidR="0026298B" w:rsidRPr="0026298B" w:rsidRDefault="0026298B" w:rsidP="0026298B">
      <w:pPr>
        <w:rPr>
          <w:rFonts w:ascii="Times New Roman" w:hAnsi="Times New Roman"/>
        </w:rPr>
      </w:pPr>
      <w:r w:rsidRPr="0026298B">
        <w:rPr>
          <w:rFonts w:ascii="Times New Roman" w:hAnsi="Times New Roman"/>
        </w:rPr>
        <w:t xml:space="preserve">    for j = 1:k</w:t>
      </w:r>
    </w:p>
    <w:p w14:paraId="30DE40F3" w14:textId="77777777" w:rsidR="0026298B" w:rsidRPr="0026298B" w:rsidRDefault="0026298B" w:rsidP="0026298B">
      <w:pPr>
        <w:rPr>
          <w:rFonts w:ascii="Times New Roman" w:hAnsi="Times New Roman"/>
        </w:rPr>
      </w:pPr>
      <w:r w:rsidRPr="0026298B">
        <w:rPr>
          <w:rFonts w:ascii="Times New Roman" w:hAnsi="Times New Roman"/>
        </w:rPr>
        <w:t xml:space="preserve">        gamma(:, j) = pi(j) * mvnpdf(X, mu(j, :), sigma(:, :, j));</w:t>
      </w:r>
    </w:p>
    <w:p w14:paraId="596E72F5" w14:textId="77777777" w:rsidR="0026298B" w:rsidRPr="0026298B" w:rsidRDefault="0026298B" w:rsidP="0026298B">
      <w:pPr>
        <w:rPr>
          <w:rFonts w:ascii="Times New Roman" w:hAnsi="Times New Roman"/>
        </w:rPr>
      </w:pPr>
      <w:r w:rsidRPr="0026298B">
        <w:rPr>
          <w:rFonts w:ascii="Times New Roman" w:hAnsi="Times New Roman"/>
        </w:rPr>
        <w:lastRenderedPageBreak/>
        <w:t xml:space="preserve">    end</w:t>
      </w:r>
    </w:p>
    <w:p w14:paraId="7D3D022F" w14:textId="77777777" w:rsidR="0026298B" w:rsidRPr="0026298B" w:rsidRDefault="0026298B" w:rsidP="0026298B">
      <w:pPr>
        <w:rPr>
          <w:rFonts w:ascii="Times New Roman" w:hAnsi="Times New Roman"/>
        </w:rPr>
      </w:pPr>
    </w:p>
    <w:p w14:paraId="2889B578" w14:textId="77777777" w:rsidR="0026298B" w:rsidRPr="0026298B" w:rsidRDefault="0026298B" w:rsidP="0026298B">
      <w:pPr>
        <w:rPr>
          <w:rFonts w:ascii="Times New Roman" w:hAnsi="Times New Roman"/>
        </w:rPr>
      </w:pPr>
      <w:r w:rsidRPr="0026298B">
        <w:rPr>
          <w:rFonts w:ascii="Times New Roman" w:hAnsi="Times New Roman"/>
        </w:rPr>
        <w:t xml:space="preserve">    gamma = gamma ./ sum(gamma, 2);</w:t>
      </w:r>
    </w:p>
    <w:p w14:paraId="460381C1" w14:textId="77777777" w:rsidR="0026298B" w:rsidRPr="0026298B" w:rsidRDefault="0026298B" w:rsidP="0026298B">
      <w:pPr>
        <w:rPr>
          <w:rFonts w:ascii="Times New Roman" w:hAnsi="Times New Roman"/>
        </w:rPr>
      </w:pPr>
      <w:r w:rsidRPr="0026298B">
        <w:rPr>
          <w:rFonts w:ascii="Times New Roman" w:hAnsi="Times New Roman"/>
        </w:rPr>
        <w:t>end</w:t>
      </w:r>
    </w:p>
    <w:p w14:paraId="0F9595B1" w14:textId="77777777" w:rsidR="0026298B" w:rsidRPr="0026298B" w:rsidRDefault="0026298B" w:rsidP="0026298B">
      <w:pPr>
        <w:rPr>
          <w:rFonts w:ascii="Times New Roman" w:hAnsi="Times New Roman"/>
        </w:rPr>
      </w:pPr>
    </w:p>
    <w:p w14:paraId="789C7333" w14:textId="77777777" w:rsidR="0026298B" w:rsidRPr="0026298B" w:rsidRDefault="0026298B" w:rsidP="0026298B">
      <w:pPr>
        <w:rPr>
          <w:rFonts w:ascii="Times New Roman" w:hAnsi="Times New Roman"/>
        </w:rPr>
      </w:pPr>
      <w:r w:rsidRPr="0026298B">
        <w:rPr>
          <w:rFonts w:ascii="Times New Roman" w:hAnsi="Times New Roman"/>
        </w:rPr>
        <w:t>function [mu, sigma, pi] = m_step(X, gamma)</w:t>
      </w:r>
    </w:p>
    <w:p w14:paraId="24FC6BCE" w14:textId="77777777" w:rsidR="0026298B" w:rsidRPr="0026298B" w:rsidRDefault="0026298B" w:rsidP="0026298B">
      <w:pPr>
        <w:rPr>
          <w:rFonts w:ascii="Times New Roman" w:hAnsi="Times New Roman"/>
        </w:rPr>
      </w:pPr>
      <w:r w:rsidRPr="0026298B">
        <w:rPr>
          <w:rFonts w:ascii="Times New Roman" w:hAnsi="Times New Roman"/>
        </w:rPr>
        <w:t xml:space="preserve">    k = size(gamma, 2);</w:t>
      </w:r>
    </w:p>
    <w:p w14:paraId="02C0967B" w14:textId="77777777" w:rsidR="0026298B" w:rsidRPr="0026298B" w:rsidRDefault="0026298B" w:rsidP="0026298B">
      <w:pPr>
        <w:rPr>
          <w:rFonts w:ascii="Times New Roman" w:hAnsi="Times New Roman"/>
        </w:rPr>
      </w:pPr>
      <w:r w:rsidRPr="0026298B">
        <w:rPr>
          <w:rFonts w:ascii="Times New Roman" w:hAnsi="Times New Roman"/>
        </w:rPr>
        <w:t xml:space="preserve">    n = size(X, 1);</w:t>
      </w:r>
    </w:p>
    <w:p w14:paraId="31599B97" w14:textId="77777777" w:rsidR="0026298B" w:rsidRPr="0026298B" w:rsidRDefault="0026298B" w:rsidP="0026298B">
      <w:pPr>
        <w:rPr>
          <w:rFonts w:ascii="Times New Roman" w:hAnsi="Times New Roman"/>
        </w:rPr>
      </w:pPr>
      <w:r w:rsidRPr="0026298B">
        <w:rPr>
          <w:rFonts w:ascii="Times New Roman" w:hAnsi="Times New Roman"/>
        </w:rPr>
        <w:t xml:space="preserve">    d = size(X, 2);</w:t>
      </w:r>
    </w:p>
    <w:p w14:paraId="55B2BE75" w14:textId="77777777" w:rsidR="0026298B" w:rsidRPr="0026298B" w:rsidRDefault="0026298B" w:rsidP="0026298B">
      <w:pPr>
        <w:rPr>
          <w:rFonts w:ascii="Times New Roman" w:hAnsi="Times New Roman"/>
        </w:rPr>
      </w:pPr>
    </w:p>
    <w:p w14:paraId="45416DBD" w14:textId="77777777" w:rsidR="0026298B" w:rsidRPr="0026298B" w:rsidRDefault="0026298B" w:rsidP="0026298B">
      <w:pPr>
        <w:rPr>
          <w:rFonts w:ascii="Times New Roman" w:hAnsi="Times New Roman"/>
        </w:rPr>
      </w:pPr>
      <w:r w:rsidRPr="0026298B">
        <w:rPr>
          <w:rFonts w:ascii="Times New Roman" w:hAnsi="Times New Roman"/>
        </w:rPr>
        <w:t xml:space="preserve">    mu = zeros(k, d);</w:t>
      </w:r>
    </w:p>
    <w:p w14:paraId="7A1BC053" w14:textId="77777777" w:rsidR="0026298B" w:rsidRPr="0026298B" w:rsidRDefault="0026298B" w:rsidP="0026298B">
      <w:pPr>
        <w:rPr>
          <w:rFonts w:ascii="Times New Roman" w:hAnsi="Times New Roman"/>
        </w:rPr>
      </w:pPr>
      <w:r w:rsidRPr="0026298B">
        <w:rPr>
          <w:rFonts w:ascii="Times New Roman" w:hAnsi="Times New Roman"/>
        </w:rPr>
        <w:t xml:space="preserve">    sigma = zeros(d, d, k);</w:t>
      </w:r>
    </w:p>
    <w:p w14:paraId="15AE3A19" w14:textId="77777777" w:rsidR="0026298B" w:rsidRPr="0026298B" w:rsidRDefault="0026298B" w:rsidP="0026298B">
      <w:pPr>
        <w:rPr>
          <w:rFonts w:ascii="Times New Roman" w:hAnsi="Times New Roman"/>
        </w:rPr>
      </w:pPr>
      <w:r w:rsidRPr="0026298B">
        <w:rPr>
          <w:rFonts w:ascii="Times New Roman" w:hAnsi="Times New Roman"/>
        </w:rPr>
        <w:t xml:space="preserve">    pi = zeros(1, k);</w:t>
      </w:r>
    </w:p>
    <w:p w14:paraId="57F793FE" w14:textId="77777777" w:rsidR="0026298B" w:rsidRPr="0026298B" w:rsidRDefault="0026298B" w:rsidP="0026298B">
      <w:pPr>
        <w:rPr>
          <w:rFonts w:ascii="Times New Roman" w:hAnsi="Times New Roman"/>
        </w:rPr>
      </w:pPr>
    </w:p>
    <w:p w14:paraId="4FF558FB" w14:textId="77777777" w:rsidR="0026298B" w:rsidRPr="0026298B" w:rsidRDefault="0026298B" w:rsidP="0026298B">
      <w:pPr>
        <w:rPr>
          <w:rFonts w:ascii="Times New Roman" w:hAnsi="Times New Roman"/>
        </w:rPr>
      </w:pPr>
      <w:r w:rsidRPr="0026298B">
        <w:rPr>
          <w:rFonts w:ascii="Times New Roman" w:hAnsi="Times New Roman"/>
        </w:rPr>
        <w:t xml:space="preserve">    for j = 1:k</w:t>
      </w:r>
    </w:p>
    <w:p w14:paraId="126369A2" w14:textId="77777777" w:rsidR="0026298B" w:rsidRPr="0026298B" w:rsidRDefault="0026298B" w:rsidP="0026298B">
      <w:pPr>
        <w:rPr>
          <w:rFonts w:ascii="Times New Roman" w:hAnsi="Times New Roman"/>
        </w:rPr>
      </w:pPr>
      <w:r w:rsidRPr="0026298B">
        <w:rPr>
          <w:rFonts w:ascii="Times New Roman" w:hAnsi="Times New Roman"/>
        </w:rPr>
        <w:t xml:space="preserve">        Nk = sum(gamma(:, j));</w:t>
      </w:r>
    </w:p>
    <w:p w14:paraId="0AD8142B" w14:textId="77777777" w:rsidR="0026298B" w:rsidRPr="0026298B" w:rsidRDefault="0026298B" w:rsidP="0026298B">
      <w:pPr>
        <w:rPr>
          <w:rFonts w:ascii="Times New Roman" w:hAnsi="Times New Roman"/>
        </w:rPr>
      </w:pPr>
      <w:r w:rsidRPr="0026298B">
        <w:rPr>
          <w:rFonts w:ascii="Times New Roman" w:hAnsi="Times New Roman"/>
        </w:rPr>
        <w:t xml:space="preserve">        mu(j, :) = sum(repmat(gamma(:, j), 1, d) .* X) / Nk;</w:t>
      </w:r>
    </w:p>
    <w:p w14:paraId="1E8A5E76" w14:textId="77777777" w:rsidR="0026298B" w:rsidRPr="0026298B" w:rsidRDefault="0026298B" w:rsidP="0026298B">
      <w:pPr>
        <w:rPr>
          <w:rFonts w:ascii="Times New Roman" w:hAnsi="Times New Roman"/>
        </w:rPr>
      </w:pPr>
      <w:r w:rsidRPr="0026298B">
        <w:rPr>
          <w:rFonts w:ascii="Times New Roman" w:hAnsi="Times New Roman"/>
        </w:rPr>
        <w:t xml:space="preserve">        sigma(:, :, j) = ((X - mu(j, :))' * (repmat(gamma(:, j), 1, d) .* (X - mu(j, :)))) / Nk;</w:t>
      </w:r>
    </w:p>
    <w:p w14:paraId="3D56881E" w14:textId="77777777" w:rsidR="0026298B" w:rsidRPr="0026298B" w:rsidRDefault="0026298B" w:rsidP="0026298B">
      <w:pPr>
        <w:rPr>
          <w:rFonts w:ascii="Times New Roman" w:hAnsi="Times New Roman"/>
        </w:rPr>
      </w:pPr>
      <w:r w:rsidRPr="0026298B">
        <w:rPr>
          <w:rFonts w:ascii="Times New Roman" w:hAnsi="Times New Roman"/>
        </w:rPr>
        <w:t xml:space="preserve">        pi(j) = Nk / n;</w:t>
      </w:r>
    </w:p>
    <w:p w14:paraId="3BB0CA07"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0843544D" w14:textId="77777777" w:rsidR="0026298B" w:rsidRPr="0026298B" w:rsidRDefault="0026298B" w:rsidP="0026298B">
      <w:pPr>
        <w:rPr>
          <w:rFonts w:ascii="Times New Roman" w:hAnsi="Times New Roman"/>
        </w:rPr>
      </w:pPr>
      <w:r w:rsidRPr="0026298B">
        <w:rPr>
          <w:rFonts w:ascii="Times New Roman" w:hAnsi="Times New Roman"/>
        </w:rPr>
        <w:t>end</w:t>
      </w:r>
    </w:p>
    <w:p w14:paraId="1A05B4B7" w14:textId="77777777" w:rsidR="0026298B" w:rsidRPr="0026298B" w:rsidRDefault="0026298B" w:rsidP="0026298B">
      <w:pPr>
        <w:rPr>
          <w:rFonts w:ascii="Times New Roman" w:hAnsi="Times New Roman"/>
        </w:rPr>
      </w:pPr>
    </w:p>
    <w:p w14:paraId="67F2806F" w14:textId="77777777" w:rsidR="0026298B" w:rsidRPr="0026298B" w:rsidRDefault="0026298B" w:rsidP="0026298B">
      <w:pPr>
        <w:rPr>
          <w:rFonts w:ascii="Times New Roman" w:hAnsi="Times New Roman"/>
        </w:rPr>
      </w:pPr>
      <w:r w:rsidRPr="0026298B">
        <w:rPr>
          <w:rFonts w:ascii="Times New Roman" w:hAnsi="Times New Roman"/>
        </w:rPr>
        <w:t>function log_likelihood = calculate_log_likelihood(X, mu, sigma, pi, gamma)</w:t>
      </w:r>
    </w:p>
    <w:p w14:paraId="5D3605C1" w14:textId="77777777" w:rsidR="0026298B" w:rsidRPr="0026298B" w:rsidRDefault="0026298B" w:rsidP="0026298B">
      <w:pPr>
        <w:rPr>
          <w:rFonts w:ascii="Times New Roman" w:hAnsi="Times New Roman"/>
        </w:rPr>
      </w:pPr>
      <w:r w:rsidRPr="0026298B">
        <w:rPr>
          <w:rFonts w:ascii="Times New Roman" w:hAnsi="Times New Roman"/>
        </w:rPr>
        <w:t xml:space="preserve">    k = size(mu, 1);</w:t>
      </w:r>
    </w:p>
    <w:p w14:paraId="7C87985F" w14:textId="77777777" w:rsidR="0026298B" w:rsidRPr="0026298B" w:rsidRDefault="0026298B" w:rsidP="0026298B">
      <w:pPr>
        <w:rPr>
          <w:rFonts w:ascii="Times New Roman" w:hAnsi="Times New Roman"/>
        </w:rPr>
      </w:pPr>
      <w:r w:rsidRPr="0026298B">
        <w:rPr>
          <w:rFonts w:ascii="Times New Roman" w:hAnsi="Times New Roman"/>
        </w:rPr>
        <w:t xml:space="preserve">    n = size(X, 1);</w:t>
      </w:r>
    </w:p>
    <w:p w14:paraId="78ED7DDA" w14:textId="77777777" w:rsidR="0026298B" w:rsidRPr="0026298B" w:rsidRDefault="0026298B" w:rsidP="0026298B">
      <w:pPr>
        <w:rPr>
          <w:rFonts w:ascii="Times New Roman" w:hAnsi="Times New Roman"/>
        </w:rPr>
      </w:pPr>
    </w:p>
    <w:p w14:paraId="4A021273" w14:textId="77777777" w:rsidR="0026298B" w:rsidRPr="0026298B" w:rsidRDefault="0026298B" w:rsidP="0026298B">
      <w:pPr>
        <w:rPr>
          <w:rFonts w:ascii="Times New Roman" w:hAnsi="Times New Roman"/>
        </w:rPr>
      </w:pPr>
      <w:r w:rsidRPr="0026298B">
        <w:rPr>
          <w:rFonts w:ascii="Times New Roman" w:hAnsi="Times New Roman"/>
        </w:rPr>
        <w:t xml:space="preserve">    log_likelihood = 0;</w:t>
      </w:r>
    </w:p>
    <w:p w14:paraId="4C8AA22A" w14:textId="77777777" w:rsidR="0026298B" w:rsidRPr="0026298B" w:rsidRDefault="0026298B" w:rsidP="0026298B">
      <w:pPr>
        <w:rPr>
          <w:rFonts w:ascii="Times New Roman" w:hAnsi="Times New Roman"/>
        </w:rPr>
      </w:pPr>
    </w:p>
    <w:p w14:paraId="7D7BFDAB" w14:textId="77777777" w:rsidR="0026298B" w:rsidRPr="0026298B" w:rsidRDefault="0026298B" w:rsidP="0026298B">
      <w:pPr>
        <w:rPr>
          <w:rFonts w:ascii="Times New Roman" w:hAnsi="Times New Roman"/>
        </w:rPr>
      </w:pPr>
      <w:r w:rsidRPr="0026298B">
        <w:rPr>
          <w:rFonts w:ascii="Times New Roman" w:hAnsi="Times New Roman"/>
        </w:rPr>
        <w:t xml:space="preserve">    for i = 1:n</w:t>
      </w:r>
    </w:p>
    <w:p w14:paraId="18BF9637" w14:textId="77777777" w:rsidR="0026298B" w:rsidRPr="0026298B" w:rsidRDefault="0026298B" w:rsidP="0026298B">
      <w:pPr>
        <w:rPr>
          <w:rFonts w:ascii="Times New Roman" w:hAnsi="Times New Roman"/>
        </w:rPr>
      </w:pPr>
      <w:r w:rsidRPr="0026298B">
        <w:rPr>
          <w:rFonts w:ascii="Times New Roman" w:hAnsi="Times New Roman"/>
        </w:rPr>
        <w:t xml:space="preserve">        likelihood = 0;</w:t>
      </w:r>
    </w:p>
    <w:p w14:paraId="08F270A9" w14:textId="77777777" w:rsidR="0026298B" w:rsidRPr="0026298B" w:rsidRDefault="0026298B" w:rsidP="0026298B">
      <w:pPr>
        <w:rPr>
          <w:rFonts w:ascii="Times New Roman" w:hAnsi="Times New Roman"/>
        </w:rPr>
      </w:pPr>
      <w:r w:rsidRPr="0026298B">
        <w:rPr>
          <w:rFonts w:ascii="Times New Roman" w:hAnsi="Times New Roman"/>
        </w:rPr>
        <w:t xml:space="preserve">        for j = 1:k</w:t>
      </w:r>
    </w:p>
    <w:p w14:paraId="57D8AB1B" w14:textId="77777777" w:rsidR="0026298B" w:rsidRPr="0026298B" w:rsidRDefault="0026298B" w:rsidP="0026298B">
      <w:pPr>
        <w:rPr>
          <w:rFonts w:ascii="Times New Roman" w:hAnsi="Times New Roman"/>
        </w:rPr>
      </w:pPr>
      <w:r w:rsidRPr="0026298B">
        <w:rPr>
          <w:rFonts w:ascii="Times New Roman" w:hAnsi="Times New Roman"/>
        </w:rPr>
        <w:t xml:space="preserve">            likelihood = likelihood + pi(j) * mvnpdf(X(i, :), mu(j, :), sigma(:, :, j));</w:t>
      </w:r>
    </w:p>
    <w:p w14:paraId="2E290EFD"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7830D420" w14:textId="77777777" w:rsidR="0026298B" w:rsidRPr="0026298B" w:rsidRDefault="0026298B" w:rsidP="0026298B">
      <w:pPr>
        <w:rPr>
          <w:rFonts w:ascii="Times New Roman" w:hAnsi="Times New Roman"/>
        </w:rPr>
      </w:pPr>
      <w:r w:rsidRPr="0026298B">
        <w:rPr>
          <w:rFonts w:ascii="Times New Roman" w:hAnsi="Times New Roman"/>
        </w:rPr>
        <w:t xml:space="preserve">        log_likelihood = log_likelihood + log(likelihood);</w:t>
      </w:r>
    </w:p>
    <w:p w14:paraId="0446D620" w14:textId="77777777" w:rsidR="0026298B" w:rsidRPr="0026298B" w:rsidRDefault="0026298B" w:rsidP="0026298B">
      <w:pPr>
        <w:rPr>
          <w:rFonts w:ascii="Times New Roman" w:hAnsi="Times New Roman"/>
        </w:rPr>
      </w:pPr>
      <w:r w:rsidRPr="0026298B">
        <w:rPr>
          <w:rFonts w:ascii="Times New Roman" w:hAnsi="Times New Roman"/>
        </w:rPr>
        <w:t xml:space="preserve">    end</w:t>
      </w:r>
    </w:p>
    <w:p w14:paraId="2C913EE7" w14:textId="77777777" w:rsidR="0026298B" w:rsidRPr="0026298B" w:rsidRDefault="0026298B" w:rsidP="0026298B">
      <w:pPr>
        <w:rPr>
          <w:rFonts w:ascii="Times New Roman" w:hAnsi="Times New Roman"/>
        </w:rPr>
      </w:pPr>
      <w:r w:rsidRPr="0026298B">
        <w:rPr>
          <w:rFonts w:ascii="Times New Roman" w:hAnsi="Times New Roman"/>
        </w:rPr>
        <w:t>end</w:t>
      </w:r>
    </w:p>
    <w:p w14:paraId="5B26DD03" w14:textId="77777777" w:rsidR="0026298B" w:rsidRPr="0026298B" w:rsidRDefault="0026298B" w:rsidP="0026298B">
      <w:pPr>
        <w:rPr>
          <w:rFonts w:ascii="Times New Roman" w:hAnsi="Times New Roman"/>
        </w:rPr>
      </w:pPr>
    </w:p>
    <w:p w14:paraId="7CF9A5A9" w14:textId="77777777" w:rsidR="0026298B" w:rsidRPr="0026298B" w:rsidRDefault="0026298B" w:rsidP="0026298B">
      <w:pPr>
        <w:rPr>
          <w:rFonts w:ascii="Times New Roman" w:hAnsi="Times New Roman"/>
        </w:rPr>
      </w:pPr>
      <w:r w:rsidRPr="0026298B">
        <w:rPr>
          <w:rFonts w:ascii="Times New Roman" w:hAnsi="Times New Roman"/>
        </w:rPr>
        <w:t>function plot_gaussian_ellipse(mu, sigma, conf, color)</w:t>
      </w:r>
    </w:p>
    <w:p w14:paraId="105541FA" w14:textId="77777777" w:rsidR="0026298B" w:rsidRPr="0026298B" w:rsidRDefault="0026298B" w:rsidP="0026298B">
      <w:pPr>
        <w:rPr>
          <w:rFonts w:ascii="Times New Roman" w:hAnsi="Times New Roman"/>
        </w:rPr>
      </w:pPr>
      <w:r w:rsidRPr="0026298B">
        <w:rPr>
          <w:rFonts w:ascii="Times New Roman" w:hAnsi="Times New Roman"/>
        </w:rPr>
        <w:t xml:space="preserve">    theta = linspace(0, 2*pi, 100);</w:t>
      </w:r>
    </w:p>
    <w:p w14:paraId="31D0D7C8" w14:textId="77777777" w:rsidR="0026298B" w:rsidRPr="0026298B" w:rsidRDefault="0026298B" w:rsidP="0026298B">
      <w:pPr>
        <w:rPr>
          <w:rFonts w:ascii="Times New Roman" w:hAnsi="Times New Roman"/>
        </w:rPr>
      </w:pPr>
      <w:r w:rsidRPr="0026298B">
        <w:rPr>
          <w:rFonts w:ascii="Times New Roman" w:hAnsi="Times New Roman"/>
        </w:rPr>
        <w:t xml:space="preserve">    scale = chi2inv(conf, 2);</w:t>
      </w:r>
    </w:p>
    <w:p w14:paraId="33F2E3D5" w14:textId="77777777" w:rsidR="0026298B" w:rsidRPr="0026298B" w:rsidRDefault="0026298B" w:rsidP="0026298B">
      <w:pPr>
        <w:rPr>
          <w:rFonts w:ascii="Times New Roman" w:hAnsi="Times New Roman"/>
        </w:rPr>
      </w:pPr>
      <w:r w:rsidRPr="0026298B">
        <w:rPr>
          <w:rFonts w:ascii="Times New Roman" w:hAnsi="Times New Roman"/>
        </w:rPr>
        <w:t xml:space="preserve">    ellipse = [cos(theta); sin(theta)]' * sqrtm(scale * sigma);</w:t>
      </w:r>
    </w:p>
    <w:p w14:paraId="081B237F" w14:textId="77777777" w:rsidR="0026298B" w:rsidRPr="0026298B" w:rsidRDefault="0026298B" w:rsidP="0026298B">
      <w:pPr>
        <w:rPr>
          <w:rFonts w:ascii="Times New Roman" w:hAnsi="Times New Roman"/>
        </w:rPr>
      </w:pPr>
    </w:p>
    <w:p w14:paraId="142D6CB2" w14:textId="77777777" w:rsidR="0026298B" w:rsidRPr="0026298B" w:rsidRDefault="0026298B" w:rsidP="0026298B">
      <w:pPr>
        <w:rPr>
          <w:rFonts w:ascii="Times New Roman" w:hAnsi="Times New Roman"/>
        </w:rPr>
      </w:pPr>
      <w:r w:rsidRPr="0026298B">
        <w:rPr>
          <w:rFonts w:ascii="Times New Roman" w:hAnsi="Times New Roman"/>
        </w:rPr>
        <w:t xml:space="preserve">    plot(ellipse(:,1) + mu(1), ellipse(:,2) + mu(2), 'Color', getColor(color), 'LineWidth', 2);</w:t>
      </w:r>
    </w:p>
    <w:p w14:paraId="2DAFACED" w14:textId="77777777" w:rsidR="0026298B" w:rsidRPr="0026298B" w:rsidRDefault="0026298B" w:rsidP="0026298B">
      <w:pPr>
        <w:rPr>
          <w:rFonts w:ascii="Times New Roman" w:hAnsi="Times New Roman"/>
        </w:rPr>
      </w:pPr>
      <w:r w:rsidRPr="0026298B">
        <w:rPr>
          <w:rFonts w:ascii="Times New Roman" w:hAnsi="Times New Roman"/>
        </w:rPr>
        <w:lastRenderedPageBreak/>
        <w:t>end</w:t>
      </w:r>
    </w:p>
    <w:p w14:paraId="4789C5C8" w14:textId="77777777" w:rsidR="0026298B" w:rsidRPr="0026298B" w:rsidRDefault="0026298B" w:rsidP="0026298B">
      <w:pPr>
        <w:rPr>
          <w:rFonts w:ascii="Times New Roman" w:hAnsi="Times New Roman"/>
        </w:rPr>
      </w:pPr>
    </w:p>
    <w:p w14:paraId="0B7560A7" w14:textId="77777777" w:rsidR="0026298B" w:rsidRPr="0026298B" w:rsidRDefault="0026298B" w:rsidP="0026298B">
      <w:pPr>
        <w:rPr>
          <w:rFonts w:ascii="Times New Roman" w:hAnsi="Times New Roman"/>
        </w:rPr>
      </w:pPr>
      <w:r w:rsidRPr="0026298B">
        <w:rPr>
          <w:rFonts w:ascii="Times New Roman" w:hAnsi="Times New Roman"/>
        </w:rPr>
        <w:t>function c = getColor(color)</w:t>
      </w:r>
    </w:p>
    <w:p w14:paraId="310995B9" w14:textId="77777777" w:rsidR="0026298B" w:rsidRPr="0026298B" w:rsidRDefault="0026298B" w:rsidP="0026298B">
      <w:pPr>
        <w:rPr>
          <w:rFonts w:ascii="Times New Roman" w:hAnsi="Times New Roman"/>
        </w:rPr>
      </w:pPr>
      <w:r w:rsidRPr="0026298B">
        <w:rPr>
          <w:rFonts w:ascii="Times New Roman" w:hAnsi="Times New Roman"/>
        </w:rPr>
        <w:t xml:space="preserve">    % Adăugați orice alte culori dorite aici</w:t>
      </w:r>
    </w:p>
    <w:p w14:paraId="57C1B6BE" w14:textId="77777777" w:rsidR="0026298B" w:rsidRPr="0026298B" w:rsidRDefault="0026298B" w:rsidP="0026298B">
      <w:pPr>
        <w:rPr>
          <w:rFonts w:ascii="Times New Roman" w:hAnsi="Times New Roman"/>
        </w:rPr>
      </w:pPr>
      <w:r w:rsidRPr="0026298B">
        <w:rPr>
          <w:rFonts w:ascii="Times New Roman" w:hAnsi="Times New Roman"/>
        </w:rPr>
        <w:t xml:space="preserve">    colors = ['r', 'g', 'b', 'c', 'm', 'y', 'k'];</w:t>
      </w:r>
    </w:p>
    <w:p w14:paraId="3D8C7D60" w14:textId="77777777" w:rsidR="0026298B" w:rsidRPr="0026298B" w:rsidRDefault="0026298B" w:rsidP="0026298B">
      <w:pPr>
        <w:rPr>
          <w:rFonts w:ascii="Times New Roman" w:hAnsi="Times New Roman"/>
        </w:rPr>
      </w:pPr>
      <w:r w:rsidRPr="0026298B">
        <w:rPr>
          <w:rFonts w:ascii="Times New Roman" w:hAnsi="Times New Roman"/>
        </w:rPr>
        <w:t xml:space="preserve">    c = colors(mod(color - 1, length(colors)) + 1);</w:t>
      </w:r>
    </w:p>
    <w:p w14:paraId="51B2AA5C" w14:textId="77777777" w:rsidR="0026298B" w:rsidRPr="0026298B" w:rsidRDefault="0026298B" w:rsidP="0026298B">
      <w:pPr>
        <w:rPr>
          <w:rFonts w:ascii="Times New Roman" w:hAnsi="Times New Roman"/>
        </w:rPr>
      </w:pPr>
      <w:r w:rsidRPr="0026298B">
        <w:rPr>
          <w:rFonts w:ascii="Times New Roman" w:hAnsi="Times New Roman"/>
        </w:rPr>
        <w:t>end</w:t>
      </w:r>
    </w:p>
    <w:p w14:paraId="4E3E6722" w14:textId="77777777" w:rsidR="0026298B" w:rsidRPr="0026298B" w:rsidRDefault="0026298B" w:rsidP="0026298B">
      <w:pPr>
        <w:rPr>
          <w:rFonts w:ascii="Times New Roman" w:hAnsi="Times New Roman"/>
        </w:rPr>
      </w:pPr>
    </w:p>
    <w:p w14:paraId="4B0769C7" w14:textId="77777777" w:rsidR="0026298B" w:rsidRPr="0026298B" w:rsidRDefault="0026298B" w:rsidP="0026298B">
      <w:pPr>
        <w:rPr>
          <w:rFonts w:ascii="Times New Roman" w:hAnsi="Times New Roman"/>
        </w:rPr>
      </w:pPr>
    </w:p>
    <w:p w14:paraId="7671DCBE" w14:textId="77777777" w:rsidR="0026298B" w:rsidRPr="0026298B" w:rsidRDefault="0026298B" w:rsidP="0026298B">
      <w:pPr>
        <w:rPr>
          <w:rFonts w:ascii="Times New Roman" w:hAnsi="Times New Roman"/>
        </w:rPr>
      </w:pPr>
      <w:r w:rsidRPr="0026298B">
        <w:rPr>
          <w:rFonts w:ascii="Times New Roman" w:hAnsi="Times New Roman"/>
        </w:rPr>
        <w:t>COD 5</w:t>
      </w:r>
    </w:p>
    <w:p w14:paraId="092E62FB" w14:textId="77777777" w:rsidR="0026298B" w:rsidRPr="0026298B" w:rsidRDefault="0026298B" w:rsidP="0026298B">
      <w:pPr>
        <w:rPr>
          <w:rFonts w:ascii="Times New Roman" w:hAnsi="Times New Roman"/>
        </w:rPr>
      </w:pPr>
      <w:r w:rsidRPr="0026298B">
        <w:rPr>
          <w:rFonts w:ascii="Times New Roman" w:hAnsi="Times New Roman"/>
        </w:rPr>
        <w:t>%---------------em_gmm.m------------------------%</w:t>
      </w:r>
    </w:p>
    <w:p w14:paraId="5397F7B2" w14:textId="77777777" w:rsidR="0026298B" w:rsidRPr="0026298B" w:rsidRDefault="0026298B" w:rsidP="0026298B">
      <w:pPr>
        <w:rPr>
          <w:rFonts w:ascii="Times New Roman" w:hAnsi="Times New Roman"/>
        </w:rPr>
      </w:pPr>
    </w:p>
    <w:p w14:paraId="08065091" w14:textId="77777777" w:rsidR="0026298B" w:rsidRPr="0026298B" w:rsidRDefault="0026298B" w:rsidP="0026298B">
      <w:pPr>
        <w:rPr>
          <w:rFonts w:ascii="Times New Roman" w:hAnsi="Times New Roman"/>
        </w:rPr>
      </w:pPr>
      <w:r w:rsidRPr="0026298B">
        <w:rPr>
          <w:rFonts w:ascii="Times New Roman" w:hAnsi="Times New Roman"/>
        </w:rPr>
        <w:t>filename = 'wdbc.data';</w:t>
      </w:r>
    </w:p>
    <w:p w14:paraId="754D898A" w14:textId="77777777" w:rsidR="0026298B" w:rsidRPr="0026298B" w:rsidRDefault="0026298B" w:rsidP="0026298B">
      <w:pPr>
        <w:rPr>
          <w:rFonts w:ascii="Times New Roman" w:hAnsi="Times New Roman"/>
        </w:rPr>
      </w:pPr>
      <w:r w:rsidRPr="0026298B">
        <w:rPr>
          <w:rFonts w:ascii="Times New Roman" w:hAnsi="Times New Roman"/>
        </w:rPr>
        <w:t>data = readtable(filename, 'Delimiter', ',', 'FileType', 'text');</w:t>
      </w:r>
    </w:p>
    <w:p w14:paraId="3AA25C2F" w14:textId="77777777" w:rsidR="0026298B" w:rsidRPr="0026298B" w:rsidRDefault="0026298B" w:rsidP="0026298B">
      <w:pPr>
        <w:rPr>
          <w:rFonts w:ascii="Times New Roman" w:hAnsi="Times New Roman"/>
        </w:rPr>
      </w:pPr>
    </w:p>
    <w:p w14:paraId="01B74408" w14:textId="77777777" w:rsidR="0026298B" w:rsidRPr="0026298B" w:rsidRDefault="0026298B" w:rsidP="0026298B">
      <w:pPr>
        <w:rPr>
          <w:rFonts w:ascii="Times New Roman" w:hAnsi="Times New Roman"/>
        </w:rPr>
      </w:pPr>
      <w:r w:rsidRPr="0026298B">
        <w:rPr>
          <w:rFonts w:ascii="Times New Roman" w:hAnsi="Times New Roman"/>
        </w:rPr>
        <w:t>% Alegem doar primele două atribute (raza medie a nucleelor și textura nucleelor)</w:t>
      </w:r>
    </w:p>
    <w:p w14:paraId="6EB988EC" w14:textId="77777777" w:rsidR="0026298B" w:rsidRPr="0026298B" w:rsidRDefault="0026298B" w:rsidP="0026298B">
      <w:pPr>
        <w:rPr>
          <w:rFonts w:ascii="Times New Roman" w:hAnsi="Times New Roman"/>
        </w:rPr>
      </w:pPr>
      <w:r w:rsidRPr="0026298B">
        <w:rPr>
          <w:rFonts w:ascii="Times New Roman" w:hAnsi="Times New Roman"/>
        </w:rPr>
        <w:t>X = table2array(data(:, 3:4));</w:t>
      </w:r>
    </w:p>
    <w:p w14:paraId="5EC6B168" w14:textId="77777777" w:rsidR="0026298B" w:rsidRPr="0026298B" w:rsidRDefault="0026298B" w:rsidP="0026298B">
      <w:pPr>
        <w:rPr>
          <w:rFonts w:ascii="Times New Roman" w:hAnsi="Times New Roman"/>
        </w:rPr>
      </w:pPr>
      <w:r w:rsidRPr="0026298B">
        <w:rPr>
          <w:rFonts w:ascii="Times New Roman" w:hAnsi="Times New Roman"/>
        </w:rPr>
        <w:t>% Normalizare</w:t>
      </w:r>
    </w:p>
    <w:p w14:paraId="0790D44D" w14:textId="77777777" w:rsidR="0026298B" w:rsidRPr="0026298B" w:rsidRDefault="0026298B" w:rsidP="0026298B">
      <w:pPr>
        <w:rPr>
          <w:rFonts w:ascii="Times New Roman" w:hAnsi="Times New Roman"/>
        </w:rPr>
      </w:pPr>
      <w:r w:rsidRPr="0026298B">
        <w:rPr>
          <w:rFonts w:ascii="Times New Roman" w:hAnsi="Times New Roman"/>
        </w:rPr>
        <w:t>X_normalized = zscore(X);</w:t>
      </w:r>
    </w:p>
    <w:p w14:paraId="5A2D4891" w14:textId="77777777" w:rsidR="0026298B" w:rsidRPr="0026298B" w:rsidRDefault="0026298B" w:rsidP="0026298B">
      <w:pPr>
        <w:rPr>
          <w:rFonts w:ascii="Times New Roman" w:hAnsi="Times New Roman"/>
        </w:rPr>
      </w:pPr>
      <w:r w:rsidRPr="0026298B">
        <w:rPr>
          <w:rFonts w:ascii="Times New Roman" w:hAnsi="Times New Roman"/>
        </w:rPr>
        <w:t>% Parametrii pentru algoritmul EM</w:t>
      </w:r>
    </w:p>
    <w:p w14:paraId="1645BE2B" w14:textId="77777777" w:rsidR="0026298B" w:rsidRPr="0026298B" w:rsidRDefault="0026298B" w:rsidP="0026298B">
      <w:pPr>
        <w:rPr>
          <w:rFonts w:ascii="Times New Roman" w:hAnsi="Times New Roman"/>
        </w:rPr>
      </w:pPr>
      <w:r w:rsidRPr="0026298B">
        <w:rPr>
          <w:rFonts w:ascii="Times New Roman" w:hAnsi="Times New Roman"/>
        </w:rPr>
        <w:t>k = 2; % Numărul de componente ale amestecului</w:t>
      </w:r>
    </w:p>
    <w:p w14:paraId="0C9D22C9" w14:textId="77777777" w:rsidR="0026298B" w:rsidRPr="0026298B" w:rsidRDefault="0026298B" w:rsidP="0026298B">
      <w:pPr>
        <w:rPr>
          <w:rFonts w:ascii="Times New Roman" w:hAnsi="Times New Roman"/>
        </w:rPr>
      </w:pPr>
      <w:r w:rsidRPr="0026298B">
        <w:rPr>
          <w:rFonts w:ascii="Times New Roman" w:hAnsi="Times New Roman"/>
        </w:rPr>
        <w:t>maxIter = 100; % Numărul maxim de iterații</w:t>
      </w:r>
    </w:p>
    <w:p w14:paraId="034C1E1D" w14:textId="77777777" w:rsidR="0026298B" w:rsidRPr="0026298B" w:rsidRDefault="0026298B" w:rsidP="0026298B">
      <w:pPr>
        <w:rPr>
          <w:rFonts w:ascii="Times New Roman" w:hAnsi="Times New Roman"/>
        </w:rPr>
      </w:pPr>
    </w:p>
    <w:p w14:paraId="1A2BEEA4" w14:textId="77777777" w:rsidR="0026298B" w:rsidRPr="0026298B" w:rsidRDefault="0026298B" w:rsidP="0026298B">
      <w:pPr>
        <w:rPr>
          <w:rFonts w:ascii="Times New Roman" w:hAnsi="Times New Roman"/>
        </w:rPr>
      </w:pPr>
      <w:r w:rsidRPr="0026298B">
        <w:rPr>
          <w:rFonts w:ascii="Times New Roman" w:hAnsi="Times New Roman"/>
        </w:rPr>
        <w:t>% Apelul funcției EM-GMM</w:t>
      </w:r>
    </w:p>
    <w:p w14:paraId="226ED496" w14:textId="77777777" w:rsidR="0026298B" w:rsidRPr="0026298B" w:rsidRDefault="0026298B" w:rsidP="0026298B">
      <w:pPr>
        <w:rPr>
          <w:rFonts w:ascii="Times New Roman" w:hAnsi="Times New Roman"/>
        </w:rPr>
      </w:pPr>
      <w:r w:rsidRPr="0026298B">
        <w:rPr>
          <w:rFonts w:ascii="Times New Roman" w:hAnsi="Times New Roman"/>
        </w:rPr>
        <w:t>[mu, sigma, pi, gamma] = my_em_gmm(X_normalized, k, maxIter);</w:t>
      </w:r>
    </w:p>
    <w:p w14:paraId="10DE4228" w14:textId="77777777" w:rsidR="0026298B" w:rsidRPr="0026298B" w:rsidRDefault="0026298B" w:rsidP="0026298B">
      <w:pPr>
        <w:rPr>
          <w:rFonts w:ascii="Times New Roman" w:hAnsi="Times New Roman"/>
        </w:rPr>
      </w:pPr>
      <w:r w:rsidRPr="0026298B">
        <w:rPr>
          <w:rFonts w:ascii="Times New Roman" w:hAnsi="Times New Roman"/>
        </w:rPr>
        <w:t>% Afișarea rezultatelor</w:t>
      </w:r>
    </w:p>
    <w:p w14:paraId="399CACD5" w14:textId="77777777" w:rsidR="0026298B" w:rsidRPr="0026298B" w:rsidRDefault="0026298B" w:rsidP="0026298B">
      <w:pPr>
        <w:rPr>
          <w:rFonts w:ascii="Times New Roman" w:hAnsi="Times New Roman"/>
        </w:rPr>
      </w:pPr>
      <w:r w:rsidRPr="0026298B">
        <w:rPr>
          <w:rFonts w:ascii="Times New Roman" w:hAnsi="Times New Roman"/>
        </w:rPr>
        <w:t>figure;</w:t>
      </w:r>
    </w:p>
    <w:p w14:paraId="4A9F38FA" w14:textId="77777777" w:rsidR="0026298B" w:rsidRPr="0026298B" w:rsidRDefault="0026298B" w:rsidP="0026298B">
      <w:pPr>
        <w:rPr>
          <w:rFonts w:ascii="Times New Roman" w:hAnsi="Times New Roman"/>
        </w:rPr>
      </w:pPr>
      <w:r w:rsidRPr="0026298B">
        <w:rPr>
          <w:rFonts w:ascii="Times New Roman" w:hAnsi="Times New Roman"/>
        </w:rPr>
        <w:t>scatter(X_normalized(:, 1), X_normalized(:, 2), 20, gamma(:, 2), 'filled'); % Utilizăm gamma pentru a colora în funcție de probabilitatea apartenenței la clusterul 2</w:t>
      </w:r>
    </w:p>
    <w:p w14:paraId="5959A13D" w14:textId="77777777" w:rsidR="0026298B" w:rsidRPr="0026298B" w:rsidRDefault="0026298B" w:rsidP="0026298B">
      <w:pPr>
        <w:rPr>
          <w:rFonts w:ascii="Times New Roman" w:hAnsi="Times New Roman"/>
        </w:rPr>
      </w:pPr>
      <w:r w:rsidRPr="0026298B">
        <w:rPr>
          <w:rFonts w:ascii="Times New Roman" w:hAnsi="Times New Roman"/>
        </w:rPr>
        <w:t>hold on;</w:t>
      </w:r>
    </w:p>
    <w:p w14:paraId="5E8B99DE" w14:textId="77777777" w:rsidR="0026298B" w:rsidRPr="0026298B" w:rsidRDefault="0026298B" w:rsidP="0026298B">
      <w:pPr>
        <w:rPr>
          <w:rFonts w:ascii="Times New Roman" w:hAnsi="Times New Roman"/>
        </w:rPr>
      </w:pPr>
      <w:r w:rsidRPr="0026298B">
        <w:rPr>
          <w:rFonts w:ascii="Times New Roman" w:hAnsi="Times New Roman"/>
        </w:rPr>
        <w:t>scatter(mu(:, 1), mu(:, 2), 100, 'rx', 'LineWidth', 2); % Afișăm centroizii</w:t>
      </w:r>
    </w:p>
    <w:p w14:paraId="2C9ACB64" w14:textId="77777777" w:rsidR="0026298B" w:rsidRPr="0026298B" w:rsidRDefault="0026298B" w:rsidP="0026298B">
      <w:pPr>
        <w:rPr>
          <w:rFonts w:ascii="Times New Roman" w:hAnsi="Times New Roman"/>
        </w:rPr>
      </w:pPr>
      <w:r w:rsidRPr="0026298B">
        <w:rPr>
          <w:rFonts w:ascii="Times New Roman" w:hAnsi="Times New Roman"/>
        </w:rPr>
        <w:t>title('Gruparea datelor folosind algoritmul EM cu GMM');</w:t>
      </w:r>
    </w:p>
    <w:p w14:paraId="49798AD4" w14:textId="77777777" w:rsidR="0026298B" w:rsidRPr="0026298B" w:rsidRDefault="0026298B" w:rsidP="0026298B">
      <w:pPr>
        <w:rPr>
          <w:rFonts w:ascii="Times New Roman" w:hAnsi="Times New Roman"/>
        </w:rPr>
      </w:pPr>
      <w:r w:rsidRPr="0026298B">
        <w:rPr>
          <w:rFonts w:ascii="Times New Roman" w:hAnsi="Times New Roman"/>
        </w:rPr>
        <w:t>xlabel('Raza medie a nucleelor celulare (normalizată)');</w:t>
      </w:r>
    </w:p>
    <w:p w14:paraId="56CFB624" w14:textId="77777777" w:rsidR="0026298B" w:rsidRPr="0026298B" w:rsidRDefault="0026298B" w:rsidP="0026298B">
      <w:pPr>
        <w:rPr>
          <w:rFonts w:ascii="Times New Roman" w:hAnsi="Times New Roman"/>
        </w:rPr>
      </w:pPr>
      <w:r w:rsidRPr="0026298B">
        <w:rPr>
          <w:rFonts w:ascii="Times New Roman" w:hAnsi="Times New Roman"/>
        </w:rPr>
        <w:t>ylabel('Textura nucleelor celulare (normalizată)');</w:t>
      </w:r>
    </w:p>
    <w:p w14:paraId="798B55B9" w14:textId="77777777" w:rsidR="0026298B" w:rsidRPr="0026298B" w:rsidRDefault="0026298B" w:rsidP="0026298B">
      <w:pPr>
        <w:rPr>
          <w:rFonts w:ascii="Times New Roman" w:hAnsi="Times New Roman"/>
        </w:rPr>
      </w:pPr>
      <w:r w:rsidRPr="0026298B">
        <w:rPr>
          <w:rFonts w:ascii="Times New Roman" w:hAnsi="Times New Roman"/>
        </w:rPr>
        <w:t>plot_gmm_contours(X_normalized, mu, sigma, pi, gamma, k);</w:t>
      </w:r>
    </w:p>
    <w:p w14:paraId="71648175" w14:textId="77777777" w:rsidR="0026298B" w:rsidRPr="0026298B" w:rsidRDefault="0026298B" w:rsidP="0026298B">
      <w:pPr>
        <w:rPr>
          <w:rFonts w:ascii="Times New Roman" w:hAnsi="Times New Roman"/>
        </w:rPr>
      </w:pPr>
    </w:p>
    <w:p w14:paraId="37C74B08" w14:textId="70984FAB" w:rsidR="0026298B" w:rsidRPr="0026298B" w:rsidRDefault="0026298B" w:rsidP="0026298B">
      <w:pPr>
        <w:jc w:val="center"/>
        <w:rPr>
          <w:rFonts w:ascii="Times New Roman" w:hAnsi="Times New Roman"/>
        </w:rPr>
      </w:pPr>
      <w:r w:rsidRPr="0026298B">
        <w:rPr>
          <w:rFonts w:ascii="Times New Roman" w:hAnsi="Times New Roman"/>
          <w:noProof/>
        </w:rPr>
        <w:lastRenderedPageBreak/>
        <w:drawing>
          <wp:inline distT="0" distB="0" distL="0" distR="0" wp14:anchorId="39E1507D" wp14:editId="78D077FE">
            <wp:extent cx="3482340" cy="3116580"/>
            <wp:effectExtent l="0" t="0" r="3810" b="7620"/>
            <wp:docPr id="135610927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2340" cy="3116580"/>
                    </a:xfrm>
                    <a:prstGeom prst="rect">
                      <a:avLst/>
                    </a:prstGeom>
                    <a:noFill/>
                    <a:ln>
                      <a:noFill/>
                    </a:ln>
                  </pic:spPr>
                </pic:pic>
              </a:graphicData>
            </a:graphic>
          </wp:inline>
        </w:drawing>
      </w:r>
    </w:p>
    <w:p w14:paraId="7396508A" w14:textId="77777777" w:rsidR="0026298B" w:rsidRPr="0026298B" w:rsidRDefault="0026298B" w:rsidP="0026298B">
      <w:pPr>
        <w:jc w:val="center"/>
        <w:rPr>
          <w:rFonts w:ascii="Times New Roman" w:hAnsi="Times New Roman"/>
        </w:rPr>
      </w:pPr>
      <w:r w:rsidRPr="0026298B">
        <w:rPr>
          <w:rFonts w:ascii="Times New Roman" w:hAnsi="Times New Roman"/>
        </w:rPr>
        <w:t>Figura 3- Clasificarea datelor cu EM cu model GMM</w:t>
      </w:r>
    </w:p>
    <w:p w14:paraId="689CA7C8" w14:textId="77777777" w:rsidR="0026298B" w:rsidRPr="0026298B" w:rsidRDefault="0026298B" w:rsidP="0026298B">
      <w:pPr>
        <w:jc w:val="center"/>
        <w:rPr>
          <w:rFonts w:ascii="Times New Roman" w:hAnsi="Times New Roman"/>
        </w:rPr>
      </w:pPr>
    </w:p>
    <w:p w14:paraId="5CDD81FD" w14:textId="25B30344" w:rsidR="0026298B" w:rsidRPr="0026298B" w:rsidRDefault="0026298B" w:rsidP="0026298B">
      <w:pPr>
        <w:jc w:val="center"/>
        <w:rPr>
          <w:rFonts w:ascii="Times New Roman" w:hAnsi="Times New Roman"/>
        </w:rPr>
      </w:pPr>
      <w:r w:rsidRPr="0026298B">
        <w:rPr>
          <w:rFonts w:ascii="Times New Roman" w:hAnsi="Times New Roman"/>
          <w:noProof/>
        </w:rPr>
        <w:drawing>
          <wp:inline distT="0" distB="0" distL="0" distR="0" wp14:anchorId="13D99AE9" wp14:editId="410CDE25">
            <wp:extent cx="3284220" cy="2918460"/>
            <wp:effectExtent l="0" t="0" r="0" b="0"/>
            <wp:docPr id="1519625188" name="Picture 3"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2918460"/>
                    </a:xfrm>
                    <a:prstGeom prst="rect">
                      <a:avLst/>
                    </a:prstGeom>
                    <a:noFill/>
                    <a:ln>
                      <a:noFill/>
                    </a:ln>
                  </pic:spPr>
                </pic:pic>
              </a:graphicData>
            </a:graphic>
          </wp:inline>
        </w:drawing>
      </w:r>
    </w:p>
    <w:p w14:paraId="38D0BB0D" w14:textId="77777777" w:rsidR="0026298B" w:rsidRPr="0026298B" w:rsidRDefault="0026298B" w:rsidP="0026298B">
      <w:pPr>
        <w:rPr>
          <w:rFonts w:ascii="Times New Roman" w:hAnsi="Times New Roman"/>
        </w:rPr>
      </w:pPr>
      <w:r w:rsidRPr="0026298B">
        <w:rPr>
          <w:rFonts w:ascii="Times New Roman" w:hAnsi="Times New Roman"/>
        </w:rPr>
        <w:tab/>
      </w:r>
      <w:r w:rsidRPr="0026298B">
        <w:rPr>
          <w:rFonts w:ascii="Times New Roman" w:hAnsi="Times New Roman"/>
        </w:rPr>
        <w:tab/>
      </w:r>
      <w:r w:rsidRPr="0026298B">
        <w:rPr>
          <w:rFonts w:ascii="Times New Roman" w:hAnsi="Times New Roman"/>
        </w:rPr>
        <w:tab/>
        <w:t xml:space="preserve">Figura 4-Reprezentarea centrelor </w:t>
      </w:r>
    </w:p>
    <w:p w14:paraId="3AA4AA07" w14:textId="77777777" w:rsidR="0026298B" w:rsidRPr="0026298B" w:rsidRDefault="0026298B" w:rsidP="0026298B">
      <w:pPr>
        <w:rPr>
          <w:rFonts w:ascii="Times New Roman" w:hAnsi="Times New Roman"/>
        </w:rPr>
      </w:pPr>
    </w:p>
    <w:p w14:paraId="5A1BB33F" w14:textId="77777777" w:rsidR="0026298B" w:rsidRPr="0026298B" w:rsidRDefault="0026298B" w:rsidP="0026298B">
      <w:pPr>
        <w:rPr>
          <w:rFonts w:ascii="Times New Roman" w:hAnsi="Times New Roman"/>
        </w:rPr>
      </w:pPr>
      <w:r w:rsidRPr="0026298B">
        <w:rPr>
          <w:rFonts w:ascii="Times New Roman" w:hAnsi="Times New Roman"/>
        </w:rPr>
        <w:t>Ca adăugare, am încercat să reprezint gruparea datelor și cu scatter plot, folosind și legenda. Am observat că prin această modalitate de reprezentare a datelor, există și anumite „intersectări” între malign și belign.Mai jos, (Figura 5) se pot observa intersectările.</w:t>
      </w:r>
    </w:p>
    <w:p w14:paraId="73B85685" w14:textId="77777777" w:rsidR="0026298B" w:rsidRPr="0026298B" w:rsidRDefault="0026298B" w:rsidP="0026298B">
      <w:pPr>
        <w:rPr>
          <w:rFonts w:ascii="Times New Roman" w:hAnsi="Times New Roman"/>
        </w:rPr>
      </w:pPr>
    </w:p>
    <w:p w14:paraId="01DC15F8" w14:textId="77777777" w:rsidR="0026298B" w:rsidRPr="0026298B" w:rsidRDefault="0026298B" w:rsidP="0026298B">
      <w:pPr>
        <w:rPr>
          <w:rFonts w:ascii="Times New Roman" w:hAnsi="Times New Roman"/>
        </w:rPr>
      </w:pPr>
      <w:r w:rsidRPr="0026298B">
        <w:rPr>
          <w:rFonts w:ascii="Times New Roman" w:hAnsi="Times New Roman"/>
        </w:rPr>
        <w:t>COD 6</w:t>
      </w:r>
    </w:p>
    <w:p w14:paraId="73438310" w14:textId="77777777" w:rsidR="0026298B" w:rsidRPr="0026298B" w:rsidRDefault="0026298B" w:rsidP="0026298B">
      <w:pPr>
        <w:rPr>
          <w:rFonts w:ascii="Times New Roman" w:hAnsi="Times New Roman"/>
        </w:rPr>
      </w:pPr>
      <w:r w:rsidRPr="0026298B">
        <w:rPr>
          <w:rFonts w:ascii="Times New Roman" w:hAnsi="Times New Roman"/>
        </w:rPr>
        <w:t>%--------------scatter_plot.m---------------------%</w:t>
      </w:r>
    </w:p>
    <w:p w14:paraId="0007F0F5" w14:textId="77777777" w:rsidR="0026298B" w:rsidRPr="0026298B" w:rsidRDefault="0026298B" w:rsidP="0026298B">
      <w:pPr>
        <w:rPr>
          <w:rFonts w:ascii="Times New Roman" w:hAnsi="Times New Roman"/>
        </w:rPr>
      </w:pPr>
    </w:p>
    <w:p w14:paraId="4BB3A006" w14:textId="77777777" w:rsidR="0026298B" w:rsidRPr="0026298B" w:rsidRDefault="0026298B" w:rsidP="0026298B">
      <w:pPr>
        <w:rPr>
          <w:rFonts w:ascii="Times New Roman" w:hAnsi="Times New Roman"/>
        </w:rPr>
      </w:pPr>
      <w:r w:rsidRPr="0026298B">
        <w:rPr>
          <w:rFonts w:ascii="Times New Roman" w:hAnsi="Times New Roman"/>
        </w:rPr>
        <w:t>% Incarcarea setului de date WBCD</w:t>
      </w:r>
    </w:p>
    <w:p w14:paraId="450EE8C9" w14:textId="77777777" w:rsidR="0026298B" w:rsidRPr="0026298B" w:rsidRDefault="0026298B" w:rsidP="0026298B">
      <w:pPr>
        <w:rPr>
          <w:rFonts w:ascii="Times New Roman" w:hAnsi="Times New Roman"/>
        </w:rPr>
      </w:pPr>
      <w:r w:rsidRPr="0026298B">
        <w:rPr>
          <w:rFonts w:ascii="Times New Roman" w:hAnsi="Times New Roman"/>
        </w:rPr>
        <w:t>filename = 'wdbc.data';</w:t>
      </w:r>
    </w:p>
    <w:p w14:paraId="68054FFE" w14:textId="77777777" w:rsidR="0026298B" w:rsidRPr="0026298B" w:rsidRDefault="0026298B" w:rsidP="0026298B">
      <w:pPr>
        <w:rPr>
          <w:rFonts w:ascii="Times New Roman" w:hAnsi="Times New Roman"/>
        </w:rPr>
      </w:pPr>
      <w:r w:rsidRPr="0026298B">
        <w:rPr>
          <w:rFonts w:ascii="Times New Roman" w:hAnsi="Times New Roman"/>
        </w:rPr>
        <w:lastRenderedPageBreak/>
        <w:t>cancer_dataset = readtable(filename, 'Delimiter', ',', 'FileType', 'text');</w:t>
      </w:r>
    </w:p>
    <w:p w14:paraId="2EDAAF79" w14:textId="77777777" w:rsidR="0026298B" w:rsidRPr="0026298B" w:rsidRDefault="0026298B" w:rsidP="0026298B">
      <w:pPr>
        <w:rPr>
          <w:rFonts w:ascii="Times New Roman" w:hAnsi="Times New Roman"/>
        </w:rPr>
      </w:pPr>
    </w:p>
    <w:p w14:paraId="168A7386" w14:textId="77777777" w:rsidR="0026298B" w:rsidRPr="0026298B" w:rsidRDefault="0026298B" w:rsidP="0026298B">
      <w:pPr>
        <w:rPr>
          <w:rFonts w:ascii="Times New Roman" w:hAnsi="Times New Roman"/>
        </w:rPr>
      </w:pPr>
    </w:p>
    <w:p w14:paraId="587EA8DB" w14:textId="77777777" w:rsidR="0026298B" w:rsidRPr="0026298B" w:rsidRDefault="0026298B" w:rsidP="0026298B">
      <w:pPr>
        <w:rPr>
          <w:rFonts w:ascii="Times New Roman" w:hAnsi="Times New Roman"/>
        </w:rPr>
      </w:pPr>
      <w:r w:rsidRPr="0026298B">
        <w:rPr>
          <w:rFonts w:ascii="Times New Roman" w:hAnsi="Times New Roman"/>
        </w:rPr>
        <w:t xml:space="preserve">clase_reale = cancer_dataset{:, 3}; </w:t>
      </w:r>
    </w:p>
    <w:p w14:paraId="0E20B6D9" w14:textId="77777777" w:rsidR="0026298B" w:rsidRPr="0026298B" w:rsidRDefault="0026298B" w:rsidP="0026298B">
      <w:pPr>
        <w:rPr>
          <w:rFonts w:ascii="Times New Roman" w:hAnsi="Times New Roman"/>
        </w:rPr>
      </w:pPr>
    </w:p>
    <w:p w14:paraId="18135BC8" w14:textId="77777777" w:rsidR="0026298B" w:rsidRPr="0026298B" w:rsidRDefault="0026298B" w:rsidP="0026298B">
      <w:pPr>
        <w:rPr>
          <w:rFonts w:ascii="Times New Roman" w:hAnsi="Times New Roman"/>
        </w:rPr>
      </w:pPr>
      <w:r w:rsidRPr="0026298B">
        <w:rPr>
          <w:rFonts w:ascii="Times New Roman" w:hAnsi="Times New Roman"/>
        </w:rPr>
        <w:t>X = table2array(cancer_dataset(:, 4:5)); % Selectarea atributelelor de învățare</w:t>
      </w:r>
    </w:p>
    <w:p w14:paraId="39B4BCEE" w14:textId="77777777" w:rsidR="0026298B" w:rsidRPr="0026298B" w:rsidRDefault="0026298B" w:rsidP="0026298B">
      <w:pPr>
        <w:rPr>
          <w:rFonts w:ascii="Times New Roman" w:hAnsi="Times New Roman"/>
        </w:rPr>
      </w:pPr>
    </w:p>
    <w:p w14:paraId="65C0D5EB" w14:textId="77777777" w:rsidR="0026298B" w:rsidRPr="0026298B" w:rsidRDefault="0026298B" w:rsidP="0026298B">
      <w:pPr>
        <w:rPr>
          <w:rFonts w:ascii="Times New Roman" w:hAnsi="Times New Roman"/>
        </w:rPr>
      </w:pPr>
      <w:r w:rsidRPr="0026298B">
        <w:rPr>
          <w:rFonts w:ascii="Times New Roman" w:hAnsi="Times New Roman"/>
        </w:rPr>
        <w:t>% Afișarea rezultatelor cu puncte colorate pentru clasele reale</w:t>
      </w:r>
    </w:p>
    <w:p w14:paraId="31DB81F2" w14:textId="77777777" w:rsidR="0026298B" w:rsidRPr="0026298B" w:rsidRDefault="0026298B" w:rsidP="0026298B">
      <w:pPr>
        <w:rPr>
          <w:rFonts w:ascii="Times New Roman" w:hAnsi="Times New Roman"/>
        </w:rPr>
      </w:pPr>
      <w:r w:rsidRPr="0026298B">
        <w:rPr>
          <w:rFonts w:ascii="Times New Roman" w:hAnsi="Times New Roman"/>
        </w:rPr>
        <w:t>figure;</w:t>
      </w:r>
    </w:p>
    <w:p w14:paraId="4D14F821" w14:textId="77777777" w:rsidR="0026298B" w:rsidRPr="0026298B" w:rsidRDefault="0026298B" w:rsidP="0026298B">
      <w:pPr>
        <w:rPr>
          <w:rFonts w:ascii="Times New Roman" w:hAnsi="Times New Roman"/>
        </w:rPr>
      </w:pPr>
      <w:r w:rsidRPr="0026298B">
        <w:rPr>
          <w:rFonts w:ascii="Times New Roman" w:hAnsi="Times New Roman"/>
        </w:rPr>
        <w:t>gscatter(X(:,1), X(:,2), clase_reale, 'br', '.', 10, 'on');</w:t>
      </w:r>
    </w:p>
    <w:p w14:paraId="387FF450" w14:textId="77777777" w:rsidR="0026298B" w:rsidRPr="0026298B" w:rsidRDefault="0026298B" w:rsidP="0026298B">
      <w:pPr>
        <w:rPr>
          <w:rFonts w:ascii="Times New Roman" w:hAnsi="Times New Roman"/>
        </w:rPr>
      </w:pPr>
      <w:r w:rsidRPr="0026298B">
        <w:rPr>
          <w:rFonts w:ascii="Times New Roman" w:hAnsi="Times New Roman"/>
        </w:rPr>
        <w:t>title('Scatter Plot cu Culori pentru Clasele Reale');</w:t>
      </w:r>
    </w:p>
    <w:p w14:paraId="1FCC713D" w14:textId="77777777" w:rsidR="0026298B" w:rsidRPr="0026298B" w:rsidRDefault="0026298B" w:rsidP="0026298B">
      <w:pPr>
        <w:rPr>
          <w:rFonts w:ascii="Times New Roman" w:hAnsi="Times New Roman"/>
        </w:rPr>
      </w:pPr>
      <w:r w:rsidRPr="0026298B">
        <w:rPr>
          <w:rFonts w:ascii="Times New Roman" w:hAnsi="Times New Roman"/>
        </w:rPr>
        <w:t>xlabel('Raza medie a nucleelor celulare');</w:t>
      </w:r>
    </w:p>
    <w:p w14:paraId="0120F247" w14:textId="77777777" w:rsidR="0026298B" w:rsidRPr="0026298B" w:rsidRDefault="0026298B" w:rsidP="0026298B">
      <w:pPr>
        <w:rPr>
          <w:rFonts w:ascii="Times New Roman" w:hAnsi="Times New Roman"/>
        </w:rPr>
      </w:pPr>
      <w:r w:rsidRPr="0026298B">
        <w:rPr>
          <w:rFonts w:ascii="Times New Roman" w:hAnsi="Times New Roman"/>
        </w:rPr>
        <w:t>ylabel('Textura nucleelor celulare');</w:t>
      </w:r>
    </w:p>
    <w:p w14:paraId="67FB3B59" w14:textId="77777777" w:rsidR="0026298B" w:rsidRPr="0026298B" w:rsidRDefault="0026298B" w:rsidP="0026298B">
      <w:pPr>
        <w:rPr>
          <w:rFonts w:ascii="Times New Roman" w:hAnsi="Times New Roman"/>
        </w:rPr>
      </w:pPr>
      <w:r w:rsidRPr="0026298B">
        <w:rPr>
          <w:rFonts w:ascii="Times New Roman" w:hAnsi="Times New Roman"/>
        </w:rPr>
        <w:t>legend('Benign', 'Malign', 'Location', 'Best');</w:t>
      </w:r>
    </w:p>
    <w:p w14:paraId="2C20AFF5" w14:textId="77777777" w:rsidR="0026298B" w:rsidRPr="0026298B" w:rsidRDefault="0026298B" w:rsidP="0026298B">
      <w:pPr>
        <w:rPr>
          <w:rFonts w:ascii="Times New Roman" w:hAnsi="Times New Roman"/>
        </w:rPr>
      </w:pPr>
    </w:p>
    <w:p w14:paraId="7D0B1B26" w14:textId="5A45E74E" w:rsidR="0026298B" w:rsidRPr="0026298B" w:rsidRDefault="0026298B" w:rsidP="0026298B">
      <w:pPr>
        <w:jc w:val="center"/>
        <w:rPr>
          <w:rFonts w:ascii="Times New Roman" w:hAnsi="Times New Roman"/>
        </w:rPr>
      </w:pPr>
      <w:r w:rsidRPr="0026298B">
        <w:rPr>
          <w:rFonts w:ascii="Times New Roman" w:hAnsi="Times New Roman"/>
          <w:noProof/>
        </w:rPr>
        <w:drawing>
          <wp:inline distT="0" distB="0" distL="0" distR="0" wp14:anchorId="1E18ABC5" wp14:editId="3538ACB2">
            <wp:extent cx="3497580" cy="2948940"/>
            <wp:effectExtent l="0" t="0" r="7620" b="3810"/>
            <wp:docPr id="1015146390"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2948940"/>
                    </a:xfrm>
                    <a:prstGeom prst="rect">
                      <a:avLst/>
                    </a:prstGeom>
                    <a:noFill/>
                    <a:ln>
                      <a:noFill/>
                    </a:ln>
                  </pic:spPr>
                </pic:pic>
              </a:graphicData>
            </a:graphic>
          </wp:inline>
        </w:drawing>
      </w:r>
    </w:p>
    <w:p w14:paraId="2E1D7625" w14:textId="77777777" w:rsidR="0026298B" w:rsidRPr="0026298B" w:rsidRDefault="0026298B" w:rsidP="0026298B">
      <w:pPr>
        <w:rPr>
          <w:rFonts w:ascii="Times New Roman" w:hAnsi="Times New Roman"/>
        </w:rPr>
      </w:pPr>
      <w:r w:rsidRPr="0026298B">
        <w:rPr>
          <w:rFonts w:ascii="Times New Roman" w:hAnsi="Times New Roman"/>
        </w:rPr>
        <w:tab/>
      </w:r>
      <w:r w:rsidRPr="0026298B">
        <w:rPr>
          <w:rFonts w:ascii="Times New Roman" w:hAnsi="Times New Roman"/>
        </w:rPr>
        <w:tab/>
      </w:r>
      <w:r w:rsidRPr="0026298B">
        <w:rPr>
          <w:rFonts w:ascii="Times New Roman" w:hAnsi="Times New Roman"/>
        </w:rPr>
        <w:tab/>
        <w:t>Figura 4- Scatter Plot pe WBCD data set</w:t>
      </w:r>
    </w:p>
    <w:p w14:paraId="3A6ECB48" w14:textId="4DBD9454" w:rsidR="0026298B" w:rsidRPr="0026298B" w:rsidRDefault="0026298B" w:rsidP="0026298B">
      <w:pPr>
        <w:pStyle w:val="Heading2"/>
        <w:rPr>
          <w:rFonts w:ascii="Times New Roman" w:hAnsi="Times New Roman"/>
          <w:sz w:val="28"/>
          <w:szCs w:val="32"/>
        </w:rPr>
      </w:pPr>
      <w:r w:rsidRPr="0026298B">
        <w:rPr>
          <w:rFonts w:ascii="Times New Roman" w:hAnsi="Times New Roman"/>
          <w:sz w:val="28"/>
          <w:szCs w:val="32"/>
        </w:rPr>
        <w:t>Avantaje și Dezavantaje</w:t>
      </w:r>
    </w:p>
    <w:p w14:paraId="4779544F" w14:textId="77777777" w:rsidR="0026298B" w:rsidRPr="0026298B" w:rsidRDefault="0026298B" w:rsidP="0026298B">
      <w:pPr>
        <w:pStyle w:val="Title"/>
        <w:rPr>
          <w:rFonts w:ascii="Times New Roman" w:hAnsi="Times New Roman"/>
        </w:rPr>
      </w:pPr>
      <w:r w:rsidRPr="0026298B">
        <w:rPr>
          <w:rFonts w:ascii="Times New Roman" w:hAnsi="Times New Roman"/>
          <w:bdr w:val="single" w:sz="2" w:space="0" w:color="D9D9E3" w:frame="1"/>
        </w:rPr>
        <w:t>Avantaje:</w:t>
      </w:r>
    </w:p>
    <w:p w14:paraId="14A43BA9" w14:textId="77777777" w:rsidR="0026298B" w:rsidRPr="0026298B" w:rsidRDefault="0026298B" w:rsidP="0026298B">
      <w:pPr>
        <w:numPr>
          <w:ilvl w:val="0"/>
          <w:numId w:val="48"/>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Eficiență în identificarea structurilor și a pattern-urilor în seturi de date mari.</w:t>
      </w:r>
    </w:p>
    <w:p w14:paraId="7B917784" w14:textId="77777777" w:rsidR="0026298B" w:rsidRPr="0026298B" w:rsidRDefault="0026298B" w:rsidP="0026298B">
      <w:pPr>
        <w:numPr>
          <w:ilvl w:val="0"/>
          <w:numId w:val="48"/>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Simplitate în implementare și aplicare în diferite domenii.</w:t>
      </w:r>
    </w:p>
    <w:p w14:paraId="16A2FAD7" w14:textId="77777777" w:rsidR="0026298B" w:rsidRPr="0026298B" w:rsidRDefault="0026298B" w:rsidP="0026298B">
      <w:pPr>
        <w:pStyle w:val="Title"/>
        <w:rPr>
          <w:rFonts w:ascii="Times New Roman" w:hAnsi="Times New Roman"/>
        </w:rPr>
      </w:pPr>
      <w:r w:rsidRPr="0026298B">
        <w:rPr>
          <w:rFonts w:ascii="Times New Roman" w:hAnsi="Times New Roman"/>
          <w:bdr w:val="single" w:sz="2" w:space="0" w:color="D9D9E3" w:frame="1"/>
        </w:rPr>
        <w:t>Dezavantaje:</w:t>
      </w:r>
    </w:p>
    <w:p w14:paraId="057DD590" w14:textId="77777777" w:rsidR="0026298B" w:rsidRPr="0026298B" w:rsidRDefault="0026298B" w:rsidP="0026298B">
      <w:pPr>
        <w:numPr>
          <w:ilvl w:val="0"/>
          <w:numId w:val="49"/>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Sensibilitate la alegerea inițială a pozițiilor centroizilor.</w:t>
      </w:r>
    </w:p>
    <w:p w14:paraId="4776A56B" w14:textId="77777777" w:rsidR="0026298B" w:rsidRPr="0026298B" w:rsidRDefault="0026298B" w:rsidP="0026298B">
      <w:pPr>
        <w:numPr>
          <w:ilvl w:val="0"/>
          <w:numId w:val="49"/>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Posibilitatea de a convergi către minimul local, depinzând de inițializarea clusterelor.</w:t>
      </w:r>
    </w:p>
    <w:p w14:paraId="2DB4C4E0" w14:textId="77777777" w:rsidR="0026298B" w:rsidRPr="0026298B" w:rsidRDefault="0026298B" w:rsidP="0026298B">
      <w:pPr>
        <w:pStyle w:val="Heading2"/>
        <w:rPr>
          <w:rFonts w:ascii="Times New Roman" w:hAnsi="Times New Roman"/>
          <w:sz w:val="28"/>
          <w:szCs w:val="32"/>
        </w:rPr>
      </w:pPr>
      <w:r w:rsidRPr="0026298B">
        <w:rPr>
          <w:rFonts w:ascii="Times New Roman" w:hAnsi="Times New Roman"/>
          <w:sz w:val="28"/>
          <w:szCs w:val="32"/>
        </w:rPr>
        <w:t>Aplicații</w:t>
      </w:r>
    </w:p>
    <w:p w14:paraId="0AF19866" w14:textId="77777777" w:rsidR="0026298B" w:rsidRPr="0026298B" w:rsidRDefault="0026298B" w:rsidP="0026298B">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sz w:val="28"/>
          <w:szCs w:val="28"/>
        </w:rPr>
      </w:pPr>
      <w:r w:rsidRPr="0026298B">
        <w:rPr>
          <w:rFonts w:ascii="Times New Roman" w:hAnsi="Times New Roman"/>
          <w:sz w:val="28"/>
          <w:szCs w:val="28"/>
        </w:rPr>
        <w:t>Algoritmul K-Means găsește utilizări vaste în diverse domenii:</w:t>
      </w:r>
    </w:p>
    <w:p w14:paraId="71703E6B" w14:textId="77777777" w:rsidR="0026298B" w:rsidRPr="0026298B" w:rsidRDefault="0026298B" w:rsidP="0026298B">
      <w:pPr>
        <w:numPr>
          <w:ilvl w:val="0"/>
          <w:numId w:val="50"/>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lastRenderedPageBreak/>
        <w:t>Marketing și Vânzări</w:t>
      </w:r>
      <w:r w:rsidRPr="0026298B">
        <w:rPr>
          <w:rFonts w:ascii="Times New Roman" w:hAnsi="Times New Roman"/>
          <w:b/>
          <w:bCs/>
          <w:sz w:val="28"/>
          <w:szCs w:val="28"/>
          <w:bdr w:val="single" w:sz="2" w:space="0" w:color="D9D9E3" w:frame="1"/>
        </w:rPr>
        <w:t>:</w:t>
      </w:r>
      <w:r w:rsidRPr="0026298B">
        <w:rPr>
          <w:rFonts w:ascii="Times New Roman" w:hAnsi="Times New Roman"/>
          <w:sz w:val="28"/>
          <w:szCs w:val="28"/>
        </w:rPr>
        <w:t xml:space="preserve"> Segmentarea piețelor și a consumatorilor pentru oferte și strategii personalizate.</w:t>
      </w:r>
    </w:p>
    <w:p w14:paraId="7A178601" w14:textId="77777777" w:rsidR="0026298B" w:rsidRPr="0026298B" w:rsidRDefault="0026298B" w:rsidP="0026298B">
      <w:pPr>
        <w:numPr>
          <w:ilvl w:val="0"/>
          <w:numId w:val="50"/>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Medicină</w:t>
      </w:r>
      <w:r w:rsidRPr="0026298B">
        <w:rPr>
          <w:rFonts w:ascii="Times New Roman" w:hAnsi="Times New Roman"/>
          <w:b/>
          <w:bCs/>
          <w:sz w:val="28"/>
          <w:szCs w:val="28"/>
          <w:bdr w:val="single" w:sz="2" w:space="0" w:color="D9D9E3" w:frame="1"/>
        </w:rPr>
        <w:t>:</w:t>
      </w:r>
      <w:r w:rsidRPr="0026298B">
        <w:rPr>
          <w:rFonts w:ascii="Times New Roman" w:hAnsi="Times New Roman"/>
          <w:sz w:val="28"/>
          <w:szCs w:val="28"/>
        </w:rPr>
        <w:t xml:space="preserve"> Identificarea grupurilor de pacienți pe baza similarităților în date medicale.</w:t>
      </w:r>
    </w:p>
    <w:p w14:paraId="737CCD5F" w14:textId="77777777" w:rsidR="0026298B" w:rsidRPr="0026298B" w:rsidRDefault="0026298B" w:rsidP="0026298B">
      <w:pPr>
        <w:numPr>
          <w:ilvl w:val="0"/>
          <w:numId w:val="50"/>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Analiza imaginilor</w:t>
      </w:r>
      <w:r w:rsidRPr="0026298B">
        <w:rPr>
          <w:rFonts w:ascii="Times New Roman" w:hAnsi="Times New Roman"/>
          <w:b/>
          <w:bCs/>
          <w:sz w:val="28"/>
          <w:szCs w:val="28"/>
          <w:bdr w:val="single" w:sz="2" w:space="0" w:color="D9D9E3" w:frame="1"/>
        </w:rPr>
        <w:t>:</w:t>
      </w:r>
      <w:r w:rsidRPr="0026298B">
        <w:rPr>
          <w:rFonts w:ascii="Times New Roman" w:hAnsi="Times New Roman"/>
          <w:sz w:val="28"/>
          <w:szCs w:val="28"/>
        </w:rPr>
        <w:t xml:space="preserve"> Comprimarea datelor și segmentarea imaginilor în diferite regiuni sau obiecte.</w:t>
      </w:r>
    </w:p>
    <w:p w14:paraId="15DF9CD7" w14:textId="77777777" w:rsidR="0026298B" w:rsidRPr="0026298B" w:rsidRDefault="0026298B" w:rsidP="0026298B">
      <w:pPr>
        <w:numPr>
          <w:ilvl w:val="0"/>
          <w:numId w:val="50"/>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p>
    <w:p w14:paraId="3E90AA2A" w14:textId="77777777" w:rsidR="0026298B" w:rsidRPr="0026298B" w:rsidRDefault="0026298B" w:rsidP="0026298B">
      <w:pPr>
        <w:pBdr>
          <w:top w:val="single" w:sz="2" w:space="0" w:color="D9D9E3"/>
          <w:left w:val="single" w:sz="2" w:space="17" w:color="D9D9E3"/>
          <w:bottom w:val="single" w:sz="2" w:space="0" w:color="D9D9E3"/>
          <w:right w:val="single" w:sz="2" w:space="0" w:color="D9D9E3"/>
        </w:pBdr>
        <w:spacing w:line="240" w:lineRule="auto"/>
        <w:ind w:left="720"/>
        <w:rPr>
          <w:rFonts w:ascii="Times New Roman" w:hAnsi="Times New Roman"/>
          <w:sz w:val="28"/>
          <w:szCs w:val="28"/>
        </w:rPr>
      </w:pPr>
      <w:r w:rsidRPr="0026298B">
        <w:rPr>
          <w:rFonts w:ascii="Times New Roman" w:hAnsi="Times New Roman"/>
          <w:sz w:val="28"/>
          <w:szCs w:val="28"/>
        </w:rPr>
        <w:t xml:space="preserve">                                        </w:t>
      </w:r>
      <w:r w:rsidRPr="0026298B">
        <w:rPr>
          <w:rFonts w:ascii="Times New Roman" w:hAnsi="Times New Roman"/>
          <w:noProof/>
          <w:sz w:val="28"/>
          <w:szCs w:val="28"/>
        </w:rPr>
        <w:drawing>
          <wp:inline distT="0" distB="0" distL="0" distR="0" wp14:anchorId="240E9F32" wp14:editId="5FFE166E">
            <wp:extent cx="1335881" cy="1335881"/>
            <wp:effectExtent l="0" t="0" r="0" b="0"/>
            <wp:docPr id="2133139896" name="Graphic 24" descr="Group of peop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39896" name="Graphic 2133139896" descr="Group of peopl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36963" cy="1336963"/>
                    </a:xfrm>
                    <a:prstGeom prst="rect">
                      <a:avLst/>
                    </a:prstGeom>
                  </pic:spPr>
                </pic:pic>
              </a:graphicData>
            </a:graphic>
          </wp:inline>
        </w:drawing>
      </w:r>
    </w:p>
    <w:p w14:paraId="4EDCE0BA" w14:textId="77777777" w:rsidR="0026298B" w:rsidRPr="0026298B" w:rsidRDefault="0026298B" w:rsidP="0026298B">
      <w:pPr>
        <w:pBdr>
          <w:top w:val="single" w:sz="2" w:space="0" w:color="D9D9E3"/>
          <w:left w:val="single" w:sz="2" w:space="17"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 xml:space="preserve">   </w:t>
      </w:r>
    </w:p>
    <w:p w14:paraId="0AA626C0" w14:textId="77777777" w:rsidR="0026298B" w:rsidRPr="0026298B" w:rsidRDefault="0026298B" w:rsidP="0026298B">
      <w:pPr>
        <w:pStyle w:val="Heading2"/>
        <w:rPr>
          <w:rFonts w:ascii="Times New Roman" w:hAnsi="Times New Roman"/>
          <w:sz w:val="28"/>
          <w:szCs w:val="32"/>
        </w:rPr>
      </w:pPr>
      <w:r w:rsidRPr="0026298B">
        <w:rPr>
          <w:rFonts w:ascii="Times New Roman" w:hAnsi="Times New Roman"/>
          <w:sz w:val="28"/>
          <w:szCs w:val="32"/>
        </w:rPr>
        <w:t>Studii de Caz</w:t>
      </w:r>
    </w:p>
    <w:p w14:paraId="23294BCC" w14:textId="77777777" w:rsidR="0026298B" w:rsidRPr="0026298B" w:rsidRDefault="0026298B" w:rsidP="0026298B">
      <w:pPr>
        <w:pStyle w:val="Title"/>
        <w:rPr>
          <w:rFonts w:ascii="Times New Roman" w:hAnsi="Times New Roman"/>
        </w:rPr>
      </w:pPr>
      <w:r w:rsidRPr="0026298B">
        <w:rPr>
          <w:rFonts w:ascii="Times New Roman" w:hAnsi="Times New Roman"/>
        </w:rPr>
        <w:t>Segmentarea Clișeilor în Industria Retail</w:t>
      </w:r>
    </w:p>
    <w:p w14:paraId="024DA5DB"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imes New Roman" w:hAnsi="Times New Roman"/>
          <w:sz w:val="28"/>
          <w:szCs w:val="28"/>
        </w:rPr>
      </w:pPr>
      <w:r w:rsidRPr="0026298B">
        <w:rPr>
          <w:rFonts w:ascii="Times New Roman" w:hAnsi="Times New Roman"/>
          <w:sz w:val="28"/>
          <w:szCs w:val="28"/>
        </w:rPr>
        <w:t>Un studiu realizat de către Smith et al. (2021) în domeniul retail-ului a implementat algoritmul K-Means pentru a segmenta baza de clienți a unei mari rețele de magazine. Echipa de analiză a colectat date demografice, modele de cumpărare, frecvența și valoarea achizițiilor pentru a identifica grupuri omogene de consumatori.</w:t>
      </w:r>
    </w:p>
    <w:p w14:paraId="77E086BE"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sz w:val="28"/>
          <w:szCs w:val="28"/>
        </w:rPr>
      </w:pPr>
      <w:r w:rsidRPr="0026298B">
        <w:rPr>
          <w:rFonts w:ascii="Times New Roman" w:hAnsi="Times New Roman"/>
          <w:sz w:val="28"/>
          <w:szCs w:val="28"/>
        </w:rPr>
        <w:t>Rezultatele au evidențiat patru segmente principale:</w:t>
      </w:r>
    </w:p>
    <w:p w14:paraId="7B9E0C1A" w14:textId="77777777" w:rsidR="0026298B" w:rsidRPr="0026298B" w:rsidRDefault="0026298B" w:rsidP="0026298B">
      <w:pPr>
        <w:numPr>
          <w:ilvl w:val="0"/>
          <w:numId w:val="52"/>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"Cumpărătorii Fideli"</w:t>
      </w:r>
      <w:r w:rsidRPr="0026298B">
        <w:rPr>
          <w:rFonts w:ascii="Times New Roman" w:hAnsi="Times New Roman"/>
          <w:sz w:val="28"/>
          <w:szCs w:val="28"/>
        </w:rPr>
        <w:t xml:space="preserve"> - clienți care vizitează regulat magazinul și efectuează achiziții constante.</w:t>
      </w:r>
    </w:p>
    <w:p w14:paraId="7943338F" w14:textId="77777777" w:rsidR="0026298B" w:rsidRPr="0026298B" w:rsidRDefault="0026298B" w:rsidP="0026298B">
      <w:pPr>
        <w:numPr>
          <w:ilvl w:val="0"/>
          <w:numId w:val="52"/>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"Cumpărătorii Ocazionali"</w:t>
      </w:r>
      <w:r w:rsidRPr="0026298B">
        <w:rPr>
          <w:rFonts w:ascii="Times New Roman" w:hAnsi="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6298B">
        <w:rPr>
          <w:rFonts w:ascii="Times New Roman" w:hAnsi="Times New Roman"/>
          <w:sz w:val="28"/>
          <w:szCs w:val="28"/>
        </w:rPr>
        <w:t>- persoane care achiziționează mai rar și se concentrează pe oferte și reduceri.</w:t>
      </w:r>
    </w:p>
    <w:p w14:paraId="221DE75E" w14:textId="77777777" w:rsidR="0026298B" w:rsidRPr="0026298B" w:rsidRDefault="0026298B" w:rsidP="0026298B">
      <w:pPr>
        <w:numPr>
          <w:ilvl w:val="0"/>
          <w:numId w:val="52"/>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"Profesioniștii Cumpărători"</w:t>
      </w:r>
      <w:r w:rsidRPr="0026298B">
        <w:rPr>
          <w:rFonts w:ascii="Times New Roman" w:hAnsi="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6298B">
        <w:rPr>
          <w:rFonts w:ascii="Times New Roman" w:hAnsi="Times New Roman"/>
          <w:sz w:val="28"/>
          <w:szCs w:val="28"/>
        </w:rPr>
        <w:t>- clienți care achiziționează în principal produse de înaltă calitate și sunt dispuși să plătească prețuri mai mari pentru acestea.</w:t>
      </w:r>
    </w:p>
    <w:p w14:paraId="7041C2B5" w14:textId="77777777" w:rsidR="0026298B" w:rsidRPr="0026298B" w:rsidRDefault="0026298B" w:rsidP="0026298B">
      <w:pPr>
        <w:numPr>
          <w:ilvl w:val="0"/>
          <w:numId w:val="52"/>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Style w:val="TitleChar"/>
          <w:rFonts w:ascii="Times New Roman" w:hAnsi="Times New Roman"/>
        </w:rPr>
        <w:t>"Cumpărătorii Cu Buget Redus"</w:t>
      </w:r>
      <w:r w:rsidRPr="0026298B">
        <w:rPr>
          <w:rFonts w:ascii="Times New Roman" w:hAnsi="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6298B">
        <w:rPr>
          <w:rFonts w:ascii="Times New Roman" w:hAnsi="Times New Roman"/>
          <w:sz w:val="28"/>
          <w:szCs w:val="28"/>
        </w:rPr>
        <w:t>- grupul care caută mereu reduceri și produse la prețuri mai mici.</w:t>
      </w:r>
    </w:p>
    <w:p w14:paraId="25D7977C" w14:textId="77777777" w:rsidR="0026298B" w:rsidRPr="0026298B" w:rsidRDefault="0026298B" w:rsidP="0026298B">
      <w:pPr>
        <w:pBdr>
          <w:top w:val="single" w:sz="2" w:space="0" w:color="D9D9E3"/>
          <w:left w:val="single" w:sz="2" w:space="5" w:color="D9D9E3"/>
          <w:bottom w:val="single" w:sz="2" w:space="0" w:color="D9D9E3"/>
          <w:right w:val="single" w:sz="2" w:space="0" w:color="D9D9E3"/>
        </w:pBdr>
        <w:spacing w:line="240" w:lineRule="auto"/>
        <w:ind w:left="720"/>
        <w:rPr>
          <w:rFonts w:ascii="Times New Roman" w:hAnsi="Times New Roman"/>
          <w:sz w:val="28"/>
          <w:szCs w:val="28"/>
        </w:rPr>
      </w:pPr>
      <w:r w:rsidRPr="0026298B">
        <w:rPr>
          <w:rFonts w:ascii="Times New Roman" w:hAnsi="Times New Roman"/>
          <w:noProof/>
          <w:sz w:val="28"/>
          <w:szCs w:val="28"/>
        </w:rPr>
        <w:drawing>
          <wp:inline distT="0" distB="0" distL="0" distR="0" wp14:anchorId="31AF6EED" wp14:editId="323F4254">
            <wp:extent cx="1064419" cy="1064419"/>
            <wp:effectExtent l="0" t="0" r="0" b="0"/>
            <wp:docPr id="1961381568" name="Graphic 25" descr="Bar graph with 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81568" name="Graphic 1961381568" descr="Bar graph with upward trend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65933" cy="1065933"/>
                    </a:xfrm>
                    <a:prstGeom prst="rect">
                      <a:avLst/>
                    </a:prstGeom>
                  </pic:spPr>
                </pic:pic>
              </a:graphicData>
            </a:graphic>
          </wp:inline>
        </w:drawing>
      </w:r>
    </w:p>
    <w:p w14:paraId="5ADB4218"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sz w:val="28"/>
          <w:szCs w:val="28"/>
        </w:rPr>
      </w:pPr>
      <w:r w:rsidRPr="0026298B">
        <w:rPr>
          <w:rFonts w:ascii="Times New Roman" w:hAnsi="Times New Roman"/>
          <w:sz w:val="28"/>
          <w:szCs w:val="28"/>
        </w:rPr>
        <w:t xml:space="preserve">Această segmentare precisă a clienților a permis personalului de marketing să creeze campanii mai eficiente, oferind oferte personalizate și adaptând stocurile și </w:t>
      </w:r>
      <w:r w:rsidRPr="0026298B">
        <w:rPr>
          <w:rFonts w:ascii="Times New Roman" w:hAnsi="Times New Roman"/>
          <w:sz w:val="28"/>
          <w:szCs w:val="28"/>
        </w:rPr>
        <w:lastRenderedPageBreak/>
        <w:t>prețurile pentru fiecare segment în parte. Ca rezultat, s-au înregistrat creșteri semnificative în rata de conversie și fidelizarea clienților.</w:t>
      </w:r>
    </w:p>
    <w:p w14:paraId="28836897" w14:textId="77777777" w:rsidR="0026298B" w:rsidRPr="0026298B" w:rsidRDefault="0026298B" w:rsidP="0026298B">
      <w:pPr>
        <w:pStyle w:val="Title"/>
        <w:rPr>
          <w:rFonts w:ascii="Times New Roman" w:hAnsi="Times New Roman"/>
        </w:rPr>
      </w:pPr>
      <w:r w:rsidRPr="0026298B">
        <w:rPr>
          <w:rFonts w:ascii="Times New Roman" w:hAnsi="Times New Roman"/>
        </w:rPr>
        <w:t>Analiza Imaginilor Medicale</w:t>
      </w:r>
    </w:p>
    <w:p w14:paraId="54502279"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imes New Roman" w:hAnsi="Times New Roman"/>
          <w:sz w:val="28"/>
          <w:szCs w:val="28"/>
        </w:rPr>
      </w:pPr>
      <w:r w:rsidRPr="0026298B">
        <w:rPr>
          <w:rFonts w:ascii="Times New Roman" w:hAnsi="Times New Roman"/>
          <w:sz w:val="28"/>
          <w:szCs w:val="28"/>
        </w:rPr>
        <w:t>Într-un alt studiu, cercetătorii din domeniul medical au aplicat algoritmul K-Means pentru a segmenta imaginile medicale, în special pentru a identifica regiunile de interes sau zonele patologice în imagini radiologice.</w:t>
      </w:r>
    </w:p>
    <w:p w14:paraId="21476FF3"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sz w:val="28"/>
          <w:szCs w:val="28"/>
        </w:rPr>
      </w:pPr>
      <w:r w:rsidRPr="0026298B">
        <w:rPr>
          <w:rFonts w:ascii="Times New Roman" w:hAnsi="Times New Roman"/>
          <w:sz w:val="28"/>
          <w:szCs w:val="28"/>
        </w:rPr>
        <w:t>Echipa de cercetare a utilizat date din imagini CT și RMN pentru a segmenta zonele tumorale în imagini medicale. Prin aplicarea K-Means și a altor tehnici de prelucrare a imaginilor, au reușit să delimiteze precis regiunile tumorale și să identifice diferențe subtile între țesuturile sănătoase și cele afectate. Această segmentare precisă a fost de o importanță crucială în stabilirea unor planuri de tratament personalizate pentru pacienți.</w:t>
      </w:r>
    </w:p>
    <w:p w14:paraId="4C9E77A5"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sz w:val="28"/>
          <w:szCs w:val="28"/>
        </w:rPr>
      </w:pPr>
      <w:r w:rsidRPr="0026298B">
        <w:rPr>
          <w:rFonts w:ascii="Times New Roman" w:hAnsi="Times New Roman"/>
          <w:sz w:val="28"/>
          <w:szCs w:val="28"/>
        </w:rPr>
        <w:t>Aceste exemple evidențiază versatilitatea și puterea algoritmului K-Means în diferite domenii, oferind soluții precise și adaptate pentru probleme specifice.</w:t>
      </w:r>
    </w:p>
    <w:p w14:paraId="7660E1E2"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b/>
          <w:bC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6298B">
        <w:rPr>
          <w:rFonts w:ascii="Times New Roman" w:hAnsi="Times New Roman"/>
          <w:noProof/>
          <w:sz w:val="28"/>
          <w:szCs w:val="28"/>
          <w14:ligatures w14:val="standardContextual"/>
        </w:rPr>
        <w:drawing>
          <wp:inline distT="0" distB="0" distL="0" distR="0" wp14:anchorId="3FE06E40" wp14:editId="1FF27002">
            <wp:extent cx="1285875" cy="1057275"/>
            <wp:effectExtent l="0" t="0" r="0" b="0"/>
            <wp:docPr id="429781788" name="Graphic 26" descr="Vlo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1788" name="Graphic 429781788" descr="Vlo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90035" cy="1060695"/>
                    </a:xfrm>
                    <a:prstGeom prst="rect">
                      <a:avLst/>
                    </a:prstGeom>
                  </pic:spPr>
                </pic:pic>
              </a:graphicData>
            </a:graphic>
          </wp:inline>
        </w:drawing>
      </w:r>
    </w:p>
    <w:p w14:paraId="7DC69F59" w14:textId="77777777" w:rsidR="0026298B" w:rsidRPr="0026298B" w:rsidRDefault="0026298B" w:rsidP="0026298B">
      <w:pPr>
        <w:pStyle w:val="Title"/>
        <w:rPr>
          <w:rFonts w:ascii="Times New Roman" w:hAnsi="Times New Roman"/>
        </w:rPr>
      </w:pPr>
      <w:r w:rsidRPr="0026298B">
        <w:rPr>
          <w:rFonts w:ascii="Times New Roman" w:hAnsi="Times New Roman"/>
        </w:rPr>
        <w:t>Analiza Sentimentelor în Media Socială</w:t>
      </w:r>
    </w:p>
    <w:p w14:paraId="47DC0A19"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imes New Roman" w:hAnsi="Times New Roman"/>
        </w:rPr>
      </w:pPr>
      <w:r w:rsidRPr="0026298B">
        <w:rPr>
          <w:rFonts w:ascii="Times New Roman" w:hAnsi="Times New Roman"/>
        </w:rPr>
        <w:t>Un alt exemplu important este aplicarea algoritmului K-Means în analiza sentimentelor în media socială. Cercetătorii au folosit acest algoritm pentru a analiza milioane de postări de pe platforme precum Twitter și Facebook, segmentând automat discuțiile în categorii distincte de sentimente.</w:t>
      </w:r>
    </w:p>
    <w:p w14:paraId="5F7C4928"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rPr>
      </w:pPr>
      <w:r w:rsidRPr="0026298B">
        <w:rPr>
          <w:rFonts w:ascii="Times New Roman" w:hAnsi="Times New Roman"/>
        </w:rPr>
        <w:t>Prin identificarea automată a clusterelor de texte asociate cu sentimente pozitive, negative sau neutre, această metodă a fost utilă în înțelegerea reacțiilor și opinilor utilizatorilor cu privire la diverse subiecte, produse sau evenimente. Companiile au folosit aceste informații pentru a-și îmbunătăți produsele, a-și adapta strategiile de marketing și a-și gestiona reputația în mediul online.</w:t>
      </w:r>
    </w:p>
    <w:p w14:paraId="3E0F68D6"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rPr>
      </w:pPr>
      <w:r w:rsidRPr="0026298B">
        <w:rPr>
          <w:rFonts w:ascii="Times New Roman" w:hAnsi="Times New Roman"/>
          <w:noProof/>
          <w14:ligatures w14:val="standardContextual"/>
        </w:rPr>
        <w:drawing>
          <wp:inline distT="0" distB="0" distL="0" distR="0" wp14:anchorId="32BFBFA3" wp14:editId="0127B1ED">
            <wp:extent cx="914400" cy="914400"/>
            <wp:effectExtent l="0" t="0" r="0" b="0"/>
            <wp:docPr id="1011822524" name="Graphic 38" descr="Online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2524" name="Graphic 1011822524" descr="Online Network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7035A365" w14:textId="77777777" w:rsidR="0026298B" w:rsidRPr="0026298B" w:rsidRDefault="0026298B" w:rsidP="0026298B">
      <w:pPr>
        <w:pStyle w:val="Title"/>
        <w:rPr>
          <w:rFonts w:ascii="Times New Roman" w:hAnsi="Times New Roman"/>
        </w:rPr>
      </w:pPr>
      <w:r w:rsidRPr="0026298B">
        <w:rPr>
          <w:rFonts w:ascii="Times New Roman" w:hAnsi="Times New Roman"/>
        </w:rPr>
        <w:lastRenderedPageBreak/>
        <w:t>Securitate Cibernetică: Detectarea Anomaliei în Date</w:t>
      </w:r>
    </w:p>
    <w:p w14:paraId="54CA48BC"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imes New Roman" w:hAnsi="Times New Roman"/>
        </w:rPr>
      </w:pPr>
      <w:r w:rsidRPr="0026298B">
        <w:rPr>
          <w:rFonts w:ascii="Times New Roman" w:hAnsi="Times New Roman"/>
        </w:rPr>
        <w:t>În domeniul securității cibernetice, algoritmul K-Means a fost utilizat pentru detectarea anomaliilor în traficul de date. Prin analiza modelelor de trafic normal, acest algoritm poate identifica abateri semnificative sau comportamente neobișnuite care pot indica activități suspecte sau atacuri cibernetice.</w:t>
      </w:r>
    </w:p>
    <w:p w14:paraId="6F5535A0"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rPr>
      </w:pPr>
      <w:r w:rsidRPr="0026298B">
        <w:rPr>
          <w:rFonts w:ascii="Times New Roman" w:hAnsi="Times New Roman"/>
        </w:rPr>
        <w:t>Prin segmentarea datelor și identificarea clusterelor neașteptate, organizațiile au reușit să detecteze și să prevină atacuri cibernetice precum intruziunile în rețea sau fraudarea datelor sensibile.</w:t>
      </w:r>
    </w:p>
    <w:p w14:paraId="32F73975"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b/>
          <w:bC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6298B">
        <w:rPr>
          <w:rFonts w:ascii="Times New Roman" w:hAnsi="Times New Roman"/>
          <w:b/>
          <w:bCs/>
          <w:noProof/>
          <w:color w:val="FFFFFF"/>
          <w:sz w:val="28"/>
          <w:szCs w:val="28"/>
          <w14:ligatures w14:val="standardContextual"/>
        </w:rPr>
        <w:drawing>
          <wp:inline distT="0" distB="0" distL="0" distR="0" wp14:anchorId="6AE17F2D" wp14:editId="67D8D662">
            <wp:extent cx="914400" cy="914400"/>
            <wp:effectExtent l="0" t="0" r="0" b="0"/>
            <wp:docPr id="1615017641" name="Graphic 39"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17641" name="Graphic 1615017641" descr="Shield Tick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5163FA92"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b/>
          <w:bC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03908E4E" w14:textId="77777777" w:rsidR="0026298B" w:rsidRPr="0026298B" w:rsidRDefault="0026298B" w:rsidP="0026298B">
      <w:pPr>
        <w:pStyle w:val="Heading2"/>
        <w:rPr>
          <w:rFonts w:ascii="Times New Roman" w:hAnsi="Times New Roman"/>
          <w:sz w:val="28"/>
          <w:szCs w:val="32"/>
        </w:rPr>
      </w:pPr>
      <w:r w:rsidRPr="0026298B">
        <w:rPr>
          <w:rFonts w:ascii="Times New Roman" w:hAnsi="Times New Roman"/>
          <w:sz w:val="28"/>
          <w:szCs w:val="32"/>
        </w:rPr>
        <w:t>Concluzie</w:t>
      </w:r>
    </w:p>
    <w:p w14:paraId="5BB002F4" w14:textId="77777777" w:rsidR="0026298B" w:rsidRPr="0026298B" w:rsidRDefault="0026298B" w:rsidP="002629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New Roman" w:hAnsi="Times New Roman"/>
          <w:sz w:val="28"/>
          <w:szCs w:val="28"/>
        </w:rPr>
      </w:pPr>
      <w:r w:rsidRPr="0026298B">
        <w:rPr>
          <w:rFonts w:ascii="Times New Roman" w:hAnsi="Times New Roman"/>
          <w:sz w:val="28"/>
          <w:szCs w:val="28"/>
        </w:rPr>
        <w:t>Algoritmul K-Means este un instrument puternic în analiza datelor, ajutând la identificarea clusterelor și a pattern-urilor într-un set de date. Cu toate acestea, este important să se înțeleagă limitele și sensibilitatea acestuia în alegerea inițială a centroizilor pentru a obține rezultate precise și relevante.</w:t>
      </w:r>
    </w:p>
    <w:p w14:paraId="0A6E2276" w14:textId="77777777" w:rsidR="0026298B" w:rsidRPr="0026298B" w:rsidRDefault="0026298B" w:rsidP="002629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hAnsi="Times New Roman"/>
          <w:b/>
          <w:bC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504307A2" w14:textId="77777777" w:rsidR="0026298B" w:rsidRPr="0026298B" w:rsidRDefault="0026298B" w:rsidP="0026298B">
      <w:pPr>
        <w:pStyle w:val="Title"/>
        <w:rPr>
          <w:rFonts w:ascii="Times New Roman" w:hAnsi="Times New Roman"/>
          <w:sz w:val="32"/>
          <w:szCs w:val="32"/>
        </w:rPr>
      </w:pPr>
    </w:p>
    <w:p w14:paraId="33FE992C" w14:textId="77777777" w:rsidR="0026298B" w:rsidRPr="0026298B" w:rsidRDefault="0026298B" w:rsidP="0026298B">
      <w:pPr>
        <w:pStyle w:val="Title"/>
        <w:rPr>
          <w:rFonts w:ascii="Times New Roman" w:hAnsi="Times New Roman"/>
          <w:sz w:val="32"/>
          <w:szCs w:val="32"/>
        </w:rPr>
      </w:pPr>
    </w:p>
    <w:p w14:paraId="762FA96B" w14:textId="77777777" w:rsidR="0026298B" w:rsidRPr="0026298B" w:rsidRDefault="0026298B" w:rsidP="0026298B">
      <w:pPr>
        <w:pStyle w:val="Title"/>
        <w:rPr>
          <w:rFonts w:ascii="Times New Roman" w:hAnsi="Times New Roman"/>
          <w:sz w:val="32"/>
          <w:szCs w:val="32"/>
        </w:rPr>
      </w:pPr>
    </w:p>
    <w:p w14:paraId="5592E71D" w14:textId="77777777" w:rsidR="0026298B" w:rsidRPr="0026298B" w:rsidRDefault="0026298B" w:rsidP="0026298B">
      <w:pPr>
        <w:pStyle w:val="Title"/>
        <w:rPr>
          <w:rFonts w:ascii="Times New Roman" w:hAnsi="Times New Roman"/>
          <w:sz w:val="32"/>
          <w:szCs w:val="32"/>
        </w:rPr>
      </w:pPr>
    </w:p>
    <w:p w14:paraId="7EC4F9B8" w14:textId="77777777" w:rsidR="0026298B" w:rsidRPr="0026298B" w:rsidRDefault="0026298B" w:rsidP="0026298B">
      <w:pPr>
        <w:pStyle w:val="Title"/>
        <w:rPr>
          <w:rFonts w:ascii="Times New Roman" w:hAnsi="Times New Roman"/>
          <w:sz w:val="32"/>
          <w:szCs w:val="32"/>
        </w:rPr>
      </w:pPr>
    </w:p>
    <w:p w14:paraId="3B737696" w14:textId="77777777" w:rsidR="0026298B" w:rsidRPr="0026298B" w:rsidRDefault="0026298B" w:rsidP="0026298B">
      <w:pPr>
        <w:pStyle w:val="Title"/>
        <w:rPr>
          <w:rFonts w:ascii="Times New Roman" w:hAnsi="Times New Roman"/>
          <w:sz w:val="32"/>
          <w:szCs w:val="32"/>
        </w:rPr>
      </w:pPr>
    </w:p>
    <w:p w14:paraId="2CC7C60F" w14:textId="77777777" w:rsidR="0026298B" w:rsidRDefault="0026298B" w:rsidP="0026298B">
      <w:pPr>
        <w:pStyle w:val="Title"/>
        <w:rPr>
          <w:rFonts w:ascii="Times New Roman" w:hAnsi="Times New Roman"/>
          <w:sz w:val="32"/>
          <w:szCs w:val="32"/>
        </w:rPr>
      </w:pPr>
    </w:p>
    <w:p w14:paraId="3F15EFF8" w14:textId="77777777" w:rsidR="0026298B" w:rsidRDefault="0026298B" w:rsidP="0026298B">
      <w:pPr>
        <w:rPr>
          <w:lang w:val="en-US"/>
        </w:rPr>
      </w:pPr>
    </w:p>
    <w:p w14:paraId="72B8C928" w14:textId="77777777" w:rsidR="0026298B" w:rsidRDefault="0026298B" w:rsidP="0026298B">
      <w:pPr>
        <w:rPr>
          <w:lang w:val="en-US"/>
        </w:rPr>
      </w:pPr>
    </w:p>
    <w:p w14:paraId="3A4F28D5" w14:textId="77777777" w:rsidR="0026298B" w:rsidRDefault="0026298B" w:rsidP="0026298B">
      <w:pPr>
        <w:rPr>
          <w:lang w:val="en-US"/>
        </w:rPr>
      </w:pPr>
    </w:p>
    <w:p w14:paraId="311CC551" w14:textId="77777777" w:rsidR="0026298B" w:rsidRDefault="0026298B" w:rsidP="0026298B">
      <w:pPr>
        <w:rPr>
          <w:lang w:val="en-US"/>
        </w:rPr>
      </w:pPr>
    </w:p>
    <w:p w14:paraId="705BFCE6" w14:textId="77777777" w:rsidR="0026298B" w:rsidRDefault="0026298B" w:rsidP="0026298B">
      <w:pPr>
        <w:rPr>
          <w:lang w:val="en-US"/>
        </w:rPr>
      </w:pPr>
    </w:p>
    <w:p w14:paraId="2AE42BFC" w14:textId="77777777" w:rsidR="0026298B" w:rsidRDefault="0026298B" w:rsidP="0026298B">
      <w:pPr>
        <w:rPr>
          <w:lang w:val="en-US"/>
        </w:rPr>
      </w:pPr>
    </w:p>
    <w:p w14:paraId="31254804" w14:textId="77777777" w:rsidR="0026298B" w:rsidRPr="0026298B" w:rsidRDefault="0026298B" w:rsidP="0026298B">
      <w:pPr>
        <w:rPr>
          <w:lang w:val="en-US"/>
        </w:rPr>
      </w:pPr>
    </w:p>
    <w:p w14:paraId="3E2CB7D9" w14:textId="57993D0B" w:rsidR="0026298B" w:rsidRPr="0026298B" w:rsidRDefault="0026298B" w:rsidP="0026298B">
      <w:pPr>
        <w:pStyle w:val="Title"/>
        <w:rPr>
          <w:rFonts w:ascii="Times New Roman" w:hAnsi="Times New Roman"/>
          <w:sz w:val="32"/>
          <w:szCs w:val="32"/>
        </w:rPr>
      </w:pPr>
      <w:r w:rsidRPr="0026298B">
        <w:rPr>
          <w:rFonts w:ascii="Times New Roman" w:hAnsi="Times New Roman"/>
          <w:sz w:val="32"/>
          <w:szCs w:val="32"/>
        </w:rPr>
        <w:lastRenderedPageBreak/>
        <w:t>Bibliografie</w:t>
      </w:r>
    </w:p>
    <w:p w14:paraId="5495D566" w14:textId="77777777" w:rsidR="0026298B" w:rsidRPr="0026298B" w:rsidRDefault="0026298B" w:rsidP="0026298B">
      <w:pPr>
        <w:numPr>
          <w:ilvl w:val="0"/>
          <w:numId w:val="51"/>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MacQueen, J. B. (1967). Some Methods for Classification and Analysis of Multivariate Observations. Proceedings of the Fifth Berkeley Symposium on Mathematical Statistics and Probability, 1, 281–297.</w:t>
      </w:r>
    </w:p>
    <w:p w14:paraId="13289488" w14:textId="77777777" w:rsidR="0026298B" w:rsidRPr="0026298B" w:rsidRDefault="0026298B" w:rsidP="0026298B">
      <w:pPr>
        <w:numPr>
          <w:ilvl w:val="0"/>
          <w:numId w:val="51"/>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Lloyd, S. P. (1957). Least Squares Quantization in PCM. Bell Telephone Laboratories Paper.</w:t>
      </w:r>
    </w:p>
    <w:p w14:paraId="16D6DD28" w14:textId="77777777" w:rsidR="0026298B" w:rsidRPr="0026298B" w:rsidRDefault="0026298B" w:rsidP="0026298B">
      <w:pPr>
        <w:numPr>
          <w:ilvl w:val="0"/>
          <w:numId w:val="51"/>
        </w:numPr>
        <w:pBdr>
          <w:top w:val="single" w:sz="2" w:space="0" w:color="D9D9E3"/>
          <w:left w:val="single" w:sz="2" w:space="5" w:color="D9D9E3"/>
          <w:bottom w:val="single" w:sz="2" w:space="0" w:color="D9D9E3"/>
          <w:right w:val="single" w:sz="2" w:space="0" w:color="D9D9E3"/>
        </w:pBdr>
        <w:spacing w:line="240" w:lineRule="auto"/>
        <w:rPr>
          <w:rFonts w:ascii="Times New Roman" w:hAnsi="Times New Roman"/>
          <w:sz w:val="28"/>
          <w:szCs w:val="28"/>
        </w:rPr>
      </w:pPr>
      <w:r w:rsidRPr="0026298B">
        <w:rPr>
          <w:rFonts w:ascii="Times New Roman" w:hAnsi="Times New Roman"/>
          <w:sz w:val="28"/>
          <w:szCs w:val="28"/>
        </w:rPr>
        <w:t>Hastie, T., Tibshirani, R., &amp; Friedman, J. (2009). The Elements of Statistical Learning: Data Mining, Inference, and Prediction. Springer Science &amp; Business Media.</w:t>
      </w:r>
    </w:p>
    <w:p w14:paraId="10062428" w14:textId="77777777" w:rsidR="0026298B" w:rsidRPr="0026298B" w:rsidRDefault="0026298B" w:rsidP="0026298B">
      <w:pPr>
        <w:pStyle w:val="references"/>
        <w:numPr>
          <w:ilvl w:val="0"/>
          <w:numId w:val="51"/>
        </w:numPr>
        <w:spacing w:line="276" w:lineRule="auto"/>
        <w:rPr>
          <w:sz w:val="24"/>
          <w:szCs w:val="24"/>
          <w:lang w:val="ro-RO"/>
        </w:rPr>
      </w:pPr>
      <w:r w:rsidRPr="0026298B">
        <w:rPr>
          <w:sz w:val="24"/>
          <w:szCs w:val="24"/>
          <w:lang w:val="ro-RO"/>
        </w:rPr>
        <w:t>M.-B. Radac, Tehnica k-means pentru probleme de grupare, Lucrarea de laborator I la disciplina Învățare Automată, Universitatea Politehnica Timișoara, 2022.</w:t>
      </w:r>
    </w:p>
    <w:p w14:paraId="7E9279C2" w14:textId="77777777" w:rsidR="0026298B" w:rsidRPr="0026298B" w:rsidRDefault="0026298B" w:rsidP="0026298B">
      <w:pPr>
        <w:pStyle w:val="references"/>
        <w:numPr>
          <w:ilvl w:val="0"/>
          <w:numId w:val="51"/>
        </w:numPr>
        <w:spacing w:line="276" w:lineRule="auto"/>
        <w:rPr>
          <w:sz w:val="24"/>
          <w:szCs w:val="24"/>
          <w:lang w:val="ro-RO"/>
        </w:rPr>
      </w:pPr>
      <w:r w:rsidRPr="0026298B">
        <w:rPr>
          <w:sz w:val="24"/>
          <w:szCs w:val="24"/>
          <w:lang w:val="ro-RO"/>
        </w:rPr>
        <w:t>Arthur, D., &amp; Vassilvitskii, S. (2007). "k-means++: The advantages of careful seeding." Proceedings of the Eighteenth Annual ACM-SIAM Symposium on Discrete Algorithms, 1027-1035.</w:t>
      </w:r>
    </w:p>
    <w:p w14:paraId="54560129" w14:textId="77777777" w:rsidR="0026298B" w:rsidRPr="0026298B" w:rsidRDefault="0026298B" w:rsidP="0026298B">
      <w:pPr>
        <w:pStyle w:val="references"/>
        <w:numPr>
          <w:ilvl w:val="0"/>
          <w:numId w:val="51"/>
        </w:numPr>
        <w:spacing w:line="276" w:lineRule="auto"/>
        <w:rPr>
          <w:sz w:val="24"/>
          <w:szCs w:val="24"/>
          <w:lang w:val="ro-RO"/>
        </w:rPr>
      </w:pPr>
      <w:r w:rsidRPr="0026298B">
        <w:rPr>
          <w:sz w:val="24"/>
          <w:szCs w:val="24"/>
          <w:lang w:val="ro-RO"/>
        </w:rPr>
        <w:t>Dempster, A. P., Laird, N. M., &amp; Rubin, D. B. (1977). "Maximum Likelihood from Incomplete Data via the EM Algorithm." Journal of the Royal Statistical Society: Series B (Methodological), 39(1), 1-38</w:t>
      </w:r>
    </w:p>
    <w:p w14:paraId="02775B23" w14:textId="77777777" w:rsidR="0026298B" w:rsidRPr="0026298B" w:rsidRDefault="0026298B" w:rsidP="0026298B">
      <w:pPr>
        <w:pStyle w:val="references"/>
        <w:numPr>
          <w:ilvl w:val="0"/>
          <w:numId w:val="51"/>
        </w:numPr>
        <w:spacing w:line="276" w:lineRule="auto"/>
        <w:rPr>
          <w:sz w:val="24"/>
          <w:szCs w:val="24"/>
          <w:lang w:val="ro-RO"/>
        </w:rPr>
      </w:pPr>
      <w:r w:rsidRPr="0026298B">
        <w:rPr>
          <w:sz w:val="24"/>
          <w:szCs w:val="24"/>
          <w:lang w:val="ro-RO"/>
        </w:rPr>
        <w:t>Das, D., &amp; Schneider, J. (2007). "Gaussian Mixture Model-Based Classification of Myocardial Infarction." IEEE Transactions on Biomedical Engineering, 54(12), 2172-2181.</w:t>
      </w:r>
    </w:p>
    <w:p w14:paraId="5502663B" w14:textId="66748E2F" w:rsidR="0026298B" w:rsidRPr="0026298B" w:rsidRDefault="0026298B" w:rsidP="0026298B">
      <w:pPr>
        <w:pStyle w:val="references"/>
        <w:numPr>
          <w:ilvl w:val="0"/>
          <w:numId w:val="51"/>
        </w:numPr>
        <w:spacing w:line="276" w:lineRule="auto"/>
        <w:rPr>
          <w:sz w:val="24"/>
          <w:szCs w:val="24"/>
          <w:lang w:val="ro-RO"/>
        </w:rPr>
      </w:pPr>
      <w:r w:rsidRPr="0026298B">
        <w:rPr>
          <w:sz w:val="24"/>
          <w:szCs w:val="24"/>
          <w:lang w:val="ro-RO"/>
        </w:rPr>
        <w:t>Wolberg, W. H., Street, W. N., &amp; Mangasarian, O. L. (1992). "Machine learning techniques to diagnose breast cancer from fine-needle aspirates." Cancer Letters, 77(2–3), 163–171.</w:t>
      </w:r>
    </w:p>
    <w:p w14:paraId="4BEF0067" w14:textId="77777777" w:rsidR="0026298B" w:rsidRPr="0026298B" w:rsidRDefault="0026298B" w:rsidP="0026298B">
      <w:pPr>
        <w:rPr>
          <w:rFonts w:ascii="Times New Roman" w:hAnsi="Times New Roman"/>
          <w:sz w:val="28"/>
          <w:szCs w:val="28"/>
        </w:rPr>
      </w:pPr>
    </w:p>
    <w:p w14:paraId="6B259E49" w14:textId="1C96E8A8" w:rsidR="00066F27" w:rsidRPr="0026298B" w:rsidRDefault="00066F27" w:rsidP="0026298B">
      <w:pPr>
        <w:pStyle w:val="references"/>
        <w:numPr>
          <w:ilvl w:val="0"/>
          <w:numId w:val="0"/>
        </w:numPr>
        <w:spacing w:line="276" w:lineRule="auto"/>
        <w:ind w:left="352"/>
        <w:rPr>
          <w:sz w:val="24"/>
          <w:szCs w:val="24"/>
          <w:lang w:val="ro-RO"/>
        </w:rPr>
      </w:pPr>
    </w:p>
    <w:sectPr w:rsidR="00066F27" w:rsidRPr="0026298B" w:rsidSect="00064AF5">
      <w:headerReference w:type="even" r:id="rId26"/>
      <w:headerReference w:type="default" r:id="rId27"/>
      <w:footerReference w:type="even" r:id="rId28"/>
      <w:footerReference w:type="default" r:id="rId29"/>
      <w:headerReference w:type="first" r:id="rId30"/>
      <w:footerReference w:type="first" r:id="rId3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5BFC" w14:textId="77777777" w:rsidR="0007717A" w:rsidRDefault="0007717A">
      <w:r>
        <w:separator/>
      </w:r>
    </w:p>
  </w:endnote>
  <w:endnote w:type="continuationSeparator" w:id="0">
    <w:p w14:paraId="1D6C2CD6" w14:textId="77777777" w:rsidR="0007717A" w:rsidRDefault="0007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76C" w14:textId="77777777" w:rsidR="0026298B" w:rsidRDefault="00262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9AF4"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FD2D23">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6CDF" w14:textId="77777777" w:rsidR="0026298B" w:rsidRDefault="0026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AC0E" w14:textId="77777777" w:rsidR="0007717A" w:rsidRDefault="0007717A">
      <w:r>
        <w:separator/>
      </w:r>
    </w:p>
  </w:footnote>
  <w:footnote w:type="continuationSeparator" w:id="0">
    <w:p w14:paraId="5EEA9768" w14:textId="77777777" w:rsidR="0007717A" w:rsidRDefault="0007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DF6A" w14:textId="77777777" w:rsidR="0026298B" w:rsidRDefault="00262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170C2660" w14:textId="77777777" w:rsidTr="000A3574">
      <w:tc>
        <w:tcPr>
          <w:tcW w:w="6600" w:type="dxa"/>
        </w:tcPr>
        <w:p w14:paraId="7CACD648" w14:textId="7B68A603" w:rsidR="00064AF5" w:rsidRPr="00F3194E" w:rsidRDefault="000E6623" w:rsidP="00163CD7">
          <w:pPr>
            <w:ind w:hanging="108"/>
            <w:rPr>
              <w:sz w:val="16"/>
              <w:szCs w:val="16"/>
            </w:rPr>
          </w:pPr>
          <w:r>
            <w:rPr>
              <w:sz w:val="16"/>
              <w:szCs w:val="16"/>
            </w:rPr>
            <w:t>Ingineria Sstemelor</w:t>
          </w:r>
        </w:p>
        <w:p w14:paraId="0DA580B8" w14:textId="3908EBA1" w:rsidR="00F3194E" w:rsidRPr="00F3194E" w:rsidRDefault="000E6623" w:rsidP="00163CD7">
          <w:pPr>
            <w:ind w:hanging="108"/>
            <w:rPr>
              <w:sz w:val="16"/>
              <w:szCs w:val="16"/>
            </w:rPr>
          </w:pPr>
          <w:r>
            <w:rPr>
              <w:sz w:val="16"/>
              <w:szCs w:val="16"/>
            </w:rPr>
            <w:t>202</w:t>
          </w:r>
          <w:r w:rsidR="0026298B">
            <w:rPr>
              <w:sz w:val="16"/>
              <w:szCs w:val="16"/>
            </w:rPr>
            <w:t>3</w:t>
          </w:r>
          <w:r>
            <w:rPr>
              <w:sz w:val="16"/>
              <w:szCs w:val="16"/>
            </w:rPr>
            <w:t>-202</w:t>
          </w:r>
          <w:r w:rsidR="0026298B">
            <w:rPr>
              <w:sz w:val="16"/>
              <w:szCs w:val="16"/>
            </w:rPr>
            <w:t>4</w:t>
          </w:r>
        </w:p>
        <w:p w14:paraId="5E4CBBE3" w14:textId="77777777" w:rsidR="0026298B" w:rsidRDefault="0026298B" w:rsidP="00163CD7">
          <w:pPr>
            <w:ind w:hanging="108"/>
            <w:rPr>
              <w:sz w:val="16"/>
              <w:szCs w:val="16"/>
            </w:rPr>
          </w:pPr>
          <w:r>
            <w:rPr>
              <w:sz w:val="16"/>
              <w:szCs w:val="16"/>
            </w:rPr>
            <w:t>Fiat Vanessa</w:t>
          </w:r>
        </w:p>
        <w:p w14:paraId="5B113821" w14:textId="060E21A9" w:rsidR="00064AF5" w:rsidRPr="00064AF5" w:rsidRDefault="000E6623" w:rsidP="00163CD7">
          <w:pPr>
            <w:ind w:hanging="108"/>
            <w:rPr>
              <w:sz w:val="16"/>
              <w:szCs w:val="16"/>
              <w:lang w:val="pt-BR"/>
            </w:rPr>
          </w:pPr>
          <w:r>
            <w:rPr>
              <w:sz w:val="16"/>
              <w:szCs w:val="16"/>
            </w:rPr>
            <w:t>Referatul lucrării 1: Tehnic</w:t>
          </w:r>
          <w:r w:rsidR="0026298B">
            <w:rPr>
              <w:sz w:val="16"/>
              <w:szCs w:val="16"/>
            </w:rPr>
            <w:t>a K-means pentru probleme de grupare</w:t>
          </w:r>
        </w:p>
      </w:tc>
      <w:tc>
        <w:tcPr>
          <w:tcW w:w="3000" w:type="dxa"/>
        </w:tcPr>
        <w:p w14:paraId="3EA33A9B" w14:textId="77777777" w:rsidR="00097D44" w:rsidRPr="00424930" w:rsidRDefault="00097D44" w:rsidP="00064AF5">
          <w:pPr>
            <w:ind w:right="-142"/>
            <w:jc w:val="center"/>
            <w:rPr>
              <w:rFonts w:ascii="Verdana" w:hAnsi="Verdana" w:cs="Calibri"/>
            </w:rPr>
          </w:pPr>
        </w:p>
      </w:tc>
    </w:tr>
  </w:tbl>
  <w:p w14:paraId="4828F117" w14:textId="77777777" w:rsidR="00097D44" w:rsidRDefault="0096434E" w:rsidP="005D6EC1">
    <w:pPr>
      <w:pStyle w:val="Header"/>
      <w:jc w:val="right"/>
    </w:pPr>
    <w:r>
      <w:rPr>
        <w:rFonts w:ascii="Verdana" w:hAnsi="Verdana" w:cs="Calibri"/>
        <w:noProof/>
        <w:sz w:val="28"/>
        <w:szCs w:val="28"/>
        <w:lang w:val="en-US" w:eastAsia="en-US"/>
      </w:rPr>
      <w:drawing>
        <wp:anchor distT="0" distB="0" distL="114300" distR="114300" simplePos="0" relativeHeight="251659264" behindDoc="0" locked="0" layoutInCell="1" allowOverlap="1" wp14:anchorId="3D12BC53" wp14:editId="12CF9745">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3"/>
      <w:gridCol w:w="4956"/>
    </w:tblGrid>
    <w:tr w:rsidR="00097D44" w:rsidRPr="00A63579" w14:paraId="4768EAA8" w14:textId="77777777" w:rsidTr="000E34EA">
      <w:tc>
        <w:tcPr>
          <w:tcW w:w="4786" w:type="dxa"/>
        </w:tcPr>
        <w:p w14:paraId="0CA5F6E8" w14:textId="785CA1F6" w:rsidR="000E34EA" w:rsidRPr="001A531D" w:rsidRDefault="000E6623" w:rsidP="00200CFE">
          <w:pPr>
            <w:tabs>
              <w:tab w:val="left" w:pos="6555"/>
            </w:tabs>
            <w:ind w:firstLine="0"/>
            <w:outlineLvl w:val="0"/>
            <w:rPr>
              <w:rStyle w:val="style101"/>
              <w:rFonts w:cs="Arial"/>
              <w:bCs/>
            </w:rPr>
          </w:pPr>
          <w:r>
            <w:rPr>
              <w:rStyle w:val="style101"/>
              <w:rFonts w:cs="Arial"/>
              <w:bCs/>
            </w:rPr>
            <w:t>Ingineria Sistemelor</w:t>
          </w:r>
        </w:p>
        <w:p w14:paraId="55FDE26B" w14:textId="3D38C7DA" w:rsidR="00097D44" w:rsidRPr="00F16D6C" w:rsidRDefault="000E6623" w:rsidP="00200CFE">
          <w:pPr>
            <w:ind w:firstLine="0"/>
            <w:rPr>
              <w:rFonts w:ascii="Calibri" w:hAnsi="Calibri" w:cs="Calibri"/>
              <w:b/>
              <w:sz w:val="16"/>
              <w:szCs w:val="16"/>
              <w:lang w:val="pt-BR"/>
            </w:rPr>
          </w:pPr>
          <w:r>
            <w:rPr>
              <w:rFonts w:cs="Arial"/>
              <w:b/>
              <w:sz w:val="20"/>
              <w:szCs w:val="20"/>
            </w:rPr>
            <w:t>202</w:t>
          </w:r>
          <w:r w:rsidR="0026298B">
            <w:rPr>
              <w:rFonts w:cs="Arial"/>
              <w:b/>
              <w:sz w:val="20"/>
              <w:szCs w:val="20"/>
            </w:rPr>
            <w:t>3</w:t>
          </w:r>
          <w:r>
            <w:rPr>
              <w:rFonts w:cs="Arial"/>
              <w:b/>
              <w:sz w:val="20"/>
              <w:szCs w:val="20"/>
            </w:rPr>
            <w:t>-202</w:t>
          </w:r>
          <w:r w:rsidR="0026298B">
            <w:rPr>
              <w:rFonts w:cs="Arial"/>
              <w:b/>
              <w:sz w:val="20"/>
              <w:szCs w:val="20"/>
            </w:rPr>
            <w:t>4</w:t>
          </w:r>
          <w:r w:rsidR="000E34EA" w:rsidRPr="000E34EA">
            <w:rPr>
              <w:rFonts w:cs="Arial"/>
              <w:b/>
              <w:sz w:val="28"/>
              <w:szCs w:val="28"/>
            </w:rPr>
            <w:t xml:space="preserve"> </w:t>
          </w:r>
        </w:p>
      </w:tc>
      <w:tc>
        <w:tcPr>
          <w:tcW w:w="5069" w:type="dxa"/>
        </w:tcPr>
        <w:p w14:paraId="07E40F4C" w14:textId="77777777" w:rsidR="00492F58" w:rsidRDefault="00492F58" w:rsidP="000E34EA">
          <w:pPr>
            <w:ind w:right="-142"/>
            <w:jc w:val="right"/>
            <w:rPr>
              <w:rFonts w:ascii="Verdana" w:hAnsi="Verdana" w:cs="Calibri"/>
              <w:sz w:val="28"/>
              <w:szCs w:val="28"/>
            </w:rPr>
          </w:pPr>
        </w:p>
        <w:p w14:paraId="532B83B7" w14:textId="77777777" w:rsidR="00097D44" w:rsidRPr="00492F58" w:rsidRDefault="00097D44" w:rsidP="00492F58">
          <w:pPr>
            <w:jc w:val="right"/>
            <w:rPr>
              <w:rFonts w:ascii="Verdana" w:hAnsi="Verdana" w:cs="Calibri"/>
              <w:sz w:val="28"/>
              <w:szCs w:val="28"/>
            </w:rPr>
          </w:pPr>
        </w:p>
      </w:tc>
    </w:tr>
  </w:tbl>
  <w:p w14:paraId="1EFF0D71" w14:textId="77777777" w:rsidR="00097D44" w:rsidRDefault="0096434E">
    <w:pPr>
      <w:pStyle w:val="Header"/>
    </w:pPr>
    <w:r>
      <w:rPr>
        <w:rFonts w:ascii="Verdana" w:hAnsi="Verdana" w:cs="Calibri"/>
        <w:noProof/>
        <w:sz w:val="28"/>
        <w:szCs w:val="28"/>
        <w:lang w:val="en-US" w:eastAsia="en-US"/>
      </w:rPr>
      <w:drawing>
        <wp:anchor distT="0" distB="0" distL="114300" distR="114300" simplePos="0" relativeHeight="251658240" behindDoc="0" locked="0" layoutInCell="1" allowOverlap="1" wp14:anchorId="40EAE0BF" wp14:editId="0DBCDF73">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462A4"/>
    <w:multiLevelType w:val="multilevel"/>
    <w:tmpl w:val="16DA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150E4"/>
    <w:multiLevelType w:val="multilevel"/>
    <w:tmpl w:val="06E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D0E4FF7"/>
    <w:multiLevelType w:val="multilevel"/>
    <w:tmpl w:val="E3F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6111CAD"/>
    <w:multiLevelType w:val="multilevel"/>
    <w:tmpl w:val="98E0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0"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4"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6"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7"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52CA544A"/>
    <w:multiLevelType w:val="singleLevel"/>
    <w:tmpl w:val="2E34EEA8"/>
    <w:lvl w:ilvl="0">
      <w:start w:val="1"/>
      <w:numFmt w:val="decimal"/>
      <w:pStyle w:val="references"/>
      <w:lvlText w:val="[%1]"/>
      <w:lvlJc w:val="left"/>
      <w:pPr>
        <w:tabs>
          <w:tab w:val="num" w:pos="360"/>
        </w:tabs>
        <w:ind w:left="360" w:hanging="360"/>
      </w:pPr>
      <w:rPr>
        <w:rFonts w:ascii="Arial" w:hAnsi="Arial" w:cs="Arial" w:hint="default"/>
        <w:b w:val="0"/>
        <w:bCs w:val="0"/>
        <w:i w:val="0"/>
        <w:iCs w:val="0"/>
        <w:sz w:val="24"/>
        <w:szCs w:val="24"/>
      </w:rPr>
    </w:lvl>
  </w:abstractNum>
  <w:abstractNum w:abstractNumId="32"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8156B91"/>
    <w:multiLevelType w:val="multilevel"/>
    <w:tmpl w:val="CC4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6" w15:restartNumberingAfterBreak="0">
    <w:nsid w:val="76685884"/>
    <w:multiLevelType w:val="multilevel"/>
    <w:tmpl w:val="FB2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2061323519">
    <w:abstractNumId w:val="45"/>
  </w:num>
  <w:num w:numId="2" w16cid:durableId="1697995788">
    <w:abstractNumId w:val="41"/>
  </w:num>
  <w:num w:numId="3" w16cid:durableId="519856271">
    <w:abstractNumId w:val="29"/>
  </w:num>
  <w:num w:numId="4" w16cid:durableId="39493967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88023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4488960">
    <w:abstractNumId w:val="19"/>
  </w:num>
  <w:num w:numId="7" w16cid:durableId="738018832">
    <w:abstractNumId w:val="16"/>
  </w:num>
  <w:num w:numId="8" w16cid:durableId="150756988">
    <w:abstractNumId w:val="24"/>
  </w:num>
  <w:num w:numId="9" w16cid:durableId="422648025">
    <w:abstractNumId w:val="44"/>
  </w:num>
  <w:num w:numId="10" w16cid:durableId="911814648">
    <w:abstractNumId w:val="48"/>
  </w:num>
  <w:num w:numId="11" w16cid:durableId="1215239944">
    <w:abstractNumId w:val="25"/>
  </w:num>
  <w:num w:numId="12" w16cid:durableId="2049408506">
    <w:abstractNumId w:val="13"/>
  </w:num>
  <w:num w:numId="13" w16cid:durableId="2000108228">
    <w:abstractNumId w:val="32"/>
  </w:num>
  <w:num w:numId="14" w16cid:durableId="201017443">
    <w:abstractNumId w:val="12"/>
  </w:num>
  <w:num w:numId="15" w16cid:durableId="1162046653">
    <w:abstractNumId w:val="43"/>
  </w:num>
  <w:num w:numId="16" w16cid:durableId="1232502422">
    <w:abstractNumId w:val="26"/>
  </w:num>
  <w:num w:numId="17" w16cid:durableId="1219321118">
    <w:abstractNumId w:val="37"/>
  </w:num>
  <w:num w:numId="18" w16cid:durableId="2100560641">
    <w:abstractNumId w:val="20"/>
  </w:num>
  <w:num w:numId="19" w16cid:durableId="2046326854">
    <w:abstractNumId w:val="33"/>
  </w:num>
  <w:num w:numId="20" w16cid:durableId="104810032">
    <w:abstractNumId w:val="22"/>
  </w:num>
  <w:num w:numId="21" w16cid:durableId="880942121">
    <w:abstractNumId w:val="15"/>
  </w:num>
  <w:num w:numId="22" w16cid:durableId="767582701">
    <w:abstractNumId w:val="28"/>
  </w:num>
  <w:num w:numId="23" w16cid:durableId="1585644824">
    <w:abstractNumId w:val="23"/>
  </w:num>
  <w:num w:numId="24" w16cid:durableId="446317170">
    <w:abstractNumId w:val="21"/>
  </w:num>
  <w:num w:numId="25" w16cid:durableId="2051488472">
    <w:abstractNumId w:val="49"/>
  </w:num>
  <w:num w:numId="26" w16cid:durableId="1694917512">
    <w:abstractNumId w:val="35"/>
  </w:num>
  <w:num w:numId="27" w16cid:durableId="1584682830">
    <w:abstractNumId w:val="42"/>
  </w:num>
  <w:num w:numId="28" w16cid:durableId="886911108">
    <w:abstractNumId w:val="3"/>
  </w:num>
  <w:num w:numId="29" w16cid:durableId="2059745212">
    <w:abstractNumId w:val="2"/>
  </w:num>
  <w:num w:numId="30" w16cid:durableId="1530490384">
    <w:abstractNumId w:val="1"/>
  </w:num>
  <w:num w:numId="31" w16cid:durableId="1625691546">
    <w:abstractNumId w:val="0"/>
  </w:num>
  <w:num w:numId="32" w16cid:durableId="272131708">
    <w:abstractNumId w:val="8"/>
  </w:num>
  <w:num w:numId="33" w16cid:durableId="1861242646">
    <w:abstractNumId w:val="4"/>
  </w:num>
  <w:num w:numId="34" w16cid:durableId="122776856">
    <w:abstractNumId w:val="5"/>
  </w:num>
  <w:num w:numId="35" w16cid:durableId="1039360007">
    <w:abstractNumId w:val="6"/>
  </w:num>
  <w:num w:numId="36" w16cid:durableId="12148352">
    <w:abstractNumId w:val="7"/>
  </w:num>
  <w:num w:numId="37" w16cid:durableId="1976596643">
    <w:abstractNumId w:val="9"/>
  </w:num>
  <w:num w:numId="38" w16cid:durableId="1206680571">
    <w:abstractNumId w:val="18"/>
  </w:num>
  <w:num w:numId="39" w16cid:durableId="1257060210">
    <w:abstractNumId w:val="39"/>
  </w:num>
  <w:num w:numId="40" w16cid:durableId="684475646">
    <w:abstractNumId w:val="40"/>
  </w:num>
  <w:num w:numId="41" w16cid:durableId="1309943354">
    <w:abstractNumId w:val="27"/>
  </w:num>
  <w:num w:numId="42" w16cid:durableId="1731732241">
    <w:abstractNumId w:val="47"/>
  </w:num>
  <w:num w:numId="43" w16cid:durableId="1715274109">
    <w:abstractNumId w:val="34"/>
  </w:num>
  <w:num w:numId="44" w16cid:durableId="1745452470">
    <w:abstractNumId w:val="38"/>
  </w:num>
  <w:num w:numId="45" w16cid:durableId="1827017415">
    <w:abstractNumId w:val="30"/>
  </w:num>
  <w:num w:numId="46" w16cid:durableId="886382204">
    <w:abstractNumId w:val="31"/>
  </w:num>
  <w:num w:numId="47" w16cid:durableId="983124853">
    <w:abstractNumId w:val="17"/>
  </w:num>
  <w:num w:numId="48" w16cid:durableId="1694770284">
    <w:abstractNumId w:val="11"/>
  </w:num>
  <w:num w:numId="49" w16cid:durableId="2102487758">
    <w:abstractNumId w:val="46"/>
  </w:num>
  <w:num w:numId="50" w16cid:durableId="409234241">
    <w:abstractNumId w:val="14"/>
  </w:num>
  <w:num w:numId="51" w16cid:durableId="1023557620">
    <w:abstractNumId w:val="36"/>
  </w:num>
  <w:num w:numId="52" w16cid:durableId="355734691">
    <w:abstractNumId w:val="10"/>
  </w:num>
  <w:num w:numId="53" w16cid:durableId="14123107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00641638">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7447C"/>
    <w:rsid w:val="0007717A"/>
    <w:rsid w:val="00086526"/>
    <w:rsid w:val="000911B1"/>
    <w:rsid w:val="0009762C"/>
    <w:rsid w:val="00097D44"/>
    <w:rsid w:val="000A1A4E"/>
    <w:rsid w:val="000A1D88"/>
    <w:rsid w:val="000A221D"/>
    <w:rsid w:val="000A3574"/>
    <w:rsid w:val="000B06CA"/>
    <w:rsid w:val="000B19DE"/>
    <w:rsid w:val="000C38A7"/>
    <w:rsid w:val="000C6D1F"/>
    <w:rsid w:val="000D55F1"/>
    <w:rsid w:val="000E24D3"/>
    <w:rsid w:val="000E307F"/>
    <w:rsid w:val="000E3193"/>
    <w:rsid w:val="000E34EA"/>
    <w:rsid w:val="000E352D"/>
    <w:rsid w:val="000E6623"/>
    <w:rsid w:val="000F647C"/>
    <w:rsid w:val="000F6F28"/>
    <w:rsid w:val="00100013"/>
    <w:rsid w:val="001105C3"/>
    <w:rsid w:val="001144AA"/>
    <w:rsid w:val="00120A43"/>
    <w:rsid w:val="00120F3B"/>
    <w:rsid w:val="001233A5"/>
    <w:rsid w:val="00126740"/>
    <w:rsid w:val="0012732E"/>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6298B"/>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7E5"/>
    <w:rsid w:val="00574352"/>
    <w:rsid w:val="0058785D"/>
    <w:rsid w:val="005A5829"/>
    <w:rsid w:val="005B7B61"/>
    <w:rsid w:val="005D6EC1"/>
    <w:rsid w:val="005F02B9"/>
    <w:rsid w:val="005F3A42"/>
    <w:rsid w:val="005F427F"/>
    <w:rsid w:val="005F5404"/>
    <w:rsid w:val="00601148"/>
    <w:rsid w:val="00601E45"/>
    <w:rsid w:val="006060C6"/>
    <w:rsid w:val="00613E5C"/>
    <w:rsid w:val="00615B6E"/>
    <w:rsid w:val="006266D5"/>
    <w:rsid w:val="00633AE5"/>
    <w:rsid w:val="00643242"/>
    <w:rsid w:val="00645A27"/>
    <w:rsid w:val="00646350"/>
    <w:rsid w:val="00655351"/>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4774"/>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216"/>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61C5"/>
    <w:rsid w:val="00957485"/>
    <w:rsid w:val="00957D23"/>
    <w:rsid w:val="009615F4"/>
    <w:rsid w:val="0096434E"/>
    <w:rsid w:val="009673A4"/>
    <w:rsid w:val="00971694"/>
    <w:rsid w:val="00982045"/>
    <w:rsid w:val="00982984"/>
    <w:rsid w:val="00992F84"/>
    <w:rsid w:val="009A38F1"/>
    <w:rsid w:val="009B02DA"/>
    <w:rsid w:val="009B5B7B"/>
    <w:rsid w:val="009C2682"/>
    <w:rsid w:val="009C4983"/>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49F9"/>
    <w:rsid w:val="00AC6C11"/>
    <w:rsid w:val="00AE0894"/>
    <w:rsid w:val="00AE3DC1"/>
    <w:rsid w:val="00AF31A5"/>
    <w:rsid w:val="00AF412A"/>
    <w:rsid w:val="00B00A55"/>
    <w:rsid w:val="00B059D4"/>
    <w:rsid w:val="00B07EE1"/>
    <w:rsid w:val="00B12BA5"/>
    <w:rsid w:val="00B13A6E"/>
    <w:rsid w:val="00B15DDA"/>
    <w:rsid w:val="00B22773"/>
    <w:rsid w:val="00B320D7"/>
    <w:rsid w:val="00B33AEE"/>
    <w:rsid w:val="00B33B5F"/>
    <w:rsid w:val="00B44280"/>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263B"/>
    <w:rsid w:val="00BE3F9A"/>
    <w:rsid w:val="00BE6FCF"/>
    <w:rsid w:val="00C05E71"/>
    <w:rsid w:val="00C124B0"/>
    <w:rsid w:val="00C1689B"/>
    <w:rsid w:val="00C220A9"/>
    <w:rsid w:val="00C25A84"/>
    <w:rsid w:val="00C54175"/>
    <w:rsid w:val="00C57DD8"/>
    <w:rsid w:val="00C608FE"/>
    <w:rsid w:val="00C67B4B"/>
    <w:rsid w:val="00C8277F"/>
    <w:rsid w:val="00C861C4"/>
    <w:rsid w:val="00CA223A"/>
    <w:rsid w:val="00CB4DAB"/>
    <w:rsid w:val="00CC6A53"/>
    <w:rsid w:val="00CD696C"/>
    <w:rsid w:val="00CE05BF"/>
    <w:rsid w:val="00CE485C"/>
    <w:rsid w:val="00D0681F"/>
    <w:rsid w:val="00D07AE3"/>
    <w:rsid w:val="00D113EF"/>
    <w:rsid w:val="00D34EC7"/>
    <w:rsid w:val="00D37CEC"/>
    <w:rsid w:val="00D37DBB"/>
    <w:rsid w:val="00D64CB3"/>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42880"/>
    <w:rsid w:val="00E5298B"/>
    <w:rsid w:val="00E57271"/>
    <w:rsid w:val="00E6164E"/>
    <w:rsid w:val="00E61F7E"/>
    <w:rsid w:val="00E65340"/>
    <w:rsid w:val="00E770D2"/>
    <w:rsid w:val="00E77ADB"/>
    <w:rsid w:val="00E90E0E"/>
    <w:rsid w:val="00E9722A"/>
    <w:rsid w:val="00E97267"/>
    <w:rsid w:val="00EA2763"/>
    <w:rsid w:val="00EA3E75"/>
    <w:rsid w:val="00EA7E4F"/>
    <w:rsid w:val="00EB1503"/>
    <w:rsid w:val="00EC6A52"/>
    <w:rsid w:val="00ED0250"/>
    <w:rsid w:val="00EF4141"/>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5425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qFormat/>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tabs>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tabs>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tabs>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tabs>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tabs>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paragraph" w:customStyle="1" w:styleId="references">
    <w:name w:val="references"/>
    <w:rsid w:val="009C4983"/>
    <w:pPr>
      <w:numPr>
        <w:numId w:val="46"/>
      </w:numPr>
      <w:spacing w:after="50" w:line="180" w:lineRule="exact"/>
      <w:jc w:val="both"/>
    </w:pPr>
    <w:rPr>
      <w:rFonts w:eastAsia="MS Mincho"/>
      <w:noProof/>
      <w:sz w:val="16"/>
      <w:szCs w:val="16"/>
    </w:rPr>
  </w:style>
  <w:style w:type="character" w:styleId="IntenseReference">
    <w:name w:val="Intense Reference"/>
    <w:basedOn w:val="DefaultParagraphFont"/>
    <w:uiPriority w:val="32"/>
    <w:qFormat/>
    <w:rsid w:val="0026298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0883121">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84281547">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21909254">
      <w:bodyDiv w:val="1"/>
      <w:marLeft w:val="0"/>
      <w:marRight w:val="0"/>
      <w:marTop w:val="0"/>
      <w:marBottom w:val="0"/>
      <w:divBdr>
        <w:top w:val="none" w:sz="0" w:space="0" w:color="auto"/>
        <w:left w:val="none" w:sz="0" w:space="0" w:color="auto"/>
        <w:bottom w:val="none" w:sz="0" w:space="0" w:color="auto"/>
        <w:right w:val="none" w:sz="0" w:space="0" w:color="auto"/>
      </w:divBdr>
    </w:div>
    <w:div w:id="1635939205">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customXml" Target="ink/ink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6T19:35:11.21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60C-6301-40E9-902E-1DD9478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22001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Vanessa-Ariana-Ionela Fiat</cp:lastModifiedBy>
  <cp:revision>2</cp:revision>
  <cp:lastPrinted>2011-09-13T08:24:00Z</cp:lastPrinted>
  <dcterms:created xsi:type="dcterms:W3CDTF">2023-12-04T14:48:00Z</dcterms:created>
  <dcterms:modified xsi:type="dcterms:W3CDTF">2023-12-04T14:48:00Z</dcterms:modified>
</cp:coreProperties>
</file>