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195F2" w14:textId="531E3262" w:rsidR="004D36D7" w:rsidRPr="00FD4A68" w:rsidRDefault="004E02D6" w:rsidP="00B47940">
      <w:pPr>
        <w:pStyle w:val="Title"/>
        <w:rPr>
          <w:rStyle w:val="LabTitleInstVersred"/>
          <w:b/>
          <w:color w:val="auto"/>
        </w:rPr>
      </w:pPr>
      <w:sdt>
        <w:sdtPr>
          <w:rPr>
            <w:b w:val="0"/>
            <w:color w:val="EE0000"/>
          </w:rPr>
          <w:alias w:val="Title"/>
          <w:tag w:val=""/>
          <w:id w:val="-487021785"/>
          <w:placeholder>
            <w:docPart w:val="3A93131170CF437CAC0FA92D05B4198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B3DF6">
            <w:t>Lab - Cybersecurity Case Studies</w:t>
          </w:r>
        </w:sdtContent>
      </w:sdt>
    </w:p>
    <w:p w14:paraId="52474AF8" w14:textId="77777777" w:rsidR="003B3DF6" w:rsidRDefault="003B3DF6" w:rsidP="003B3DF6">
      <w:pPr>
        <w:pStyle w:val="Heading1"/>
        <w:numPr>
          <w:ilvl w:val="0"/>
          <w:numId w:val="3"/>
        </w:numPr>
      </w:pPr>
      <w:r w:rsidRPr="001D11AE">
        <w:t>Objectives</w:t>
      </w:r>
    </w:p>
    <w:p w14:paraId="1413FA8B" w14:textId="6F1168CB" w:rsidR="003B3DF6" w:rsidRDefault="003B3DF6" w:rsidP="003B3DF6">
      <w:pPr>
        <w:pStyle w:val="BodyTextL25"/>
      </w:pPr>
      <w:r w:rsidRPr="00DE01DB">
        <w:t>Research and analyze cyber security incidents</w:t>
      </w:r>
      <w:r>
        <w:t>.</w:t>
      </w:r>
    </w:p>
    <w:p w14:paraId="0E5230CF" w14:textId="30CB4C2E" w:rsidR="00381888" w:rsidRPr="00F47B39" w:rsidRDefault="004A43CD" w:rsidP="00381888">
      <w:pPr>
        <w:pStyle w:val="BodyTextL25Bold"/>
      </w:pPr>
      <w:r>
        <w:t>Part</w:t>
      </w:r>
      <w:r w:rsidR="00381888" w:rsidRPr="00F47B39">
        <w:t xml:space="preserve"> 1: Conduct search of high profile cyberattacks.</w:t>
      </w:r>
    </w:p>
    <w:p w14:paraId="0227303F" w14:textId="71BACB1A" w:rsidR="00381888" w:rsidRPr="00F47B39" w:rsidRDefault="004A43CD" w:rsidP="00381888">
      <w:pPr>
        <w:pStyle w:val="BodyTextL25Bold"/>
      </w:pPr>
      <w:r>
        <w:t>Part</w:t>
      </w:r>
      <w:r w:rsidR="00381888" w:rsidRPr="00F47B39">
        <w:t xml:space="preserve"> 2: Write an analysis of a cyberattack.</w:t>
      </w:r>
    </w:p>
    <w:p w14:paraId="5D7F4FEE" w14:textId="77777777" w:rsidR="003B3DF6" w:rsidRDefault="003B3DF6" w:rsidP="003B3DF6">
      <w:pPr>
        <w:pStyle w:val="Heading1"/>
        <w:numPr>
          <w:ilvl w:val="0"/>
          <w:numId w:val="3"/>
        </w:numPr>
      </w:pPr>
      <w:r>
        <w:t>Background / Scenario</w:t>
      </w:r>
    </w:p>
    <w:p w14:paraId="782A4875" w14:textId="25D5683C" w:rsidR="003B3DF6" w:rsidRDefault="003B3DF6" w:rsidP="003B3DF6">
      <w:pPr>
        <w:pStyle w:val="BodyTextL25"/>
      </w:pPr>
      <w:r>
        <w:t>Go</w:t>
      </w:r>
      <w:r w:rsidRPr="00C36AEA">
        <w:t>ver</w:t>
      </w:r>
      <w:r>
        <w:t>nments, businesses, and individual users are increasingly the targets of cyberattacks and experts predict that these attacks are likely to increase in the future. Cybersecurity education is a top international priority as high-profile cyber-security related incidents raise the fear that attacks could threaten the global economy. The Center for Strategic and International Studies estimates that the cost of cybercrime to the global economy is more than $600 billion annually. In this lab, you will study four high profile cyberattacks and be prepared to discuss the who, what, why and how of each attack.</w:t>
      </w:r>
    </w:p>
    <w:p w14:paraId="092A9908" w14:textId="77777777" w:rsidR="003B3DF6" w:rsidRDefault="003B3DF6" w:rsidP="003B3DF6">
      <w:pPr>
        <w:pStyle w:val="Heading1"/>
        <w:numPr>
          <w:ilvl w:val="0"/>
          <w:numId w:val="3"/>
        </w:numPr>
      </w:pPr>
      <w:r>
        <w:t>Required Resources</w:t>
      </w:r>
    </w:p>
    <w:p w14:paraId="423D8A5E" w14:textId="77777777" w:rsidR="003B3DF6" w:rsidRDefault="003B3DF6" w:rsidP="003B3DF6">
      <w:pPr>
        <w:pStyle w:val="Bulletlevel1"/>
        <w:spacing w:before="60" w:after="60" w:line="276" w:lineRule="auto"/>
      </w:pPr>
      <w:r>
        <w:t>PC or mobile device with internet access</w:t>
      </w:r>
    </w:p>
    <w:p w14:paraId="4DF21668" w14:textId="77777777" w:rsidR="003B3DF6" w:rsidRDefault="003B3DF6" w:rsidP="003B3DF6">
      <w:pPr>
        <w:pStyle w:val="Heading1"/>
      </w:pPr>
      <w:r>
        <w:t>Instructions</w:t>
      </w:r>
    </w:p>
    <w:p w14:paraId="5B5280F3" w14:textId="77777777" w:rsidR="003B3DF6" w:rsidRDefault="003B3DF6" w:rsidP="003B3DF6">
      <w:pPr>
        <w:pStyle w:val="Heading2"/>
      </w:pPr>
      <w:r>
        <w:t>Conduct search of high profile cyberattacks.</w:t>
      </w:r>
    </w:p>
    <w:p w14:paraId="0729DD12" w14:textId="77777777" w:rsidR="003B3DF6" w:rsidRDefault="003B3DF6" w:rsidP="003B3DF6">
      <w:pPr>
        <w:pStyle w:val="SubStepAlpha"/>
      </w:pPr>
      <w:r>
        <w:t>Using your favorite search engine conduct a search for each of the cyberattacks listed below. Your search will likely turn up multiple results ranging from news articles to technical articles.</w:t>
      </w:r>
    </w:p>
    <w:p w14:paraId="6C12B981" w14:textId="77777777" w:rsidR="003B3DF6" w:rsidRPr="00171BA7" w:rsidRDefault="003B3DF6" w:rsidP="003B3DF6">
      <w:pPr>
        <w:pStyle w:val="Bulletlevel2"/>
      </w:pPr>
      <w:r w:rsidRPr="00171BA7">
        <w:t>The Stuxnet Virus</w:t>
      </w:r>
    </w:p>
    <w:p w14:paraId="25636C05" w14:textId="77777777" w:rsidR="003B3DF6" w:rsidRDefault="003B3DF6" w:rsidP="003B3DF6">
      <w:pPr>
        <w:pStyle w:val="Bulletlevel2"/>
      </w:pPr>
      <w:r w:rsidRPr="000E3626">
        <w:t>Marriott data breach</w:t>
      </w:r>
    </w:p>
    <w:p w14:paraId="7233D3DB" w14:textId="77777777" w:rsidR="003B3DF6" w:rsidRDefault="003B3DF6" w:rsidP="003B3DF6">
      <w:pPr>
        <w:pStyle w:val="Bulletlevel2"/>
      </w:pPr>
      <w:r>
        <w:t>United Nations data breach</w:t>
      </w:r>
    </w:p>
    <w:p w14:paraId="495362CF" w14:textId="77777777" w:rsidR="003B3DF6" w:rsidRDefault="003B3DF6" w:rsidP="003B3DF6">
      <w:pPr>
        <w:pStyle w:val="Bulletlevel2"/>
      </w:pPr>
      <w:r w:rsidRPr="00171BA7">
        <w:t>Microsoft customer support database breach</w:t>
      </w:r>
    </w:p>
    <w:p w14:paraId="1F02688E" w14:textId="77777777" w:rsidR="003B3DF6" w:rsidRPr="00171BA7" w:rsidRDefault="003B3DF6" w:rsidP="003B3DF6">
      <w:pPr>
        <w:pStyle w:val="Bulletlevel2"/>
      </w:pPr>
      <w:proofErr w:type="spellStart"/>
      <w:r>
        <w:t>Lifelabs</w:t>
      </w:r>
      <w:proofErr w:type="spellEnd"/>
      <w:r>
        <w:t xml:space="preserve"> data breach</w:t>
      </w:r>
    </w:p>
    <w:p w14:paraId="3A71E2C2" w14:textId="77777777" w:rsidR="003B3DF6" w:rsidRDefault="003B3DF6" w:rsidP="003B3DF6">
      <w:pPr>
        <w:pStyle w:val="BodyTextL50"/>
      </w:pPr>
      <w:r w:rsidRPr="00D36B7E">
        <w:rPr>
          <w:b/>
        </w:rPr>
        <w:t>Note</w:t>
      </w:r>
      <w:r>
        <w:t xml:space="preserve">: </w:t>
      </w:r>
      <w:r w:rsidRPr="00D36B7E">
        <w:t>You</w:t>
      </w:r>
      <w:r>
        <w:t xml:space="preserve"> can use the web browser in virtual machine installed in a previous lab to research the hack. By using the virtual machine, you may prevent malware from being installed on your computer.</w:t>
      </w:r>
    </w:p>
    <w:p w14:paraId="3E14F7C8" w14:textId="77777777" w:rsidR="003B3DF6" w:rsidRDefault="003B3DF6" w:rsidP="003B3DF6">
      <w:pPr>
        <w:pStyle w:val="SubStepAlpha"/>
      </w:pPr>
      <w:r>
        <w:t>Read the articles found from your search in Step 1a and be prepared to discuss and share your research on the who, what, when, where, and why of each attack.</w:t>
      </w:r>
    </w:p>
    <w:p w14:paraId="45727C30" w14:textId="77777777" w:rsidR="003B3DF6" w:rsidRPr="00FA1E7B" w:rsidRDefault="003B3DF6" w:rsidP="003B3DF6">
      <w:pPr>
        <w:pStyle w:val="Heading2"/>
      </w:pPr>
      <w:r>
        <w:t>Write an analysis of a cyberattack.</w:t>
      </w:r>
    </w:p>
    <w:p w14:paraId="541310AF" w14:textId="74621DFE" w:rsidR="003B3DF6" w:rsidRDefault="003B3DF6" w:rsidP="003B3DF6">
      <w:pPr>
        <w:pStyle w:val="BodyTextL25"/>
        <w:spacing w:after="0"/>
      </w:pPr>
      <w:r>
        <w:t>Select one of the high-profile cyberattacks from Step 1a and write an analysis of the attack that includes answers to the questions below.</w:t>
      </w:r>
    </w:p>
    <w:p w14:paraId="73259547" w14:textId="472B45CE" w:rsidR="003B3DF6" w:rsidRDefault="003B3DF6" w:rsidP="003B3DF6">
      <w:pPr>
        <w:pStyle w:val="Heading3"/>
      </w:pPr>
      <w:r>
        <w:t>Questions:</w:t>
      </w:r>
    </w:p>
    <w:p w14:paraId="7A73DBD8" w14:textId="77777777" w:rsidR="003B3DF6" w:rsidRDefault="003B3DF6" w:rsidP="00677585">
      <w:pPr>
        <w:pStyle w:val="SubStepAlpha"/>
        <w:keepNext/>
        <w:spacing w:before="0"/>
      </w:pPr>
      <w:r>
        <w:t>Who were the victims of the attacks?</w:t>
      </w:r>
    </w:p>
    <w:p w14:paraId="1C820FDD" w14:textId="59E32AC1" w:rsidR="003B3DF6" w:rsidRDefault="003B3DF6" w:rsidP="003B3DF6">
      <w:pPr>
        <w:pStyle w:val="AnswerLineL50"/>
      </w:pPr>
      <w:r>
        <w:t>Type your answers here.</w:t>
      </w:r>
    </w:p>
    <w:p w14:paraId="5F6D655D" w14:textId="77777777" w:rsidR="003B3DF6" w:rsidRDefault="003B3DF6" w:rsidP="00677585">
      <w:pPr>
        <w:pStyle w:val="SubStepAlpha"/>
        <w:keepNext/>
      </w:pPr>
      <w:r>
        <w:lastRenderedPageBreak/>
        <w:t>What technologies and tools were used in the attack?</w:t>
      </w:r>
    </w:p>
    <w:p w14:paraId="4B75B343" w14:textId="77777777" w:rsidR="003B3DF6" w:rsidRDefault="003B3DF6" w:rsidP="003B3DF6">
      <w:pPr>
        <w:pStyle w:val="AnswerLineL50"/>
      </w:pPr>
      <w:r>
        <w:t>Type your answers here.</w:t>
      </w:r>
    </w:p>
    <w:p w14:paraId="58D997CD" w14:textId="77777777" w:rsidR="003B3DF6" w:rsidRDefault="003B3DF6" w:rsidP="00677585">
      <w:pPr>
        <w:pStyle w:val="SubStepAlpha"/>
        <w:keepNext/>
      </w:pPr>
      <w:r>
        <w:t>When did the attack happen within the network?</w:t>
      </w:r>
    </w:p>
    <w:p w14:paraId="09659A0B" w14:textId="77777777" w:rsidR="003B3DF6" w:rsidRDefault="003B3DF6" w:rsidP="003B3DF6">
      <w:pPr>
        <w:pStyle w:val="AnswerLineL50"/>
      </w:pPr>
      <w:r>
        <w:t>Type your answers here.</w:t>
      </w:r>
    </w:p>
    <w:p w14:paraId="24D99D02" w14:textId="77777777" w:rsidR="003B3DF6" w:rsidRDefault="003B3DF6" w:rsidP="00677585">
      <w:pPr>
        <w:pStyle w:val="SubStepAlpha"/>
        <w:keepNext/>
      </w:pPr>
      <w:r>
        <w:t>What systems were targeted?</w:t>
      </w:r>
    </w:p>
    <w:p w14:paraId="59343BF0" w14:textId="77777777" w:rsidR="003B3DF6" w:rsidRDefault="003B3DF6" w:rsidP="003B3DF6">
      <w:pPr>
        <w:pStyle w:val="AnswerLineL50"/>
      </w:pPr>
      <w:r>
        <w:t>Type your answers here.</w:t>
      </w:r>
    </w:p>
    <w:p w14:paraId="596FBA4D" w14:textId="77777777" w:rsidR="003B3DF6" w:rsidRDefault="003B3DF6" w:rsidP="00677585">
      <w:pPr>
        <w:pStyle w:val="SubStepAlpha"/>
        <w:keepNext/>
      </w:pPr>
      <w:r>
        <w:t xml:space="preserve">What was the motivation of the attackers in this case? What did they hope to achieve? </w:t>
      </w:r>
    </w:p>
    <w:p w14:paraId="43EC5BC0" w14:textId="77777777" w:rsidR="003B3DF6" w:rsidRDefault="003B3DF6" w:rsidP="003B3DF6">
      <w:pPr>
        <w:pStyle w:val="AnswerLineL50"/>
      </w:pPr>
      <w:r>
        <w:t>Type your answers here.</w:t>
      </w:r>
    </w:p>
    <w:p w14:paraId="7F04E953" w14:textId="77777777" w:rsidR="003B3DF6" w:rsidRDefault="003B3DF6" w:rsidP="00677585">
      <w:pPr>
        <w:pStyle w:val="SubStepAlpha"/>
        <w:keepNext/>
      </w:pPr>
      <w:r>
        <w:t>What was the outcome of the attack? (stolen data, ransom, system damage, etc.)</w:t>
      </w:r>
    </w:p>
    <w:p w14:paraId="5D88AE5D" w14:textId="77777777" w:rsidR="003B3DF6" w:rsidRDefault="003B3DF6" w:rsidP="003B3DF6">
      <w:pPr>
        <w:pStyle w:val="AnswerLineL50"/>
      </w:pPr>
      <w:r>
        <w:t>Type your answers here.</w:t>
      </w:r>
    </w:p>
    <w:p w14:paraId="46BE07D0" w14:textId="4147A3C2" w:rsidR="003B3DF6" w:rsidRDefault="003B3DF6" w:rsidP="003B3DF6">
      <w:pPr>
        <w:pStyle w:val="ConfigWindow"/>
      </w:pPr>
      <w:r>
        <w:t>End of document</w:t>
      </w:r>
    </w:p>
    <w:sectPr w:rsidR="003B3DF6"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AF76B" w14:textId="77777777" w:rsidR="004E02D6" w:rsidRDefault="004E02D6" w:rsidP="00710659">
      <w:pPr>
        <w:spacing w:after="0" w:line="240" w:lineRule="auto"/>
      </w:pPr>
      <w:r>
        <w:separator/>
      </w:r>
    </w:p>
    <w:p w14:paraId="1112B265" w14:textId="77777777" w:rsidR="004E02D6" w:rsidRDefault="004E02D6"/>
  </w:endnote>
  <w:endnote w:type="continuationSeparator" w:id="0">
    <w:p w14:paraId="1895E899" w14:textId="77777777" w:rsidR="004E02D6" w:rsidRDefault="004E02D6" w:rsidP="00710659">
      <w:pPr>
        <w:spacing w:after="0" w:line="240" w:lineRule="auto"/>
      </w:pPr>
      <w:r>
        <w:continuationSeparator/>
      </w:r>
    </w:p>
    <w:p w14:paraId="4A08F81E" w14:textId="77777777" w:rsidR="004E02D6" w:rsidRDefault="004E02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6F3B1" w14:textId="24912BFB" w:rsidR="009C03CC" w:rsidRPr="003B3DF6" w:rsidRDefault="008E00D5" w:rsidP="003B3DF6">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3B3DF6">
          <w:t>2018</w:t>
        </w:r>
      </w:sdtContent>
    </w:sdt>
    <w:r>
      <w:t xml:space="preserve"> - </w:t>
    </w:r>
    <w:r>
      <w:fldChar w:fldCharType="begin"/>
    </w:r>
    <w:r>
      <w:instrText xml:space="preserve"> SAVEDATE  \@ "yyyy"  \* MERGEFORMAT </w:instrText>
    </w:r>
    <w:r>
      <w:fldChar w:fldCharType="separate"/>
    </w:r>
    <w:r w:rsidR="00A776E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8D723" w14:textId="11B1C17A"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3B3DF6">
          <w:t>2018</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776EF">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3DC30" w14:textId="77777777" w:rsidR="004E02D6" w:rsidRDefault="004E02D6" w:rsidP="00710659">
      <w:pPr>
        <w:spacing w:after="0" w:line="240" w:lineRule="auto"/>
      </w:pPr>
      <w:r>
        <w:separator/>
      </w:r>
    </w:p>
    <w:p w14:paraId="0832C3F5" w14:textId="77777777" w:rsidR="004E02D6" w:rsidRDefault="004E02D6"/>
  </w:footnote>
  <w:footnote w:type="continuationSeparator" w:id="0">
    <w:p w14:paraId="3869E3D4" w14:textId="77777777" w:rsidR="004E02D6" w:rsidRDefault="004E02D6" w:rsidP="00710659">
      <w:pPr>
        <w:spacing w:after="0" w:line="240" w:lineRule="auto"/>
      </w:pPr>
      <w:r>
        <w:continuationSeparator/>
      </w:r>
    </w:p>
    <w:p w14:paraId="51561C4C" w14:textId="77777777" w:rsidR="004E02D6" w:rsidRDefault="004E02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3A93131170CF437CAC0FA92D05B4198D"/>
      </w:placeholder>
      <w:dataBinding w:prefixMappings="xmlns:ns0='http://purl.org/dc/elements/1.1/' xmlns:ns1='http://schemas.openxmlformats.org/package/2006/metadata/core-properties' " w:xpath="/ns1:coreProperties[1]/ns0:title[1]" w:storeItemID="{6C3C8BC8-F283-45AE-878A-BAB7291924A1}"/>
      <w:text/>
    </w:sdtPr>
    <w:sdtEndPr/>
    <w:sdtContent>
      <w:p w14:paraId="5F9797B5" w14:textId="77777777" w:rsidR="00926CB2" w:rsidRDefault="003B3DF6" w:rsidP="008402F2">
        <w:pPr>
          <w:pStyle w:val="PageHead"/>
        </w:pPr>
        <w:r>
          <w:t>Lab - Cybersecurity Case Studies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FA593" w14:textId="77777777" w:rsidR="00926CB2" w:rsidRDefault="00882B63" w:rsidP="006C3FCF">
    <w:pPr>
      <w:ind w:left="-288"/>
    </w:pPr>
    <w:r>
      <w:rPr>
        <w:noProof/>
      </w:rPr>
      <w:drawing>
        <wp:inline distT="0" distB="0" distL="0" distR="0" wp14:anchorId="2EA02950" wp14:editId="515DA1E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0FA204E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5544B49"/>
    <w:multiLevelType w:val="hybridMultilevel"/>
    <w:tmpl w:val="79F65CC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802BE7"/>
    <w:multiLevelType w:val="multilevel"/>
    <w:tmpl w:val="9242673A"/>
    <w:lvl w:ilvl="0">
      <w:start w:val="1"/>
      <w:numFmt w:val="decimal"/>
      <w:pStyle w:val="PartHead"/>
      <w:suff w:val="space"/>
      <w:lvlText w:val="Part %1:"/>
      <w:lvlJc w:val="left"/>
      <w:pPr>
        <w:ind w:left="5760" w:hanging="1080"/>
      </w:pPr>
      <w:rPr>
        <w:rFonts w:hint="default"/>
      </w:rPr>
    </w:lvl>
    <w:lvl w:ilvl="1">
      <w:start w:val="1"/>
      <w:numFmt w:val="decimal"/>
      <w:pStyle w:val="StepHead"/>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5"/>
  </w:num>
  <w:num w:numId="11">
    <w:abstractNumId w:val="8"/>
    <w:lvlOverride w:ilvl="0">
      <w:lvl w:ilvl="0">
        <w:start w:val="1"/>
        <w:numFmt w:val="decimal"/>
        <w:pStyle w:val="PartHead"/>
        <w:suff w:val="space"/>
        <w:lvlText w:val="Part %1:"/>
        <w:lvlJc w:val="left"/>
        <w:pPr>
          <w:ind w:left="5760" w:hanging="1080"/>
        </w:pPr>
        <w:rPr>
          <w:rFonts w:hint="default"/>
        </w:rPr>
      </w:lvl>
    </w:lvlOverride>
  </w:num>
  <w:num w:numId="12">
    <w:abstractNumId w:val="7"/>
  </w:num>
  <w:num w:numId="1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A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7BE8"/>
    <w:rsid w:val="001523C0"/>
    <w:rsid w:val="001535FE"/>
    <w:rsid w:val="00154E3A"/>
    <w:rsid w:val="00155352"/>
    <w:rsid w:val="00155E0E"/>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3130"/>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569ED"/>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058B"/>
    <w:rsid w:val="00334C33"/>
    <w:rsid w:val="0034218C"/>
    <w:rsid w:val="0034455D"/>
    <w:rsid w:val="0034604B"/>
    <w:rsid w:val="00346D17"/>
    <w:rsid w:val="00347972"/>
    <w:rsid w:val="0035469B"/>
    <w:rsid w:val="003559CC"/>
    <w:rsid w:val="00355D4B"/>
    <w:rsid w:val="003569D7"/>
    <w:rsid w:val="00356AFF"/>
    <w:rsid w:val="003608AC"/>
    <w:rsid w:val="00363A23"/>
    <w:rsid w:val="0036440C"/>
    <w:rsid w:val="0036465A"/>
    <w:rsid w:val="00381888"/>
    <w:rsid w:val="00390C38"/>
    <w:rsid w:val="00392748"/>
    <w:rsid w:val="00392C65"/>
    <w:rsid w:val="00392ED5"/>
    <w:rsid w:val="003A19DC"/>
    <w:rsid w:val="003A1B45"/>
    <w:rsid w:val="003A220C"/>
    <w:rsid w:val="003B256A"/>
    <w:rsid w:val="003B3DF6"/>
    <w:rsid w:val="003B46FC"/>
    <w:rsid w:val="003B5767"/>
    <w:rsid w:val="003B7605"/>
    <w:rsid w:val="003C08AA"/>
    <w:rsid w:val="003C2A7B"/>
    <w:rsid w:val="003C49EF"/>
    <w:rsid w:val="003C6BCA"/>
    <w:rsid w:val="003C7902"/>
    <w:rsid w:val="003D0BFF"/>
    <w:rsid w:val="003D6EF1"/>
    <w:rsid w:val="003E5BE5"/>
    <w:rsid w:val="003F18D1"/>
    <w:rsid w:val="003F20EC"/>
    <w:rsid w:val="003F2F6E"/>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3CD"/>
    <w:rsid w:val="004A4ACD"/>
    <w:rsid w:val="004A506C"/>
    <w:rsid w:val="004A5BC5"/>
    <w:rsid w:val="004B023D"/>
    <w:rsid w:val="004C0909"/>
    <w:rsid w:val="004C3F97"/>
    <w:rsid w:val="004D01F2"/>
    <w:rsid w:val="004D2CED"/>
    <w:rsid w:val="004D3339"/>
    <w:rsid w:val="004D353F"/>
    <w:rsid w:val="004D36D7"/>
    <w:rsid w:val="004D682B"/>
    <w:rsid w:val="004E02D6"/>
    <w:rsid w:val="004E6152"/>
    <w:rsid w:val="004F344A"/>
    <w:rsid w:val="004F4EC3"/>
    <w:rsid w:val="00504ED4"/>
    <w:rsid w:val="00510639"/>
    <w:rsid w:val="00511791"/>
    <w:rsid w:val="0051382E"/>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5743C"/>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77585"/>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1543"/>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3C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0CA6"/>
    <w:rsid w:val="00A73EBA"/>
    <w:rsid w:val="00A754B4"/>
    <w:rsid w:val="00A76665"/>
    <w:rsid w:val="00A76749"/>
    <w:rsid w:val="00A776EF"/>
    <w:rsid w:val="00A807C1"/>
    <w:rsid w:val="00A82658"/>
    <w:rsid w:val="00A83374"/>
    <w:rsid w:val="00A96172"/>
    <w:rsid w:val="00A96D52"/>
    <w:rsid w:val="00A97C5F"/>
    <w:rsid w:val="00AA3E09"/>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365ED"/>
    <w:rsid w:val="00B433F2"/>
    <w:rsid w:val="00B458E8"/>
    <w:rsid w:val="00B47940"/>
    <w:rsid w:val="00B5397B"/>
    <w:rsid w:val="00B53EE9"/>
    <w:rsid w:val="00B6183E"/>
    <w:rsid w:val="00B62809"/>
    <w:rsid w:val="00B72F2A"/>
    <w:rsid w:val="00B74716"/>
    <w:rsid w:val="00B7675A"/>
    <w:rsid w:val="00B81898"/>
    <w:rsid w:val="00B82DED"/>
    <w:rsid w:val="00B83358"/>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2715"/>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8EB78"/>
  <w15:docId w15:val="{F5A4E218-9416-4ED1-A98A-D9DF0098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A43CD"/>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4A43C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4A43CD"/>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B83358"/>
    <w:pPr>
      <w:keepNext/>
      <w:spacing w:before="0" w:after="0" w:line="240" w:lineRule="auto"/>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83130"/>
    <w:pPr>
      <w:spacing w:after="8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83358"/>
    <w:pPr>
      <w:spacing w:before="0" w:after="0"/>
    </w:pPr>
    <w:rPr>
      <w:i/>
      <w:color w:val="FFFFFF" w:themeColor="background1"/>
      <w:sz w:val="6"/>
    </w:rPr>
  </w:style>
  <w:style w:type="paragraph" w:customStyle="1" w:styleId="SubStepAlpha">
    <w:name w:val="SubStep Alpha"/>
    <w:basedOn w:val="BodyTextL25"/>
    <w:qFormat/>
    <w:rsid w:val="004A43CD"/>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4A43CD"/>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4A43CD"/>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B83358"/>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StepHead">
    <w:name w:val="Step Head"/>
    <w:basedOn w:val="Heading3"/>
    <w:next w:val="BodyTextL25"/>
    <w:qFormat/>
    <w:rsid w:val="003B3DF6"/>
    <w:pPr>
      <w:numPr>
        <w:ilvl w:val="1"/>
        <w:numId w:val="11"/>
      </w:numPr>
      <w:spacing w:line="276" w:lineRule="auto"/>
      <w:outlineLvl w:val="0"/>
    </w:pPr>
    <w:rPr>
      <w:rFonts w:ascii="Cambria" w:hAnsi="Cambria"/>
      <w:b/>
      <w:sz w:val="26"/>
    </w:rPr>
  </w:style>
  <w:style w:type="paragraph" w:customStyle="1" w:styleId="PartHead">
    <w:name w:val="Part Head"/>
    <w:basedOn w:val="Heading2"/>
    <w:next w:val="BodyTextL25"/>
    <w:qFormat/>
    <w:rsid w:val="003B3DF6"/>
    <w:pPr>
      <w:keepLines/>
      <w:numPr>
        <w:ilvl w:val="0"/>
        <w:numId w:val="11"/>
      </w:numPr>
      <w:spacing w:after="0" w:line="276" w:lineRule="auto"/>
      <w:outlineLvl w:val="0"/>
    </w:pPr>
    <w:rPr>
      <w:rFonts w:ascii="Cambria" w:hAnsi="Cambria"/>
      <w:b w:val="0"/>
      <w:color w:val="4F81BD"/>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A93131170CF437CAC0FA92D05B4198D"/>
        <w:category>
          <w:name w:val="General"/>
          <w:gallery w:val="placeholder"/>
        </w:category>
        <w:types>
          <w:type w:val="bbPlcHdr"/>
        </w:types>
        <w:behaviors>
          <w:behavior w:val="content"/>
        </w:behaviors>
        <w:guid w:val="{2C4AE877-24AB-4C69-A494-8E902DB6BF7C}"/>
      </w:docPartPr>
      <w:docPartBody>
        <w:p w:rsidR="008E4181" w:rsidRDefault="00F138E0">
          <w:pPr>
            <w:pStyle w:val="3A93131170CF437CAC0FA92D05B4198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E0"/>
    <w:rsid w:val="00224D5D"/>
    <w:rsid w:val="008E4181"/>
    <w:rsid w:val="00C23EBD"/>
    <w:rsid w:val="00F138E0"/>
    <w:rsid w:val="00FE3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93131170CF437CAC0FA92D05B4198D">
    <w:name w:val="3A93131170CF437CAC0FA92D05B419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092FF-954F-471E-B52C-C6CBFFC63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10</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Lab - Cybersecurity Case Studies</vt:lpstr>
    </vt:vector>
  </TitlesOfParts>
  <Company>Cisco Systems, Inc.</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Cybersecurity Case Studies</dc:title>
  <dc:creator>SP</dc:creator>
  <dc:description>2018</dc:description>
  <cp:lastModifiedBy>Suk-Yi Pennock -X (spennock - UNICON INC at Cisco)</cp:lastModifiedBy>
  <cp:revision>11</cp:revision>
  <cp:lastPrinted>2020-07-15T23:50:00Z</cp:lastPrinted>
  <dcterms:created xsi:type="dcterms:W3CDTF">2020-04-23T19:26:00Z</dcterms:created>
  <dcterms:modified xsi:type="dcterms:W3CDTF">2020-07-16T04:02:00Z</dcterms:modified>
</cp:coreProperties>
</file>