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FED3F" w14:textId="7135EE92" w:rsidR="004D36D7" w:rsidRPr="00FD4A68" w:rsidRDefault="009A7279" w:rsidP="00B47940">
      <w:pPr>
        <w:pStyle w:val="Title"/>
        <w:rPr>
          <w:rStyle w:val="LabTitleInstVersred"/>
          <w:b/>
          <w:color w:val="auto"/>
        </w:rPr>
      </w:pPr>
      <w:sdt>
        <w:sdtPr>
          <w:rPr>
            <w:b w:val="0"/>
            <w:color w:val="EE0000"/>
          </w:rPr>
          <w:alias w:val="Title"/>
          <w:tag w:val=""/>
          <w:id w:val="-487021785"/>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80E75">
            <w:t>Lab - Learning the Details of Attacks</w:t>
          </w:r>
        </w:sdtContent>
      </w:sdt>
    </w:p>
    <w:p w14:paraId="2F85B094" w14:textId="77777777" w:rsidR="00E134AB" w:rsidRDefault="00E134AB" w:rsidP="00E134AB">
      <w:pPr>
        <w:pStyle w:val="Heading1"/>
        <w:numPr>
          <w:ilvl w:val="0"/>
          <w:numId w:val="3"/>
        </w:numPr>
      </w:pPr>
      <w:r w:rsidRPr="001D11AE">
        <w:t>Objectives</w:t>
      </w:r>
    </w:p>
    <w:p w14:paraId="36D3DDE8" w14:textId="6AC22B99" w:rsidR="00E134AB" w:rsidRDefault="00E134AB" w:rsidP="00E134AB">
      <w:pPr>
        <w:pStyle w:val="BodyTextL25"/>
      </w:pPr>
      <w:r w:rsidRPr="004919CE">
        <w:t>Research and analyze IoT application vulnerabilities</w:t>
      </w:r>
      <w:r>
        <w:t>.</w:t>
      </w:r>
    </w:p>
    <w:p w14:paraId="360F7841" w14:textId="54053D9F" w:rsidR="001E7ECB" w:rsidRPr="004919CE" w:rsidRDefault="005D542C" w:rsidP="001E7ECB">
      <w:pPr>
        <w:pStyle w:val="BodyTextL25Bold"/>
      </w:pPr>
      <w:bookmarkStart w:id="0" w:name="_Hlk45720496"/>
      <w:r>
        <w:t>Part</w:t>
      </w:r>
      <w:r w:rsidR="001E7ECB">
        <w:t xml:space="preserve"> 1: Conduct a Search of IoT Application Vulnerabilities</w:t>
      </w:r>
    </w:p>
    <w:bookmarkEnd w:id="0"/>
    <w:p w14:paraId="78F4D356" w14:textId="77777777" w:rsidR="00E134AB" w:rsidRDefault="00E134AB" w:rsidP="00E134AB">
      <w:pPr>
        <w:pStyle w:val="Heading1"/>
        <w:numPr>
          <w:ilvl w:val="0"/>
          <w:numId w:val="3"/>
        </w:numPr>
      </w:pPr>
      <w:r>
        <w:t>Background / Scenario</w:t>
      </w:r>
    </w:p>
    <w:p w14:paraId="635C8413" w14:textId="77777777" w:rsidR="00E134AB" w:rsidRDefault="00E134AB" w:rsidP="00E134AB">
      <w:pPr>
        <w:pStyle w:val="BodyTextL25"/>
        <w:rPr>
          <w:lang w:val="en"/>
        </w:rPr>
      </w:pPr>
      <w:r>
        <w:rPr>
          <w:lang w:val="en"/>
        </w:rPr>
        <w:t xml:space="preserve">The Internet of Things (IoT) consists of digitally connected devices that are connecting every aspect of our lives, including our homes, offices, cars, and even our bodies to the internet. With the accelerating adoption of IPv6 and the near universal deployment of Wi-Fi networks, the IoT is growing at an exponential pace. According to Statista, industry experts estimate that by </w:t>
      </w:r>
      <w:r w:rsidRPr="00925043">
        <w:t>2030</w:t>
      </w:r>
      <w:r>
        <w:rPr>
          <w:lang w:val="en"/>
        </w:rPr>
        <w:t>, the number of active IoT devices will approach 50 billion.</w:t>
      </w:r>
      <w:r w:rsidRPr="007C2662">
        <w:rPr>
          <w:lang w:val="en"/>
        </w:rPr>
        <w:t xml:space="preserve"> </w:t>
      </w:r>
    </w:p>
    <w:p w14:paraId="09D86599" w14:textId="77777777" w:rsidR="007B449F" w:rsidRDefault="00E134AB" w:rsidP="00E134AB">
      <w:pPr>
        <w:pStyle w:val="BodyTextL25"/>
        <w:rPr>
          <w:lang w:val="en"/>
        </w:rPr>
      </w:pPr>
      <w:r>
        <w:rPr>
          <w:lang w:val="en"/>
        </w:rPr>
        <w:t>However, IoT devices are particularly vulnerable to security threats because security has not always been considered in IoT product design. Also, IoT devices are often sold with old and unpatched embedded operating systems and software.</w:t>
      </w:r>
    </w:p>
    <w:p w14:paraId="6F43B43A" w14:textId="2F4F2202" w:rsidR="00E134AB" w:rsidRDefault="00E134AB" w:rsidP="007B449F">
      <w:pPr>
        <w:pStyle w:val="Heading1"/>
      </w:pPr>
      <w:r>
        <w:t>Required Resources</w:t>
      </w:r>
    </w:p>
    <w:p w14:paraId="1366016B" w14:textId="77777777" w:rsidR="00E134AB" w:rsidRDefault="00E134AB" w:rsidP="00E134AB">
      <w:pPr>
        <w:pStyle w:val="Bulletlevel1"/>
        <w:spacing w:before="60" w:after="60" w:line="276" w:lineRule="auto"/>
      </w:pPr>
      <w:r>
        <w:t>PC or mobile device with internet access</w:t>
      </w:r>
    </w:p>
    <w:p w14:paraId="4B513286" w14:textId="77777777" w:rsidR="00E134AB" w:rsidRDefault="00E134AB" w:rsidP="00E134AB">
      <w:pPr>
        <w:pStyle w:val="Heading1"/>
        <w:numPr>
          <w:ilvl w:val="0"/>
          <w:numId w:val="3"/>
        </w:numPr>
      </w:pPr>
      <w:r>
        <w:t>Instructions</w:t>
      </w:r>
    </w:p>
    <w:p w14:paraId="050C118E" w14:textId="77777777" w:rsidR="00E134AB" w:rsidRDefault="00E134AB" w:rsidP="001E7ECB">
      <w:pPr>
        <w:pStyle w:val="Heading2"/>
      </w:pPr>
      <w:r>
        <w:t>Conduct a Search of IoT Application Vulnerabilities</w:t>
      </w:r>
    </w:p>
    <w:p w14:paraId="3B0A2404" w14:textId="30E05DCD" w:rsidR="00E134AB" w:rsidRDefault="00E134AB" w:rsidP="00E134AB">
      <w:pPr>
        <w:pStyle w:val="BodyTextL25"/>
      </w:pPr>
      <w:r>
        <w:t xml:space="preserve">Using your favorite search engine, conduct a search for Internet of Things (IoT) vulnerabilities. During your search, find an example of an IoT vulnerability for each of the IoT verticals: </w:t>
      </w:r>
      <w:r w:rsidRPr="005C7E70">
        <w:rPr>
          <w:rFonts w:eastAsia="Times New Roman" w:cs="Arial"/>
        </w:rPr>
        <w:t>industry, energy systems, healthcare, and government.</w:t>
      </w:r>
      <w:r>
        <w:t xml:space="preserve"> Be prepared to discuss w</w:t>
      </w:r>
      <w:r w:rsidRPr="008D4BF2">
        <w:rPr>
          <w:rFonts w:eastAsia="Times New Roman" w:cs="Arial"/>
        </w:rPr>
        <w:t xml:space="preserve">ho might exploit </w:t>
      </w:r>
      <w:r>
        <w:rPr>
          <w:rFonts w:eastAsia="Times New Roman" w:cs="Arial"/>
        </w:rPr>
        <w:t>the vulnerability</w:t>
      </w:r>
      <w:r w:rsidRPr="008D4BF2">
        <w:rPr>
          <w:rFonts w:eastAsia="Times New Roman" w:cs="Arial"/>
        </w:rPr>
        <w:t xml:space="preserve"> and why</w:t>
      </w:r>
      <w:r>
        <w:rPr>
          <w:rFonts w:eastAsia="Times New Roman" w:cs="Arial"/>
        </w:rPr>
        <w:t>, what caused the vulnerability, and w</w:t>
      </w:r>
      <w:r w:rsidRPr="008D4BF2">
        <w:rPr>
          <w:rFonts w:eastAsia="Times New Roman" w:cs="Arial"/>
        </w:rPr>
        <w:t>hat could be d</w:t>
      </w:r>
      <w:r>
        <w:rPr>
          <w:rFonts w:eastAsia="Times New Roman" w:cs="Arial"/>
        </w:rPr>
        <w:t>one to limit the vulnerability</w:t>
      </w:r>
      <w:r>
        <w:t>.</w:t>
      </w:r>
    </w:p>
    <w:p w14:paraId="0DD005D7" w14:textId="77777777" w:rsidR="00E134AB" w:rsidRDefault="00E134AB" w:rsidP="00E134AB">
      <w:pPr>
        <w:pStyle w:val="BodyTextL25"/>
      </w:pPr>
      <w:r w:rsidRPr="00D36B7E">
        <w:rPr>
          <w:b/>
        </w:rPr>
        <w:t>Note</w:t>
      </w:r>
      <w:r>
        <w:t xml:space="preserve">: </w:t>
      </w:r>
      <w:r w:rsidRPr="00D36B7E">
        <w:t>You</w:t>
      </w:r>
      <w:r>
        <w:t xml:space="preserve"> can use the web browser in the virtual machine that was installed in a previous lab to research security issues. By using the virtual machine, you may prevent malware from being installed on your computer.</w:t>
      </w:r>
    </w:p>
    <w:p w14:paraId="007CAEF3" w14:textId="656FD380" w:rsidR="00E134AB" w:rsidRDefault="00E134AB" w:rsidP="00E134AB">
      <w:pPr>
        <w:pStyle w:val="BodyTextL25"/>
      </w:pPr>
      <w:r>
        <w:t>From your research, choose an IoT vulnerability and answer the following questions:</w:t>
      </w:r>
    </w:p>
    <w:p w14:paraId="0E11BEA1" w14:textId="6096D72B" w:rsidR="001E7ECB" w:rsidRDefault="001E7ECB" w:rsidP="00346DFC">
      <w:pPr>
        <w:pStyle w:val="Heading3"/>
      </w:pPr>
      <w:r>
        <w:t>Questions:</w:t>
      </w:r>
    </w:p>
    <w:p w14:paraId="4A504956" w14:textId="77777777" w:rsidR="00E134AB" w:rsidRDefault="00E134AB" w:rsidP="001E7ECB">
      <w:pPr>
        <w:pStyle w:val="SubStepAlpha"/>
        <w:spacing w:before="0"/>
      </w:pPr>
      <w:r>
        <w:rPr>
          <w:color w:val="000000"/>
        </w:rPr>
        <w:t>W</w:t>
      </w:r>
      <w:r w:rsidRPr="008D4BF2">
        <w:t>hat is the vulnerability</w:t>
      </w:r>
      <w:r>
        <w:t>?</w:t>
      </w:r>
    </w:p>
    <w:p w14:paraId="22D96815" w14:textId="3B218E6C" w:rsidR="00E134AB" w:rsidRDefault="00E134AB" w:rsidP="004260F9">
      <w:pPr>
        <w:pStyle w:val="AnswerLineL50"/>
        <w:spacing w:after="1920"/>
      </w:pPr>
      <w:r>
        <w:t>Type your answers here.</w:t>
      </w:r>
    </w:p>
    <w:p w14:paraId="43495A89" w14:textId="77777777" w:rsidR="00E134AB" w:rsidRPr="001E7ECB" w:rsidRDefault="00E134AB" w:rsidP="00281FAA">
      <w:pPr>
        <w:pStyle w:val="SubStepAlpha"/>
      </w:pPr>
      <w:r>
        <w:t>W</w:t>
      </w:r>
      <w:r w:rsidRPr="008D4BF2">
        <w:t>ho might exploit it</w:t>
      </w:r>
      <w:r>
        <w:t>? Explain.</w:t>
      </w:r>
    </w:p>
    <w:p w14:paraId="3405E0B1" w14:textId="77777777" w:rsidR="006C203D" w:rsidRDefault="006C203D" w:rsidP="004260F9">
      <w:pPr>
        <w:pStyle w:val="AnswerLineL50"/>
        <w:spacing w:after="1920"/>
      </w:pPr>
      <w:r>
        <w:t>Type your answers here.</w:t>
      </w:r>
    </w:p>
    <w:p w14:paraId="43889331" w14:textId="77777777" w:rsidR="00E134AB" w:rsidRDefault="00E134AB" w:rsidP="00281FAA">
      <w:pPr>
        <w:pStyle w:val="SubStepAlpha"/>
      </w:pPr>
      <w:r>
        <w:lastRenderedPageBreak/>
        <w:t>W</w:t>
      </w:r>
      <w:r w:rsidRPr="008D4BF2">
        <w:t>hy does the vulnerability exist</w:t>
      </w:r>
      <w:r>
        <w:t>?</w:t>
      </w:r>
    </w:p>
    <w:p w14:paraId="6089C10A" w14:textId="77777777" w:rsidR="006C203D" w:rsidRDefault="006C203D" w:rsidP="004260F9">
      <w:pPr>
        <w:pStyle w:val="AnswerLineL50"/>
        <w:spacing w:after="1920"/>
      </w:pPr>
      <w:r>
        <w:t>Type your answers here.</w:t>
      </w:r>
    </w:p>
    <w:p w14:paraId="4EF4C014" w14:textId="77777777" w:rsidR="00E134AB" w:rsidRDefault="00E134AB" w:rsidP="00281FAA">
      <w:pPr>
        <w:pStyle w:val="SubStepAlpha"/>
      </w:pPr>
      <w:r>
        <w:t>W</w:t>
      </w:r>
      <w:r w:rsidRPr="008D4BF2">
        <w:t>hat could be d</w:t>
      </w:r>
      <w:r>
        <w:t>one to limit the vulnerability?</w:t>
      </w:r>
    </w:p>
    <w:p w14:paraId="1FBF7533" w14:textId="77777777" w:rsidR="006C203D" w:rsidRDefault="006C203D" w:rsidP="006C203D">
      <w:pPr>
        <w:pStyle w:val="AnswerLineL50"/>
      </w:pPr>
      <w:r>
        <w:t>Type your answers here.</w:t>
      </w:r>
    </w:p>
    <w:p w14:paraId="0F1F60F3" w14:textId="486ACB44" w:rsidR="00C162C0" w:rsidRPr="00E134AB" w:rsidRDefault="00E134AB" w:rsidP="00E134AB">
      <w:pPr>
        <w:pStyle w:val="ConfigWindow"/>
        <w:rPr>
          <w:rStyle w:val="DevConfigGray"/>
          <w:rFonts w:ascii="Arial" w:hAnsi="Arial"/>
          <w:b w:val="0"/>
          <w:color w:val="FFFFFF" w:themeColor="background1"/>
          <w:sz w:val="6"/>
          <w:shd w:val="clear" w:color="auto" w:fill="auto"/>
        </w:rPr>
      </w:pPr>
      <w:r w:rsidRPr="00E134AB">
        <w:rPr>
          <w:rStyle w:val="DevConfigGray"/>
          <w:rFonts w:ascii="Arial" w:hAnsi="Arial"/>
          <w:b w:val="0"/>
          <w:color w:val="FFFFFF" w:themeColor="background1"/>
          <w:sz w:val="6"/>
          <w:shd w:val="clear" w:color="auto" w:fill="auto"/>
        </w:rPr>
        <w:t>End of document</w:t>
      </w:r>
    </w:p>
    <w:sectPr w:rsidR="00C162C0" w:rsidRPr="00E134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6F104" w14:textId="77777777" w:rsidR="009A7279" w:rsidRDefault="009A7279" w:rsidP="00710659">
      <w:pPr>
        <w:spacing w:after="0" w:line="240" w:lineRule="auto"/>
      </w:pPr>
      <w:r>
        <w:separator/>
      </w:r>
    </w:p>
    <w:p w14:paraId="2E98F222" w14:textId="77777777" w:rsidR="009A7279" w:rsidRDefault="009A7279"/>
  </w:endnote>
  <w:endnote w:type="continuationSeparator" w:id="0">
    <w:p w14:paraId="2625F96D" w14:textId="77777777" w:rsidR="009A7279" w:rsidRDefault="009A7279" w:rsidP="00710659">
      <w:pPr>
        <w:spacing w:after="0" w:line="240" w:lineRule="auto"/>
      </w:pPr>
      <w:r>
        <w:continuationSeparator/>
      </w:r>
    </w:p>
    <w:p w14:paraId="19DE9EBF" w14:textId="77777777" w:rsidR="009A7279" w:rsidRDefault="009A7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ABF37" w14:textId="0A8DAEC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80E75">
          <w:t>2018</w:t>
        </w:r>
      </w:sdtContent>
    </w:sdt>
    <w:r>
      <w:t xml:space="preserve"> - </w:t>
    </w:r>
    <w:r>
      <w:fldChar w:fldCharType="begin"/>
    </w:r>
    <w:r>
      <w:instrText xml:space="preserve"> SAVEDATE  \@ "yyyy"  \* MERGEFORMAT </w:instrText>
    </w:r>
    <w:r>
      <w:fldChar w:fldCharType="separate"/>
    </w:r>
    <w:r w:rsidR="00AC0D1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C0A5E" w14:textId="113036B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80E75">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C0D1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5B65D" w14:textId="77777777" w:rsidR="009A7279" w:rsidRDefault="009A7279" w:rsidP="00710659">
      <w:pPr>
        <w:spacing w:after="0" w:line="240" w:lineRule="auto"/>
      </w:pPr>
      <w:r>
        <w:separator/>
      </w:r>
    </w:p>
    <w:p w14:paraId="2E11E53A" w14:textId="77777777" w:rsidR="009A7279" w:rsidRDefault="009A7279"/>
  </w:footnote>
  <w:footnote w:type="continuationSeparator" w:id="0">
    <w:p w14:paraId="61774CFF" w14:textId="77777777" w:rsidR="009A7279" w:rsidRDefault="009A7279" w:rsidP="00710659">
      <w:pPr>
        <w:spacing w:after="0" w:line="240" w:lineRule="auto"/>
      </w:pPr>
      <w:r>
        <w:continuationSeparator/>
      </w:r>
    </w:p>
    <w:p w14:paraId="38D1BB50" w14:textId="77777777" w:rsidR="009A7279" w:rsidRDefault="009A72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sdtContent>
      <w:p w14:paraId="43EB6892" w14:textId="77777777" w:rsidR="00926CB2" w:rsidRDefault="00D80E75" w:rsidP="008402F2">
        <w:pPr>
          <w:pStyle w:val="PageHead"/>
        </w:pPr>
        <w:r>
          <w:t>Lab - Learning the Details of Attacks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E3666" w14:textId="77777777" w:rsidR="00926CB2" w:rsidRDefault="00882B63" w:rsidP="006C3FCF">
    <w:pPr>
      <w:ind w:left="-288"/>
    </w:pPr>
    <w:r>
      <w:rPr>
        <w:noProof/>
      </w:rPr>
      <w:drawing>
        <wp:inline distT="0" distB="0" distL="0" distR="0" wp14:anchorId="7F6314F7" wp14:editId="172834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046693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63F7478"/>
    <w:multiLevelType w:val="multilevel"/>
    <w:tmpl w:val="B11299DC"/>
    <w:lvl w:ilvl="0">
      <w:start w:val="1"/>
      <w:numFmt w:val="decimal"/>
      <w:suff w:val="space"/>
      <w:lvlText w:val="Part %1:"/>
      <w:lvlJc w:val="left"/>
      <w:pPr>
        <w:ind w:left="576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5"/>
    <w:lvlOverride w:ilvl="0">
      <w:lvl w:ilvl="0">
        <w:start w:val="1"/>
        <w:numFmt w:val="decimal"/>
        <w:suff w:val="space"/>
        <w:lvlText w:val="Part %1:"/>
        <w:lvlJc w:val="left"/>
        <w:pPr>
          <w:ind w:left="1800" w:hanging="1080"/>
        </w:pPr>
        <w:rPr>
          <w:rFonts w:hint="default"/>
        </w:rPr>
      </w:lvl>
    </w:lvlOverride>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600"/>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071"/>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C0C"/>
    <w:rsid w:val="001E7ECB"/>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FAA"/>
    <w:rsid w:val="00294C8F"/>
    <w:rsid w:val="002A0B2E"/>
    <w:rsid w:val="002A0DC1"/>
    <w:rsid w:val="002A6C56"/>
    <w:rsid w:val="002C04C4"/>
    <w:rsid w:val="002C090C"/>
    <w:rsid w:val="002C1243"/>
    <w:rsid w:val="002C1815"/>
    <w:rsid w:val="002C475E"/>
    <w:rsid w:val="002C6AD6"/>
    <w:rsid w:val="002D6C2A"/>
    <w:rsid w:val="002D7A86"/>
    <w:rsid w:val="002E7B63"/>
    <w:rsid w:val="002F45FF"/>
    <w:rsid w:val="002F4929"/>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6DFC"/>
    <w:rsid w:val="00347972"/>
    <w:rsid w:val="0035469B"/>
    <w:rsid w:val="003559CC"/>
    <w:rsid w:val="00355D4B"/>
    <w:rsid w:val="003569D7"/>
    <w:rsid w:val="003608AC"/>
    <w:rsid w:val="00362EF0"/>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F07"/>
    <w:rsid w:val="004057A6"/>
    <w:rsid w:val="00406554"/>
    <w:rsid w:val="00407755"/>
    <w:rsid w:val="0041293B"/>
    <w:rsid w:val="004131B0"/>
    <w:rsid w:val="00416C42"/>
    <w:rsid w:val="00422476"/>
    <w:rsid w:val="0042385C"/>
    <w:rsid w:val="004260F9"/>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542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203D"/>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5E"/>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7E8D"/>
    <w:rsid w:val="0077125A"/>
    <w:rsid w:val="0078405B"/>
    <w:rsid w:val="00786F58"/>
    <w:rsid w:val="00787CC1"/>
    <w:rsid w:val="00792F4E"/>
    <w:rsid w:val="0079398D"/>
    <w:rsid w:val="00796C25"/>
    <w:rsid w:val="007A287C"/>
    <w:rsid w:val="007A3B2A"/>
    <w:rsid w:val="007B0C9D"/>
    <w:rsid w:val="007B449F"/>
    <w:rsid w:val="007B5522"/>
    <w:rsid w:val="007C0EE0"/>
    <w:rsid w:val="007C1B71"/>
    <w:rsid w:val="007C2FBB"/>
    <w:rsid w:val="007C7164"/>
    <w:rsid w:val="007C7413"/>
    <w:rsid w:val="007D1984"/>
    <w:rsid w:val="007D2AFE"/>
    <w:rsid w:val="007E3264"/>
    <w:rsid w:val="007E3753"/>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36ED"/>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79"/>
    <w:rsid w:val="00903523"/>
    <w:rsid w:val="00906281"/>
    <w:rsid w:val="0090659A"/>
    <w:rsid w:val="00911080"/>
    <w:rsid w:val="00912500"/>
    <w:rsid w:val="0091350B"/>
    <w:rsid w:val="009146D0"/>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1ED"/>
    <w:rsid w:val="00996053"/>
    <w:rsid w:val="00997E71"/>
    <w:rsid w:val="009A0B2F"/>
    <w:rsid w:val="009A1CF4"/>
    <w:rsid w:val="009A37D7"/>
    <w:rsid w:val="009A4E17"/>
    <w:rsid w:val="009A6955"/>
    <w:rsid w:val="009A7279"/>
    <w:rsid w:val="009B0697"/>
    <w:rsid w:val="009B341C"/>
    <w:rsid w:val="009B5747"/>
    <w:rsid w:val="009C0B81"/>
    <w:rsid w:val="009C3182"/>
    <w:rsid w:val="009D2C27"/>
    <w:rsid w:val="009D503E"/>
    <w:rsid w:val="009E2309"/>
    <w:rsid w:val="009E42B9"/>
    <w:rsid w:val="009E4E17"/>
    <w:rsid w:val="009E54B9"/>
    <w:rsid w:val="009F1FED"/>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3A3"/>
    <w:rsid w:val="00A96172"/>
    <w:rsid w:val="00A96D52"/>
    <w:rsid w:val="00A97C5F"/>
    <w:rsid w:val="00AB0D6A"/>
    <w:rsid w:val="00AB43B3"/>
    <w:rsid w:val="00AB49B9"/>
    <w:rsid w:val="00AB501D"/>
    <w:rsid w:val="00AB758A"/>
    <w:rsid w:val="00AC027E"/>
    <w:rsid w:val="00AC05AB"/>
    <w:rsid w:val="00AC0D1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6506"/>
    <w:rsid w:val="00C1712C"/>
    <w:rsid w:val="00C20634"/>
    <w:rsid w:val="00C212E0"/>
    <w:rsid w:val="00C23E16"/>
    <w:rsid w:val="00C27E37"/>
    <w:rsid w:val="00C27FB2"/>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E7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4A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44"/>
    <w:rsid w:val="00F6280E"/>
    <w:rsid w:val="00F666EC"/>
    <w:rsid w:val="00F7050A"/>
    <w:rsid w:val="00F75533"/>
    <w:rsid w:val="00F8036D"/>
    <w:rsid w:val="00F809DC"/>
    <w:rsid w:val="00F86EB0"/>
    <w:rsid w:val="00FA154B"/>
    <w:rsid w:val="00FA3811"/>
    <w:rsid w:val="00FA3B9F"/>
    <w:rsid w:val="00FA3F06"/>
    <w:rsid w:val="00FA4A26"/>
    <w:rsid w:val="00FA5704"/>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DA29A"/>
  <w15:docId w15:val="{7F789A97-76E4-4BF7-8BC8-F1835F6D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D542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D542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D542C"/>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E7EC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449F"/>
    <w:pPr>
      <w:spacing w:after="15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FED"/>
    <w:pPr>
      <w:spacing w:before="0" w:after="0"/>
    </w:pPr>
    <w:rPr>
      <w:i/>
      <w:color w:val="FFFFFF" w:themeColor="background1"/>
      <w:sz w:val="6"/>
    </w:rPr>
  </w:style>
  <w:style w:type="paragraph" w:customStyle="1" w:styleId="SubStepAlpha">
    <w:name w:val="SubStep Alpha"/>
    <w:basedOn w:val="BodyTextL25"/>
    <w:qFormat/>
    <w:rsid w:val="005D542C"/>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D542C"/>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D542C"/>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E7EC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46DFC"/>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iPriority w:val="99"/>
    <w:unhideWhenUsed/>
    <w:rsid w:val="00E13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9B067067C040E8A77D9FBA02960FEF"/>
        <w:category>
          <w:name w:val="General"/>
          <w:gallery w:val="placeholder"/>
        </w:category>
        <w:types>
          <w:type w:val="bbPlcHdr"/>
        </w:types>
        <w:behaviors>
          <w:behavior w:val="content"/>
        </w:behaviors>
        <w:guid w:val="{670024C5-49E2-4CE0-AFC0-1F795F9E59F9}"/>
      </w:docPartPr>
      <w:docPartBody>
        <w:p w:rsidR="00DF4CE8" w:rsidRDefault="0092370B">
          <w:pPr>
            <w:pStyle w:val="AB9B067067C040E8A77D9FBA02960FE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0B"/>
    <w:rsid w:val="001A185B"/>
    <w:rsid w:val="004D1D6E"/>
    <w:rsid w:val="0052003B"/>
    <w:rsid w:val="007C27B2"/>
    <w:rsid w:val="0083421E"/>
    <w:rsid w:val="0092370B"/>
    <w:rsid w:val="00B24E77"/>
    <w:rsid w:val="00D23095"/>
    <w:rsid w:val="00DF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9B067067C040E8A77D9FBA02960FEF">
    <w:name w:val="AB9B067067C040E8A77D9FBA02960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F9015E-36F4-43A8-92F7-13BB0CCEA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 Learning the Details of Attacks</vt:lpstr>
    </vt:vector>
  </TitlesOfParts>
  <Company>Cisco Systems, Inc.</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Learning the Details of Attacks</dc:title>
  <dc:creator>SP</dc:creator>
  <dc:description>2018</dc:description>
  <cp:lastModifiedBy>Suk-Yi Pennock -X (spennock - UNICON INC at Cisco)</cp:lastModifiedBy>
  <cp:revision>5</cp:revision>
  <cp:lastPrinted>2020-07-21T04:20:00Z</cp:lastPrinted>
  <dcterms:created xsi:type="dcterms:W3CDTF">2020-07-16T00:31:00Z</dcterms:created>
  <dcterms:modified xsi:type="dcterms:W3CDTF">2020-07-21T04:20:00Z</dcterms:modified>
</cp:coreProperties>
</file>