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119"/>
        </w:tabs>
        <w:ind w:right="-426"/>
        <w:rPr>
          <w:rFonts w:ascii="Book Antiqua" w:cs="Book Antiqua" w:eastAsia="Book Antiqua" w:hAnsi="Book Antiqua"/>
          <w:b w:val="0"/>
          <w:vertAlign w:val="baseline"/>
        </w:rPr>
      </w:pPr>
      <w:r w:rsidDel="00000000" w:rsidR="00000000" w:rsidRPr="00000000">
        <w:rPr>
          <w:rFonts w:ascii="Book Antiqua" w:cs="Book Antiqua" w:eastAsia="Book Antiqua" w:hAnsi="Book Antiqua"/>
          <w:b w:val="1"/>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8534400</wp:posOffset>
                </wp:positionH>
                <wp:positionV relativeFrom="paragraph">
                  <wp:posOffset>76200</wp:posOffset>
                </wp:positionV>
                <wp:extent cx="946785" cy="238125"/>
                <wp:effectExtent b="0" l="0" r="0" t="0"/>
                <wp:wrapNone/>
                <wp:docPr id="2" name=""/>
                <a:graphic>
                  <a:graphicData uri="http://schemas.microsoft.com/office/word/2010/wordprocessingShape">
                    <wps:wsp>
                      <wps:cNvSpPr/>
                      <wps:cNvPr id="3" name="Shape 3"/>
                      <wps:spPr>
                        <a:xfrm>
                          <a:off x="4877370" y="3665700"/>
                          <a:ext cx="937260" cy="2286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8534400</wp:posOffset>
                </wp:positionH>
                <wp:positionV relativeFrom="paragraph">
                  <wp:posOffset>76200</wp:posOffset>
                </wp:positionV>
                <wp:extent cx="946785" cy="238125"/>
                <wp:effectExtent b="0" l="0" r="0" t="0"/>
                <wp:wrapNone/>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946785" cy="238125"/>
                        </a:xfrm>
                        <a:prstGeom prst="rect"/>
                        <a:ln/>
                      </pic:spPr>
                    </pic:pic>
                  </a:graphicData>
                </a:graphic>
              </wp:anchor>
            </w:drawing>
          </mc:Fallback>
        </mc:AlternateContent>
      </w:r>
    </w:p>
    <w:p w:rsidR="00000000" w:rsidDel="00000000" w:rsidP="00000000" w:rsidRDefault="00000000" w:rsidRPr="00000000" w14:paraId="00000002">
      <w:pPr>
        <w:tabs>
          <w:tab w:val="left" w:pos="3119"/>
        </w:tabs>
        <w:ind w:right="-426"/>
        <w:rPr>
          <w:rFonts w:ascii="Book Antiqua" w:cs="Book Antiqua" w:eastAsia="Book Antiqua" w:hAnsi="Book Antiqua"/>
          <w:vertAlign w:val="baseline"/>
        </w:rPr>
      </w:pPr>
      <w:r w:rsidDel="00000000" w:rsidR="00000000" w:rsidRPr="00000000">
        <w:rPr>
          <w:rFonts w:ascii="Book Antiqua" w:cs="Book Antiqua" w:eastAsia="Book Antiqua" w:hAnsi="Book Antiqua"/>
          <w:b w:val="1"/>
          <w:sz w:val="24"/>
          <w:szCs w:val="24"/>
          <w:vertAlign w:val="baseline"/>
          <w:rtl w:val="0"/>
        </w:rPr>
        <w:t xml:space="preserve">ROYAUME DU MAROC</w:t>
      </w:r>
      <w:r w:rsidDel="00000000" w:rsidR="00000000" w:rsidRPr="00000000">
        <w:rPr>
          <w:rFonts w:ascii="Book Antiqua" w:cs="Book Antiqua" w:eastAsia="Book Antiqua" w:hAnsi="Book Antiqua"/>
          <w:b w:val="1"/>
          <w:vertAlign w:val="baseline"/>
          <w:rtl w:val="0"/>
        </w:rPr>
        <w:t xml:space="preserve">                                                                          </w:t>
      </w:r>
      <w:r w:rsidDel="00000000" w:rsidR="00000000" w:rsidRPr="00000000">
        <w:rPr>
          <w:rFonts w:ascii="Book Antiqua" w:cs="Book Antiqua" w:eastAsia="Book Antiqua" w:hAnsi="Book Antiqua"/>
          <w:b w:val="1"/>
          <w:sz w:val="24"/>
          <w:szCs w:val="24"/>
          <w:vertAlign w:val="baseline"/>
          <w:rtl w:val="0"/>
        </w:rPr>
        <w:t xml:space="preserve"> REGISTRE DU COMMERCE </w:t>
      </w:r>
      <w:r w:rsidDel="00000000" w:rsidR="00000000" w:rsidRPr="00000000">
        <w:rPr>
          <w:rFonts w:ascii="Book Antiqua" w:cs="Book Antiqua" w:eastAsia="Book Antiqua" w:hAnsi="Book Antiqua"/>
          <w:b w:val="1"/>
          <w:vertAlign w:val="baseline"/>
          <w:rtl w:val="0"/>
        </w:rPr>
        <w:t xml:space="preserve">                                                                          </w:t>
      </w:r>
      <w:r w:rsidDel="00000000" w:rsidR="00000000" w:rsidRPr="00000000">
        <w:rPr>
          <w:rFonts w:ascii="Book Antiqua" w:cs="Book Antiqua" w:eastAsia="Book Antiqua" w:hAnsi="Book Antiqua"/>
          <w:vertAlign w:val="baseline"/>
          <w:rtl w:val="0"/>
        </w:rPr>
        <w:t xml:space="preserve"> Modèle n° 2</w:t>
      </w:r>
    </w:p>
    <w:p w:rsidR="00000000" w:rsidDel="00000000" w:rsidP="00000000" w:rsidRDefault="00000000" w:rsidRPr="00000000" w14:paraId="00000003">
      <w:pPr>
        <w:rPr>
          <w:rFonts w:ascii="Book Antiqua" w:cs="Book Antiqua" w:eastAsia="Book Antiqua" w:hAnsi="Book Antiqua"/>
          <w:b w:val="0"/>
          <w:vertAlign w:val="baseline"/>
        </w:rPr>
      </w:pPr>
      <w:r w:rsidDel="00000000" w:rsidR="00000000" w:rsidRPr="00000000">
        <w:rPr>
          <w:rFonts w:ascii="Book Antiqua" w:cs="Book Antiqua" w:eastAsia="Book Antiqua" w:hAnsi="Book Antiqua"/>
          <w:b w:val="1"/>
          <w:sz w:val="24"/>
          <w:szCs w:val="24"/>
          <w:vertAlign w:val="baseline"/>
          <w:rtl w:val="0"/>
        </w:rPr>
        <w:t xml:space="preserve">MINISTERE DE LA JUSTICE</w:t>
      </w:r>
      <w:r w:rsidDel="00000000" w:rsidR="00000000" w:rsidRPr="00000000">
        <w:rPr>
          <w:rFonts w:ascii="Book Antiqua" w:cs="Book Antiqua" w:eastAsia="Book Antiqua" w:hAnsi="Book Antiqua"/>
          <w:vertAlign w:val="baseline"/>
          <w:rtl w:val="0"/>
        </w:rPr>
        <w:t xml:space="preserve">                                                 </w:t>
      </w:r>
      <w:r w:rsidDel="00000000" w:rsidR="00000000" w:rsidRPr="00000000">
        <w:rPr>
          <w:rFonts w:ascii="Book Antiqua" w:cs="Book Antiqua" w:eastAsia="Book Antiqua" w:hAnsi="Book Antiqua"/>
          <w:sz w:val="24"/>
          <w:szCs w:val="24"/>
          <w:vertAlign w:val="baseline"/>
          <w:rtl w:val="0"/>
        </w:rPr>
        <w:t xml:space="preserve"> </w:t>
      </w:r>
      <w:r w:rsidDel="00000000" w:rsidR="00000000" w:rsidRPr="00000000">
        <w:rPr>
          <w:rFonts w:ascii="Book Antiqua" w:cs="Book Antiqua" w:eastAsia="Book Antiqua" w:hAnsi="Book Antiqua"/>
          <w:b w:val="1"/>
          <w:sz w:val="24"/>
          <w:szCs w:val="24"/>
          <w:vertAlign w:val="baseline"/>
          <w:rtl w:val="0"/>
        </w:rPr>
        <w:t xml:space="preserve">DECLARATION D’IMMATRICULATION </w:t>
      </w:r>
      <w:r w:rsidDel="00000000" w:rsidR="00000000" w:rsidRPr="00000000">
        <w:rPr>
          <w:rFonts w:ascii="Book Antiqua" w:cs="Book Antiqua" w:eastAsia="Book Antiqua" w:hAnsi="Book Antiqua"/>
          <w:b w:val="1"/>
          <w:vertAlign w:val="baseline"/>
          <w:rtl w:val="0"/>
        </w:rPr>
        <w:t xml:space="preserve">                                          </w:t>
      </w:r>
      <w:r w:rsidDel="00000000" w:rsidR="00000000" w:rsidRPr="00000000">
        <w:rPr>
          <w:rtl w:val="0"/>
        </w:rPr>
      </w:r>
    </w:p>
    <w:p w:rsidR="00000000" w:rsidDel="00000000" w:rsidP="00000000" w:rsidRDefault="00000000" w:rsidRPr="00000000" w14:paraId="00000004">
      <w:pPr>
        <w:rPr>
          <w:rFonts w:ascii="Book Antiqua" w:cs="Book Antiqua" w:eastAsia="Book Antiqua" w:hAnsi="Book Antiqua"/>
          <w:vertAlign w:val="baseline"/>
        </w:rPr>
      </w:pPr>
      <w:r w:rsidDel="00000000" w:rsidR="00000000" w:rsidRPr="00000000">
        <w:rPr>
          <w:rFonts w:ascii="Book Antiqua" w:cs="Book Antiqua" w:eastAsia="Book Antiqua" w:hAnsi="Book Antiqua"/>
          <w:b w:val="1"/>
          <w:vertAlign w:val="baseline"/>
          <w:rtl w:val="0"/>
        </w:rPr>
        <w:t xml:space="preserve"> </w:t>
      </w:r>
      <w:r w:rsidDel="00000000" w:rsidR="00000000" w:rsidRPr="00000000">
        <w:rPr>
          <w:rFonts w:ascii="Book Antiqua" w:cs="Book Antiqua" w:eastAsia="Book Antiqua" w:hAnsi="Book Antiqua"/>
          <w:vertAlign w:val="baseline"/>
          <w:rtl w:val="0"/>
        </w:rPr>
        <w:t xml:space="preserve">Décret du Ramadan 1417</w:t>
      </w:r>
    </w:p>
    <w:p w:rsidR="00000000" w:rsidDel="00000000" w:rsidP="00000000" w:rsidRDefault="00000000" w:rsidRPr="00000000" w14:paraId="00000005">
      <w:pPr>
        <w:rPr>
          <w:rFonts w:ascii="Book Antiqua" w:cs="Book Antiqua" w:eastAsia="Book Antiqua" w:hAnsi="Book Antiqua"/>
          <w:vertAlign w:val="baseline"/>
        </w:rPr>
      </w:pPr>
      <w:r w:rsidDel="00000000" w:rsidR="00000000" w:rsidRPr="00000000">
        <w:rPr>
          <w:rFonts w:ascii="Book Antiqua" w:cs="Book Antiqua" w:eastAsia="Book Antiqua" w:hAnsi="Book Antiqua"/>
          <w:vertAlign w:val="baseline"/>
          <w:rtl w:val="0"/>
        </w:rPr>
        <w:t xml:space="preserve">                  </w:t>
      </w:r>
      <w:r w:rsidDel="00000000" w:rsidR="00000000" w:rsidRPr="00000000">
        <w:rPr>
          <w:rFonts w:ascii="Book Antiqua" w:cs="Book Antiqua" w:eastAsia="Book Antiqua" w:hAnsi="Book Antiqua"/>
          <w:sz w:val="24"/>
          <w:szCs w:val="24"/>
          <w:vertAlign w:val="baseline"/>
          <w:rtl w:val="0"/>
        </w:rPr>
        <w:t xml:space="preserve"> ------</w:t>
      </w:r>
      <w:r w:rsidDel="00000000" w:rsidR="00000000" w:rsidRPr="00000000">
        <w:rPr>
          <w:rFonts w:ascii="Book Antiqua" w:cs="Book Antiqua" w:eastAsia="Book Antiqua" w:hAnsi="Book Antiqua"/>
          <w:vertAlign w:val="baseline"/>
          <w:rtl w:val="0"/>
        </w:rPr>
        <w:t xml:space="preserve">                                                                                                      (Articles 45-46 du code de commerce)                                                                             (18/01/1997)</w:t>
      </w:r>
    </w:p>
    <w:p w:rsidR="00000000" w:rsidDel="00000000" w:rsidP="00000000" w:rsidRDefault="00000000" w:rsidRPr="00000000" w14:paraId="00000006">
      <w:pPr>
        <w:rPr>
          <w:rFonts w:ascii="Book Antiqua" w:cs="Book Antiqua" w:eastAsia="Book Antiqua" w:hAnsi="Book Antiqua"/>
          <w:vertAlign w:val="baseline"/>
        </w:rPr>
      </w:pPr>
      <w:r w:rsidDel="00000000" w:rsidR="00000000" w:rsidRPr="00000000">
        <w:rPr>
          <w:rFonts w:ascii="Book Antiqua" w:cs="Book Antiqua" w:eastAsia="Book Antiqua" w:hAnsi="Book Antiqua"/>
          <w:b w:val="1"/>
          <w:sz w:val="24"/>
          <w:szCs w:val="24"/>
          <w:vertAlign w:val="baseline"/>
          <w:rtl w:val="0"/>
        </w:rPr>
        <w:t xml:space="preserve">TRIBUNAL DE Commerce de Casablanca</w:t>
      </w:r>
      <w:r w:rsidDel="00000000" w:rsidR="00000000" w:rsidRPr="00000000">
        <w:rPr>
          <w:rFonts w:ascii="Book Antiqua" w:cs="Book Antiqua" w:eastAsia="Book Antiqua" w:hAnsi="Book Antiqua"/>
          <w:vertAlign w:val="baseline"/>
          <w:rtl w:val="0"/>
        </w:rPr>
        <w:t xml:space="preserve">                                                                                                                                                                                                         </w:t>
      </w:r>
    </w:p>
    <w:p w:rsidR="00000000" w:rsidDel="00000000" w:rsidP="00000000" w:rsidRDefault="00000000" w:rsidRPr="00000000" w14:paraId="00000007">
      <w:pPr>
        <w:ind w:left="10620" w:right="-29" w:firstLine="707.9999999999995"/>
        <w:jc w:val="center"/>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sz w:val="24"/>
          <w:szCs w:val="24"/>
          <w:vertAlign w:val="baseline"/>
          <w:rtl w:val="0"/>
        </w:rPr>
        <w:t xml:space="preserve">SOCIETES COMMERCIALES </w:t>
      </w:r>
    </w:p>
    <w:p w:rsidR="00000000" w:rsidDel="00000000" w:rsidP="00000000" w:rsidRDefault="00000000" w:rsidRPr="00000000" w14:paraId="00000008">
      <w:pPr>
        <w:jc w:val="center"/>
        <w:rPr>
          <w:rFonts w:ascii="Book Antiqua" w:cs="Book Antiqua" w:eastAsia="Book Antiqua" w:hAnsi="Book Antiqua"/>
          <w:vertAlign w:val="baseline"/>
        </w:rPr>
      </w:pPr>
      <w:r w:rsidDel="00000000" w:rsidR="00000000" w:rsidRPr="00000000">
        <w:rPr>
          <w:rFonts w:ascii="Book Antiqua" w:cs="Book Antiqua" w:eastAsia="Book Antiqua" w:hAnsi="Book Antiqua"/>
          <w:vertAlign w:val="baseline"/>
          <w:rtl w:val="0"/>
        </w:rPr>
        <w:t xml:space="preserve">                                                                                                                                                                                                                                     (A0rticle 37 du code du commerce)</w:t>
      </w:r>
    </w:p>
    <w:p w:rsidR="00000000" w:rsidDel="00000000" w:rsidP="00000000" w:rsidRDefault="00000000" w:rsidRPr="00000000" w14:paraId="00000009">
      <w:pPr>
        <w:jc w:val="right"/>
        <w:rPr>
          <w:rFonts w:ascii="Book Antiqua" w:cs="Book Antiqua" w:eastAsia="Book Antiqua" w:hAnsi="Book Antiqua"/>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12700</wp:posOffset>
                </wp:positionV>
                <wp:extent cx="9725025" cy="2409825"/>
                <wp:effectExtent b="0" l="0" r="0" t="0"/>
                <wp:wrapNone/>
                <wp:docPr id="1" name=""/>
                <a:graphic>
                  <a:graphicData uri="http://schemas.microsoft.com/office/word/2010/wordprocessingShape">
                    <wps:wsp>
                      <wps:cNvSpPr/>
                      <wps:cNvPr id="2" name="Shape 2"/>
                      <wps:spPr>
                        <a:xfrm>
                          <a:off x="488250" y="2579850"/>
                          <a:ext cx="9715500" cy="24003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12700</wp:posOffset>
                </wp:positionV>
                <wp:extent cx="9725025" cy="2409825"/>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9725025" cy="2409825"/>
                        </a:xfrm>
                        <a:prstGeom prst="rect"/>
                        <a:ln/>
                      </pic:spPr>
                    </pic:pic>
                  </a:graphicData>
                </a:graphic>
              </wp:anchor>
            </w:drawing>
          </mc:Fallback>
        </mc:AlternateContent>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8"/>
          <w:szCs w:val="28"/>
          <w:u w:val="none"/>
          <w:shd w:fill="auto" w:val="clear"/>
          <w:vertAlign w:val="baseline"/>
          <w:rtl w:val="0"/>
        </w:rPr>
        <w:t xml:space="preserve">NOTA</w:t>
      </w:r>
    </w:p>
    <w:p w:rsidR="00000000" w:rsidDel="00000000" w:rsidP="00000000" w:rsidRDefault="00000000" w:rsidRPr="00000000" w14:paraId="0000000B">
      <w:pPr>
        <w:jc w:val="center"/>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sz w:val="24"/>
          <w:szCs w:val="24"/>
          <w:vertAlign w:val="baseline"/>
          <w:rtl w:val="0"/>
        </w:rPr>
        <w:t xml:space="preserve">* *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 présente déclaration doit être rédigée en triple exemplaire, de façon très lisible, Dactylographiée et signée par le requérant ou par son mandataire muni d’une procuration qui est conservée par le greffier.</w:t>
      </w:r>
    </w:p>
    <w:p w:rsidR="00000000" w:rsidDel="00000000" w:rsidP="00000000" w:rsidRDefault="00000000" w:rsidRPr="00000000" w14:paraId="0000000D">
      <w:pPr>
        <w:ind w:firstLine="708"/>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b w:val="1"/>
          <w:sz w:val="24"/>
          <w:szCs w:val="24"/>
          <w:vertAlign w:val="baseline"/>
          <w:rtl w:val="0"/>
        </w:rPr>
        <w:t xml:space="preserve">L</w:t>
      </w:r>
      <w:r w:rsidDel="00000000" w:rsidR="00000000" w:rsidRPr="00000000">
        <w:rPr>
          <w:rFonts w:ascii="Book Antiqua" w:cs="Book Antiqua" w:eastAsia="Book Antiqua" w:hAnsi="Book Antiqua"/>
          <w:sz w:val="24"/>
          <w:szCs w:val="24"/>
          <w:vertAlign w:val="baseline"/>
          <w:rtl w:val="0"/>
        </w:rPr>
        <w:t xml:space="preserve">a déclaration doit être accompagnée des pièces justificatives exigées.</w:t>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ul assujetti ou société commerciale ne peut être immatriculée à titre principal dans Plusieurs registres locaux ou dans un même registre local sous plusieurs numéros (Art.39 du Code de commerce).</w:t>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oute indication inexacte donnée de mauvaise foi en vue de l’immatriculation ou de L’inscription au registre du commerce est punie d’un emprisonnement d’un mois à un an et D’une amende de 1.000 à 50.000 dirhams ou de l’une de ces deux peines seulement (Art.64 du code de commerce).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’immatriculation d’une société ne peut être requise que par les gérants ou par les membres des organes d’administration, de direction ou de gestion. (Article 38 –2 èm e alinéa du code de commerce).</w:t>
      </w:r>
    </w:p>
    <w:p w:rsidR="00000000" w:rsidDel="00000000" w:rsidP="00000000" w:rsidRDefault="00000000" w:rsidRPr="00000000" w14:paraId="00000011">
      <w:pPr>
        <w:rPr>
          <w:rFonts w:ascii="Book Antiqua" w:cs="Book Antiqua" w:eastAsia="Book Antiqua" w:hAnsi="Book Antiqua"/>
          <w:vertAlign w:val="baseline"/>
        </w:rPr>
      </w:pPr>
      <w:r w:rsidDel="00000000" w:rsidR="00000000" w:rsidRPr="00000000">
        <w:rPr>
          <w:rFonts w:ascii="Book Antiqua" w:cs="Book Antiqua" w:eastAsia="Book Antiqua" w:hAnsi="Book Antiqua"/>
          <w:vertAlign w:val="baseline"/>
          <w:rtl w:val="0"/>
        </w:rPr>
        <w:t xml:space="preserve">  </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 d’immatriculation ……….Raison sociale ou dénomination </w:t>
      </w:r>
      <w:r w:rsidDel="00000000" w:rsidR="00000000" w:rsidRPr="00000000">
        <w:rPr>
          <w:rFonts w:ascii="Tahoma" w:cs="Tahoma" w:eastAsia="Tahoma" w:hAnsi="Tahoma"/>
          <w:b w:val="1"/>
          <w:sz w:val="28"/>
          <w:szCs w:val="28"/>
          <w:rtl w:val="0"/>
        </w:rPr>
        <w:t xml:space="preserve"> DREI ECKEN SARLau</w:t>
      </w:r>
      <w:r w:rsidDel="00000000" w:rsidR="00000000" w:rsidRPr="00000000">
        <w:rPr>
          <w:rtl w:val="0"/>
        </w:rPr>
      </w:r>
    </w:p>
    <w:tbl>
      <w:tblPr>
        <w:tblStyle w:val="Table1"/>
        <w:tblW w:w="150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96"/>
        <w:tblGridChange w:id="0">
          <w:tblGrid>
            <w:gridCol w:w="15096"/>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Cadre réservé au greffier</w:t>
            </w:r>
          </w:p>
        </w:tc>
      </w:tr>
      <w:tr>
        <w:trPr>
          <w:cantSplit w:val="0"/>
          <w:tblHeader w:val="0"/>
        </w:trPr>
        <w:tc>
          <w:tcPr>
            <w:tcBorders>
              <w:top w:color="000000" w:space="0" w:sz="0" w:val="nil"/>
            </w:tcBorders>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Actes et pièces déposés le …………....……h………………... sous n°…………. ………Pièces justificatives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Déclaration  déposée   le………………….. ………………sous n°………………………………………………….au registre chronologique.</w:t>
            </w:r>
          </w:p>
          <w:p w:rsidR="00000000" w:rsidDel="00000000" w:rsidP="00000000" w:rsidRDefault="00000000" w:rsidRPr="00000000" w14:paraId="00000016">
            <w:pPr>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sz w:val="24"/>
                <w:szCs w:val="24"/>
                <w:vertAlign w:val="baseline"/>
                <w:rtl w:val="0"/>
              </w:rPr>
              <w:t xml:space="preserve">La conformité de la déclaration ci-dessus avec les pièces justificatives produites en application des règlements a été vérifiée par le secrétaire-greffier soussignée qui a procédé en conséquence à l’immatriculation demandée, laquelle a reçu le numéro ……………….……au registre analytique.</w:t>
            </w:r>
          </w:p>
          <w:p w:rsidR="00000000" w:rsidDel="00000000" w:rsidP="00000000" w:rsidRDefault="00000000" w:rsidRPr="00000000" w14:paraId="000000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                                                                                                                                                                                                                                Le secrétaire-greffier</w:t>
            </w:r>
          </w:p>
          <w:p w:rsidR="00000000" w:rsidDel="00000000" w:rsidP="00000000" w:rsidRDefault="00000000" w:rsidRPr="00000000" w14:paraId="00000018">
            <w:pPr>
              <w:rPr>
                <w:rFonts w:ascii="Book Antiqua" w:cs="Book Antiqua" w:eastAsia="Book Antiqua" w:hAnsi="Book Antiqua"/>
                <w:sz w:val="24"/>
                <w:szCs w:val="24"/>
                <w:vertAlign w:val="baseline"/>
              </w:rPr>
            </w:pPr>
            <w:r w:rsidDel="00000000" w:rsidR="00000000" w:rsidRPr="00000000">
              <w:rPr>
                <w:rtl w:val="0"/>
              </w:rPr>
            </w:r>
          </w:p>
        </w:tc>
      </w:tr>
    </w:tbl>
    <w:p w:rsidR="00000000" w:rsidDel="00000000" w:rsidP="00000000" w:rsidRDefault="00000000" w:rsidRPr="00000000" w14:paraId="00000019">
      <w:pPr>
        <w:rPr>
          <w:rFonts w:ascii="Book Antiqua" w:cs="Book Antiqua" w:eastAsia="Book Antiqua" w:hAnsi="Book Antiqua"/>
          <w:sz w:val="24"/>
          <w:szCs w:val="24"/>
          <w:vertAlign w:val="baseline"/>
        </w:rPr>
      </w:pPr>
      <w:r w:rsidDel="00000000" w:rsidR="00000000" w:rsidRPr="00000000">
        <w:rPr>
          <w:rtl w:val="0"/>
        </w:rPr>
      </w:r>
    </w:p>
    <w:tbl>
      <w:tblPr>
        <w:tblStyle w:val="Table2"/>
        <w:tblW w:w="150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96"/>
        <w:tblGridChange w:id="0">
          <w:tblGrid>
            <w:gridCol w:w="15096"/>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Cadre réservé au registre central</w:t>
            </w:r>
          </w:p>
        </w:tc>
      </w:tr>
      <w:tr>
        <w:trPr>
          <w:cantSplit w:val="0"/>
          <w:trHeight w:val="330" w:hRule="atLeast"/>
          <w:tblHeader w:val="0"/>
        </w:trPr>
        <w:tc>
          <w:tcPr>
            <w:tcBorders>
              <w:top w:color="000000" w:space="0" w:sz="0" w:val="nil"/>
            </w:tcBorders>
            <w:vAlign w:val="top"/>
          </w:tcPr>
          <w:p w:rsidR="00000000" w:rsidDel="00000000" w:rsidP="00000000" w:rsidRDefault="00000000" w:rsidRPr="00000000" w14:paraId="0000001B">
            <w:pPr>
              <w:rPr>
                <w:rFonts w:ascii="Book Antiqua" w:cs="Book Antiqua" w:eastAsia="Book Antiqua" w:hAnsi="Book Antiqua"/>
                <w:sz w:val="24"/>
                <w:szCs w:val="24"/>
                <w:vertAlign w:val="baseline"/>
              </w:rPr>
            </w:pPr>
            <w:r w:rsidDel="00000000" w:rsidR="00000000" w:rsidRPr="00000000">
              <w:rPr>
                <w:rtl w:val="0"/>
              </w:rPr>
            </w:r>
          </w:p>
          <w:p w:rsidR="00000000" w:rsidDel="00000000" w:rsidP="00000000" w:rsidRDefault="00000000" w:rsidRPr="00000000" w14:paraId="0000001C">
            <w:pPr>
              <w:rPr>
                <w:rFonts w:ascii="Book Antiqua" w:cs="Book Antiqua" w:eastAsia="Book Antiqua" w:hAnsi="Book Antiqua"/>
                <w:sz w:val="24"/>
                <w:szCs w:val="24"/>
                <w:vertAlign w:val="baseline"/>
              </w:rPr>
            </w:pPr>
            <w:r w:rsidDel="00000000" w:rsidR="00000000" w:rsidRPr="00000000">
              <w:rPr>
                <w:rtl w:val="0"/>
              </w:rPr>
            </w:r>
          </w:p>
        </w:tc>
      </w:tr>
    </w:tbl>
    <w:p w:rsidR="00000000" w:rsidDel="00000000" w:rsidP="00000000" w:rsidRDefault="00000000" w:rsidRPr="00000000" w14:paraId="0000001D">
      <w:pPr>
        <w:ind w:left="-284" w:firstLine="0"/>
        <w:jc w:val="center"/>
        <w:rPr>
          <w:rFonts w:ascii="Book Antiqua" w:cs="Book Antiqua" w:eastAsia="Book Antiqua" w:hAnsi="Book Antiqua"/>
          <w:b w:val="0"/>
          <w:sz w:val="28"/>
          <w:szCs w:val="28"/>
          <w:vertAlign w:val="baseline"/>
        </w:rPr>
      </w:pPr>
      <w:r w:rsidDel="00000000" w:rsidR="00000000" w:rsidRPr="00000000">
        <w:rPr>
          <w:rtl w:val="0"/>
        </w:rPr>
      </w:r>
    </w:p>
    <w:p w:rsidR="00000000" w:rsidDel="00000000" w:rsidP="00000000" w:rsidRDefault="00000000" w:rsidRPr="00000000" w14:paraId="0000001E">
      <w:pPr>
        <w:ind w:left="-284" w:firstLine="0"/>
        <w:jc w:val="center"/>
        <w:rPr>
          <w:rFonts w:ascii="Book Antiqua" w:cs="Book Antiqua" w:eastAsia="Book Antiqua" w:hAnsi="Book Antiqua"/>
          <w:b w:val="0"/>
          <w:sz w:val="28"/>
          <w:szCs w:val="28"/>
          <w:vertAlign w:val="baseline"/>
        </w:rPr>
      </w:pPr>
      <w:r w:rsidDel="00000000" w:rsidR="00000000" w:rsidRPr="00000000">
        <w:rPr>
          <w:rtl w:val="0"/>
        </w:rPr>
      </w:r>
    </w:p>
    <w:p w:rsidR="00000000" w:rsidDel="00000000" w:rsidP="00000000" w:rsidRDefault="00000000" w:rsidRPr="00000000" w14:paraId="0000001F">
      <w:pPr>
        <w:ind w:left="-284" w:firstLine="0"/>
        <w:jc w:val="cente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20">
      <w:pPr>
        <w:ind w:left="-284" w:firstLine="0"/>
        <w:jc w:val="center"/>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b w:val="1"/>
          <w:sz w:val="28"/>
          <w:szCs w:val="28"/>
          <w:vertAlign w:val="baseline"/>
          <w:rtl w:val="0"/>
        </w:rPr>
        <w:t xml:space="preserve">     D é c l a r a t i o n   d’i m m a t r i c u l a t i o n   a u   r e g i s t r e   d u   c o m m e r c e                                             </w:t>
      </w:r>
      <w:r w:rsidDel="00000000" w:rsidR="00000000" w:rsidRPr="00000000">
        <w:rPr>
          <w:rFonts w:ascii="Book Antiqua" w:cs="Book Antiqua" w:eastAsia="Book Antiqua" w:hAnsi="Book Antiqua"/>
          <w:sz w:val="24"/>
          <w:szCs w:val="24"/>
          <w:vertAlign w:val="baseline"/>
          <w:rtl w:val="0"/>
        </w:rPr>
        <w:t xml:space="preserve"> Modèle 2 </w:t>
      </w:r>
    </w:p>
    <w:p w:rsidR="00000000" w:rsidDel="00000000" w:rsidP="00000000" w:rsidRDefault="00000000" w:rsidRPr="00000000" w14:paraId="00000021">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Raison sociale ou dénomination </w:t>
      </w:r>
      <w:r w:rsidDel="00000000" w:rsidR="00000000" w:rsidRPr="00000000">
        <w:rPr>
          <w:rFonts w:ascii="Tahoma" w:cs="Tahoma" w:eastAsia="Tahoma" w:hAnsi="Tahoma"/>
          <w:b w:val="1"/>
          <w:sz w:val="28"/>
          <w:szCs w:val="28"/>
          <w:rtl w:val="0"/>
        </w:rPr>
        <w:t xml:space="preserve"> </w:t>
      </w:r>
      <w:r w:rsidDel="00000000" w:rsidR="00000000" w:rsidRPr="00000000">
        <w:rPr>
          <w:rFonts w:ascii="Tahoma" w:cs="Tahoma" w:eastAsia="Tahoma" w:hAnsi="Tahoma"/>
          <w:b w:val="1"/>
          <w:sz w:val="24"/>
          <w:szCs w:val="24"/>
          <w:rtl w:val="0"/>
        </w:rPr>
        <w:t xml:space="preserve">DREI ECKEN</w:t>
      </w:r>
      <w:r w:rsidDel="00000000" w:rsidR="00000000" w:rsidRPr="00000000">
        <w:rPr>
          <w:rFonts w:ascii="Tahoma" w:cs="Tahoma" w:eastAsia="Tahoma" w:hAnsi="Tahoma"/>
          <w:b w:val="1"/>
          <w:sz w:val="22"/>
          <w:szCs w:val="22"/>
          <w:rtl w:val="0"/>
        </w:rPr>
        <w:t xml:space="preserve"> SARLau</w:t>
      </w:r>
      <w:r w:rsidDel="00000000" w:rsidR="00000000" w:rsidRPr="00000000">
        <w:rPr>
          <w:rFonts w:ascii="Tahoma" w:cs="Tahoma" w:eastAsia="Tahoma" w:hAnsi="Tahoma"/>
          <w:b w:val="1"/>
          <w:color w:val="000000"/>
          <w:sz w:val="28"/>
          <w:szCs w:val="28"/>
          <w:vertAlign w:val="baseline"/>
          <w:rtl w:val="0"/>
        </w:rPr>
        <w:t xml:space="preserve"> </w:t>
      </w:r>
      <w:r w:rsidDel="00000000" w:rsidR="00000000" w:rsidRPr="00000000">
        <w:rPr>
          <w:rFonts w:ascii="Book Antiqua" w:cs="Book Antiqua" w:eastAsia="Book Antiqua" w:hAnsi="Book Antiqua"/>
          <w:sz w:val="22"/>
          <w:szCs w:val="22"/>
          <w:vertAlign w:val="baseline"/>
          <w:rtl w:val="0"/>
        </w:rPr>
        <w:t xml:space="preserve">Enseigne………………………………….…………………</w:t>
      </w:r>
    </w:p>
    <w:p w:rsidR="00000000" w:rsidDel="00000000" w:rsidP="00000000" w:rsidRDefault="00000000" w:rsidRPr="00000000" w14:paraId="00000022">
      <w:pPr>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         Sigle………………………… …………..Date du certificat négatif ……</w:t>
      </w:r>
      <w:r w:rsidDel="00000000" w:rsidR="00000000" w:rsidRPr="00000000">
        <w:rPr>
          <w:rFonts w:ascii="Book Antiqua" w:cs="Book Antiqua" w:eastAsia="Book Antiqua" w:hAnsi="Book Antiqua"/>
          <w:sz w:val="22"/>
          <w:szCs w:val="22"/>
          <w:rtl w:val="0"/>
        </w:rPr>
        <w:t xml:space="preserve">11/05/2022</w:t>
      </w:r>
      <w:r w:rsidDel="00000000" w:rsidR="00000000" w:rsidRPr="00000000">
        <w:rPr>
          <w:rFonts w:ascii="Book Antiqua" w:cs="Book Antiqua" w:eastAsia="Book Antiqua" w:hAnsi="Book Antiqua"/>
          <w:sz w:val="22"/>
          <w:szCs w:val="22"/>
          <w:vertAlign w:val="baseline"/>
          <w:rtl w:val="0"/>
        </w:rPr>
        <w:t xml:space="preserve"> ……………………...….……………………..………………………………</w:t>
      </w:r>
    </w:p>
    <w:p w:rsidR="00000000" w:rsidDel="00000000" w:rsidP="00000000" w:rsidRDefault="00000000" w:rsidRPr="00000000" w14:paraId="00000023">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Objet (sommaire) : Le négoce, l'importation, l'exportation, la commercialisation, la location et le transport de toutes marchandises, matériels, machines et matières premières de nature : textiles, cosmétiques, agricoles, alimentaires, culinaires, gastronomique, industriels, artisanaux et assimilés ;</w:t>
      </w:r>
    </w:p>
    <w:p w:rsidR="00000000" w:rsidDel="00000000" w:rsidP="00000000" w:rsidRDefault="00000000" w:rsidRPr="00000000" w14:paraId="00000024">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Siège social: </w:t>
      </w:r>
      <w:r w:rsidDel="00000000" w:rsidR="00000000" w:rsidRPr="00000000">
        <w:rPr>
          <w:rFonts w:ascii="Tahoma" w:cs="Tahoma" w:eastAsia="Tahoma" w:hAnsi="Tahoma"/>
          <w:b w:val="1"/>
          <w:sz w:val="22"/>
          <w:szCs w:val="22"/>
          <w:u w:val="single"/>
          <w:rtl w:val="0"/>
        </w:rPr>
        <w:t xml:space="preserve">HAY  AMAL 1 IMM B N°92 APPT N°08 - TIT MELLIL - CASABLANCA</w:t>
      </w:r>
      <w:r w:rsidDel="00000000" w:rsidR="00000000" w:rsidRPr="00000000">
        <w:rPr>
          <w:rFonts w:ascii="Book Antiqua" w:cs="Book Antiqua" w:eastAsia="Book Antiqua" w:hAnsi="Book Antiqua"/>
          <w:sz w:val="22"/>
          <w:szCs w:val="22"/>
          <w:vertAlign w:val="baseline"/>
          <w:rtl w:val="0"/>
        </w:rPr>
        <w:t xml:space="preserve"> Précédemment exploité par (s’il y a lieu  R.C n°………</w:t>
      </w:r>
    </w:p>
    <w:p w:rsidR="00000000" w:rsidDel="00000000" w:rsidP="00000000" w:rsidRDefault="00000000" w:rsidRPr="00000000" w14:paraId="00000025">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Succursales (au Maroc………………………………………….…………………………………………………………Patente n°……… ………………………….</w:t>
      </w:r>
    </w:p>
    <w:p w:rsidR="00000000" w:rsidDel="00000000" w:rsidP="00000000" w:rsidRDefault="00000000" w:rsidRPr="00000000" w14:paraId="00000026">
      <w:pPr>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     ( à l’étranger (ville, département et pays)……………………………………………………………………………………………………………………………..</w:t>
      </w:r>
    </w:p>
    <w:p w:rsidR="00000000" w:rsidDel="00000000" w:rsidP="00000000" w:rsidRDefault="00000000" w:rsidRPr="00000000" w14:paraId="00000027">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Forme juridique de la société …</w:t>
      </w:r>
      <w:r w:rsidDel="00000000" w:rsidR="00000000" w:rsidRPr="00000000">
        <w:rPr>
          <w:rFonts w:ascii="Book Antiqua" w:cs="Book Antiqua" w:eastAsia="Book Antiqua" w:hAnsi="Book Antiqua"/>
          <w:b w:val="1"/>
          <w:sz w:val="22"/>
          <w:szCs w:val="22"/>
          <w:vertAlign w:val="baseline"/>
          <w:rtl w:val="0"/>
        </w:rPr>
        <w:t xml:space="preserve">SOCIETE A RESPONSABILITE LIMITEE d’associer unique  </w:t>
      </w:r>
      <w:r w:rsidDel="00000000" w:rsidR="00000000" w:rsidRPr="00000000">
        <w:rPr>
          <w:rFonts w:ascii="Book Antiqua" w:cs="Book Antiqua" w:eastAsia="Book Antiqua" w:hAnsi="Book Antiqua"/>
          <w:sz w:val="22"/>
          <w:szCs w:val="22"/>
          <w:vertAlign w:val="baseline"/>
          <w:rtl w:val="0"/>
        </w:rPr>
        <w:t xml:space="preserve">……………………………………..…………………. </w:t>
      </w:r>
    </w:p>
    <w:p w:rsidR="00000000" w:rsidDel="00000000" w:rsidP="00000000" w:rsidRDefault="00000000" w:rsidRPr="00000000" w14:paraId="00000028">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Capital, montant…</w:t>
      </w:r>
      <w:r w:rsidDel="00000000" w:rsidR="00000000" w:rsidRPr="00000000">
        <w:rPr>
          <w:rFonts w:ascii="Book Antiqua" w:cs="Book Antiqua" w:eastAsia="Book Antiqua" w:hAnsi="Book Antiqua"/>
          <w:b w:val="1"/>
          <w:sz w:val="22"/>
          <w:szCs w:val="22"/>
          <w:vertAlign w:val="baseline"/>
          <w:rtl w:val="0"/>
        </w:rPr>
        <w:t xml:space="preserve">100.000,00 dhs</w:t>
      </w:r>
      <w:r w:rsidDel="00000000" w:rsidR="00000000" w:rsidRPr="00000000">
        <w:rPr>
          <w:rFonts w:ascii="Book Antiqua" w:cs="Book Antiqua" w:eastAsia="Book Antiqua" w:hAnsi="Book Antiqua"/>
          <w:sz w:val="22"/>
          <w:szCs w:val="22"/>
          <w:vertAlign w:val="baseline"/>
          <w:rtl w:val="0"/>
        </w:rPr>
        <w:t xml:space="preserve">…si capital variable, montant minimum………………………………………………………………………….</w:t>
      </w:r>
    </w:p>
    <w:p w:rsidR="00000000" w:rsidDel="00000000" w:rsidP="00000000" w:rsidRDefault="00000000" w:rsidRPr="00000000" w14:paraId="00000029">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Durée de la personne morale…</w:t>
      </w:r>
      <w:r w:rsidDel="00000000" w:rsidR="00000000" w:rsidRPr="00000000">
        <w:rPr>
          <w:rFonts w:ascii="Book Antiqua" w:cs="Book Antiqua" w:eastAsia="Book Antiqua" w:hAnsi="Book Antiqua"/>
          <w:b w:val="1"/>
          <w:sz w:val="22"/>
          <w:szCs w:val="22"/>
          <w:vertAlign w:val="baseline"/>
          <w:rtl w:val="0"/>
        </w:rPr>
        <w:t xml:space="preserve">99 ANS</w:t>
      </w:r>
      <w:r w:rsidDel="00000000" w:rsidR="00000000" w:rsidRPr="00000000">
        <w:rPr>
          <w:rFonts w:ascii="Book Antiqua" w:cs="Book Antiqua" w:eastAsia="Book Antiqua" w:hAnsi="Book Antiqua"/>
          <w:sz w:val="22"/>
          <w:szCs w:val="22"/>
          <w:vertAlign w:val="baseline"/>
          <w:rtl w:val="0"/>
        </w:rPr>
        <w:t xml:space="preserve"> … Date de commencement d’exploitation ………</w:t>
      </w:r>
      <w:r w:rsidDel="00000000" w:rsidR="00000000" w:rsidRPr="00000000">
        <w:rPr>
          <w:rFonts w:ascii="Book Antiqua" w:cs="Book Antiqua" w:eastAsia="Book Antiqua" w:hAnsi="Book Antiqua"/>
          <w:b w:val="1"/>
          <w:sz w:val="22"/>
          <w:szCs w:val="22"/>
          <w:rtl w:val="0"/>
        </w:rPr>
        <w:t xml:space="preserve">05/</w:t>
      </w:r>
      <w:r w:rsidDel="00000000" w:rsidR="00000000" w:rsidRPr="00000000">
        <w:rPr>
          <w:rFonts w:ascii="Book Antiqua" w:cs="Book Antiqua" w:eastAsia="Book Antiqua" w:hAnsi="Book Antiqua"/>
          <w:b w:val="1"/>
          <w:sz w:val="22"/>
          <w:szCs w:val="22"/>
          <w:vertAlign w:val="baseline"/>
          <w:rtl w:val="0"/>
        </w:rPr>
        <w:t xml:space="preserve">202</w:t>
      </w:r>
      <w:r w:rsidDel="00000000" w:rsidR="00000000" w:rsidRPr="00000000">
        <w:rPr>
          <w:rFonts w:ascii="Book Antiqua" w:cs="Book Antiqua" w:eastAsia="Book Antiqua" w:hAnsi="Book Antiqua"/>
          <w:b w:val="1"/>
          <w:sz w:val="22"/>
          <w:szCs w:val="22"/>
          <w:rtl w:val="0"/>
        </w:rPr>
        <w:t xml:space="preserve">2</w:t>
      </w:r>
      <w:r w:rsidDel="00000000" w:rsidR="00000000" w:rsidRPr="00000000">
        <w:rPr>
          <w:rFonts w:ascii="Book Antiqua" w:cs="Book Antiqua" w:eastAsia="Book Antiqua" w:hAnsi="Book Antiqua"/>
          <w:sz w:val="22"/>
          <w:szCs w:val="22"/>
          <w:vertAlign w:val="baseline"/>
          <w:rtl w:val="0"/>
        </w:rPr>
        <w:t xml:space="preserve">………Date à laquelle elle doit finir…</w:t>
      </w:r>
      <w:r w:rsidDel="00000000" w:rsidR="00000000" w:rsidRPr="00000000">
        <w:rPr>
          <w:rFonts w:ascii="Book Antiqua" w:cs="Book Antiqua" w:eastAsia="Book Antiqua" w:hAnsi="Book Antiqua"/>
          <w:b w:val="1"/>
          <w:sz w:val="22"/>
          <w:szCs w:val="22"/>
          <w:rtl w:val="0"/>
        </w:rPr>
        <w:t xml:space="preserve">04</w:t>
      </w:r>
      <w:r w:rsidDel="00000000" w:rsidR="00000000" w:rsidRPr="00000000">
        <w:rPr>
          <w:rFonts w:ascii="Book Antiqua" w:cs="Book Antiqua" w:eastAsia="Book Antiqua" w:hAnsi="Book Antiqua"/>
          <w:b w:val="1"/>
          <w:sz w:val="22"/>
          <w:szCs w:val="22"/>
          <w:vertAlign w:val="baseline"/>
          <w:rtl w:val="0"/>
        </w:rPr>
        <w:t xml:space="preserve">/21</w:t>
      </w:r>
      <w:r w:rsidDel="00000000" w:rsidR="00000000" w:rsidRPr="00000000">
        <w:rPr>
          <w:rFonts w:ascii="Book Antiqua" w:cs="Book Antiqua" w:eastAsia="Book Antiqua" w:hAnsi="Book Antiqua"/>
          <w:b w:val="1"/>
          <w:sz w:val="22"/>
          <w:szCs w:val="22"/>
          <w:rtl w:val="0"/>
        </w:rPr>
        <w:t xml:space="preserve">22</w:t>
      </w:r>
      <w:r w:rsidDel="00000000" w:rsidR="00000000" w:rsidRPr="00000000">
        <w:rPr>
          <w:rFonts w:ascii="Book Antiqua" w:cs="Book Antiqua" w:eastAsia="Book Antiqua" w:hAnsi="Book Antiqua"/>
          <w:sz w:val="22"/>
          <w:szCs w:val="22"/>
          <w:vertAlign w:val="baseline"/>
          <w:rtl w:val="0"/>
        </w:rPr>
        <w:t xml:space="preserve">……..……</w:t>
      </w:r>
    </w:p>
    <w:p w:rsidR="00000000" w:rsidDel="00000000" w:rsidP="00000000" w:rsidRDefault="00000000" w:rsidRPr="00000000" w14:paraId="0000002A">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Numéro et date de dépôt des actes et pièces de la société…………… ………………………….…………………………................………………………….</w:t>
      </w:r>
    </w:p>
    <w:p w:rsidR="00000000" w:rsidDel="00000000" w:rsidP="00000000" w:rsidRDefault="00000000" w:rsidRPr="00000000" w14:paraId="0000002B">
      <w:pPr>
        <w:numPr>
          <w:ilvl w:val="0"/>
          <w:numId w:val="1"/>
        </w:numPr>
        <w:ind w:left="360" w:right="-425"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vertAlign w:val="baseline"/>
          <w:rtl w:val="0"/>
        </w:rPr>
        <w:t xml:space="preserve">Brevets d’invention déposés le….n° de délivrance. Marque de fabrique, de commerce ou de service déposées le……. sous n°………                                                                                                                           </w:t>
      </w:r>
    </w:p>
    <w:p w:rsidR="00000000" w:rsidDel="00000000" w:rsidP="00000000" w:rsidRDefault="00000000" w:rsidRPr="00000000" w14:paraId="0000002C">
      <w:pPr>
        <w:numPr>
          <w:ilvl w:val="0"/>
          <w:numId w:val="1"/>
        </w:numPr>
        <w:ind w:left="360" w:hanging="360"/>
        <w:rPr>
          <w:rFonts w:ascii="Book Antiqua" w:cs="Book Antiqua" w:eastAsia="Book Antiqua" w:hAnsi="Book Antiqua"/>
          <w:sz w:val="22"/>
          <w:szCs w:val="22"/>
        </w:rPr>
      </w:pPr>
      <w:r w:rsidDel="00000000" w:rsidR="00000000" w:rsidRPr="00000000">
        <w:rPr>
          <w:rFonts w:ascii="Book Antiqua" w:cs="Book Antiqua" w:eastAsia="Book Antiqua" w:hAnsi="Book Antiqua"/>
          <w:sz w:val="21"/>
          <w:szCs w:val="21"/>
          <w:vertAlign w:val="baseline"/>
          <w:rtl w:val="0"/>
        </w:rPr>
        <w:t xml:space="preserve">Nom, Prénom, Date et lieu de naissance, nationalité, domicile et n° C.I.N  (1) –a ) des associés autres que les actionnaires et les commanditaire –b) des associés ou tiers autorisés à administrer gérer et signer pour la société –c) des gérants, membres des organes d’administration de direction ou de gestion ou des directeurs; s’il s’agit d’une personne morale : raison sociale ou dénomination, forme juridique, siège social, objet, numéro du registre du commerce et références du représentant permanent</w:t>
      </w:r>
      <w:r w:rsidDel="00000000" w:rsidR="00000000" w:rsidRPr="00000000">
        <w:rPr>
          <w:rFonts w:ascii="Book Antiqua" w:cs="Book Antiqua" w:eastAsia="Book Antiqua" w:hAnsi="Book Antiqua"/>
          <w:sz w:val="22"/>
          <w:szCs w:val="22"/>
          <w:vertAlign w:val="baseline"/>
          <w:rtl w:val="0"/>
        </w:rPr>
        <w:t xml:space="preserve">.</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PERSONNES PHYSIQUES</w:t>
      </w:r>
    </w:p>
    <w:tbl>
      <w:tblPr>
        <w:tblStyle w:val="Table3"/>
        <w:tblW w:w="149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47"/>
        <w:gridCol w:w="2268"/>
        <w:gridCol w:w="1559"/>
        <w:gridCol w:w="1276"/>
        <w:gridCol w:w="5387"/>
        <w:gridCol w:w="1417"/>
        <w:tblGridChange w:id="0">
          <w:tblGrid>
            <w:gridCol w:w="3047"/>
            <w:gridCol w:w="2268"/>
            <w:gridCol w:w="1559"/>
            <w:gridCol w:w="1276"/>
            <w:gridCol w:w="5387"/>
            <w:gridCol w:w="1417"/>
          </w:tblGrid>
        </w:tblGridChange>
      </w:tblGrid>
      <w:tr>
        <w:trPr>
          <w:cantSplit w:val="0"/>
          <w:trHeight w:val="555" w:hRule="atLeast"/>
          <w:tblHeader w:val="0"/>
        </w:trPr>
        <w:tc>
          <w:tcPr>
            <w:vAlign w:val="top"/>
          </w:tcPr>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Nom et Prénom</w:t>
            </w:r>
          </w:p>
        </w:tc>
        <w:tc>
          <w:tcPr>
            <w:vAlign w:val="top"/>
          </w:tcPr>
          <w:p w:rsidR="00000000" w:rsidDel="00000000" w:rsidP="00000000" w:rsidRDefault="00000000" w:rsidRPr="00000000" w14:paraId="00000030">
            <w:pPr>
              <w:jc w:val="cente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1">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Date de naissance</w:t>
            </w:r>
            <w:r w:rsidDel="00000000" w:rsidR="00000000" w:rsidRPr="00000000">
              <w:rPr>
                <w:rtl w:val="0"/>
              </w:rPr>
            </w:r>
          </w:p>
        </w:tc>
        <w:tc>
          <w:tcPr>
            <w:vAlign w:val="top"/>
          </w:tcPr>
          <w:p w:rsidR="00000000" w:rsidDel="00000000" w:rsidP="00000000" w:rsidRDefault="00000000" w:rsidRPr="00000000" w14:paraId="00000032">
            <w:pPr>
              <w:jc w:val="cente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3">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Nationalité</w:t>
            </w:r>
            <w:r w:rsidDel="00000000" w:rsidR="00000000" w:rsidRPr="00000000">
              <w:rPr>
                <w:rtl w:val="0"/>
              </w:rPr>
            </w:r>
          </w:p>
        </w:tc>
        <w:tc>
          <w:tcPr>
            <w:vAlign w:val="top"/>
          </w:tcPr>
          <w:p w:rsidR="00000000" w:rsidDel="00000000" w:rsidP="00000000" w:rsidRDefault="00000000" w:rsidRPr="00000000" w14:paraId="00000034">
            <w:pPr>
              <w:jc w:val="cente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5">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Qualité</w:t>
            </w:r>
            <w:r w:rsidDel="00000000" w:rsidR="00000000" w:rsidRPr="00000000">
              <w:rPr>
                <w:rtl w:val="0"/>
              </w:rPr>
            </w:r>
          </w:p>
        </w:tc>
        <w:tc>
          <w:tcPr>
            <w:vAlign w:val="top"/>
          </w:tcPr>
          <w:p w:rsidR="00000000" w:rsidDel="00000000" w:rsidP="00000000" w:rsidRDefault="00000000" w:rsidRPr="00000000" w14:paraId="00000036">
            <w:pPr>
              <w:jc w:val="cente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7">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Domicile</w:t>
            </w:r>
            <w:r w:rsidDel="00000000" w:rsidR="00000000" w:rsidRPr="00000000">
              <w:rPr>
                <w:rtl w:val="0"/>
              </w:rPr>
            </w:r>
          </w:p>
        </w:tc>
        <w:tc>
          <w:tcPr>
            <w:vAlign w:val="top"/>
          </w:tcPr>
          <w:p w:rsidR="00000000" w:rsidDel="00000000" w:rsidP="00000000" w:rsidRDefault="00000000" w:rsidRPr="00000000" w14:paraId="00000038">
            <w:pPr>
              <w:jc w:val="cente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9">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C.I.N (1)</w:t>
            </w:r>
            <w:r w:rsidDel="00000000" w:rsidR="00000000" w:rsidRPr="00000000">
              <w:rPr>
                <w:rtl w:val="0"/>
              </w:rPr>
            </w:r>
          </w:p>
        </w:tc>
      </w:tr>
      <w:tr>
        <w:trPr>
          <w:cantSplit w:val="0"/>
          <w:trHeight w:val="576" w:hRule="atLeast"/>
          <w:tblHeader w:val="0"/>
        </w:trPr>
        <w:tc>
          <w:tcPr>
            <w:vAlign w:val="top"/>
          </w:tcPr>
          <w:p w:rsidR="00000000" w:rsidDel="00000000" w:rsidP="00000000" w:rsidRDefault="00000000" w:rsidRPr="00000000" w14:paraId="0000003A">
            <w:pP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B">
            <w:pPr>
              <w:jc w:val="center"/>
              <w:rPr>
                <w:rFonts w:ascii="Tahoma" w:cs="Tahoma" w:eastAsia="Tahoma" w:hAnsi="Tahoma"/>
                <w:b w:val="1"/>
                <w:sz w:val="23"/>
                <w:szCs w:val="23"/>
              </w:rPr>
            </w:pPr>
            <w:r w:rsidDel="00000000" w:rsidR="00000000" w:rsidRPr="00000000">
              <w:rPr>
                <w:rFonts w:ascii="Tahoma" w:cs="Tahoma" w:eastAsia="Tahoma" w:hAnsi="Tahoma"/>
                <w:b w:val="1"/>
                <w:sz w:val="22"/>
                <w:szCs w:val="22"/>
                <w:rtl w:val="0"/>
              </w:rPr>
              <w:t xml:space="preserve">KHALISS SANAA</w:t>
            </w:r>
            <w:r w:rsidDel="00000000" w:rsidR="00000000" w:rsidRPr="00000000">
              <w:rPr>
                <w:rtl w:val="0"/>
              </w:rPr>
            </w:r>
          </w:p>
          <w:p w:rsidR="00000000" w:rsidDel="00000000" w:rsidP="00000000" w:rsidRDefault="00000000" w:rsidRPr="00000000" w14:paraId="0000003C">
            <w:pPr>
              <w:jc w:val="center"/>
              <w:rPr>
                <w:rFonts w:ascii="Tahoma" w:cs="Tahoma" w:eastAsia="Tahoma" w:hAnsi="Tahoma"/>
                <w:b w:val="1"/>
                <w:sz w:val="23"/>
                <w:szCs w:val="23"/>
              </w:rPr>
            </w:pPr>
            <w:r w:rsidDel="00000000" w:rsidR="00000000" w:rsidRPr="00000000">
              <w:rPr>
                <w:rtl w:val="0"/>
              </w:rPr>
            </w:r>
          </w:p>
          <w:p w:rsidR="00000000" w:rsidDel="00000000" w:rsidP="00000000" w:rsidRDefault="00000000" w:rsidRPr="00000000" w14:paraId="0000003D">
            <w:pPr>
              <w:jc w:val="center"/>
              <w:rPr>
                <w:rFonts w:ascii="Tahoma" w:cs="Tahoma" w:eastAsia="Tahoma" w:hAnsi="Tahoma"/>
                <w:b w:val="1"/>
                <w:sz w:val="23"/>
                <w:szCs w:val="23"/>
              </w:rPr>
            </w:pPr>
            <w:r w:rsidDel="00000000" w:rsidR="00000000" w:rsidRPr="00000000">
              <w:rPr>
                <w:rtl w:val="0"/>
              </w:rPr>
            </w:r>
          </w:p>
        </w:tc>
        <w:tc>
          <w:tcPr>
            <w:vAlign w:val="top"/>
          </w:tcPr>
          <w:p w:rsidR="00000000" w:rsidDel="00000000" w:rsidP="00000000" w:rsidRDefault="00000000" w:rsidRPr="00000000" w14:paraId="0000003E">
            <w:pPr>
              <w:jc w:val="cente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3F">
            <w:pPr>
              <w:rPr>
                <w:rFonts w:ascii="Tahoma" w:cs="Tahoma" w:eastAsia="Tahoma" w:hAnsi="Tahoma"/>
                <w:sz w:val="23"/>
                <w:szCs w:val="23"/>
              </w:rPr>
            </w:pPr>
            <w:r w:rsidDel="00000000" w:rsidR="00000000" w:rsidRPr="00000000">
              <w:rPr>
                <w:rFonts w:ascii="Tahoma" w:cs="Tahoma" w:eastAsia="Tahoma" w:hAnsi="Tahoma"/>
                <w:sz w:val="23"/>
                <w:szCs w:val="23"/>
                <w:rtl w:val="0"/>
              </w:rPr>
              <w:t xml:space="preserve">07/12/2001</w:t>
            </w:r>
          </w:p>
          <w:p w:rsidR="00000000" w:rsidDel="00000000" w:rsidP="00000000" w:rsidRDefault="00000000" w:rsidRPr="00000000" w14:paraId="00000040">
            <w:pPr>
              <w:rPr>
                <w:rFonts w:ascii="Tahoma" w:cs="Tahoma" w:eastAsia="Tahoma" w:hAnsi="Tahoma"/>
                <w:sz w:val="23"/>
                <w:szCs w:val="23"/>
              </w:rPr>
            </w:pPr>
            <w:r w:rsidDel="00000000" w:rsidR="00000000" w:rsidRPr="00000000">
              <w:rPr>
                <w:rtl w:val="0"/>
              </w:rPr>
            </w:r>
          </w:p>
          <w:p w:rsidR="00000000" w:rsidDel="00000000" w:rsidP="00000000" w:rsidRDefault="00000000" w:rsidRPr="00000000" w14:paraId="00000041">
            <w:pPr>
              <w:rPr>
                <w:rFonts w:ascii="Tahoma" w:cs="Tahoma" w:eastAsia="Tahoma" w:hAnsi="Tahoma"/>
                <w:sz w:val="23"/>
                <w:szCs w:val="23"/>
              </w:rPr>
            </w:pPr>
            <w:r w:rsidDel="00000000" w:rsidR="00000000" w:rsidRPr="00000000">
              <w:rPr>
                <w:rtl w:val="0"/>
              </w:rPr>
            </w:r>
          </w:p>
        </w:tc>
        <w:tc>
          <w:tcPr>
            <w:vAlign w:val="top"/>
          </w:tcPr>
          <w:p w:rsidR="00000000" w:rsidDel="00000000" w:rsidP="00000000" w:rsidRDefault="00000000" w:rsidRPr="00000000" w14:paraId="00000042">
            <w:pP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MAROCAINE</w:t>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8">
            <w:pP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49">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ASSOCIE</w:t>
            </w:r>
            <w:r w:rsidDel="00000000" w:rsidR="00000000" w:rsidRPr="00000000">
              <w:rPr>
                <w:rtl w:val="0"/>
              </w:rPr>
            </w:r>
          </w:p>
          <w:p w:rsidR="00000000" w:rsidDel="00000000" w:rsidP="00000000" w:rsidRDefault="00000000" w:rsidRPr="00000000" w14:paraId="0000004A">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GERANT</w:t>
            </w:r>
            <w:r w:rsidDel="00000000" w:rsidR="00000000" w:rsidRPr="00000000">
              <w:rPr>
                <w:rtl w:val="0"/>
              </w:rPr>
            </w:r>
          </w:p>
          <w:p w:rsidR="00000000" w:rsidDel="00000000" w:rsidP="00000000" w:rsidRDefault="00000000" w:rsidRPr="00000000" w14:paraId="0000004B">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sz w:val="22"/>
                <w:szCs w:val="22"/>
                <w:rtl w:val="0"/>
              </w:rPr>
              <w:t xml:space="preserve">UNIQUE</w:t>
            </w:r>
            <w:r w:rsidDel="00000000" w:rsidR="00000000" w:rsidRPr="00000000">
              <w:rPr>
                <w:rtl w:val="0"/>
              </w:rPr>
            </w:r>
          </w:p>
          <w:p w:rsidR="00000000" w:rsidDel="00000000" w:rsidP="00000000" w:rsidRDefault="00000000" w:rsidRPr="00000000" w14:paraId="0000004C">
            <w:pPr>
              <w:rPr>
                <w:rFonts w:ascii="Book Antiqua" w:cs="Book Antiqua" w:eastAsia="Book Antiqua" w:hAnsi="Book Antiqua"/>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4D">
            <w:pP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4E">
            <w:pPr>
              <w:jc w:val="both"/>
              <w:rPr>
                <w:rFonts w:ascii="Tahoma" w:cs="Tahoma" w:eastAsia="Tahoma" w:hAnsi="Tahoma"/>
                <w:b w:val="1"/>
                <w:sz w:val="22"/>
                <w:szCs w:val="22"/>
                <w:u w:val="single"/>
              </w:rPr>
            </w:pPr>
            <w:r w:rsidDel="00000000" w:rsidR="00000000" w:rsidRPr="00000000">
              <w:rPr>
                <w:rFonts w:ascii="Tahoma" w:cs="Tahoma" w:eastAsia="Tahoma" w:hAnsi="Tahoma"/>
                <w:b w:val="1"/>
                <w:sz w:val="22"/>
                <w:szCs w:val="22"/>
                <w:rtl w:val="0"/>
              </w:rPr>
              <w:t xml:space="preserve">BD FOUARAT NO 221 H M CASA</w:t>
            </w:r>
            <w:r w:rsidDel="00000000" w:rsidR="00000000" w:rsidRPr="00000000">
              <w:rPr>
                <w:rtl w:val="0"/>
              </w:rPr>
            </w:r>
          </w:p>
          <w:p w:rsidR="00000000" w:rsidDel="00000000" w:rsidP="00000000" w:rsidRDefault="00000000" w:rsidRPr="00000000" w14:paraId="0000004F">
            <w:pPr>
              <w:rPr>
                <w:rFonts w:ascii="Tahoma" w:cs="Tahoma" w:eastAsia="Tahoma" w:hAnsi="Tahoma"/>
                <w:sz w:val="23"/>
                <w:szCs w:val="23"/>
              </w:rPr>
            </w:pPr>
            <w:r w:rsidDel="00000000" w:rsidR="00000000" w:rsidRPr="00000000">
              <w:rPr>
                <w:rtl w:val="0"/>
              </w:rPr>
            </w:r>
          </w:p>
        </w:tc>
        <w:tc>
          <w:tcPr>
            <w:vAlign w:val="top"/>
          </w:tcPr>
          <w:p w:rsidR="00000000" w:rsidDel="00000000" w:rsidP="00000000" w:rsidRDefault="00000000" w:rsidRPr="00000000" w14:paraId="00000050">
            <w:pP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51">
            <w:pPr>
              <w:jc w:val="both"/>
              <w:rPr>
                <w:rFonts w:ascii="Book Antiqua" w:cs="Book Antiqua" w:eastAsia="Book Antiqua" w:hAnsi="Book Antiqua"/>
                <w:b w:val="1"/>
                <w:sz w:val="22"/>
                <w:szCs w:val="22"/>
              </w:rPr>
            </w:pPr>
            <w:r w:rsidDel="00000000" w:rsidR="00000000" w:rsidRPr="00000000">
              <w:rPr>
                <w:rFonts w:ascii="Tahoma" w:cs="Tahoma" w:eastAsia="Tahoma" w:hAnsi="Tahoma"/>
                <w:b w:val="1"/>
                <w:sz w:val="22"/>
                <w:szCs w:val="22"/>
                <w:rtl w:val="0"/>
              </w:rPr>
              <w:t xml:space="preserve">BJ 492084</w:t>
            </w:r>
            <w:r w:rsidDel="00000000" w:rsidR="00000000" w:rsidRPr="00000000">
              <w:rPr>
                <w:rtl w:val="0"/>
              </w:rPr>
            </w:r>
          </w:p>
          <w:p w:rsidR="00000000" w:rsidDel="00000000" w:rsidP="00000000" w:rsidRDefault="00000000" w:rsidRPr="00000000" w14:paraId="00000052">
            <w:pPr>
              <w:rPr>
                <w:rFonts w:ascii="Tahoma" w:cs="Tahoma" w:eastAsia="Tahoma" w:hAnsi="Tahoma"/>
                <w:sz w:val="23"/>
                <w:szCs w:val="23"/>
              </w:rPr>
            </w:pPr>
            <w:r w:rsidDel="00000000" w:rsidR="00000000" w:rsidRPr="00000000">
              <w:rPr>
                <w:rtl w:val="0"/>
              </w:rPr>
            </w:r>
          </w:p>
          <w:p w:rsidR="00000000" w:rsidDel="00000000" w:rsidP="00000000" w:rsidRDefault="00000000" w:rsidRPr="00000000" w14:paraId="00000053">
            <w:pPr>
              <w:rPr>
                <w:rFonts w:ascii="Book Antiqua" w:cs="Book Antiqua" w:eastAsia="Book Antiqua" w:hAnsi="Book Antiqua"/>
                <w:b w:val="0"/>
                <w:sz w:val="22"/>
                <w:szCs w:val="22"/>
                <w:vertAlign w:val="baseline"/>
              </w:rPr>
            </w:pPr>
            <w:r w:rsidDel="00000000" w:rsidR="00000000" w:rsidRPr="00000000">
              <w:rPr>
                <w:rtl w:val="0"/>
              </w:rPr>
            </w:r>
          </w:p>
          <w:p w:rsidR="00000000" w:rsidDel="00000000" w:rsidP="00000000" w:rsidRDefault="00000000" w:rsidRPr="00000000" w14:paraId="00000054">
            <w:pPr>
              <w:rPr>
                <w:rFonts w:ascii="Book Antiqua" w:cs="Book Antiqua" w:eastAsia="Book Antiqua" w:hAnsi="Book Antiqua"/>
                <w:b w:val="0"/>
                <w:sz w:val="22"/>
                <w:szCs w:val="22"/>
                <w:vertAlign w:val="baseline"/>
              </w:rPr>
            </w:pP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54"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PERSONNES MORALES</w:t>
      </w:r>
    </w:p>
    <w:tbl>
      <w:tblPr>
        <w:tblStyle w:val="Table4"/>
        <w:tblW w:w="1495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14"/>
        <w:gridCol w:w="1985"/>
        <w:gridCol w:w="1984"/>
        <w:gridCol w:w="2225"/>
        <w:gridCol w:w="2028"/>
        <w:gridCol w:w="3118"/>
        <w:tblGridChange w:id="0">
          <w:tblGrid>
            <w:gridCol w:w="3614"/>
            <w:gridCol w:w="1985"/>
            <w:gridCol w:w="1984"/>
            <w:gridCol w:w="2225"/>
            <w:gridCol w:w="2028"/>
            <w:gridCol w:w="3118"/>
          </w:tblGrid>
        </w:tblGridChange>
      </w:tblGrid>
      <w:tr>
        <w:trPr>
          <w:cantSplit w:val="0"/>
          <w:trHeight w:val="327" w:hRule="atLeast"/>
          <w:tblHeader w:val="0"/>
        </w:trPr>
        <w:tc>
          <w:tcPr>
            <w:vAlign w:val="top"/>
          </w:tcPr>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Raison sociale ou dénomination</w:t>
            </w:r>
          </w:p>
        </w:tc>
        <w:tc>
          <w:tcPr>
            <w:vAlign w:val="top"/>
          </w:tcPr>
          <w:p w:rsidR="00000000" w:rsidDel="00000000" w:rsidP="00000000" w:rsidRDefault="00000000" w:rsidRPr="00000000" w14:paraId="00000057">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Forme juridique</w:t>
            </w:r>
            <w:r w:rsidDel="00000000" w:rsidR="00000000" w:rsidRPr="00000000">
              <w:rPr>
                <w:rtl w:val="0"/>
              </w:rPr>
            </w:r>
          </w:p>
        </w:tc>
        <w:tc>
          <w:tcPr>
            <w:vAlign w:val="top"/>
          </w:tcPr>
          <w:p w:rsidR="00000000" w:rsidDel="00000000" w:rsidP="00000000" w:rsidRDefault="00000000" w:rsidRPr="00000000" w14:paraId="00000058">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Siège social</w:t>
            </w:r>
            <w:r w:rsidDel="00000000" w:rsidR="00000000" w:rsidRPr="00000000">
              <w:rPr>
                <w:rtl w:val="0"/>
              </w:rPr>
            </w:r>
          </w:p>
        </w:tc>
        <w:tc>
          <w:tcPr>
            <w:vAlign w:val="top"/>
          </w:tcPr>
          <w:p w:rsidR="00000000" w:rsidDel="00000000" w:rsidP="00000000" w:rsidRDefault="00000000" w:rsidRPr="00000000" w14:paraId="00000059">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Objet</w:t>
            </w:r>
            <w:r w:rsidDel="00000000" w:rsidR="00000000" w:rsidRPr="00000000">
              <w:rPr>
                <w:rtl w:val="0"/>
              </w:rPr>
            </w:r>
          </w:p>
        </w:tc>
        <w:tc>
          <w:tcPr>
            <w:vAlign w:val="top"/>
          </w:tcPr>
          <w:p w:rsidR="00000000" w:rsidDel="00000000" w:rsidP="00000000" w:rsidRDefault="00000000" w:rsidRPr="00000000" w14:paraId="0000005A">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N° du R.C</w:t>
            </w:r>
            <w:r w:rsidDel="00000000" w:rsidR="00000000" w:rsidRPr="00000000">
              <w:rPr>
                <w:rtl w:val="0"/>
              </w:rPr>
            </w:r>
          </w:p>
        </w:tc>
        <w:tc>
          <w:tcPr>
            <w:vAlign w:val="top"/>
          </w:tcPr>
          <w:p w:rsidR="00000000" w:rsidDel="00000000" w:rsidP="00000000" w:rsidRDefault="00000000" w:rsidRPr="00000000" w14:paraId="0000005B">
            <w:pPr>
              <w:jc w:val="cente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Représentant permanent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5D">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5E">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5F">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60">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061">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62">
      <w:pPr>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Utiliser intercalaire s’il y a lieu.</w:t>
      </w:r>
      <w:r w:rsidDel="00000000" w:rsidR="00000000" w:rsidRPr="00000000">
        <w:rPr>
          <w:rtl w:val="0"/>
        </w:rPr>
      </w:r>
    </w:p>
    <w:p w:rsidR="00000000" w:rsidDel="00000000" w:rsidP="00000000" w:rsidRDefault="00000000" w:rsidRPr="00000000" w14:paraId="00000063">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Book Antiqua" w:cs="Book Antiqua" w:eastAsia="Book Antiqua" w:hAnsi="Book Antiqua"/>
          <w:b w:val="1"/>
          <w:i w:val="0"/>
          <w:smallCaps w:val="0"/>
          <w:strike w:val="0"/>
          <w:color w:val="000000"/>
          <w:sz w:val="22"/>
          <w:szCs w:val="22"/>
          <w:u w:val="none"/>
          <w:shd w:fill="auto" w:val="clear"/>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Pour les étrangers résidents au Maroc n° de la carte d’immatriculation, pour les non résidents n° du passeport ou autre pièce d’identité en indiquant la date et le lieu de délivrance.</w:t>
      </w:r>
    </w:p>
    <w:p w:rsidR="00000000" w:rsidDel="00000000" w:rsidP="00000000" w:rsidRDefault="00000000" w:rsidRPr="00000000" w14:paraId="00000064">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Le  soussigné </w:t>
      </w:r>
      <w:r w:rsidDel="00000000" w:rsidR="00000000" w:rsidRPr="00000000">
        <w:rPr>
          <w:rFonts w:ascii="Tahoma" w:cs="Tahoma" w:eastAsia="Tahoma" w:hAnsi="Tahoma"/>
          <w:b w:val="1"/>
          <w:sz w:val="22"/>
          <w:szCs w:val="22"/>
          <w:rtl w:val="0"/>
        </w:rPr>
        <w:t xml:space="preserve">KHALISS BENDAOUD</w:t>
      </w:r>
      <w:r w:rsidDel="00000000" w:rsidR="00000000" w:rsidRPr="00000000">
        <w:rPr>
          <w:rFonts w:ascii="Book Antiqua" w:cs="Book Antiqua" w:eastAsia="Book Antiqua" w:hAnsi="Book Antiqua"/>
          <w:sz w:val="24"/>
          <w:szCs w:val="24"/>
          <w:rtl w:val="0"/>
        </w:rPr>
        <w:t xml:space="preserve">. Adresse personnelle :</w:t>
      </w:r>
      <w:r w:rsidDel="00000000" w:rsidR="00000000" w:rsidRPr="00000000">
        <w:rPr>
          <w:rFonts w:ascii="Book Antiqua" w:cs="Book Antiqua" w:eastAsia="Book Antiqua" w:hAnsi="Book Antiqua"/>
          <w:b w:val="1"/>
          <w:rtl w:val="0"/>
        </w:rPr>
        <w:t xml:space="preserve"> </w:t>
      </w:r>
      <w:r w:rsidDel="00000000" w:rsidR="00000000" w:rsidRPr="00000000">
        <w:rPr>
          <w:rFonts w:ascii="Tahoma" w:cs="Tahoma" w:eastAsia="Tahoma" w:hAnsi="Tahoma"/>
          <w:b w:val="1"/>
          <w:sz w:val="22"/>
          <w:szCs w:val="22"/>
          <w:rtl w:val="0"/>
        </w:rPr>
        <w:t xml:space="preserve">BD FOUARAT NO 221 H M CASA</w:t>
      </w:r>
      <w:r w:rsidDel="00000000" w:rsidR="00000000" w:rsidRPr="00000000">
        <w:rPr>
          <w:rFonts w:ascii="Book Antiqua" w:cs="Book Antiqua" w:eastAsia="Book Antiqua" w:hAnsi="Book Antiqua"/>
          <w:b w:val="1"/>
          <w:rtl w:val="0"/>
        </w:rPr>
        <w:t xml:space="preserve">…</w:t>
      </w:r>
      <w:r w:rsidDel="00000000" w:rsidR="00000000" w:rsidRPr="00000000">
        <w:rPr>
          <w:rtl w:val="0"/>
        </w:rPr>
      </w:r>
    </w:p>
    <w:p w:rsidR="00000000" w:rsidDel="00000000" w:rsidP="00000000" w:rsidRDefault="00000000" w:rsidRPr="00000000" w14:paraId="00000065">
      <w:pPr>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sz w:val="24"/>
          <w:szCs w:val="24"/>
          <w:vertAlign w:val="baseline"/>
          <w:rtl w:val="0"/>
        </w:rPr>
        <w:t xml:space="preserve">Qualité de…</w:t>
      </w:r>
      <w:r w:rsidDel="00000000" w:rsidR="00000000" w:rsidRPr="00000000">
        <w:rPr>
          <w:rFonts w:ascii="Book Antiqua" w:cs="Book Antiqua" w:eastAsia="Book Antiqua" w:hAnsi="Book Antiqua"/>
          <w:b w:val="1"/>
          <w:sz w:val="22"/>
          <w:szCs w:val="22"/>
          <w:vertAlign w:val="baseline"/>
          <w:rtl w:val="0"/>
        </w:rPr>
        <w:t xml:space="preserve">GERANT</w:t>
      </w:r>
      <w:r w:rsidDel="00000000" w:rsidR="00000000" w:rsidRPr="00000000">
        <w:rPr>
          <w:rFonts w:ascii="Book Antiqua" w:cs="Book Antiqua" w:eastAsia="Book Antiqua" w:hAnsi="Book Antiqua"/>
          <w:sz w:val="24"/>
          <w:szCs w:val="24"/>
          <w:vertAlign w:val="baseline"/>
          <w:rtl w:val="0"/>
        </w:rPr>
        <w:t xml:space="preserve">………Certifie l’exactitude de l’indication portée sur la présente déclaration d’immatriculation.</w:t>
      </w:r>
    </w:p>
    <w:p w:rsidR="00000000" w:rsidDel="00000000" w:rsidP="00000000" w:rsidRDefault="00000000" w:rsidRPr="00000000" w14:paraId="00000066">
      <w:pPr>
        <w:rPr>
          <w:rFonts w:ascii="Book Antiqua" w:cs="Book Antiqua" w:eastAsia="Book Antiqua" w:hAnsi="Book Antiqua"/>
          <w:sz w:val="24"/>
          <w:szCs w:val="24"/>
          <w:vertAlign w:val="baseline"/>
        </w:rPr>
      </w:pPr>
      <w:r w:rsidDel="00000000" w:rsidR="00000000" w:rsidRPr="00000000">
        <w:rPr>
          <w:rFonts w:ascii="Book Antiqua" w:cs="Book Antiqua" w:eastAsia="Book Antiqua" w:hAnsi="Book Antiqua"/>
          <w:sz w:val="24"/>
          <w:szCs w:val="24"/>
          <w:vertAlign w:val="baseline"/>
          <w:rtl w:val="0"/>
        </w:rPr>
        <w:t xml:space="preserve">Pièces produites……………..                                                                                                                                  </w:t>
      </w:r>
    </w:p>
    <w:p w:rsidR="00000000" w:rsidDel="00000000" w:rsidP="00000000" w:rsidRDefault="00000000" w:rsidRPr="00000000" w14:paraId="00000067">
      <w:pPr>
        <w:jc w:val="right"/>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                                Fait en  triple exemplaire …………le……………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2229485" cy="338455"/>
                <wp:effectExtent b="0" l="0" r="0" t="0"/>
                <wp:wrapNone/>
                <wp:docPr id="3" name=""/>
                <a:graphic>
                  <a:graphicData uri="http://schemas.microsoft.com/office/word/2010/wordprocessingShape">
                    <wps:wsp>
                      <wps:cNvSpPr/>
                      <wps:cNvPr id="4" name="Shape 4"/>
                      <wps:spPr>
                        <a:xfrm>
                          <a:off x="4236020" y="3615535"/>
                          <a:ext cx="2219960" cy="32893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2229485" cy="338455"/>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229485" cy="338455"/>
                        </a:xfrm>
                        <a:prstGeom prst="rect"/>
                        <a:ln/>
                      </pic:spPr>
                    </pic:pic>
                  </a:graphicData>
                </a:graphic>
              </wp:anchor>
            </w:drawing>
          </mc:Fallback>
        </mc:AlternateContent>
      </w:r>
    </w:p>
    <w:p w:rsidR="00000000" w:rsidDel="00000000" w:rsidP="00000000" w:rsidRDefault="00000000" w:rsidRPr="00000000" w14:paraId="00000068">
      <w:pPr>
        <w:tabs>
          <w:tab w:val="left" w:pos="11220"/>
        </w:tabs>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Cadre réservé à la légalisation de</w:t>
        <w:tab/>
      </w:r>
    </w:p>
    <w:p w:rsidR="00000000" w:rsidDel="00000000" w:rsidP="00000000" w:rsidRDefault="00000000" w:rsidRPr="00000000" w14:paraId="00000069">
      <w:pPr>
        <w:ind w:left="9062" w:hanging="9062"/>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sz w:val="22"/>
          <w:szCs w:val="22"/>
          <w:vertAlign w:val="baseline"/>
          <w:rtl w:val="0"/>
        </w:rPr>
        <w:tab/>
        <w:tab/>
        <w:tab/>
        <w:tab/>
        <w:tab/>
      </w:r>
      <w:r w:rsidDel="00000000" w:rsidR="00000000" w:rsidRPr="00000000">
        <w:rPr>
          <w:rFonts w:ascii="Book Antiqua" w:cs="Book Antiqua" w:eastAsia="Book Antiqua" w:hAnsi="Book Antiqua"/>
          <w:b w:val="1"/>
          <w:sz w:val="22"/>
          <w:szCs w:val="22"/>
          <w:vertAlign w:val="baseline"/>
          <w:rtl w:val="0"/>
        </w:rPr>
        <w:t xml:space="preserve">Le déclarant</w:t>
      </w:r>
      <w:r w:rsidDel="00000000" w:rsidR="00000000" w:rsidRPr="00000000">
        <w:rPr>
          <w:rtl w:val="0"/>
        </w:rPr>
      </w:r>
    </w:p>
    <w:p w:rsidR="00000000" w:rsidDel="00000000" w:rsidP="00000000" w:rsidRDefault="00000000" w:rsidRPr="00000000" w14:paraId="0000006A">
      <w:pPr>
        <w:ind w:left="9062" w:hanging="9062"/>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6B">
      <w:pPr>
        <w:rPr>
          <w:rFonts w:ascii="Book Antiqua" w:cs="Book Antiqua" w:eastAsia="Book Antiqua" w:hAnsi="Book Antiqua"/>
          <w:sz w:val="22"/>
          <w:szCs w:val="22"/>
          <w:vertAlign w:val="baseline"/>
        </w:rPr>
      </w:pPr>
      <w:r w:rsidDel="00000000" w:rsidR="00000000" w:rsidRPr="00000000">
        <w:rPr>
          <w:rtl w:val="0"/>
        </w:rPr>
      </w:r>
    </w:p>
    <w:sectPr>
      <w:pgSz w:h="11907" w:w="16840" w:orient="landscape"/>
      <w:pgMar w:bottom="425" w:top="397" w:left="851" w:right="8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