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0C2F9" w14:textId="77777777" w:rsidR="000733D2" w:rsidRDefault="00000000">
      <w:pPr>
        <w:pStyle w:val="a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产品文档-功能特性</w:t>
      </w:r>
    </w:p>
    <w:p w14:paraId="6A949E00" w14:textId="77777777" w:rsidR="000733D2" w:rsidRDefault="00000000">
      <w:pPr>
        <w:jc w:val="center"/>
        <w:rPr>
          <w:lang w:eastAsia="zh-CN"/>
        </w:rPr>
      </w:pPr>
      <w:r>
        <w:rPr>
          <w:color w:val="808080"/>
          <w:sz w:val="24"/>
          <w:lang w:eastAsia="zh-CN"/>
        </w:rPr>
        <w:t>萤石产业链平台 · 应用功能层</w:t>
      </w:r>
    </w:p>
    <w:p w14:paraId="627E5425" w14:textId="77777777" w:rsidR="000733D2" w:rsidRDefault="00000000">
      <w:pPr>
        <w:jc w:val="center"/>
        <w:rPr>
          <w:lang w:eastAsia="zh-CN"/>
        </w:rPr>
      </w:pPr>
      <w:r>
        <w:rPr>
          <w:color w:val="808080"/>
          <w:sz w:val="18"/>
          <w:lang w:eastAsia="zh-CN"/>
        </w:rPr>
        <w:t>版本：V2.0 | 日期：2025年6月</w:t>
      </w:r>
    </w:p>
    <w:p w14:paraId="236EE9BB" w14:textId="77777777" w:rsidR="000733D2" w:rsidRDefault="000733D2">
      <w:pPr>
        <w:rPr>
          <w:lang w:eastAsia="zh-CN"/>
        </w:rPr>
      </w:pPr>
    </w:p>
    <w:p w14:paraId="7109800D" w14:textId="77777777" w:rsidR="000733D2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一、主数据管理</w:t>
      </w:r>
    </w:p>
    <w:p w14:paraId="148259C1" w14:textId="77777777" w:rsidR="000733D2" w:rsidRDefault="00000000">
      <w:pPr>
        <w:rPr>
          <w:lang w:eastAsia="zh-CN"/>
        </w:rPr>
      </w:pPr>
      <w:r>
        <w:rPr>
          <w:b/>
          <w:sz w:val="24"/>
          <w:lang w:eastAsia="zh-CN"/>
        </w:rPr>
        <w:t>模块定位</w:t>
      </w:r>
    </w:p>
    <w:p w14:paraId="67B9EB4C" w14:textId="77777777" w:rsidR="000733D2" w:rsidRDefault="00000000">
      <w:pPr>
        <w:rPr>
          <w:lang w:eastAsia="zh-CN"/>
        </w:rPr>
      </w:pPr>
      <w:r>
        <w:rPr>
          <w:lang w:eastAsia="zh-CN"/>
        </w:rPr>
        <w:t>主数据管理是全平台共享的基础档案中心，统一管理往来单位、用户权限、物料、仓库库位、车辆、价格等基础资料，保证各模块数据口径一致。</w:t>
      </w:r>
      <w:proofErr w:type="gramStart"/>
      <w:r>
        <w:rPr>
          <w:lang w:eastAsia="zh-CN"/>
        </w:rPr>
        <w:t>主数据</w:t>
      </w:r>
      <w:proofErr w:type="gramEnd"/>
      <w:r>
        <w:rPr>
          <w:lang w:eastAsia="zh-CN"/>
        </w:rPr>
        <w:t>为采销、物流、库存、质检、地磅、监控等所有业务模块提供统一的引用来源，同时完成权限管理与组织架构配置。</w:t>
      </w:r>
    </w:p>
    <w:p w14:paraId="6284A690" w14:textId="77777777" w:rsidR="000733D2" w:rsidRDefault="00000000">
      <w:proofErr w:type="spellStart"/>
      <w:r>
        <w:rPr>
          <w:b/>
          <w:sz w:val="24"/>
        </w:rPr>
        <w:t>功能清单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733D2" w14:paraId="783BE065" w14:textId="77777777" w:rsidTr="000733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F6C7FE" w14:textId="77777777" w:rsidR="000733D2" w:rsidRDefault="00000000">
            <w:r>
              <w:rPr>
                <w:sz w:val="18"/>
              </w:rPr>
              <w:t>功能模块</w:t>
            </w:r>
          </w:p>
        </w:tc>
        <w:tc>
          <w:tcPr>
            <w:tcW w:w="2880" w:type="dxa"/>
          </w:tcPr>
          <w:p w14:paraId="37632168" w14:textId="77777777" w:rsidR="000733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功能描述</w:t>
            </w:r>
          </w:p>
        </w:tc>
        <w:tc>
          <w:tcPr>
            <w:tcW w:w="2880" w:type="dxa"/>
          </w:tcPr>
          <w:p w14:paraId="71056D38" w14:textId="77777777" w:rsidR="000733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关键特性</w:t>
            </w:r>
          </w:p>
        </w:tc>
      </w:tr>
      <w:tr w:rsidR="000733D2" w14:paraId="664969C0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1C87FE" w14:textId="77777777" w:rsidR="000733D2" w:rsidRDefault="00000000">
            <w:r>
              <w:rPr>
                <w:sz w:val="18"/>
              </w:rPr>
              <w:t>供应商/客户管理</w:t>
            </w:r>
          </w:p>
        </w:tc>
        <w:tc>
          <w:tcPr>
            <w:tcW w:w="2880" w:type="dxa"/>
          </w:tcPr>
          <w:p w14:paraId="5D99D424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管理上游供应商和下游客户的基本信息、资质、合作状态</w:t>
            </w:r>
          </w:p>
        </w:tc>
        <w:tc>
          <w:tcPr>
            <w:tcW w:w="2880" w:type="dxa"/>
          </w:tcPr>
          <w:p w14:paraId="716C641C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支持多主体绑定；供应商/客户编码唯一；支持分类分级（核心/普通/临时）</w:t>
            </w:r>
          </w:p>
        </w:tc>
      </w:tr>
      <w:tr w:rsidR="000733D2" w14:paraId="52B69452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6AD407" w14:textId="77777777" w:rsidR="000733D2" w:rsidRDefault="00000000">
            <w:proofErr w:type="spellStart"/>
            <w:r>
              <w:rPr>
                <w:sz w:val="18"/>
              </w:rPr>
              <w:t>物料管理</w:t>
            </w:r>
            <w:proofErr w:type="spellEnd"/>
          </w:p>
        </w:tc>
        <w:tc>
          <w:tcPr>
            <w:tcW w:w="2880" w:type="dxa"/>
          </w:tcPr>
          <w:p w14:paraId="0254CBE4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统一管理货物品名、规格、大类、单位等基础信息</w:t>
            </w:r>
          </w:p>
        </w:tc>
        <w:tc>
          <w:tcPr>
            <w:tcW w:w="2880" w:type="dxa"/>
          </w:tcPr>
          <w:p w14:paraId="0A1E97EA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支持虚拟物料；与质检指标模板联动；支持商品编码转化</w:t>
            </w:r>
          </w:p>
        </w:tc>
      </w:tr>
      <w:tr w:rsidR="000733D2" w14:paraId="0E3A4978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64F3FB" w14:textId="77777777" w:rsidR="000733D2" w:rsidRDefault="00000000">
            <w:proofErr w:type="spellStart"/>
            <w:r>
              <w:rPr>
                <w:sz w:val="18"/>
              </w:rPr>
              <w:t>仓库库位管理</w:t>
            </w:r>
            <w:proofErr w:type="spellEnd"/>
          </w:p>
        </w:tc>
        <w:tc>
          <w:tcPr>
            <w:tcW w:w="2880" w:type="dxa"/>
          </w:tcPr>
          <w:p w14:paraId="58F0CBCF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管理仓库、库区、库位信息，支撑库存定位</w:t>
            </w:r>
          </w:p>
        </w:tc>
        <w:tc>
          <w:tcPr>
            <w:tcW w:w="2880" w:type="dxa"/>
          </w:tcPr>
          <w:p w14:paraId="28C7A60F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支持多仓库、多库位层级；与地磅点位关联</w:t>
            </w:r>
          </w:p>
        </w:tc>
      </w:tr>
      <w:tr w:rsidR="000733D2" w14:paraId="6DC5731F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214706" w14:textId="77777777" w:rsidR="000733D2" w:rsidRDefault="00000000">
            <w:proofErr w:type="spellStart"/>
            <w:r>
              <w:rPr>
                <w:sz w:val="18"/>
              </w:rPr>
              <w:t>车辆管理</w:t>
            </w:r>
            <w:proofErr w:type="spellEnd"/>
          </w:p>
        </w:tc>
        <w:tc>
          <w:tcPr>
            <w:tcW w:w="2880" w:type="dxa"/>
          </w:tcPr>
          <w:p w14:paraId="30AEA77E" w14:textId="279FA6F8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维护自</w:t>
            </w:r>
            <w:proofErr w:type="gramEnd"/>
            <w:r>
              <w:rPr>
                <w:sz w:val="18"/>
                <w:lang w:eastAsia="zh-CN"/>
              </w:rPr>
              <w:t>有车辆及合作车辆信息</w:t>
            </w:r>
            <w:r w:rsidR="00E03ED1">
              <w:rPr>
                <w:rFonts w:hint="eastAsia"/>
                <w:sz w:val="18"/>
                <w:lang w:eastAsia="zh-CN"/>
              </w:rPr>
              <w:t>，可关联物流供应商</w:t>
            </w:r>
          </w:p>
        </w:tc>
        <w:tc>
          <w:tcPr>
            <w:tcW w:w="2880" w:type="dxa"/>
          </w:tcPr>
          <w:p w14:paraId="375C5F6C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车牌、驾驶员、载重等；与物流运单、地磅过磅联动</w:t>
            </w:r>
          </w:p>
        </w:tc>
      </w:tr>
      <w:tr w:rsidR="000733D2" w14:paraId="5CE59339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DE51A4" w14:textId="77777777" w:rsidR="000733D2" w:rsidRDefault="00000000">
            <w:proofErr w:type="spellStart"/>
            <w:r>
              <w:rPr>
                <w:sz w:val="18"/>
              </w:rPr>
              <w:t>价格管理</w:t>
            </w:r>
            <w:proofErr w:type="spellEnd"/>
          </w:p>
        </w:tc>
        <w:tc>
          <w:tcPr>
            <w:tcW w:w="2880" w:type="dxa"/>
          </w:tcPr>
          <w:p w14:paraId="4DEED146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维护物料基础价格、历史价格、价格指数</w:t>
            </w:r>
          </w:p>
        </w:tc>
        <w:tc>
          <w:tcPr>
            <w:tcW w:w="2880" w:type="dxa"/>
          </w:tcPr>
          <w:p w14:paraId="5DDF5C52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为采销合同定价提供参考基准；支持区域价格差异</w:t>
            </w:r>
          </w:p>
        </w:tc>
      </w:tr>
      <w:tr w:rsidR="000733D2" w14:paraId="6F5399B8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4DDEF3" w14:textId="77777777" w:rsidR="000733D2" w:rsidRDefault="00000000">
            <w:proofErr w:type="spellStart"/>
            <w:r>
              <w:rPr>
                <w:sz w:val="18"/>
              </w:rPr>
              <w:t>组织架构管理</w:t>
            </w:r>
            <w:proofErr w:type="spellEnd"/>
          </w:p>
        </w:tc>
        <w:tc>
          <w:tcPr>
            <w:tcW w:w="2880" w:type="dxa"/>
          </w:tcPr>
          <w:p w14:paraId="3C6F0A09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管理部门组、部门、利润中心、业务组</w:t>
            </w:r>
          </w:p>
        </w:tc>
        <w:tc>
          <w:tcPr>
            <w:tcW w:w="2880" w:type="dxa"/>
          </w:tcPr>
          <w:p w14:paraId="0AE0DB8E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支持树形层级；部门组用于额度、计息、权限的多维</w:t>
            </w:r>
            <w:proofErr w:type="gramStart"/>
            <w:r>
              <w:rPr>
                <w:sz w:val="18"/>
                <w:lang w:eastAsia="zh-CN"/>
              </w:rPr>
              <w:t>度统计</w:t>
            </w:r>
            <w:proofErr w:type="gramEnd"/>
          </w:p>
        </w:tc>
      </w:tr>
      <w:tr w:rsidR="000733D2" w14:paraId="41AD93A4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3D1E74" w14:textId="77777777" w:rsidR="000733D2" w:rsidRDefault="00000000">
            <w:proofErr w:type="spellStart"/>
            <w:r>
              <w:rPr>
                <w:sz w:val="18"/>
              </w:rPr>
              <w:t>用户与权限管理</w:t>
            </w:r>
            <w:proofErr w:type="spellEnd"/>
          </w:p>
        </w:tc>
        <w:tc>
          <w:tcPr>
            <w:tcW w:w="2880" w:type="dxa"/>
          </w:tcPr>
          <w:p w14:paraId="44C636A9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管理系统用户、角色、操作权限与数据权限</w:t>
            </w:r>
          </w:p>
        </w:tc>
        <w:tc>
          <w:tcPr>
            <w:tcW w:w="2880" w:type="dxa"/>
          </w:tcPr>
          <w:p w14:paraId="032BC83E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</w:t>
            </w:r>
            <w:proofErr w:type="gramStart"/>
            <w:r>
              <w:rPr>
                <w:sz w:val="18"/>
                <w:lang w:eastAsia="zh-CN"/>
              </w:rPr>
              <w:t>部门组维度</w:t>
            </w:r>
            <w:proofErr w:type="gramEnd"/>
            <w:r>
              <w:rPr>
                <w:sz w:val="18"/>
                <w:lang w:eastAsia="zh-CN"/>
              </w:rPr>
              <w:t>控制数据可见性；支持菜单/按钮/</w:t>
            </w:r>
            <w:proofErr w:type="gramStart"/>
            <w:r>
              <w:rPr>
                <w:sz w:val="18"/>
                <w:lang w:eastAsia="zh-CN"/>
              </w:rPr>
              <w:t>接口级</w:t>
            </w:r>
            <w:proofErr w:type="gramEnd"/>
            <w:r>
              <w:rPr>
                <w:sz w:val="18"/>
                <w:lang w:eastAsia="zh-CN"/>
              </w:rPr>
              <w:t>权限</w:t>
            </w:r>
          </w:p>
        </w:tc>
      </w:tr>
      <w:tr w:rsidR="000733D2" w14:paraId="4365B3E1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05DF5C" w14:textId="77777777" w:rsidR="000733D2" w:rsidRDefault="00000000">
            <w:proofErr w:type="spellStart"/>
            <w:r>
              <w:rPr>
                <w:sz w:val="18"/>
              </w:rPr>
              <w:t>审批流程配置</w:t>
            </w:r>
            <w:proofErr w:type="spellEnd"/>
          </w:p>
        </w:tc>
        <w:tc>
          <w:tcPr>
            <w:tcW w:w="2880" w:type="dxa"/>
          </w:tcPr>
          <w:p w14:paraId="6B56A2A9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配置各业务单据的审批流程和审批节点</w:t>
            </w:r>
          </w:p>
        </w:tc>
        <w:tc>
          <w:tcPr>
            <w:tcW w:w="2880" w:type="dxa"/>
          </w:tcPr>
          <w:p w14:paraId="75AB3037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支持自定义审批链；按单据类型和部门维度配置</w:t>
            </w:r>
          </w:p>
        </w:tc>
      </w:tr>
      <w:tr w:rsidR="000733D2" w14:paraId="4FD8AC64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B288FE" w14:textId="77777777" w:rsidR="000733D2" w:rsidRDefault="00000000">
            <w:proofErr w:type="spellStart"/>
            <w:r>
              <w:rPr>
                <w:sz w:val="18"/>
              </w:rPr>
              <w:t>基础智能化工具</w:t>
            </w:r>
            <w:proofErr w:type="spellEnd"/>
          </w:p>
        </w:tc>
        <w:tc>
          <w:tcPr>
            <w:tcW w:w="2880" w:type="dxa"/>
          </w:tcPr>
          <w:p w14:paraId="6F3E5256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OCR识别等AI基础能力</w:t>
            </w:r>
          </w:p>
        </w:tc>
        <w:tc>
          <w:tcPr>
            <w:tcW w:w="2880" w:type="dxa"/>
          </w:tcPr>
          <w:p w14:paraId="44E993D2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支持磅单、发票、合同等单据的</w:t>
            </w:r>
            <w:r>
              <w:rPr>
                <w:sz w:val="18"/>
                <w:lang w:eastAsia="zh-CN"/>
              </w:rPr>
              <w:lastRenderedPageBreak/>
              <w:t>OCR识别与结构化提取</w:t>
            </w:r>
          </w:p>
        </w:tc>
      </w:tr>
    </w:tbl>
    <w:p w14:paraId="465A4EA5" w14:textId="77777777" w:rsidR="000733D2" w:rsidRDefault="000733D2">
      <w:pPr>
        <w:rPr>
          <w:lang w:eastAsia="zh-CN"/>
        </w:rPr>
      </w:pPr>
    </w:p>
    <w:p w14:paraId="1187F360" w14:textId="77777777" w:rsidR="000733D2" w:rsidRDefault="00000000">
      <w:pPr>
        <w:rPr>
          <w:lang w:eastAsia="zh-CN"/>
        </w:rPr>
      </w:pPr>
      <w:r>
        <w:rPr>
          <w:b/>
          <w:sz w:val="24"/>
          <w:lang w:eastAsia="zh-CN"/>
        </w:rPr>
        <w:t>关键交互</w:t>
      </w:r>
    </w:p>
    <w:p w14:paraId="27905EC7" w14:textId="77777777" w:rsidR="000733D2" w:rsidRDefault="00000000">
      <w:pPr>
        <w:rPr>
          <w:lang w:eastAsia="zh-CN"/>
        </w:rPr>
      </w:pPr>
      <w:r>
        <w:rPr>
          <w:lang w:eastAsia="zh-CN"/>
        </w:rPr>
        <w:t>• 各业务模块下拉/引用主数据，保证数据来源唯一，避免重复录入。</w:t>
      </w:r>
    </w:p>
    <w:p w14:paraId="6890B4E8" w14:textId="77777777" w:rsidR="000733D2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proofErr w:type="gramStart"/>
      <w:r>
        <w:rPr>
          <w:lang w:eastAsia="zh-CN"/>
        </w:rPr>
        <w:t>主数据</w:t>
      </w:r>
      <w:proofErr w:type="gramEnd"/>
      <w:r>
        <w:rPr>
          <w:lang w:eastAsia="zh-CN"/>
        </w:rPr>
        <w:t>变更时，系统记录版本历史；已生效单据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受主数据变更影响，新单据引用最新版本。</w:t>
      </w:r>
    </w:p>
    <w:p w14:paraId="12792677" w14:textId="77777777" w:rsidR="000733D2" w:rsidRDefault="00000000">
      <w:pPr>
        <w:rPr>
          <w:lang w:eastAsia="zh-CN"/>
        </w:rPr>
      </w:pPr>
      <w:r>
        <w:rPr>
          <w:lang w:eastAsia="zh-CN"/>
        </w:rPr>
        <w:t>• 权限配置决定用户可见的业务线与操作范围，尤其在合作伙伴共管场景下实现数据隔离。</w:t>
      </w:r>
    </w:p>
    <w:p w14:paraId="4CC55236" w14:textId="77777777" w:rsidR="000733D2" w:rsidRDefault="00000000">
      <w:pPr>
        <w:rPr>
          <w:lang w:eastAsia="zh-CN"/>
        </w:rPr>
      </w:pPr>
      <w:r>
        <w:rPr>
          <w:lang w:eastAsia="zh-CN"/>
        </w:rPr>
        <w:t>• 未来引入第三方信用管理、</w:t>
      </w:r>
      <w:proofErr w:type="gramStart"/>
      <w:r>
        <w:rPr>
          <w:lang w:eastAsia="zh-CN"/>
        </w:rPr>
        <w:t>风控模块</w:t>
      </w:r>
      <w:proofErr w:type="gramEnd"/>
      <w:r>
        <w:rPr>
          <w:lang w:eastAsia="zh-CN"/>
        </w:rPr>
        <w:t>，作为底层应用功能扩展。</w:t>
      </w:r>
    </w:p>
    <w:p w14:paraId="48EFB72F" w14:textId="77777777" w:rsidR="000733D2" w:rsidRDefault="00000000">
      <w:pPr>
        <w:rPr>
          <w:lang w:eastAsia="zh-CN"/>
        </w:rPr>
      </w:pPr>
      <w:r>
        <w:rPr>
          <w:b/>
          <w:sz w:val="24"/>
          <w:lang w:eastAsia="zh-CN"/>
        </w:rPr>
        <w:t>与其他模块的关联</w:t>
      </w:r>
    </w:p>
    <w:p w14:paraId="2F53708C" w14:textId="77777777" w:rsidR="000733D2" w:rsidRDefault="00000000">
      <w:pPr>
        <w:rPr>
          <w:lang w:eastAsia="zh-CN"/>
        </w:rPr>
      </w:pPr>
      <w:proofErr w:type="gramStart"/>
      <w:r>
        <w:rPr>
          <w:lang w:eastAsia="zh-CN"/>
        </w:rPr>
        <w:t>主数据</w:t>
      </w:r>
      <w:proofErr w:type="gramEnd"/>
      <w:r>
        <w:rPr>
          <w:lang w:eastAsia="zh-CN"/>
        </w:rPr>
        <w:t>是所有业务模块的基础依赖。采销合同引用供应商/客户/物料/价格主数据；物流模块引用车辆主数据；库存模块引用仓库库位主数据；组织架构为所有模块提供</w:t>
      </w:r>
      <w:proofErr w:type="gramStart"/>
      <w:r>
        <w:rPr>
          <w:lang w:eastAsia="zh-CN"/>
        </w:rPr>
        <w:t>部门组维度</w:t>
      </w:r>
      <w:proofErr w:type="gramEnd"/>
      <w:r>
        <w:rPr>
          <w:lang w:eastAsia="zh-CN"/>
        </w:rPr>
        <w:t>的权限与统计口径。</w:t>
      </w:r>
    </w:p>
    <w:p w14:paraId="2F1188F8" w14:textId="77777777" w:rsidR="000733D2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二、合同管理（采销系统）</w:t>
      </w:r>
    </w:p>
    <w:p w14:paraId="4EC07154" w14:textId="77777777" w:rsidR="000733D2" w:rsidRDefault="00000000">
      <w:pPr>
        <w:rPr>
          <w:lang w:eastAsia="zh-CN"/>
        </w:rPr>
      </w:pPr>
      <w:r>
        <w:rPr>
          <w:b/>
          <w:sz w:val="24"/>
          <w:lang w:eastAsia="zh-CN"/>
        </w:rPr>
        <w:t>模块定位</w:t>
      </w:r>
    </w:p>
    <w:p w14:paraId="47C8782F" w14:textId="77777777" w:rsidR="000733D2" w:rsidRDefault="00000000">
      <w:pPr>
        <w:rPr>
          <w:lang w:eastAsia="zh-CN"/>
        </w:rPr>
      </w:pPr>
      <w:r>
        <w:rPr>
          <w:lang w:eastAsia="zh-CN"/>
        </w:rPr>
        <w:t>采销系统是平台的业务起点，管理采购与销售的合同、订单全流程，自动拆分双边业务，管控额度、价格与结算，沉淀供应商与客户主数据。下游物流、库存、质检、结算的业务均由这里的订单驱动。</w:t>
      </w:r>
    </w:p>
    <w:p w14:paraId="70B786A7" w14:textId="77777777" w:rsidR="000733D2" w:rsidRDefault="00000000">
      <w:pPr>
        <w:rPr>
          <w:lang w:eastAsia="zh-CN"/>
        </w:rPr>
      </w:pPr>
      <w:r>
        <w:rPr>
          <w:lang w:eastAsia="zh-CN"/>
        </w:rPr>
        <w:t>从贸易业务角度来看，合同管理覆盖业务合同的发起、执行和后续的状态追踪，合作对象是上游的供应商和下游的客户。合同分为采购合同、销售合同以及双边合同，共用一套模板体系。同时支持框架合同/协议（年度协议、月度协议），协议下可拆分生成单次合同，带出基本信息后重新进入审批流程。</w:t>
      </w:r>
    </w:p>
    <w:p w14:paraId="4BB59DDE" w14:textId="77777777" w:rsidR="000733D2" w:rsidRDefault="00000000">
      <w:proofErr w:type="spellStart"/>
      <w:r>
        <w:rPr>
          <w:b/>
          <w:sz w:val="24"/>
        </w:rPr>
        <w:t>合同类型与层级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733D2" w14:paraId="0BF06B8E" w14:textId="77777777" w:rsidTr="000733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762864" w14:textId="77777777" w:rsidR="000733D2" w:rsidRDefault="00000000">
            <w:r>
              <w:rPr>
                <w:sz w:val="18"/>
              </w:rPr>
              <w:t>合同类型</w:t>
            </w:r>
          </w:p>
        </w:tc>
        <w:tc>
          <w:tcPr>
            <w:tcW w:w="2880" w:type="dxa"/>
          </w:tcPr>
          <w:p w14:paraId="7CF83687" w14:textId="77777777" w:rsidR="000733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适用场景</w:t>
            </w:r>
          </w:p>
        </w:tc>
        <w:tc>
          <w:tcPr>
            <w:tcW w:w="2880" w:type="dxa"/>
          </w:tcPr>
          <w:p w14:paraId="5950CDB5" w14:textId="77777777" w:rsidR="000733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说明</w:t>
            </w:r>
          </w:p>
        </w:tc>
      </w:tr>
      <w:tr w:rsidR="000733D2" w14:paraId="0DADF01C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5ACF0D" w14:textId="77777777" w:rsidR="000733D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框架协议（年度/月度）</w:t>
            </w:r>
          </w:p>
        </w:tc>
        <w:tc>
          <w:tcPr>
            <w:tcW w:w="2880" w:type="dxa"/>
          </w:tcPr>
          <w:p w14:paraId="33C5DC7F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长期合作关系，约定总量/总价框架</w:t>
            </w:r>
          </w:p>
        </w:tc>
        <w:tc>
          <w:tcPr>
            <w:tcW w:w="2880" w:type="dxa"/>
          </w:tcPr>
          <w:p w14:paraId="48A8C582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协议下可拆分多个单次合同，带出基本信息后重新审批</w:t>
            </w:r>
          </w:p>
        </w:tc>
      </w:tr>
      <w:tr w:rsidR="000733D2" w14:paraId="1DAEB506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E11A84" w14:textId="77777777" w:rsidR="000733D2" w:rsidRDefault="00000000">
            <w:proofErr w:type="spellStart"/>
            <w:r>
              <w:rPr>
                <w:sz w:val="18"/>
              </w:rPr>
              <w:lastRenderedPageBreak/>
              <w:t>采购合同</w:t>
            </w:r>
            <w:proofErr w:type="spellEnd"/>
          </w:p>
        </w:tc>
        <w:tc>
          <w:tcPr>
            <w:tcW w:w="2880" w:type="dxa"/>
          </w:tcPr>
          <w:p w14:paraId="2AC32A92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向上游供应商采购货物</w:t>
            </w:r>
          </w:p>
        </w:tc>
        <w:tc>
          <w:tcPr>
            <w:tcW w:w="2880" w:type="dxa"/>
          </w:tcPr>
          <w:p w14:paraId="1C44FD1B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支持单次合同、意向单先行；可</w:t>
            </w:r>
            <w:proofErr w:type="gramStart"/>
            <w:r>
              <w:rPr>
                <w:sz w:val="18"/>
                <w:lang w:eastAsia="zh-CN"/>
              </w:rPr>
              <w:t>设置溢装</w:t>
            </w:r>
            <w:proofErr w:type="gramEnd"/>
            <w:r>
              <w:rPr>
                <w:sz w:val="18"/>
                <w:lang w:eastAsia="zh-CN"/>
              </w:rPr>
              <w:t>/短装比例</w:t>
            </w:r>
          </w:p>
        </w:tc>
      </w:tr>
      <w:tr w:rsidR="000733D2" w14:paraId="0E101607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637435" w14:textId="77777777" w:rsidR="000733D2" w:rsidRDefault="00000000">
            <w:proofErr w:type="spellStart"/>
            <w:r>
              <w:rPr>
                <w:sz w:val="18"/>
              </w:rPr>
              <w:t>销售合同</w:t>
            </w:r>
            <w:proofErr w:type="spellEnd"/>
          </w:p>
        </w:tc>
        <w:tc>
          <w:tcPr>
            <w:tcW w:w="2880" w:type="dxa"/>
          </w:tcPr>
          <w:p w14:paraId="4C6DE49A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向下游客户销售货物</w:t>
            </w:r>
          </w:p>
        </w:tc>
        <w:tc>
          <w:tcPr>
            <w:tcW w:w="2880" w:type="dxa"/>
          </w:tcPr>
          <w:p w14:paraId="2EE7CF7F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支持关联采购合同实现采销匹配；支持保证金管理</w:t>
            </w:r>
          </w:p>
        </w:tc>
      </w:tr>
      <w:tr w:rsidR="000733D2" w14:paraId="7CF1CBF6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29CAAF" w14:textId="77777777" w:rsidR="000733D2" w:rsidRDefault="00000000">
            <w:proofErr w:type="spellStart"/>
            <w:r>
              <w:rPr>
                <w:sz w:val="18"/>
              </w:rPr>
              <w:t>双边合同</w:t>
            </w:r>
            <w:proofErr w:type="spellEnd"/>
          </w:p>
        </w:tc>
        <w:tc>
          <w:tcPr>
            <w:tcW w:w="2880" w:type="dxa"/>
          </w:tcPr>
          <w:p w14:paraId="505161A2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以销定购场景，同时确定采销两端</w:t>
            </w:r>
          </w:p>
        </w:tc>
        <w:tc>
          <w:tcPr>
            <w:tcW w:w="2880" w:type="dxa"/>
          </w:tcPr>
          <w:p w14:paraId="5D1B5752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自动拆分采购单与销售单；通过供应商发货指令+销售提单驱动执行</w:t>
            </w:r>
          </w:p>
        </w:tc>
      </w:tr>
      <w:tr w:rsidR="000733D2" w14:paraId="3DD976F9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2AA123" w14:textId="77777777" w:rsidR="000733D2" w:rsidRDefault="00000000">
            <w:proofErr w:type="spellStart"/>
            <w:r>
              <w:rPr>
                <w:sz w:val="18"/>
              </w:rPr>
              <w:t>采购意向单</w:t>
            </w:r>
            <w:proofErr w:type="spellEnd"/>
          </w:p>
        </w:tc>
        <w:tc>
          <w:tcPr>
            <w:tcW w:w="2880" w:type="dxa"/>
          </w:tcPr>
          <w:p w14:paraId="7574B6D2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采购意向确认，合同审批中/未录入时先行记录</w:t>
            </w:r>
          </w:p>
        </w:tc>
        <w:tc>
          <w:tcPr>
            <w:tcW w:w="2880" w:type="dxa"/>
          </w:tcPr>
          <w:p w14:paraId="199680D7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审批流程简化；可转为正式采购合同</w:t>
            </w:r>
          </w:p>
        </w:tc>
      </w:tr>
      <w:tr w:rsidR="000733D2" w14:paraId="3DBDF66E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B5F124" w14:textId="77777777" w:rsidR="000733D2" w:rsidRDefault="00000000">
            <w:proofErr w:type="spellStart"/>
            <w:r>
              <w:rPr>
                <w:sz w:val="18"/>
              </w:rPr>
              <w:t>销售意向单</w:t>
            </w:r>
            <w:proofErr w:type="spellEnd"/>
          </w:p>
        </w:tc>
        <w:tc>
          <w:tcPr>
            <w:tcW w:w="2880" w:type="dxa"/>
          </w:tcPr>
          <w:p w14:paraId="10F0E53F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销售意向确认</w:t>
            </w:r>
          </w:p>
        </w:tc>
        <w:tc>
          <w:tcPr>
            <w:tcW w:w="2880" w:type="dxa"/>
          </w:tcPr>
          <w:p w14:paraId="04975C56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审批流程简化；可转为正式销售合同</w:t>
            </w:r>
          </w:p>
        </w:tc>
      </w:tr>
      <w:tr w:rsidR="000733D2" w14:paraId="2F829667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A3B3BA" w14:textId="77777777" w:rsidR="000733D2" w:rsidRDefault="00000000">
            <w:proofErr w:type="spellStart"/>
            <w:r>
              <w:rPr>
                <w:sz w:val="18"/>
              </w:rPr>
              <w:t>委托加工合同</w:t>
            </w:r>
            <w:proofErr w:type="spellEnd"/>
          </w:p>
        </w:tc>
        <w:tc>
          <w:tcPr>
            <w:tcW w:w="2880" w:type="dxa"/>
          </w:tcPr>
          <w:p w14:paraId="1232B147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委托第三方加工生产</w:t>
            </w:r>
          </w:p>
        </w:tc>
        <w:tc>
          <w:tcPr>
            <w:tcW w:w="2880" w:type="dxa"/>
          </w:tcPr>
          <w:p w14:paraId="3DC7A7F1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关联原料出库与成品入库；批次成本核算</w:t>
            </w:r>
          </w:p>
        </w:tc>
      </w:tr>
    </w:tbl>
    <w:p w14:paraId="3FD0BCB1" w14:textId="77777777" w:rsidR="000733D2" w:rsidRDefault="000733D2">
      <w:pPr>
        <w:rPr>
          <w:lang w:eastAsia="zh-CN"/>
        </w:rPr>
      </w:pPr>
    </w:p>
    <w:p w14:paraId="45E3B2E2" w14:textId="77777777" w:rsidR="000733D2" w:rsidRDefault="00000000">
      <w:pPr>
        <w:pStyle w:val="21"/>
      </w:pPr>
      <w:r>
        <w:rPr>
          <w:rFonts w:ascii="微软雅黑" w:eastAsia="微软雅黑" w:hAnsi="微软雅黑"/>
        </w:rPr>
        <w:t>1、采购合同</w:t>
      </w:r>
    </w:p>
    <w:p w14:paraId="4B52671C" w14:textId="77777777" w:rsidR="000733D2" w:rsidRDefault="00000000">
      <w:r>
        <w:rPr>
          <w:b/>
          <w:sz w:val="22"/>
        </w:rPr>
        <w:t>功能模块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733D2" w14:paraId="14820B4D" w14:textId="77777777" w:rsidTr="000733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4A834D" w14:textId="77777777" w:rsidR="000733D2" w:rsidRDefault="00000000">
            <w:r>
              <w:rPr>
                <w:sz w:val="18"/>
              </w:rPr>
              <w:t>功能</w:t>
            </w:r>
          </w:p>
        </w:tc>
        <w:tc>
          <w:tcPr>
            <w:tcW w:w="4320" w:type="dxa"/>
          </w:tcPr>
          <w:p w14:paraId="4C9BEA8D" w14:textId="77777777" w:rsidR="000733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功能描述</w:t>
            </w:r>
          </w:p>
        </w:tc>
      </w:tr>
      <w:tr w:rsidR="000733D2" w14:paraId="113F3371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F847E9" w14:textId="77777777" w:rsidR="000733D2" w:rsidRDefault="00000000">
            <w:r>
              <w:rPr>
                <w:sz w:val="18"/>
              </w:rPr>
              <w:t>创建合同</w:t>
            </w:r>
          </w:p>
        </w:tc>
        <w:tc>
          <w:tcPr>
            <w:tcW w:w="4320" w:type="dxa"/>
          </w:tcPr>
          <w:p w14:paraId="5EEBA5A9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支持手动录入、引用采购意向单/采购订单创建、导入Excel批量创建、复制已有合同创建。创建时校验供应商主数据、额度、价格等信息</w:t>
            </w:r>
          </w:p>
        </w:tc>
      </w:tr>
      <w:tr w:rsidR="000733D2" w14:paraId="5CD85C27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A530DF" w14:textId="77777777" w:rsidR="000733D2" w:rsidRDefault="00000000">
            <w:proofErr w:type="spellStart"/>
            <w:r>
              <w:rPr>
                <w:sz w:val="18"/>
              </w:rPr>
              <w:t>查询合同</w:t>
            </w:r>
            <w:proofErr w:type="spellEnd"/>
          </w:p>
        </w:tc>
        <w:tc>
          <w:tcPr>
            <w:tcW w:w="4320" w:type="dxa"/>
          </w:tcPr>
          <w:p w14:paraId="1C50A50B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支持按合同编号、供应商、状态、日期范围、物料、部门等多维度组合查询；支持模糊搜索和精确筛选</w:t>
            </w:r>
          </w:p>
        </w:tc>
      </w:tr>
      <w:tr w:rsidR="000733D2" w14:paraId="38AA27E4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54371B" w14:textId="77777777" w:rsidR="000733D2" w:rsidRDefault="00000000">
            <w:proofErr w:type="spellStart"/>
            <w:r>
              <w:rPr>
                <w:sz w:val="18"/>
              </w:rPr>
              <w:t>修改合同</w:t>
            </w:r>
            <w:proofErr w:type="spellEnd"/>
          </w:p>
        </w:tc>
        <w:tc>
          <w:tcPr>
            <w:tcW w:w="4320" w:type="dxa"/>
          </w:tcPr>
          <w:p w14:paraId="00D2F914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仅"已保存""已驳回"状态可修改；修改后重新进入审批流程；保留历史版本记录</w:t>
            </w:r>
          </w:p>
        </w:tc>
      </w:tr>
      <w:tr w:rsidR="000733D2" w14:paraId="1276DEEF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C9356F" w14:textId="77777777" w:rsidR="000733D2" w:rsidRDefault="00000000">
            <w:proofErr w:type="spellStart"/>
            <w:r>
              <w:rPr>
                <w:sz w:val="18"/>
              </w:rPr>
              <w:t>关闭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作废合同</w:t>
            </w:r>
            <w:proofErr w:type="spellEnd"/>
          </w:p>
        </w:tc>
        <w:tc>
          <w:tcPr>
            <w:tcW w:w="4320" w:type="dxa"/>
          </w:tcPr>
          <w:p w14:paraId="2C13E64D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合同执行完毕或不再执行时可关闭/作废；关闭时</w:t>
            </w:r>
            <w:proofErr w:type="gramStart"/>
            <w:r>
              <w:rPr>
                <w:sz w:val="18"/>
                <w:lang w:eastAsia="zh-CN"/>
              </w:rPr>
              <w:t>校验溢装短装</w:t>
            </w:r>
            <w:proofErr w:type="gramEnd"/>
            <w:r>
              <w:rPr>
                <w:sz w:val="18"/>
                <w:lang w:eastAsia="zh-CN"/>
              </w:rPr>
              <w:t>比例范围内的已执行量；关闭后不可生成后续单据</w:t>
            </w:r>
          </w:p>
        </w:tc>
      </w:tr>
      <w:tr w:rsidR="000733D2" w14:paraId="6EBB81A3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532AD2" w14:textId="77777777" w:rsidR="000733D2" w:rsidRDefault="00000000">
            <w:proofErr w:type="spellStart"/>
            <w:r>
              <w:rPr>
                <w:sz w:val="18"/>
              </w:rPr>
              <w:t>保存</w:t>
            </w:r>
            <w:proofErr w:type="spellEnd"/>
          </w:p>
        </w:tc>
        <w:tc>
          <w:tcPr>
            <w:tcW w:w="4320" w:type="dxa"/>
          </w:tcPr>
          <w:p w14:paraId="129EBCBE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草稿状态保存，不会自动保存；离开页面时提示保存</w:t>
            </w:r>
          </w:p>
        </w:tc>
      </w:tr>
      <w:tr w:rsidR="000733D2" w14:paraId="59D8CED6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694865" w14:textId="77777777" w:rsidR="000733D2" w:rsidRDefault="00000000">
            <w:proofErr w:type="spellStart"/>
            <w:r>
              <w:rPr>
                <w:sz w:val="18"/>
              </w:rPr>
              <w:t>审批状态</w:t>
            </w:r>
            <w:proofErr w:type="spellEnd"/>
          </w:p>
        </w:tc>
        <w:tc>
          <w:tcPr>
            <w:tcW w:w="4320" w:type="dxa"/>
          </w:tcPr>
          <w:p w14:paraId="240B2009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已保存 → 审批中 → 已驳回/已生效 → 执行中 → 已完成/已关闭/已作废</w:t>
            </w:r>
          </w:p>
        </w:tc>
      </w:tr>
      <w:tr w:rsidR="000733D2" w14:paraId="106D5F98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83D236" w14:textId="77777777" w:rsidR="000733D2" w:rsidRDefault="00000000">
            <w:proofErr w:type="spellStart"/>
            <w:r>
              <w:rPr>
                <w:sz w:val="18"/>
              </w:rPr>
              <w:t>合同打印</w:t>
            </w:r>
            <w:proofErr w:type="spellEnd"/>
          </w:p>
        </w:tc>
        <w:tc>
          <w:tcPr>
            <w:tcW w:w="4320" w:type="dxa"/>
          </w:tcPr>
          <w:p w14:paraId="75246616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支持按模板格式化打印合同文本</w:t>
            </w:r>
          </w:p>
        </w:tc>
      </w:tr>
      <w:tr w:rsidR="000733D2" w14:paraId="21BA0712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F8F899" w14:textId="77777777" w:rsidR="000733D2" w:rsidRDefault="00000000">
            <w:r>
              <w:rPr>
                <w:sz w:val="18"/>
              </w:rPr>
              <w:t>版本管理</w:t>
            </w:r>
          </w:p>
        </w:tc>
        <w:tc>
          <w:tcPr>
            <w:tcW w:w="4320" w:type="dxa"/>
          </w:tcPr>
          <w:p w14:paraId="4065F021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记录合同每次修改的历史版本，支持版本回溯查看</w:t>
            </w:r>
          </w:p>
        </w:tc>
      </w:tr>
    </w:tbl>
    <w:p w14:paraId="78ADF249" w14:textId="77777777" w:rsidR="000733D2" w:rsidRDefault="000733D2">
      <w:pPr>
        <w:rPr>
          <w:lang w:eastAsia="zh-CN"/>
        </w:rPr>
      </w:pPr>
    </w:p>
    <w:p w14:paraId="4434D5ED" w14:textId="77777777" w:rsidR="000733D2" w:rsidRDefault="00000000">
      <w:proofErr w:type="spellStart"/>
      <w:r>
        <w:rPr>
          <w:b/>
          <w:sz w:val="22"/>
        </w:rPr>
        <w:t>字段以及格式规则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733D2" w14:paraId="7A31C751" w14:textId="77777777" w:rsidTr="000733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FFC53B" w14:textId="77777777" w:rsidR="000733D2" w:rsidRDefault="00000000">
            <w:r>
              <w:rPr>
                <w:sz w:val="18"/>
              </w:rPr>
              <w:lastRenderedPageBreak/>
              <w:t>字段分组</w:t>
            </w:r>
          </w:p>
        </w:tc>
        <w:tc>
          <w:tcPr>
            <w:tcW w:w="2880" w:type="dxa"/>
          </w:tcPr>
          <w:p w14:paraId="243E43FF" w14:textId="77777777" w:rsidR="000733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字段名称</w:t>
            </w:r>
          </w:p>
        </w:tc>
        <w:tc>
          <w:tcPr>
            <w:tcW w:w="2880" w:type="dxa"/>
          </w:tcPr>
          <w:p w14:paraId="03C36622" w14:textId="77777777" w:rsidR="000733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说明与规则</w:t>
            </w:r>
          </w:p>
        </w:tc>
      </w:tr>
      <w:tr w:rsidR="000733D2" w14:paraId="7F420E85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B86BA1" w14:textId="77777777" w:rsidR="000733D2" w:rsidRDefault="00000000">
            <w:r>
              <w:rPr>
                <w:sz w:val="18"/>
              </w:rPr>
              <w:t>公司信息</w:t>
            </w:r>
          </w:p>
        </w:tc>
        <w:tc>
          <w:tcPr>
            <w:tcW w:w="2880" w:type="dxa"/>
          </w:tcPr>
          <w:p w14:paraId="5805ED68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公司（我方主体）</w:t>
            </w:r>
          </w:p>
        </w:tc>
        <w:tc>
          <w:tcPr>
            <w:tcW w:w="2880" w:type="dxa"/>
          </w:tcPr>
          <w:p w14:paraId="76719A86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选择此次交易的我方签约主体；支持多主体切换</w:t>
            </w:r>
          </w:p>
        </w:tc>
      </w:tr>
      <w:tr w:rsidR="000733D2" w14:paraId="28E964F0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3410A9" w14:textId="77777777" w:rsidR="000733D2" w:rsidRDefault="00000000">
            <w:proofErr w:type="spellStart"/>
            <w:r>
              <w:rPr>
                <w:sz w:val="18"/>
              </w:rPr>
              <w:t>公司信息</w:t>
            </w:r>
            <w:proofErr w:type="spellEnd"/>
          </w:p>
        </w:tc>
        <w:tc>
          <w:tcPr>
            <w:tcW w:w="2880" w:type="dxa"/>
          </w:tcPr>
          <w:p w14:paraId="7C6FDF1C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业务部门</w:t>
            </w:r>
          </w:p>
        </w:tc>
        <w:tc>
          <w:tcPr>
            <w:tcW w:w="2880" w:type="dxa"/>
          </w:tcPr>
          <w:p w14:paraId="6ACF2C75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归属业务部门，用于数据权限与报表统计</w:t>
            </w:r>
          </w:p>
        </w:tc>
      </w:tr>
      <w:tr w:rsidR="000733D2" w14:paraId="6D661537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D21C56" w14:textId="77777777" w:rsidR="000733D2" w:rsidRDefault="00000000">
            <w:proofErr w:type="spellStart"/>
            <w:r>
              <w:rPr>
                <w:sz w:val="18"/>
              </w:rPr>
              <w:t>公司信息</w:t>
            </w:r>
            <w:proofErr w:type="spellEnd"/>
          </w:p>
        </w:tc>
        <w:tc>
          <w:tcPr>
            <w:tcW w:w="2880" w:type="dxa"/>
          </w:tcPr>
          <w:p w14:paraId="4395DE37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业务员</w:t>
            </w:r>
          </w:p>
        </w:tc>
        <w:tc>
          <w:tcPr>
            <w:tcW w:w="2880" w:type="dxa"/>
          </w:tcPr>
          <w:p w14:paraId="677ACF0D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负责该合同的业务人员</w:t>
            </w:r>
          </w:p>
        </w:tc>
      </w:tr>
      <w:tr w:rsidR="000733D2" w14:paraId="1E467D2B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48C39D" w14:textId="77777777" w:rsidR="000733D2" w:rsidRDefault="00000000">
            <w:proofErr w:type="spellStart"/>
            <w:r>
              <w:rPr>
                <w:sz w:val="18"/>
              </w:rPr>
              <w:t>公司信息</w:t>
            </w:r>
            <w:proofErr w:type="spellEnd"/>
          </w:p>
        </w:tc>
        <w:tc>
          <w:tcPr>
            <w:tcW w:w="2880" w:type="dxa"/>
          </w:tcPr>
          <w:p w14:paraId="02850F6B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供应链主体</w:t>
            </w:r>
          </w:p>
        </w:tc>
        <w:tc>
          <w:tcPr>
            <w:tcW w:w="2880" w:type="dxa"/>
          </w:tcPr>
          <w:p w14:paraId="45AD23E2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关联的供应</w:t>
            </w:r>
            <w:proofErr w:type="gramStart"/>
            <w:r>
              <w:rPr>
                <w:sz w:val="18"/>
                <w:lang w:eastAsia="zh-CN"/>
              </w:rPr>
              <w:t>链执行</w:t>
            </w:r>
            <w:proofErr w:type="gramEnd"/>
            <w:r>
              <w:rPr>
                <w:sz w:val="18"/>
                <w:lang w:eastAsia="zh-CN"/>
              </w:rPr>
              <w:t>主体</w:t>
            </w:r>
          </w:p>
        </w:tc>
      </w:tr>
      <w:tr w:rsidR="000733D2" w14:paraId="41E2C951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3C99A4" w14:textId="77777777" w:rsidR="000733D2" w:rsidRDefault="00000000">
            <w:proofErr w:type="spellStart"/>
            <w:r>
              <w:rPr>
                <w:sz w:val="18"/>
              </w:rPr>
              <w:t>供应商信息</w:t>
            </w:r>
            <w:proofErr w:type="spellEnd"/>
          </w:p>
        </w:tc>
        <w:tc>
          <w:tcPr>
            <w:tcW w:w="2880" w:type="dxa"/>
          </w:tcPr>
          <w:p w14:paraId="5CDED2D6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供应商名称</w:t>
            </w:r>
          </w:p>
        </w:tc>
        <w:tc>
          <w:tcPr>
            <w:tcW w:w="2880" w:type="dxa"/>
          </w:tcPr>
          <w:p w14:paraId="6B4B46AA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从</w:t>
            </w:r>
            <w:proofErr w:type="gramStart"/>
            <w:r>
              <w:rPr>
                <w:sz w:val="18"/>
                <w:lang w:eastAsia="zh-CN"/>
              </w:rPr>
              <w:t>主数据</w:t>
            </w:r>
            <w:proofErr w:type="gramEnd"/>
            <w:r>
              <w:rPr>
                <w:sz w:val="18"/>
                <w:lang w:eastAsia="zh-CN"/>
              </w:rPr>
              <w:t>选择；支持模糊搜索</w:t>
            </w:r>
          </w:p>
        </w:tc>
      </w:tr>
      <w:tr w:rsidR="000733D2" w14:paraId="2F483305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51EF16" w14:textId="77777777" w:rsidR="000733D2" w:rsidRDefault="00000000">
            <w:proofErr w:type="spellStart"/>
            <w:r>
              <w:rPr>
                <w:sz w:val="18"/>
              </w:rPr>
              <w:t>供应商信息</w:t>
            </w:r>
            <w:proofErr w:type="spellEnd"/>
          </w:p>
        </w:tc>
        <w:tc>
          <w:tcPr>
            <w:tcW w:w="2880" w:type="dxa"/>
          </w:tcPr>
          <w:p w14:paraId="464DDD7B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供应商类别</w:t>
            </w:r>
          </w:p>
        </w:tc>
        <w:tc>
          <w:tcPr>
            <w:tcW w:w="2880" w:type="dxa"/>
          </w:tcPr>
          <w:p w14:paraId="3436A441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核心供应商/普通供应商/临时供应商</w:t>
            </w:r>
          </w:p>
        </w:tc>
      </w:tr>
      <w:tr w:rsidR="000733D2" w14:paraId="69B62C7C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DA25BF" w14:textId="77777777" w:rsidR="000733D2" w:rsidRDefault="00000000">
            <w:proofErr w:type="spellStart"/>
            <w:r>
              <w:rPr>
                <w:sz w:val="18"/>
              </w:rPr>
              <w:t>供应商信息</w:t>
            </w:r>
            <w:proofErr w:type="spellEnd"/>
          </w:p>
        </w:tc>
        <w:tc>
          <w:tcPr>
            <w:tcW w:w="2880" w:type="dxa"/>
          </w:tcPr>
          <w:p w14:paraId="6EE715E8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外部合同号</w:t>
            </w:r>
          </w:p>
        </w:tc>
        <w:tc>
          <w:tcPr>
            <w:tcW w:w="2880" w:type="dxa"/>
          </w:tcPr>
          <w:p w14:paraId="3240597F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供应商方的</w:t>
            </w:r>
            <w:proofErr w:type="gramEnd"/>
            <w:r>
              <w:rPr>
                <w:sz w:val="18"/>
                <w:lang w:eastAsia="zh-CN"/>
              </w:rPr>
              <w:t>合同编号，用于对账关联</w:t>
            </w:r>
          </w:p>
        </w:tc>
      </w:tr>
      <w:tr w:rsidR="000733D2" w14:paraId="6A7FFF23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D5789A" w14:textId="77777777" w:rsidR="000733D2" w:rsidRDefault="00000000">
            <w:proofErr w:type="spellStart"/>
            <w:r>
              <w:rPr>
                <w:sz w:val="18"/>
              </w:rPr>
              <w:t>货物信息</w:t>
            </w:r>
            <w:proofErr w:type="spellEnd"/>
          </w:p>
        </w:tc>
        <w:tc>
          <w:tcPr>
            <w:tcW w:w="2880" w:type="dxa"/>
          </w:tcPr>
          <w:p w14:paraId="74806078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物料/商品</w:t>
            </w:r>
          </w:p>
        </w:tc>
        <w:tc>
          <w:tcPr>
            <w:tcW w:w="2880" w:type="dxa"/>
          </w:tcPr>
          <w:p w14:paraId="7C01C218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从</w:t>
            </w:r>
            <w:proofErr w:type="gramStart"/>
            <w:r>
              <w:rPr>
                <w:sz w:val="18"/>
                <w:lang w:eastAsia="zh-CN"/>
              </w:rPr>
              <w:t>物料主数据</w:t>
            </w:r>
            <w:proofErr w:type="gramEnd"/>
            <w:r>
              <w:rPr>
                <w:sz w:val="18"/>
                <w:lang w:eastAsia="zh-CN"/>
              </w:rPr>
              <w:t>选择；</w:t>
            </w:r>
            <w:proofErr w:type="gramStart"/>
            <w:r>
              <w:rPr>
                <w:sz w:val="18"/>
                <w:lang w:eastAsia="zh-CN"/>
              </w:rPr>
              <w:t>含商品</w:t>
            </w:r>
            <w:proofErr w:type="gramEnd"/>
            <w:r>
              <w:rPr>
                <w:sz w:val="18"/>
                <w:lang w:eastAsia="zh-CN"/>
              </w:rPr>
              <w:t>编码、品名、规格</w:t>
            </w:r>
          </w:p>
        </w:tc>
      </w:tr>
      <w:tr w:rsidR="000733D2" w14:paraId="3B6EEC29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6BDB9F" w14:textId="77777777" w:rsidR="000733D2" w:rsidRDefault="00000000">
            <w:proofErr w:type="spellStart"/>
            <w:r>
              <w:rPr>
                <w:sz w:val="18"/>
              </w:rPr>
              <w:t>货物信息</w:t>
            </w:r>
            <w:proofErr w:type="spellEnd"/>
          </w:p>
        </w:tc>
        <w:tc>
          <w:tcPr>
            <w:tcW w:w="2880" w:type="dxa"/>
          </w:tcPr>
          <w:p w14:paraId="03D550E9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采购数量</w:t>
            </w:r>
          </w:p>
        </w:tc>
        <w:tc>
          <w:tcPr>
            <w:tcW w:w="2880" w:type="dxa"/>
          </w:tcPr>
          <w:p w14:paraId="298DAE92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合同约定采购数量</w:t>
            </w:r>
          </w:p>
        </w:tc>
      </w:tr>
      <w:tr w:rsidR="000733D2" w14:paraId="4BDC7D24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66A18F" w14:textId="77777777" w:rsidR="000733D2" w:rsidRDefault="00000000">
            <w:r>
              <w:rPr>
                <w:sz w:val="18"/>
              </w:rPr>
              <w:t>货物信息</w:t>
            </w:r>
          </w:p>
        </w:tc>
        <w:tc>
          <w:tcPr>
            <w:tcW w:w="2880" w:type="dxa"/>
          </w:tcPr>
          <w:p w14:paraId="6150BB6C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单价（不含税）</w:t>
            </w:r>
          </w:p>
        </w:tc>
        <w:tc>
          <w:tcPr>
            <w:tcW w:w="2880" w:type="dxa"/>
          </w:tcPr>
          <w:p w14:paraId="7132FB38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合同约定单价；支持多币种</w:t>
            </w:r>
          </w:p>
        </w:tc>
      </w:tr>
      <w:tr w:rsidR="000733D2" w14:paraId="686A8CAA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B9BA33" w14:textId="77777777" w:rsidR="000733D2" w:rsidRDefault="00000000">
            <w:proofErr w:type="spellStart"/>
            <w:r>
              <w:rPr>
                <w:sz w:val="18"/>
              </w:rPr>
              <w:t>货物信息</w:t>
            </w:r>
            <w:proofErr w:type="spellEnd"/>
          </w:p>
        </w:tc>
        <w:tc>
          <w:tcPr>
            <w:tcW w:w="2880" w:type="dxa"/>
          </w:tcPr>
          <w:p w14:paraId="4429147D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总额/税率</w:t>
            </w:r>
          </w:p>
        </w:tc>
        <w:tc>
          <w:tcPr>
            <w:tcW w:w="2880" w:type="dxa"/>
          </w:tcPr>
          <w:p w14:paraId="7703D0B4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价税合计金额；增值税税率；支持</w:t>
            </w:r>
            <w:proofErr w:type="gramStart"/>
            <w:r>
              <w:rPr>
                <w:sz w:val="18"/>
                <w:lang w:eastAsia="zh-CN"/>
              </w:rPr>
              <w:t>多税码</w:t>
            </w:r>
            <w:proofErr w:type="gramEnd"/>
          </w:p>
        </w:tc>
      </w:tr>
      <w:tr w:rsidR="000733D2" w14:paraId="0B6D49ED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A33896" w14:textId="77777777" w:rsidR="000733D2" w:rsidRDefault="00000000">
            <w:proofErr w:type="spellStart"/>
            <w:r>
              <w:rPr>
                <w:sz w:val="18"/>
              </w:rPr>
              <w:t>货物信息</w:t>
            </w:r>
            <w:proofErr w:type="spellEnd"/>
          </w:p>
        </w:tc>
        <w:tc>
          <w:tcPr>
            <w:tcW w:w="2880" w:type="dxa"/>
          </w:tcPr>
          <w:p w14:paraId="42BEC2BC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溢装比例/短装比例</w:t>
            </w:r>
          </w:p>
        </w:tc>
        <w:tc>
          <w:tcPr>
            <w:tcW w:w="2880" w:type="dxa"/>
          </w:tcPr>
          <w:p w14:paraId="2B4183E2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允许实际交货数量偏差范围；用于发货指令关闭校验</w:t>
            </w:r>
          </w:p>
        </w:tc>
      </w:tr>
      <w:tr w:rsidR="000733D2" w14:paraId="21E21A79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B9ADE2" w14:textId="77777777" w:rsidR="000733D2" w:rsidRDefault="00000000">
            <w:proofErr w:type="spellStart"/>
            <w:r>
              <w:rPr>
                <w:sz w:val="18"/>
              </w:rPr>
              <w:t>货物信息</w:t>
            </w:r>
            <w:proofErr w:type="spellEnd"/>
          </w:p>
        </w:tc>
        <w:tc>
          <w:tcPr>
            <w:tcW w:w="2880" w:type="dxa"/>
          </w:tcPr>
          <w:p w14:paraId="4050BE6C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是否定价</w:t>
            </w:r>
          </w:p>
        </w:tc>
        <w:tc>
          <w:tcPr>
            <w:tcW w:w="2880" w:type="dxa"/>
          </w:tcPr>
          <w:p w14:paraId="74A610DE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一口价/</w:t>
            </w:r>
            <w:proofErr w:type="gramStart"/>
            <w:r>
              <w:rPr>
                <w:sz w:val="18"/>
                <w:lang w:eastAsia="zh-CN"/>
              </w:rPr>
              <w:t>基差定价</w:t>
            </w:r>
            <w:proofErr w:type="gramEnd"/>
            <w:r>
              <w:rPr>
                <w:sz w:val="18"/>
                <w:lang w:eastAsia="zh-CN"/>
              </w:rPr>
              <w:t>/不定价；不定价合同后续通过定价</w:t>
            </w:r>
            <w:proofErr w:type="gramStart"/>
            <w:r>
              <w:rPr>
                <w:sz w:val="18"/>
                <w:lang w:eastAsia="zh-CN"/>
              </w:rPr>
              <w:t>单确定</w:t>
            </w:r>
            <w:proofErr w:type="gramEnd"/>
            <w:r>
              <w:rPr>
                <w:sz w:val="18"/>
                <w:lang w:eastAsia="zh-CN"/>
              </w:rPr>
              <w:t>价格</w:t>
            </w:r>
          </w:p>
        </w:tc>
      </w:tr>
      <w:tr w:rsidR="000733D2" w14:paraId="30488392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1E5750" w14:textId="77777777" w:rsidR="000733D2" w:rsidRDefault="00000000">
            <w:proofErr w:type="spellStart"/>
            <w:r>
              <w:rPr>
                <w:sz w:val="18"/>
              </w:rPr>
              <w:t>货物信息</w:t>
            </w:r>
            <w:proofErr w:type="spellEnd"/>
          </w:p>
        </w:tc>
        <w:tc>
          <w:tcPr>
            <w:tcW w:w="2880" w:type="dxa"/>
          </w:tcPr>
          <w:p w14:paraId="7908A393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定价规则</w:t>
            </w:r>
          </w:p>
        </w:tc>
        <w:tc>
          <w:tcPr>
            <w:tcW w:w="2880" w:type="dxa"/>
          </w:tcPr>
          <w:p w14:paraId="5B7846FF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点价/均价/指数定价等规则说明</w:t>
            </w:r>
          </w:p>
        </w:tc>
      </w:tr>
      <w:tr w:rsidR="000733D2" w14:paraId="755FDB63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EC5732" w14:textId="77777777" w:rsidR="000733D2" w:rsidRDefault="00000000">
            <w:proofErr w:type="spellStart"/>
            <w:r>
              <w:rPr>
                <w:sz w:val="18"/>
              </w:rPr>
              <w:t>货物信息</w:t>
            </w:r>
            <w:proofErr w:type="spellEnd"/>
          </w:p>
        </w:tc>
        <w:tc>
          <w:tcPr>
            <w:tcW w:w="2880" w:type="dxa"/>
          </w:tcPr>
          <w:p w14:paraId="4DDA0D3A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价格标识</w:t>
            </w:r>
          </w:p>
        </w:tc>
        <w:tc>
          <w:tcPr>
            <w:tcW w:w="2880" w:type="dxa"/>
          </w:tcPr>
          <w:p w14:paraId="413A51C5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价格是否含税、是否含运费等标识</w:t>
            </w:r>
          </w:p>
        </w:tc>
      </w:tr>
      <w:tr w:rsidR="000733D2" w14:paraId="09FFFD0F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706996" w14:textId="77777777" w:rsidR="000733D2" w:rsidRDefault="00000000">
            <w:proofErr w:type="spellStart"/>
            <w:r>
              <w:rPr>
                <w:sz w:val="18"/>
              </w:rPr>
              <w:t>采购收货信息</w:t>
            </w:r>
            <w:proofErr w:type="spellEnd"/>
          </w:p>
        </w:tc>
        <w:tc>
          <w:tcPr>
            <w:tcW w:w="2880" w:type="dxa"/>
          </w:tcPr>
          <w:p w14:paraId="688F8CCF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收货地/仓库</w:t>
            </w:r>
          </w:p>
        </w:tc>
        <w:tc>
          <w:tcPr>
            <w:tcW w:w="2880" w:type="dxa"/>
          </w:tcPr>
          <w:p w14:paraId="6619E200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货物送达的仓库或地点</w:t>
            </w:r>
          </w:p>
        </w:tc>
      </w:tr>
      <w:tr w:rsidR="000733D2" w14:paraId="030D5C9E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9BE0DF" w14:textId="77777777" w:rsidR="000733D2" w:rsidRDefault="00000000">
            <w:proofErr w:type="spellStart"/>
            <w:r>
              <w:rPr>
                <w:sz w:val="18"/>
              </w:rPr>
              <w:t>采购收货信息</w:t>
            </w:r>
            <w:proofErr w:type="spellEnd"/>
          </w:p>
        </w:tc>
        <w:tc>
          <w:tcPr>
            <w:tcW w:w="2880" w:type="dxa"/>
          </w:tcPr>
          <w:p w14:paraId="430E9C3C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交货方式</w:t>
            </w:r>
          </w:p>
        </w:tc>
        <w:tc>
          <w:tcPr>
            <w:tcW w:w="2880" w:type="dxa"/>
          </w:tcPr>
          <w:p w14:paraId="228C7FBE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供应商配送/物产自提/</w:t>
            </w:r>
            <w:proofErr w:type="gramStart"/>
            <w:r>
              <w:rPr>
                <w:sz w:val="18"/>
                <w:lang w:eastAsia="zh-CN"/>
              </w:rPr>
              <w:t>库转等</w:t>
            </w:r>
            <w:proofErr w:type="gramEnd"/>
          </w:p>
        </w:tc>
      </w:tr>
      <w:tr w:rsidR="000733D2" w14:paraId="34946812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A6BC8A" w14:textId="77777777" w:rsidR="000733D2" w:rsidRDefault="00000000">
            <w:proofErr w:type="spellStart"/>
            <w:r>
              <w:rPr>
                <w:sz w:val="18"/>
              </w:rPr>
              <w:t>采购收货信息</w:t>
            </w:r>
            <w:proofErr w:type="spellEnd"/>
          </w:p>
        </w:tc>
        <w:tc>
          <w:tcPr>
            <w:tcW w:w="2880" w:type="dxa"/>
          </w:tcPr>
          <w:p w14:paraId="419BDB3E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质检归属权</w:t>
            </w:r>
          </w:p>
        </w:tc>
        <w:tc>
          <w:tcPr>
            <w:tcW w:w="2880" w:type="dxa"/>
          </w:tcPr>
          <w:p w14:paraId="1336B397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由哪方负责质量检验</w:t>
            </w:r>
          </w:p>
        </w:tc>
      </w:tr>
      <w:tr w:rsidR="000733D2" w14:paraId="322116D3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694791" w14:textId="77777777" w:rsidR="000733D2" w:rsidRDefault="00000000">
            <w:r>
              <w:rPr>
                <w:sz w:val="18"/>
              </w:rPr>
              <w:t>采购收货信息</w:t>
            </w:r>
          </w:p>
        </w:tc>
        <w:tc>
          <w:tcPr>
            <w:tcW w:w="2880" w:type="dxa"/>
          </w:tcPr>
          <w:p w14:paraId="2DEB5507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开票要求</w:t>
            </w:r>
          </w:p>
        </w:tc>
        <w:tc>
          <w:tcPr>
            <w:tcW w:w="2880" w:type="dxa"/>
          </w:tcPr>
          <w:p w14:paraId="3829AEBB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发票类型、开票时间等要求</w:t>
            </w:r>
          </w:p>
        </w:tc>
      </w:tr>
      <w:tr w:rsidR="000733D2" w14:paraId="65A58683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755CCB" w14:textId="77777777" w:rsidR="000733D2" w:rsidRDefault="00000000">
            <w:proofErr w:type="spellStart"/>
            <w:r>
              <w:rPr>
                <w:sz w:val="18"/>
              </w:rPr>
              <w:t>采购收货信息</w:t>
            </w:r>
            <w:proofErr w:type="spellEnd"/>
          </w:p>
        </w:tc>
        <w:tc>
          <w:tcPr>
            <w:tcW w:w="2880" w:type="dxa"/>
          </w:tcPr>
          <w:p w14:paraId="43759DCE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运输方式</w:t>
            </w:r>
          </w:p>
        </w:tc>
        <w:tc>
          <w:tcPr>
            <w:tcW w:w="2880" w:type="dxa"/>
          </w:tcPr>
          <w:p w14:paraId="1233BB4F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汽运/铁运/船运等</w:t>
            </w:r>
          </w:p>
        </w:tc>
      </w:tr>
      <w:tr w:rsidR="000733D2" w14:paraId="4023171E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262E01" w14:textId="77777777" w:rsidR="000733D2" w:rsidRDefault="00000000">
            <w:r>
              <w:rPr>
                <w:sz w:val="18"/>
              </w:rPr>
              <w:t>履约周期</w:t>
            </w:r>
          </w:p>
        </w:tc>
        <w:tc>
          <w:tcPr>
            <w:tcW w:w="2880" w:type="dxa"/>
          </w:tcPr>
          <w:p w14:paraId="45BF8ABE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签订日期</w:t>
            </w:r>
          </w:p>
        </w:tc>
        <w:tc>
          <w:tcPr>
            <w:tcW w:w="2880" w:type="dxa"/>
          </w:tcPr>
          <w:p w14:paraId="603A8592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合同签订日期</w:t>
            </w:r>
          </w:p>
        </w:tc>
      </w:tr>
      <w:tr w:rsidR="000733D2" w14:paraId="7D96B9E3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3AB504" w14:textId="77777777" w:rsidR="000733D2" w:rsidRDefault="00000000">
            <w:r>
              <w:rPr>
                <w:sz w:val="18"/>
              </w:rPr>
              <w:t>履约周期</w:t>
            </w:r>
          </w:p>
        </w:tc>
        <w:tc>
          <w:tcPr>
            <w:tcW w:w="2880" w:type="dxa"/>
          </w:tcPr>
          <w:p w14:paraId="703F0921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履约开始日期/截止日期</w:t>
            </w:r>
          </w:p>
        </w:tc>
        <w:tc>
          <w:tcPr>
            <w:tcW w:w="2880" w:type="dxa"/>
          </w:tcPr>
          <w:p w14:paraId="3D4E3D69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合同有效期</w:t>
            </w:r>
            <w:proofErr w:type="spellEnd"/>
          </w:p>
        </w:tc>
      </w:tr>
      <w:tr w:rsidR="000733D2" w14:paraId="66913D1F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662404" w14:textId="77777777" w:rsidR="000733D2" w:rsidRDefault="00000000">
            <w:r>
              <w:rPr>
                <w:sz w:val="18"/>
              </w:rPr>
              <w:t>履约周期</w:t>
            </w:r>
          </w:p>
        </w:tc>
        <w:tc>
          <w:tcPr>
            <w:tcW w:w="2880" w:type="dxa"/>
          </w:tcPr>
          <w:p w14:paraId="5B806C51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最晚收货日</w:t>
            </w:r>
          </w:p>
        </w:tc>
        <w:tc>
          <w:tcPr>
            <w:tcW w:w="2880" w:type="dxa"/>
          </w:tcPr>
          <w:p w14:paraId="68C84879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最晚交货日期</w:t>
            </w:r>
          </w:p>
        </w:tc>
      </w:tr>
      <w:tr w:rsidR="000733D2" w14:paraId="0218D6D7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E2AF11" w14:textId="77777777" w:rsidR="000733D2" w:rsidRDefault="00000000">
            <w:r>
              <w:rPr>
                <w:sz w:val="18"/>
              </w:rPr>
              <w:t>结算条款</w:t>
            </w:r>
          </w:p>
        </w:tc>
        <w:tc>
          <w:tcPr>
            <w:tcW w:w="2880" w:type="dxa"/>
          </w:tcPr>
          <w:p w14:paraId="4F631317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结算数量依据</w:t>
            </w:r>
          </w:p>
        </w:tc>
        <w:tc>
          <w:tcPr>
            <w:tcW w:w="2880" w:type="dxa"/>
          </w:tcPr>
          <w:p w14:paraId="26E03332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以磅单</w:t>
            </w:r>
            <w:proofErr w:type="gramEnd"/>
            <w:r>
              <w:rPr>
                <w:sz w:val="18"/>
                <w:lang w:eastAsia="zh-CN"/>
              </w:rPr>
              <w:t>/入库单/质检单等哪个数量为准</w:t>
            </w:r>
          </w:p>
        </w:tc>
      </w:tr>
      <w:tr w:rsidR="000733D2" w14:paraId="01F28A98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F6A923" w14:textId="77777777" w:rsidR="000733D2" w:rsidRDefault="00000000">
            <w:proofErr w:type="spellStart"/>
            <w:r>
              <w:rPr>
                <w:sz w:val="18"/>
              </w:rPr>
              <w:t>结算条款</w:t>
            </w:r>
            <w:proofErr w:type="spellEnd"/>
          </w:p>
        </w:tc>
        <w:tc>
          <w:tcPr>
            <w:tcW w:w="2880" w:type="dxa"/>
          </w:tcPr>
          <w:p w14:paraId="4AC34B94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付款条件</w:t>
            </w:r>
          </w:p>
        </w:tc>
        <w:tc>
          <w:tcPr>
            <w:tcW w:w="2880" w:type="dxa"/>
          </w:tcPr>
          <w:p w14:paraId="41374F85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预付款/货到付款/</w:t>
            </w:r>
            <w:proofErr w:type="gramStart"/>
            <w:r>
              <w:rPr>
                <w:sz w:val="18"/>
                <w:lang w:eastAsia="zh-CN"/>
              </w:rPr>
              <w:t>账期等</w:t>
            </w:r>
            <w:proofErr w:type="gramEnd"/>
          </w:p>
        </w:tc>
      </w:tr>
      <w:tr w:rsidR="000733D2" w14:paraId="58B7B8AA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BBA490" w14:textId="77777777" w:rsidR="000733D2" w:rsidRDefault="00000000">
            <w:proofErr w:type="spellStart"/>
            <w:r>
              <w:rPr>
                <w:sz w:val="18"/>
              </w:rPr>
              <w:t>结算条款</w:t>
            </w:r>
            <w:proofErr w:type="spellEnd"/>
          </w:p>
        </w:tc>
        <w:tc>
          <w:tcPr>
            <w:tcW w:w="2880" w:type="dxa"/>
          </w:tcPr>
          <w:p w14:paraId="49A4FCC2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付款比例</w:t>
            </w:r>
          </w:p>
        </w:tc>
        <w:tc>
          <w:tcPr>
            <w:tcW w:w="2880" w:type="dxa"/>
          </w:tcPr>
          <w:p w14:paraId="59818427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预付款比例、尾款比例等</w:t>
            </w:r>
          </w:p>
        </w:tc>
      </w:tr>
      <w:tr w:rsidR="000733D2" w14:paraId="55BF1F36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342C33" w14:textId="77777777" w:rsidR="000733D2" w:rsidRDefault="00000000">
            <w:proofErr w:type="spellStart"/>
            <w:r>
              <w:rPr>
                <w:sz w:val="18"/>
              </w:rPr>
              <w:t>结算条款</w:t>
            </w:r>
            <w:proofErr w:type="spellEnd"/>
          </w:p>
        </w:tc>
        <w:tc>
          <w:tcPr>
            <w:tcW w:w="2880" w:type="dxa"/>
          </w:tcPr>
          <w:p w14:paraId="3B905D38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账期/天数</w:t>
            </w:r>
          </w:p>
        </w:tc>
        <w:tc>
          <w:tcPr>
            <w:tcW w:w="2880" w:type="dxa"/>
          </w:tcPr>
          <w:p w14:paraId="2C550C21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付款账期天数</w:t>
            </w:r>
          </w:p>
        </w:tc>
      </w:tr>
      <w:tr w:rsidR="000733D2" w14:paraId="54A95F57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1D3090" w14:textId="77777777" w:rsidR="000733D2" w:rsidRDefault="00000000">
            <w:r>
              <w:rPr>
                <w:sz w:val="18"/>
              </w:rPr>
              <w:t>结算条款</w:t>
            </w:r>
          </w:p>
        </w:tc>
        <w:tc>
          <w:tcPr>
            <w:tcW w:w="2880" w:type="dxa"/>
          </w:tcPr>
          <w:p w14:paraId="1ADCC4E7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最晚付款日</w:t>
            </w:r>
          </w:p>
        </w:tc>
        <w:tc>
          <w:tcPr>
            <w:tcW w:w="2880" w:type="dxa"/>
          </w:tcPr>
          <w:p w14:paraId="227A9B6D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约定最晚付款日期</w:t>
            </w:r>
          </w:p>
        </w:tc>
      </w:tr>
      <w:tr w:rsidR="000733D2" w14:paraId="37D68181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BB7609" w14:textId="77777777" w:rsidR="000733D2" w:rsidRDefault="00000000">
            <w:r>
              <w:rPr>
                <w:sz w:val="18"/>
              </w:rPr>
              <w:lastRenderedPageBreak/>
              <w:t>结算条款</w:t>
            </w:r>
          </w:p>
        </w:tc>
        <w:tc>
          <w:tcPr>
            <w:tcW w:w="2880" w:type="dxa"/>
          </w:tcPr>
          <w:p w14:paraId="32ABDA30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付款方式</w:t>
            </w:r>
          </w:p>
        </w:tc>
        <w:tc>
          <w:tcPr>
            <w:tcW w:w="2880" w:type="dxa"/>
          </w:tcPr>
          <w:p w14:paraId="05DE2FA5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电汇/承兑/信用证等</w:t>
            </w:r>
          </w:p>
        </w:tc>
      </w:tr>
      <w:tr w:rsidR="000733D2" w14:paraId="663D9AD9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3308AB" w14:textId="77777777" w:rsidR="000733D2" w:rsidRDefault="00000000">
            <w:r>
              <w:rPr>
                <w:sz w:val="18"/>
              </w:rPr>
              <w:t>结算条款</w:t>
            </w:r>
          </w:p>
        </w:tc>
        <w:tc>
          <w:tcPr>
            <w:tcW w:w="2880" w:type="dxa"/>
          </w:tcPr>
          <w:p w14:paraId="2FE05F57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付款单位</w:t>
            </w:r>
          </w:p>
        </w:tc>
        <w:tc>
          <w:tcPr>
            <w:tcW w:w="2880" w:type="dxa"/>
          </w:tcPr>
          <w:p w14:paraId="4DB65091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实际付款的主体单位</w:t>
            </w:r>
          </w:p>
        </w:tc>
      </w:tr>
      <w:tr w:rsidR="000733D2" w14:paraId="414C33DD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6A5E4E" w14:textId="77777777" w:rsidR="000733D2" w:rsidRDefault="00000000">
            <w:r>
              <w:rPr>
                <w:sz w:val="18"/>
              </w:rPr>
              <w:t>金额相关</w:t>
            </w:r>
          </w:p>
        </w:tc>
        <w:tc>
          <w:tcPr>
            <w:tcW w:w="2880" w:type="dxa"/>
          </w:tcPr>
          <w:p w14:paraId="5FB0D09E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货币</w:t>
            </w:r>
          </w:p>
        </w:tc>
        <w:tc>
          <w:tcPr>
            <w:tcW w:w="2880" w:type="dxa"/>
          </w:tcPr>
          <w:p w14:paraId="1D402806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交易币种</w:t>
            </w:r>
          </w:p>
        </w:tc>
      </w:tr>
      <w:tr w:rsidR="000733D2" w14:paraId="24B2CF86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6E7C47" w14:textId="77777777" w:rsidR="000733D2" w:rsidRDefault="00000000">
            <w:r>
              <w:rPr>
                <w:sz w:val="18"/>
              </w:rPr>
              <w:t>金额相关</w:t>
            </w:r>
          </w:p>
        </w:tc>
        <w:tc>
          <w:tcPr>
            <w:tcW w:w="2880" w:type="dxa"/>
          </w:tcPr>
          <w:p w14:paraId="60A28536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汇率</w:t>
            </w:r>
          </w:p>
        </w:tc>
        <w:tc>
          <w:tcPr>
            <w:tcW w:w="2880" w:type="dxa"/>
          </w:tcPr>
          <w:p w14:paraId="55DD4527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涉及外币时的汇率</w:t>
            </w:r>
          </w:p>
        </w:tc>
      </w:tr>
      <w:tr w:rsidR="000733D2" w14:paraId="66E7CFF3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CFFFCC" w14:textId="77777777" w:rsidR="000733D2" w:rsidRDefault="00000000">
            <w:r>
              <w:rPr>
                <w:sz w:val="18"/>
              </w:rPr>
              <w:t>金额相关</w:t>
            </w:r>
          </w:p>
        </w:tc>
        <w:tc>
          <w:tcPr>
            <w:tcW w:w="2880" w:type="dxa"/>
          </w:tcPr>
          <w:p w14:paraId="18953730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合同总金额</w:t>
            </w:r>
          </w:p>
        </w:tc>
        <w:tc>
          <w:tcPr>
            <w:tcW w:w="2880" w:type="dxa"/>
          </w:tcPr>
          <w:p w14:paraId="2F72EC81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合同总金额（</w:t>
            </w:r>
            <w:proofErr w:type="gramStart"/>
            <w:r>
              <w:rPr>
                <w:sz w:val="18"/>
                <w:lang w:eastAsia="zh-CN"/>
              </w:rPr>
              <w:t>原币</w:t>
            </w:r>
            <w:proofErr w:type="gramEnd"/>
            <w:r>
              <w:rPr>
                <w:sz w:val="18"/>
                <w:lang w:eastAsia="zh-CN"/>
              </w:rPr>
              <w:t>/本币）</w:t>
            </w:r>
          </w:p>
        </w:tc>
      </w:tr>
      <w:tr w:rsidR="000733D2" w14:paraId="454D00EB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219B3B" w14:textId="77777777" w:rsidR="000733D2" w:rsidRDefault="00000000">
            <w:proofErr w:type="spellStart"/>
            <w:r>
              <w:rPr>
                <w:sz w:val="18"/>
              </w:rPr>
              <w:t>金额相关</w:t>
            </w:r>
            <w:proofErr w:type="spellEnd"/>
          </w:p>
        </w:tc>
        <w:tc>
          <w:tcPr>
            <w:tcW w:w="2880" w:type="dxa"/>
          </w:tcPr>
          <w:p w14:paraId="324D0D3D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预付金额/赊销金额</w:t>
            </w:r>
          </w:p>
        </w:tc>
        <w:tc>
          <w:tcPr>
            <w:tcW w:w="2880" w:type="dxa"/>
          </w:tcPr>
          <w:p w14:paraId="510198BA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预付款或赊销额度金额</w:t>
            </w:r>
          </w:p>
        </w:tc>
      </w:tr>
      <w:tr w:rsidR="000733D2" w14:paraId="3EF4C9CE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29200C" w14:textId="77777777" w:rsidR="000733D2" w:rsidRDefault="00000000">
            <w:proofErr w:type="spellStart"/>
            <w:r>
              <w:rPr>
                <w:sz w:val="18"/>
              </w:rPr>
              <w:t>金额相关</w:t>
            </w:r>
            <w:proofErr w:type="spellEnd"/>
          </w:p>
        </w:tc>
        <w:tc>
          <w:tcPr>
            <w:tcW w:w="2880" w:type="dxa"/>
          </w:tcPr>
          <w:p w14:paraId="62BF3CAE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保证金/保证金比率</w:t>
            </w:r>
          </w:p>
        </w:tc>
        <w:tc>
          <w:tcPr>
            <w:tcW w:w="2880" w:type="dxa"/>
          </w:tcPr>
          <w:p w14:paraId="5D87D49F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保证金金额或比例</w:t>
            </w:r>
          </w:p>
        </w:tc>
      </w:tr>
      <w:tr w:rsidR="000733D2" w14:paraId="46BDFF9C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EEA8D8" w14:textId="77777777" w:rsidR="000733D2" w:rsidRDefault="00000000">
            <w:r>
              <w:rPr>
                <w:sz w:val="18"/>
              </w:rPr>
              <w:t>金额相关</w:t>
            </w:r>
          </w:p>
        </w:tc>
        <w:tc>
          <w:tcPr>
            <w:tcW w:w="2880" w:type="dxa"/>
          </w:tcPr>
          <w:p w14:paraId="11D04B7A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保证金最晚收款日/退款日</w:t>
            </w:r>
          </w:p>
        </w:tc>
        <w:tc>
          <w:tcPr>
            <w:tcW w:w="2880" w:type="dxa"/>
          </w:tcPr>
          <w:p w14:paraId="7EEC3519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保证金相关的日期约束</w:t>
            </w:r>
          </w:p>
        </w:tc>
      </w:tr>
      <w:tr w:rsidR="000733D2" w14:paraId="24210E63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03E382" w14:textId="77777777" w:rsidR="000733D2" w:rsidRPr="00B56236" w:rsidRDefault="00000000">
            <w:pPr>
              <w:rPr>
                <w:strike/>
              </w:rPr>
            </w:pPr>
            <w:proofErr w:type="spellStart"/>
            <w:r w:rsidRPr="00B56236">
              <w:rPr>
                <w:strike/>
                <w:sz w:val="18"/>
              </w:rPr>
              <w:t>利息计算</w:t>
            </w:r>
            <w:proofErr w:type="spellEnd"/>
          </w:p>
        </w:tc>
        <w:tc>
          <w:tcPr>
            <w:tcW w:w="2880" w:type="dxa"/>
          </w:tcPr>
          <w:p w14:paraId="6A3BB1EA" w14:textId="77777777" w:rsidR="000733D2" w:rsidRPr="00B562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</w:rPr>
            </w:pPr>
            <w:r w:rsidRPr="00B56236">
              <w:rPr>
                <w:strike/>
                <w:sz w:val="18"/>
              </w:rPr>
              <w:t>是否收取利息</w:t>
            </w:r>
          </w:p>
        </w:tc>
        <w:tc>
          <w:tcPr>
            <w:tcW w:w="2880" w:type="dxa"/>
          </w:tcPr>
          <w:p w14:paraId="0F2546FD" w14:textId="77777777" w:rsidR="000733D2" w:rsidRPr="00B562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</w:rPr>
            </w:pPr>
            <w:r w:rsidRPr="00B56236">
              <w:rPr>
                <w:strike/>
                <w:sz w:val="18"/>
              </w:rPr>
              <w:t>逾期付款是否计息</w:t>
            </w:r>
          </w:p>
        </w:tc>
      </w:tr>
      <w:tr w:rsidR="000733D2" w14:paraId="59E51648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31A177" w14:textId="77777777" w:rsidR="000733D2" w:rsidRPr="00B56236" w:rsidRDefault="00000000">
            <w:pPr>
              <w:rPr>
                <w:strike/>
              </w:rPr>
            </w:pPr>
            <w:r w:rsidRPr="00B56236">
              <w:rPr>
                <w:strike/>
                <w:sz w:val="18"/>
              </w:rPr>
              <w:t>利息计算</w:t>
            </w:r>
          </w:p>
        </w:tc>
        <w:tc>
          <w:tcPr>
            <w:tcW w:w="2880" w:type="dxa"/>
          </w:tcPr>
          <w:p w14:paraId="420C203B" w14:textId="77777777" w:rsidR="000733D2" w:rsidRPr="00B562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trike/>
              </w:rPr>
            </w:pPr>
            <w:r w:rsidRPr="00B56236">
              <w:rPr>
                <w:strike/>
                <w:sz w:val="18"/>
              </w:rPr>
              <w:t>计息规则</w:t>
            </w:r>
          </w:p>
        </w:tc>
        <w:tc>
          <w:tcPr>
            <w:tcW w:w="2880" w:type="dxa"/>
          </w:tcPr>
          <w:p w14:paraId="663D54A4" w14:textId="77777777" w:rsidR="000733D2" w:rsidRPr="00B562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trike/>
                <w:lang w:eastAsia="zh-CN"/>
              </w:rPr>
            </w:pPr>
            <w:r w:rsidRPr="00B56236">
              <w:rPr>
                <w:strike/>
                <w:sz w:val="18"/>
                <w:lang w:eastAsia="zh-CN"/>
              </w:rPr>
              <w:t>计息起止日期、利率等规则</w:t>
            </w:r>
          </w:p>
        </w:tc>
      </w:tr>
      <w:tr w:rsidR="000733D2" w14:paraId="495D5D99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94A7EA" w14:textId="77777777" w:rsidR="000733D2" w:rsidRPr="00B56236" w:rsidRDefault="00000000">
            <w:pPr>
              <w:rPr>
                <w:strike/>
              </w:rPr>
            </w:pPr>
            <w:proofErr w:type="spellStart"/>
            <w:r w:rsidRPr="00B56236">
              <w:rPr>
                <w:strike/>
                <w:sz w:val="18"/>
              </w:rPr>
              <w:t>利息计算</w:t>
            </w:r>
            <w:proofErr w:type="spellEnd"/>
          </w:p>
        </w:tc>
        <w:tc>
          <w:tcPr>
            <w:tcW w:w="2880" w:type="dxa"/>
          </w:tcPr>
          <w:p w14:paraId="15FA9B18" w14:textId="77777777" w:rsidR="000733D2" w:rsidRPr="00B562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</w:rPr>
            </w:pPr>
            <w:r w:rsidRPr="00B56236">
              <w:rPr>
                <w:strike/>
                <w:sz w:val="18"/>
              </w:rPr>
              <w:t>承兑贴息</w:t>
            </w:r>
          </w:p>
        </w:tc>
        <w:tc>
          <w:tcPr>
            <w:tcW w:w="2880" w:type="dxa"/>
          </w:tcPr>
          <w:p w14:paraId="4A1CAE73" w14:textId="77777777" w:rsidR="000733D2" w:rsidRPr="00B562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lang w:eastAsia="zh-CN"/>
              </w:rPr>
            </w:pPr>
            <w:r w:rsidRPr="00B56236">
              <w:rPr>
                <w:strike/>
                <w:sz w:val="18"/>
                <w:lang w:eastAsia="zh-CN"/>
              </w:rPr>
              <w:t>承兑汇票贴息相关设置</w:t>
            </w:r>
          </w:p>
        </w:tc>
      </w:tr>
      <w:tr w:rsidR="000733D2" w14:paraId="5875853F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DC9F09" w14:textId="77777777" w:rsidR="000733D2" w:rsidRDefault="00000000">
            <w:proofErr w:type="spellStart"/>
            <w:r>
              <w:rPr>
                <w:sz w:val="18"/>
              </w:rPr>
              <w:t>服务项信息</w:t>
            </w:r>
            <w:proofErr w:type="spellEnd"/>
          </w:p>
        </w:tc>
        <w:tc>
          <w:tcPr>
            <w:tcW w:w="2880" w:type="dxa"/>
          </w:tcPr>
          <w:p w14:paraId="33CDD7B0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报关通关</w:t>
            </w:r>
          </w:p>
        </w:tc>
        <w:tc>
          <w:tcPr>
            <w:tcW w:w="2880" w:type="dxa"/>
          </w:tcPr>
          <w:p w14:paraId="7AD85659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是否需要报关通关服务</w:t>
            </w:r>
          </w:p>
        </w:tc>
      </w:tr>
      <w:tr w:rsidR="000733D2" w14:paraId="0FD6627A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85B7E6" w14:textId="77777777" w:rsidR="000733D2" w:rsidRDefault="00000000">
            <w:proofErr w:type="spellStart"/>
            <w:r>
              <w:rPr>
                <w:sz w:val="18"/>
              </w:rPr>
              <w:t>服务项信息</w:t>
            </w:r>
            <w:proofErr w:type="spellEnd"/>
          </w:p>
        </w:tc>
        <w:tc>
          <w:tcPr>
            <w:tcW w:w="2880" w:type="dxa"/>
          </w:tcPr>
          <w:p w14:paraId="37ECCF9E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投货运险/信用险</w:t>
            </w:r>
          </w:p>
        </w:tc>
        <w:tc>
          <w:tcPr>
            <w:tcW w:w="2880" w:type="dxa"/>
          </w:tcPr>
          <w:p w14:paraId="12E5AACE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是否投保及保险要求</w:t>
            </w:r>
          </w:p>
        </w:tc>
      </w:tr>
      <w:tr w:rsidR="000733D2" w14:paraId="60FA54C0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8C9A4B" w14:textId="77777777" w:rsidR="000733D2" w:rsidRDefault="00000000">
            <w:r>
              <w:rPr>
                <w:sz w:val="18"/>
              </w:rPr>
              <w:t>运输信息</w:t>
            </w:r>
          </w:p>
        </w:tc>
        <w:tc>
          <w:tcPr>
            <w:tcW w:w="2880" w:type="dxa"/>
          </w:tcPr>
          <w:p w14:paraId="6307FD05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起运地/目的地</w:t>
            </w:r>
          </w:p>
        </w:tc>
        <w:tc>
          <w:tcPr>
            <w:tcW w:w="2880" w:type="dxa"/>
          </w:tcPr>
          <w:p w14:paraId="4482977C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货物运输的起始地和目的地</w:t>
            </w:r>
          </w:p>
        </w:tc>
      </w:tr>
      <w:tr w:rsidR="000733D2" w14:paraId="3764B245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922862" w14:textId="77777777" w:rsidR="000733D2" w:rsidRDefault="00000000">
            <w:proofErr w:type="spellStart"/>
            <w:r>
              <w:rPr>
                <w:sz w:val="18"/>
              </w:rPr>
              <w:t>运输信息</w:t>
            </w:r>
            <w:proofErr w:type="spellEnd"/>
          </w:p>
        </w:tc>
        <w:tc>
          <w:tcPr>
            <w:tcW w:w="2880" w:type="dxa"/>
          </w:tcPr>
          <w:p w14:paraId="48242140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运杂费/仓储费</w:t>
            </w:r>
          </w:p>
        </w:tc>
        <w:tc>
          <w:tcPr>
            <w:tcW w:w="2880" w:type="dxa"/>
          </w:tcPr>
          <w:p w14:paraId="2D1C7296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运输及仓储相关费用</w:t>
            </w:r>
          </w:p>
        </w:tc>
      </w:tr>
      <w:tr w:rsidR="000733D2" w14:paraId="242072B0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17C960" w14:textId="77777777" w:rsidR="000733D2" w:rsidRDefault="00000000">
            <w:r>
              <w:rPr>
                <w:sz w:val="18"/>
              </w:rPr>
              <w:t>运输信息</w:t>
            </w:r>
          </w:p>
        </w:tc>
        <w:tc>
          <w:tcPr>
            <w:tcW w:w="2880" w:type="dxa"/>
          </w:tcPr>
          <w:p w14:paraId="04952638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最迟装船日期</w:t>
            </w:r>
          </w:p>
        </w:tc>
        <w:tc>
          <w:tcPr>
            <w:tcW w:w="2880" w:type="dxa"/>
          </w:tcPr>
          <w:p w14:paraId="68E7EA9D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涉及海运时的装船期限</w:t>
            </w:r>
          </w:p>
        </w:tc>
      </w:tr>
      <w:tr w:rsidR="000733D2" w14:paraId="691EAA6E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DC81C3" w14:textId="77777777" w:rsidR="000733D2" w:rsidRPr="00B56236" w:rsidRDefault="00000000">
            <w:pPr>
              <w:rPr>
                <w:strike/>
              </w:rPr>
            </w:pPr>
            <w:proofErr w:type="spellStart"/>
            <w:r w:rsidRPr="00B56236">
              <w:rPr>
                <w:strike/>
                <w:sz w:val="18"/>
              </w:rPr>
              <w:t>出口明细</w:t>
            </w:r>
            <w:proofErr w:type="spellEnd"/>
          </w:p>
        </w:tc>
        <w:tc>
          <w:tcPr>
            <w:tcW w:w="2880" w:type="dxa"/>
          </w:tcPr>
          <w:p w14:paraId="256AD5AE" w14:textId="77777777" w:rsidR="000733D2" w:rsidRPr="00B562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</w:rPr>
            </w:pPr>
            <w:r w:rsidRPr="00B56236">
              <w:rPr>
                <w:strike/>
                <w:sz w:val="18"/>
              </w:rPr>
              <w:t>进口国别/出口国别</w:t>
            </w:r>
          </w:p>
        </w:tc>
        <w:tc>
          <w:tcPr>
            <w:tcW w:w="2880" w:type="dxa"/>
          </w:tcPr>
          <w:p w14:paraId="0E9444C3" w14:textId="77777777" w:rsidR="000733D2" w:rsidRPr="00B562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lang w:eastAsia="zh-CN"/>
              </w:rPr>
            </w:pPr>
            <w:r w:rsidRPr="00B56236">
              <w:rPr>
                <w:strike/>
                <w:sz w:val="18"/>
                <w:lang w:eastAsia="zh-CN"/>
              </w:rPr>
              <w:t>国际贸易中的进出口国家</w:t>
            </w:r>
          </w:p>
        </w:tc>
      </w:tr>
      <w:tr w:rsidR="000733D2" w14:paraId="0E475AA5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7D23A3" w14:textId="77777777" w:rsidR="000733D2" w:rsidRPr="00B56236" w:rsidRDefault="00000000">
            <w:pPr>
              <w:rPr>
                <w:strike/>
              </w:rPr>
            </w:pPr>
            <w:proofErr w:type="spellStart"/>
            <w:r w:rsidRPr="00B56236">
              <w:rPr>
                <w:strike/>
                <w:sz w:val="18"/>
              </w:rPr>
              <w:t>出口明细</w:t>
            </w:r>
            <w:proofErr w:type="spellEnd"/>
          </w:p>
        </w:tc>
        <w:tc>
          <w:tcPr>
            <w:tcW w:w="2880" w:type="dxa"/>
          </w:tcPr>
          <w:p w14:paraId="53CD10B6" w14:textId="77777777" w:rsidR="000733D2" w:rsidRPr="00B562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trike/>
              </w:rPr>
            </w:pPr>
            <w:r w:rsidRPr="00B56236">
              <w:rPr>
                <w:strike/>
                <w:sz w:val="18"/>
              </w:rPr>
              <w:t>国际贸易条款</w:t>
            </w:r>
          </w:p>
        </w:tc>
        <w:tc>
          <w:tcPr>
            <w:tcW w:w="2880" w:type="dxa"/>
          </w:tcPr>
          <w:p w14:paraId="7D06F08D" w14:textId="77777777" w:rsidR="000733D2" w:rsidRPr="00B562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trike/>
                <w:lang w:eastAsia="zh-CN"/>
              </w:rPr>
            </w:pPr>
            <w:r w:rsidRPr="00B56236">
              <w:rPr>
                <w:strike/>
                <w:sz w:val="18"/>
                <w:lang w:eastAsia="zh-CN"/>
              </w:rPr>
              <w:t>FOB/CIF等国际贸易术语</w:t>
            </w:r>
          </w:p>
        </w:tc>
      </w:tr>
      <w:tr w:rsidR="000733D2" w14:paraId="4C50BE7A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6D2483" w14:textId="77777777" w:rsidR="000733D2" w:rsidRPr="00B56236" w:rsidRDefault="00000000">
            <w:pPr>
              <w:rPr>
                <w:strike/>
              </w:rPr>
            </w:pPr>
            <w:proofErr w:type="spellStart"/>
            <w:r w:rsidRPr="00B56236">
              <w:rPr>
                <w:strike/>
                <w:sz w:val="18"/>
              </w:rPr>
              <w:t>出口明细</w:t>
            </w:r>
            <w:proofErr w:type="spellEnd"/>
          </w:p>
        </w:tc>
        <w:tc>
          <w:tcPr>
            <w:tcW w:w="2880" w:type="dxa"/>
          </w:tcPr>
          <w:p w14:paraId="101E94C1" w14:textId="77777777" w:rsidR="000733D2" w:rsidRPr="00B562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</w:rPr>
            </w:pPr>
            <w:r w:rsidRPr="00B56236">
              <w:rPr>
                <w:strike/>
                <w:sz w:val="18"/>
              </w:rPr>
              <w:t>预计佣金</w:t>
            </w:r>
          </w:p>
        </w:tc>
        <w:tc>
          <w:tcPr>
            <w:tcW w:w="2880" w:type="dxa"/>
          </w:tcPr>
          <w:p w14:paraId="003D5774" w14:textId="77777777" w:rsidR="000733D2" w:rsidRPr="00B562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</w:rPr>
            </w:pPr>
            <w:r w:rsidRPr="00B56236">
              <w:rPr>
                <w:strike/>
                <w:sz w:val="18"/>
              </w:rPr>
              <w:t>出口业务预计佣金</w:t>
            </w:r>
          </w:p>
        </w:tc>
      </w:tr>
      <w:tr w:rsidR="000733D2" w14:paraId="170F1FF7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A83725" w14:textId="77777777" w:rsidR="000733D2" w:rsidRDefault="00000000">
            <w:r>
              <w:rPr>
                <w:sz w:val="18"/>
              </w:rPr>
              <w:t>投保信息</w:t>
            </w:r>
          </w:p>
        </w:tc>
        <w:tc>
          <w:tcPr>
            <w:tcW w:w="2880" w:type="dxa"/>
          </w:tcPr>
          <w:p w14:paraId="60587316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保险类型/投保单号</w:t>
            </w:r>
          </w:p>
        </w:tc>
        <w:tc>
          <w:tcPr>
            <w:tcW w:w="2880" w:type="dxa"/>
          </w:tcPr>
          <w:p w14:paraId="3C43FB5E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投保相关信息</w:t>
            </w:r>
          </w:p>
        </w:tc>
      </w:tr>
      <w:tr w:rsidR="000733D2" w14:paraId="756F560B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49FFE7" w14:textId="77777777" w:rsidR="000733D2" w:rsidRDefault="00000000">
            <w:r>
              <w:rPr>
                <w:sz w:val="18"/>
              </w:rPr>
              <w:t>投保信息</w:t>
            </w:r>
          </w:p>
        </w:tc>
        <w:tc>
          <w:tcPr>
            <w:tcW w:w="2880" w:type="dxa"/>
          </w:tcPr>
          <w:p w14:paraId="43EB0B19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投保状态</w:t>
            </w:r>
          </w:p>
        </w:tc>
        <w:tc>
          <w:tcPr>
            <w:tcW w:w="2880" w:type="dxa"/>
          </w:tcPr>
          <w:p w14:paraId="2B15912E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是否投保成功/是否出险/是否索赔成功</w:t>
            </w:r>
          </w:p>
        </w:tc>
      </w:tr>
      <w:tr w:rsidR="000733D2" w14:paraId="44A5CECD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44D703" w14:textId="77777777" w:rsidR="000733D2" w:rsidRPr="00B56236" w:rsidRDefault="00000000">
            <w:pPr>
              <w:rPr>
                <w:strike/>
              </w:rPr>
            </w:pPr>
            <w:proofErr w:type="spellStart"/>
            <w:r w:rsidRPr="00B56236">
              <w:rPr>
                <w:strike/>
                <w:sz w:val="18"/>
              </w:rPr>
              <w:t>报关通关</w:t>
            </w:r>
            <w:proofErr w:type="spellEnd"/>
          </w:p>
        </w:tc>
        <w:tc>
          <w:tcPr>
            <w:tcW w:w="2880" w:type="dxa"/>
          </w:tcPr>
          <w:p w14:paraId="2AF96109" w14:textId="77777777" w:rsidR="000733D2" w:rsidRPr="00B562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trike/>
              </w:rPr>
            </w:pPr>
            <w:r w:rsidRPr="00B56236">
              <w:rPr>
                <w:strike/>
                <w:sz w:val="18"/>
              </w:rPr>
              <w:t>报关/保税单号</w:t>
            </w:r>
          </w:p>
        </w:tc>
        <w:tc>
          <w:tcPr>
            <w:tcW w:w="2880" w:type="dxa"/>
          </w:tcPr>
          <w:p w14:paraId="3C0C7308" w14:textId="77777777" w:rsidR="000733D2" w:rsidRPr="00B562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trike/>
              </w:rPr>
            </w:pPr>
            <w:r w:rsidRPr="00B56236">
              <w:rPr>
                <w:strike/>
                <w:sz w:val="18"/>
              </w:rPr>
              <w:t>报关或保税相关单号</w:t>
            </w:r>
          </w:p>
        </w:tc>
      </w:tr>
      <w:tr w:rsidR="000733D2" w14:paraId="6DD0806D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FB6099" w14:textId="77777777" w:rsidR="000733D2" w:rsidRDefault="00000000">
            <w:r>
              <w:rPr>
                <w:sz w:val="18"/>
              </w:rPr>
              <w:t>系统参数</w:t>
            </w:r>
          </w:p>
        </w:tc>
        <w:tc>
          <w:tcPr>
            <w:tcW w:w="2880" w:type="dxa"/>
          </w:tcPr>
          <w:p w14:paraId="71B5840D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合同状态</w:t>
            </w:r>
          </w:p>
        </w:tc>
        <w:tc>
          <w:tcPr>
            <w:tcW w:w="2880" w:type="dxa"/>
          </w:tcPr>
          <w:p w14:paraId="5B97E8F2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系统自动管理</w:t>
            </w:r>
          </w:p>
        </w:tc>
      </w:tr>
      <w:tr w:rsidR="000733D2" w14:paraId="65433B5A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DBC0BE" w14:textId="77777777" w:rsidR="000733D2" w:rsidRDefault="00000000">
            <w:r>
              <w:rPr>
                <w:sz w:val="18"/>
              </w:rPr>
              <w:t>系统参数</w:t>
            </w:r>
          </w:p>
        </w:tc>
        <w:tc>
          <w:tcPr>
            <w:tcW w:w="2880" w:type="dxa"/>
          </w:tcPr>
          <w:p w14:paraId="737E2FA2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制单人/操作人</w:t>
            </w:r>
          </w:p>
        </w:tc>
        <w:tc>
          <w:tcPr>
            <w:tcW w:w="2880" w:type="dxa"/>
          </w:tcPr>
          <w:p w14:paraId="4AF6485F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系统自动记录</w:t>
            </w:r>
          </w:p>
        </w:tc>
      </w:tr>
      <w:tr w:rsidR="000733D2" w14:paraId="396EC56A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48D98A" w14:textId="77777777" w:rsidR="000733D2" w:rsidRDefault="00000000">
            <w:r>
              <w:rPr>
                <w:sz w:val="18"/>
              </w:rPr>
              <w:t>系统参数</w:t>
            </w:r>
          </w:p>
        </w:tc>
        <w:tc>
          <w:tcPr>
            <w:tcW w:w="2880" w:type="dxa"/>
          </w:tcPr>
          <w:p w14:paraId="08CE67EA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贸易类型</w:t>
            </w:r>
          </w:p>
        </w:tc>
        <w:tc>
          <w:tcPr>
            <w:tcW w:w="2880" w:type="dxa"/>
          </w:tcPr>
          <w:p w14:paraId="71753B3F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内贸/外贸/转口等</w:t>
            </w:r>
          </w:p>
        </w:tc>
      </w:tr>
      <w:tr w:rsidR="000733D2" w14:paraId="22035351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985224" w14:textId="77777777" w:rsidR="000733D2" w:rsidRDefault="00000000">
            <w:r>
              <w:rPr>
                <w:sz w:val="18"/>
              </w:rPr>
              <w:t>系统参数</w:t>
            </w:r>
          </w:p>
        </w:tc>
        <w:tc>
          <w:tcPr>
            <w:tcW w:w="2880" w:type="dxa"/>
          </w:tcPr>
          <w:p w14:paraId="139418BB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业务性质</w:t>
            </w:r>
          </w:p>
        </w:tc>
        <w:tc>
          <w:tcPr>
            <w:tcW w:w="2880" w:type="dxa"/>
          </w:tcPr>
          <w:p w14:paraId="338575C2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自营/代理等</w:t>
            </w:r>
          </w:p>
        </w:tc>
      </w:tr>
      <w:tr w:rsidR="000733D2" w14:paraId="34BDF787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A01AF9" w14:textId="77777777" w:rsidR="000733D2" w:rsidRDefault="00000000">
            <w:r>
              <w:rPr>
                <w:sz w:val="18"/>
              </w:rPr>
              <w:t>系统参数</w:t>
            </w:r>
          </w:p>
        </w:tc>
        <w:tc>
          <w:tcPr>
            <w:tcW w:w="2880" w:type="dxa"/>
          </w:tcPr>
          <w:p w14:paraId="3D37A669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关联交易标识</w:t>
            </w:r>
          </w:p>
        </w:tc>
        <w:tc>
          <w:tcPr>
            <w:tcW w:w="2880" w:type="dxa"/>
          </w:tcPr>
          <w:p w14:paraId="1AF7EFFA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是否为关联交易</w:t>
            </w:r>
          </w:p>
        </w:tc>
      </w:tr>
      <w:tr w:rsidR="000733D2" w14:paraId="1178E656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CDC83C" w14:textId="77777777" w:rsidR="000733D2" w:rsidRDefault="00000000">
            <w:r>
              <w:rPr>
                <w:sz w:val="18"/>
              </w:rPr>
              <w:t>系统参数</w:t>
            </w:r>
          </w:p>
        </w:tc>
        <w:tc>
          <w:tcPr>
            <w:tcW w:w="2880" w:type="dxa"/>
          </w:tcPr>
          <w:p w14:paraId="4F87AFF7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套期保值标识</w:t>
            </w:r>
          </w:p>
        </w:tc>
        <w:tc>
          <w:tcPr>
            <w:tcW w:w="2880" w:type="dxa"/>
          </w:tcPr>
          <w:p w14:paraId="23766E79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是否涉及套期保值</w:t>
            </w:r>
          </w:p>
        </w:tc>
      </w:tr>
      <w:tr w:rsidR="000733D2" w14:paraId="56BA12CA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292491" w14:textId="77777777" w:rsidR="000733D2" w:rsidRDefault="00000000">
            <w:r>
              <w:rPr>
                <w:sz w:val="18"/>
              </w:rPr>
              <w:t>系统参数</w:t>
            </w:r>
          </w:p>
        </w:tc>
        <w:tc>
          <w:tcPr>
            <w:tcW w:w="2880" w:type="dxa"/>
          </w:tcPr>
          <w:p w14:paraId="536CB8C6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贸易非代理标识</w:t>
            </w:r>
          </w:p>
        </w:tc>
        <w:tc>
          <w:tcPr>
            <w:tcW w:w="2880" w:type="dxa"/>
          </w:tcPr>
          <w:p w14:paraId="0CF96591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贸易类型标识</w:t>
            </w:r>
          </w:p>
        </w:tc>
      </w:tr>
      <w:tr w:rsidR="000733D2" w14:paraId="2B859EA8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6FA22E" w14:textId="77777777" w:rsidR="000733D2" w:rsidRDefault="00000000">
            <w:r>
              <w:rPr>
                <w:sz w:val="18"/>
              </w:rPr>
              <w:t>关联信息</w:t>
            </w:r>
          </w:p>
        </w:tc>
        <w:tc>
          <w:tcPr>
            <w:tcW w:w="2880" w:type="dxa"/>
          </w:tcPr>
          <w:p w14:paraId="44AD8D89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业务订单号</w:t>
            </w:r>
          </w:p>
        </w:tc>
        <w:tc>
          <w:tcPr>
            <w:tcW w:w="2880" w:type="dxa"/>
          </w:tcPr>
          <w:p w14:paraId="511B9DE8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关联的业务订单</w:t>
            </w:r>
          </w:p>
        </w:tc>
      </w:tr>
      <w:tr w:rsidR="000733D2" w14:paraId="5D10274F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24508C" w14:textId="77777777" w:rsidR="000733D2" w:rsidRDefault="00000000">
            <w:r>
              <w:rPr>
                <w:sz w:val="18"/>
              </w:rPr>
              <w:t>关联信息</w:t>
            </w:r>
          </w:p>
        </w:tc>
        <w:tc>
          <w:tcPr>
            <w:tcW w:w="2880" w:type="dxa"/>
          </w:tcPr>
          <w:p w14:paraId="4C32E991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策略号</w:t>
            </w:r>
          </w:p>
        </w:tc>
        <w:tc>
          <w:tcPr>
            <w:tcW w:w="2880" w:type="dxa"/>
          </w:tcPr>
          <w:p w14:paraId="5837504B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关联的期货/定价策略</w:t>
            </w:r>
          </w:p>
        </w:tc>
      </w:tr>
      <w:tr w:rsidR="000733D2" w14:paraId="2BE097C4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C0E847" w14:textId="77777777" w:rsidR="000733D2" w:rsidRDefault="00000000">
            <w:r>
              <w:rPr>
                <w:sz w:val="18"/>
              </w:rPr>
              <w:t>附件</w:t>
            </w:r>
          </w:p>
        </w:tc>
        <w:tc>
          <w:tcPr>
            <w:tcW w:w="2880" w:type="dxa"/>
          </w:tcPr>
          <w:p w14:paraId="369BB8D2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合同附件</w:t>
            </w:r>
          </w:p>
        </w:tc>
        <w:tc>
          <w:tcPr>
            <w:tcW w:w="2880" w:type="dxa"/>
          </w:tcPr>
          <w:p w14:paraId="0F0E1FA4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上</w:t>
            </w:r>
            <w:proofErr w:type="gramStart"/>
            <w:r>
              <w:rPr>
                <w:sz w:val="18"/>
                <w:lang w:eastAsia="zh-CN"/>
              </w:rPr>
              <w:t>传合同</w:t>
            </w:r>
            <w:proofErr w:type="gramEnd"/>
            <w:r>
              <w:rPr>
                <w:sz w:val="18"/>
                <w:lang w:eastAsia="zh-CN"/>
              </w:rPr>
              <w:t>扫描件、补充协议等附件</w:t>
            </w:r>
          </w:p>
        </w:tc>
      </w:tr>
    </w:tbl>
    <w:p w14:paraId="622B1517" w14:textId="77777777" w:rsidR="000733D2" w:rsidRDefault="000733D2">
      <w:pPr>
        <w:rPr>
          <w:lang w:eastAsia="zh-CN"/>
        </w:rPr>
      </w:pPr>
    </w:p>
    <w:p w14:paraId="29D4F9DC" w14:textId="77777777" w:rsidR="000733D2" w:rsidRDefault="00000000">
      <w:pPr>
        <w:rPr>
          <w:lang w:eastAsia="zh-CN"/>
        </w:rPr>
      </w:pPr>
      <w:r>
        <w:rPr>
          <w:b/>
          <w:sz w:val="22"/>
          <w:lang w:eastAsia="zh-CN"/>
        </w:rPr>
        <w:t>关键业务流程</w:t>
      </w:r>
    </w:p>
    <w:p w14:paraId="6A8232FA" w14:textId="77777777" w:rsidR="000733D2" w:rsidRDefault="00000000">
      <w:pPr>
        <w:rPr>
          <w:lang w:eastAsia="zh-CN"/>
        </w:rPr>
      </w:pPr>
      <w:r>
        <w:rPr>
          <w:lang w:eastAsia="zh-CN"/>
        </w:rPr>
        <w:t>① 采销员录入合同 → 判断双边/单边 → 双边自动拆出采购单与销售单。</w:t>
      </w:r>
    </w:p>
    <w:p w14:paraId="1FEA9AA8" w14:textId="77777777" w:rsidR="000733D2" w:rsidRDefault="00000000">
      <w:pPr>
        <w:rPr>
          <w:lang w:eastAsia="zh-CN"/>
        </w:rPr>
      </w:pPr>
      <w:r>
        <w:rPr>
          <w:lang w:eastAsia="zh-CN"/>
        </w:rPr>
        <w:lastRenderedPageBreak/>
        <w:t>② 下单时系统校验额度，</w:t>
      </w:r>
      <w:proofErr w:type="gramStart"/>
      <w:r>
        <w:rPr>
          <w:lang w:eastAsia="zh-CN"/>
        </w:rPr>
        <w:t>超额弹窗提示</w:t>
      </w:r>
      <w:proofErr w:type="gramEnd"/>
      <w:r>
        <w:rPr>
          <w:lang w:eastAsia="zh-CN"/>
        </w:rPr>
        <w:t>或拦截（一期人工控制，可做合作伙伴总额提示）。</w:t>
      </w:r>
    </w:p>
    <w:p w14:paraId="063BDFD9" w14:textId="77777777" w:rsidR="000733D2" w:rsidRDefault="00000000">
      <w:pPr>
        <w:rPr>
          <w:lang w:eastAsia="zh-CN"/>
        </w:rPr>
      </w:pPr>
      <w:r>
        <w:rPr>
          <w:lang w:eastAsia="zh-CN"/>
        </w:rPr>
        <w:t>③ 合同生效后 → 由合同下达供应商发货指令/提货指令 → 自动通知物流与库存。</w:t>
      </w:r>
    </w:p>
    <w:p w14:paraId="42073FE1" w14:textId="77777777" w:rsidR="000733D2" w:rsidRDefault="00000000">
      <w:pPr>
        <w:rPr>
          <w:lang w:eastAsia="zh-CN"/>
        </w:rPr>
      </w:pPr>
      <w:r>
        <w:rPr>
          <w:lang w:eastAsia="zh-CN"/>
        </w:rPr>
        <w:t>④ 收到收货确认 → 结算引擎按规则算出预付款/尾款 → 生成</w:t>
      </w:r>
      <w:proofErr w:type="gramStart"/>
      <w:r>
        <w:rPr>
          <w:lang w:eastAsia="zh-CN"/>
        </w:rPr>
        <w:t>结算单待财务</w:t>
      </w:r>
      <w:proofErr w:type="gramEnd"/>
      <w:r>
        <w:rPr>
          <w:lang w:eastAsia="zh-CN"/>
        </w:rPr>
        <w:t>审核。</w:t>
      </w:r>
    </w:p>
    <w:p w14:paraId="2B2A6F7C" w14:textId="77777777" w:rsidR="000733D2" w:rsidRDefault="00000000">
      <w:pPr>
        <w:rPr>
          <w:lang w:eastAsia="zh-CN"/>
        </w:rPr>
      </w:pPr>
      <w:r>
        <w:rPr>
          <w:lang w:eastAsia="zh-CN"/>
        </w:rPr>
        <w:t>⑤ 合同执行过程中持续跟踪：发货指令在途状态 → 物流入库 → 业务入库 → 结算 → 发票 → 付款。</w:t>
      </w:r>
    </w:p>
    <w:p w14:paraId="1603AC3C" w14:textId="77777777" w:rsidR="000733D2" w:rsidRDefault="00000000">
      <w:proofErr w:type="spellStart"/>
      <w:r>
        <w:rPr>
          <w:b/>
          <w:sz w:val="22"/>
        </w:rPr>
        <w:t>关联下游单据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733D2" w14:paraId="16B4CC76" w14:textId="77777777" w:rsidTr="000733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F33884" w14:textId="77777777" w:rsidR="000733D2" w:rsidRDefault="00000000">
            <w:r>
              <w:rPr>
                <w:sz w:val="18"/>
              </w:rPr>
              <w:t>下游单据</w:t>
            </w:r>
          </w:p>
        </w:tc>
        <w:tc>
          <w:tcPr>
            <w:tcW w:w="2880" w:type="dxa"/>
          </w:tcPr>
          <w:p w14:paraId="7ECBD4B3" w14:textId="77777777" w:rsidR="000733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触发节点</w:t>
            </w:r>
          </w:p>
        </w:tc>
        <w:tc>
          <w:tcPr>
            <w:tcW w:w="2880" w:type="dxa"/>
          </w:tcPr>
          <w:p w14:paraId="6CABD26F" w14:textId="77777777" w:rsidR="000733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功能说明</w:t>
            </w:r>
          </w:p>
        </w:tc>
      </w:tr>
      <w:tr w:rsidR="000733D2" w14:paraId="5FF7F842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148024" w14:textId="77777777" w:rsidR="000733D2" w:rsidRDefault="00000000">
            <w:r>
              <w:rPr>
                <w:sz w:val="18"/>
              </w:rPr>
              <w:t>供应商发货指令</w:t>
            </w:r>
          </w:p>
        </w:tc>
        <w:tc>
          <w:tcPr>
            <w:tcW w:w="2880" w:type="dxa"/>
          </w:tcPr>
          <w:p w14:paraId="7A84C489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采购合同生效后</w:t>
            </w:r>
          </w:p>
        </w:tc>
        <w:tc>
          <w:tcPr>
            <w:tcW w:w="2880" w:type="dxa"/>
          </w:tcPr>
          <w:p w14:paraId="5274A558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通知供应商发货，跟踪货物在途状态；区分直拨/非直拨类型</w:t>
            </w:r>
          </w:p>
        </w:tc>
      </w:tr>
      <w:tr w:rsidR="000733D2" w14:paraId="07B4C027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FBED45" w14:textId="77777777" w:rsidR="000733D2" w:rsidRDefault="00000000">
            <w:proofErr w:type="spellStart"/>
            <w:r>
              <w:rPr>
                <w:sz w:val="18"/>
              </w:rPr>
              <w:t>销售提单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发货通知单</w:t>
            </w:r>
            <w:proofErr w:type="spellEnd"/>
          </w:p>
        </w:tc>
        <w:tc>
          <w:tcPr>
            <w:tcW w:w="2880" w:type="dxa"/>
          </w:tcPr>
          <w:p w14:paraId="49CA3C1E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销售合同生效后</w:t>
            </w:r>
          </w:p>
        </w:tc>
        <w:tc>
          <w:tcPr>
            <w:tcW w:w="2880" w:type="dxa"/>
          </w:tcPr>
          <w:p w14:paraId="6E7132BF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向下游客户发出提货/发货通知；向下关联物流运输单-物流出库单</w:t>
            </w:r>
          </w:p>
        </w:tc>
      </w:tr>
      <w:tr w:rsidR="000733D2" w14:paraId="0E8AF3C3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3C47E6" w14:textId="77777777" w:rsidR="000733D2" w:rsidRDefault="00000000">
            <w:proofErr w:type="spellStart"/>
            <w:r>
              <w:rPr>
                <w:sz w:val="18"/>
              </w:rPr>
              <w:t>定价单</w:t>
            </w:r>
            <w:proofErr w:type="spellEnd"/>
          </w:p>
        </w:tc>
        <w:tc>
          <w:tcPr>
            <w:tcW w:w="2880" w:type="dxa"/>
          </w:tcPr>
          <w:p w14:paraId="6F9F1114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合同为不定价/</w:t>
            </w:r>
            <w:proofErr w:type="gramStart"/>
            <w:r>
              <w:rPr>
                <w:sz w:val="18"/>
                <w:lang w:eastAsia="zh-CN"/>
              </w:rPr>
              <w:t>基差定价</w:t>
            </w:r>
            <w:proofErr w:type="gramEnd"/>
            <w:r>
              <w:rPr>
                <w:sz w:val="18"/>
                <w:lang w:eastAsia="zh-CN"/>
              </w:rPr>
              <w:t>时</w:t>
            </w:r>
          </w:p>
        </w:tc>
        <w:tc>
          <w:tcPr>
            <w:tcW w:w="2880" w:type="dxa"/>
          </w:tcPr>
          <w:p w14:paraId="445F13E4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后续确定具体价格，关联合同行项目</w:t>
            </w:r>
          </w:p>
        </w:tc>
      </w:tr>
      <w:tr w:rsidR="000733D2" w14:paraId="034B5E29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B642D4" w14:textId="77777777" w:rsidR="000733D2" w:rsidRDefault="00000000">
            <w:proofErr w:type="spellStart"/>
            <w:r>
              <w:rPr>
                <w:sz w:val="18"/>
              </w:rPr>
              <w:t>付款申请</w:t>
            </w:r>
            <w:proofErr w:type="spellEnd"/>
          </w:p>
        </w:tc>
        <w:tc>
          <w:tcPr>
            <w:tcW w:w="2880" w:type="dxa"/>
          </w:tcPr>
          <w:p w14:paraId="022E8155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满足付款条件时</w:t>
            </w:r>
          </w:p>
        </w:tc>
        <w:tc>
          <w:tcPr>
            <w:tcW w:w="2880" w:type="dxa"/>
          </w:tcPr>
          <w:p w14:paraId="4D2443D7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基于合同结算条款生成付款申请</w:t>
            </w:r>
          </w:p>
        </w:tc>
      </w:tr>
    </w:tbl>
    <w:p w14:paraId="7D680735" w14:textId="77777777" w:rsidR="000733D2" w:rsidRDefault="000733D2">
      <w:pPr>
        <w:rPr>
          <w:lang w:eastAsia="zh-CN"/>
        </w:rPr>
      </w:pPr>
    </w:p>
    <w:p w14:paraId="1AE984EE" w14:textId="77777777" w:rsidR="000733D2" w:rsidRDefault="00000000">
      <w:pPr>
        <w:pStyle w:val="21"/>
      </w:pPr>
      <w:r>
        <w:rPr>
          <w:rFonts w:ascii="微软雅黑" w:eastAsia="微软雅黑" w:hAnsi="微软雅黑"/>
        </w:rPr>
        <w:t>2、销售合同</w:t>
      </w:r>
    </w:p>
    <w:p w14:paraId="0B9D4EA5" w14:textId="77777777" w:rsidR="000733D2" w:rsidRDefault="00000000">
      <w:r>
        <w:rPr>
          <w:b/>
          <w:sz w:val="22"/>
        </w:rPr>
        <w:t>功能模块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733D2" w14:paraId="2FF58C5E" w14:textId="77777777" w:rsidTr="000733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DEBB8D" w14:textId="77777777" w:rsidR="000733D2" w:rsidRDefault="00000000">
            <w:r>
              <w:rPr>
                <w:sz w:val="18"/>
              </w:rPr>
              <w:t>功能</w:t>
            </w:r>
          </w:p>
        </w:tc>
        <w:tc>
          <w:tcPr>
            <w:tcW w:w="4320" w:type="dxa"/>
          </w:tcPr>
          <w:p w14:paraId="77CDDF1E" w14:textId="77777777" w:rsidR="000733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功能描述</w:t>
            </w:r>
          </w:p>
        </w:tc>
      </w:tr>
      <w:tr w:rsidR="000733D2" w14:paraId="4AE20209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16BF65" w14:textId="77777777" w:rsidR="000733D2" w:rsidRDefault="00000000">
            <w:r>
              <w:rPr>
                <w:sz w:val="18"/>
              </w:rPr>
              <w:t>创建合同</w:t>
            </w:r>
          </w:p>
        </w:tc>
        <w:tc>
          <w:tcPr>
            <w:tcW w:w="4320" w:type="dxa"/>
          </w:tcPr>
          <w:p w14:paraId="55B9904F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支持手动录入、引用销售意向单/销售订单创建、导入Excel批量创建、复制已有合同创建</w:t>
            </w:r>
          </w:p>
        </w:tc>
      </w:tr>
      <w:tr w:rsidR="000733D2" w14:paraId="08B7525B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74FD37" w14:textId="77777777" w:rsidR="000733D2" w:rsidRDefault="00000000">
            <w:proofErr w:type="spellStart"/>
            <w:r>
              <w:rPr>
                <w:sz w:val="18"/>
              </w:rPr>
              <w:t>查询合同</w:t>
            </w:r>
            <w:proofErr w:type="spellEnd"/>
          </w:p>
        </w:tc>
        <w:tc>
          <w:tcPr>
            <w:tcW w:w="4320" w:type="dxa"/>
          </w:tcPr>
          <w:p w14:paraId="3223210A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支持按合同编号、客户、状态、日期范围、物料、部门等多维度组合查询</w:t>
            </w:r>
          </w:p>
        </w:tc>
      </w:tr>
      <w:tr w:rsidR="000733D2" w14:paraId="79A638F5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DF18BD" w14:textId="77777777" w:rsidR="000733D2" w:rsidRDefault="00000000">
            <w:proofErr w:type="spellStart"/>
            <w:r>
              <w:rPr>
                <w:sz w:val="18"/>
              </w:rPr>
              <w:t>修改合同</w:t>
            </w:r>
            <w:proofErr w:type="spellEnd"/>
          </w:p>
        </w:tc>
        <w:tc>
          <w:tcPr>
            <w:tcW w:w="4320" w:type="dxa"/>
          </w:tcPr>
          <w:p w14:paraId="38C506E4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仅"已保存""已驳回"状态可修改；修改后重新进入审批流程；保留历史版本</w:t>
            </w:r>
          </w:p>
        </w:tc>
      </w:tr>
      <w:tr w:rsidR="000733D2" w14:paraId="6A02E1C9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E410ED" w14:textId="77777777" w:rsidR="000733D2" w:rsidRDefault="00000000">
            <w:proofErr w:type="spellStart"/>
            <w:r>
              <w:rPr>
                <w:sz w:val="18"/>
              </w:rPr>
              <w:t>关闭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作废合同</w:t>
            </w:r>
            <w:proofErr w:type="spellEnd"/>
          </w:p>
        </w:tc>
        <w:tc>
          <w:tcPr>
            <w:tcW w:w="4320" w:type="dxa"/>
          </w:tcPr>
          <w:p w14:paraId="606A5319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合同执行完毕或不再执行时可关闭/作废；关闭后不可生成后续单据</w:t>
            </w:r>
          </w:p>
        </w:tc>
      </w:tr>
      <w:tr w:rsidR="000733D2" w14:paraId="206CF6DD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9CD7F4" w14:textId="77777777" w:rsidR="000733D2" w:rsidRDefault="00000000">
            <w:proofErr w:type="spellStart"/>
            <w:r>
              <w:rPr>
                <w:sz w:val="18"/>
              </w:rPr>
              <w:t>保存</w:t>
            </w:r>
            <w:proofErr w:type="spellEnd"/>
          </w:p>
        </w:tc>
        <w:tc>
          <w:tcPr>
            <w:tcW w:w="4320" w:type="dxa"/>
          </w:tcPr>
          <w:p w14:paraId="1B156FC1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草稿状态保存；离开页面时提示保存</w:t>
            </w:r>
          </w:p>
        </w:tc>
      </w:tr>
      <w:tr w:rsidR="000733D2" w14:paraId="5846CC1B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473529" w14:textId="77777777" w:rsidR="000733D2" w:rsidRDefault="00000000">
            <w:proofErr w:type="spellStart"/>
            <w:r>
              <w:rPr>
                <w:sz w:val="18"/>
              </w:rPr>
              <w:t>审批状态</w:t>
            </w:r>
            <w:proofErr w:type="spellEnd"/>
          </w:p>
        </w:tc>
        <w:tc>
          <w:tcPr>
            <w:tcW w:w="4320" w:type="dxa"/>
          </w:tcPr>
          <w:p w14:paraId="39CF1433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已保存 → 审批中 → 已驳回/已生效 → 执行中 → 已完成/已关闭/已作废</w:t>
            </w:r>
          </w:p>
        </w:tc>
      </w:tr>
      <w:tr w:rsidR="000733D2" w14:paraId="1FA331CC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111102" w14:textId="77777777" w:rsidR="000733D2" w:rsidRDefault="00000000">
            <w:proofErr w:type="spellStart"/>
            <w:r>
              <w:rPr>
                <w:sz w:val="18"/>
              </w:rPr>
              <w:t>合同打印</w:t>
            </w:r>
            <w:proofErr w:type="spellEnd"/>
          </w:p>
        </w:tc>
        <w:tc>
          <w:tcPr>
            <w:tcW w:w="4320" w:type="dxa"/>
          </w:tcPr>
          <w:p w14:paraId="3CC65477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支持按模板格式化打印合同文本</w:t>
            </w:r>
          </w:p>
        </w:tc>
      </w:tr>
      <w:tr w:rsidR="000733D2" w14:paraId="2C07F782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BA2D69" w14:textId="77777777" w:rsidR="000733D2" w:rsidRDefault="00000000">
            <w:r>
              <w:rPr>
                <w:sz w:val="18"/>
              </w:rPr>
              <w:t>版本管理</w:t>
            </w:r>
          </w:p>
        </w:tc>
        <w:tc>
          <w:tcPr>
            <w:tcW w:w="4320" w:type="dxa"/>
          </w:tcPr>
          <w:p w14:paraId="4B6CE7DD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记录合同每次修改的历史版本，支持版本回溯查看</w:t>
            </w:r>
          </w:p>
        </w:tc>
      </w:tr>
    </w:tbl>
    <w:p w14:paraId="48AEF11F" w14:textId="77777777" w:rsidR="000733D2" w:rsidRDefault="000733D2">
      <w:pPr>
        <w:rPr>
          <w:lang w:eastAsia="zh-CN"/>
        </w:rPr>
      </w:pPr>
    </w:p>
    <w:p w14:paraId="7A650342" w14:textId="77777777" w:rsidR="000733D2" w:rsidRDefault="00000000">
      <w:pPr>
        <w:rPr>
          <w:lang w:eastAsia="zh-CN"/>
        </w:rPr>
      </w:pPr>
      <w:r>
        <w:rPr>
          <w:b/>
          <w:sz w:val="22"/>
          <w:lang w:eastAsia="zh-CN"/>
        </w:rPr>
        <w:lastRenderedPageBreak/>
        <w:t>字段要求以及格式规则</w:t>
      </w:r>
    </w:p>
    <w:p w14:paraId="103AE261" w14:textId="77777777" w:rsidR="000733D2" w:rsidRDefault="00000000">
      <w:pPr>
        <w:rPr>
          <w:lang w:eastAsia="zh-CN"/>
        </w:rPr>
      </w:pPr>
      <w:r>
        <w:rPr>
          <w:lang w:eastAsia="zh-CN"/>
        </w:rPr>
        <w:t>销售合同字段体系与采购合同对称，核心差异如下：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733D2" w14:paraId="56546A1D" w14:textId="77777777" w:rsidTr="000733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0B7031" w14:textId="77777777" w:rsidR="000733D2" w:rsidRDefault="00000000">
            <w:proofErr w:type="spellStart"/>
            <w:r>
              <w:rPr>
                <w:sz w:val="18"/>
              </w:rPr>
              <w:t>字段分组</w:t>
            </w:r>
            <w:proofErr w:type="spellEnd"/>
          </w:p>
        </w:tc>
        <w:tc>
          <w:tcPr>
            <w:tcW w:w="2880" w:type="dxa"/>
          </w:tcPr>
          <w:p w14:paraId="57DBD02E" w14:textId="77777777" w:rsidR="000733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销售合同特有/差异字段</w:t>
            </w:r>
          </w:p>
        </w:tc>
        <w:tc>
          <w:tcPr>
            <w:tcW w:w="2880" w:type="dxa"/>
          </w:tcPr>
          <w:p w14:paraId="26CE6062" w14:textId="77777777" w:rsidR="000733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说明</w:t>
            </w:r>
            <w:proofErr w:type="spellEnd"/>
          </w:p>
        </w:tc>
      </w:tr>
      <w:tr w:rsidR="000733D2" w14:paraId="4BF82D03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77C48E" w14:textId="77777777" w:rsidR="000733D2" w:rsidRDefault="00000000">
            <w:r>
              <w:rPr>
                <w:sz w:val="18"/>
              </w:rPr>
              <w:t>客户信息</w:t>
            </w:r>
          </w:p>
        </w:tc>
        <w:tc>
          <w:tcPr>
            <w:tcW w:w="2880" w:type="dxa"/>
          </w:tcPr>
          <w:p w14:paraId="30BC7C9D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客户名称</w:t>
            </w:r>
          </w:p>
        </w:tc>
        <w:tc>
          <w:tcPr>
            <w:tcW w:w="2880" w:type="dxa"/>
          </w:tcPr>
          <w:p w14:paraId="4A0564C8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下游客户（采购合同为供应商）</w:t>
            </w:r>
          </w:p>
        </w:tc>
      </w:tr>
      <w:tr w:rsidR="000733D2" w14:paraId="3572067C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E3BC90" w14:textId="77777777" w:rsidR="000733D2" w:rsidRDefault="00000000">
            <w:proofErr w:type="spellStart"/>
            <w:r>
              <w:rPr>
                <w:sz w:val="18"/>
              </w:rPr>
              <w:t>客户信息</w:t>
            </w:r>
            <w:proofErr w:type="spellEnd"/>
          </w:p>
        </w:tc>
        <w:tc>
          <w:tcPr>
            <w:tcW w:w="2880" w:type="dxa"/>
          </w:tcPr>
          <w:p w14:paraId="5DC58613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实际收货方</w:t>
            </w:r>
          </w:p>
        </w:tc>
        <w:tc>
          <w:tcPr>
            <w:tcW w:w="2880" w:type="dxa"/>
          </w:tcPr>
          <w:p w14:paraId="7DB575B8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第三</w:t>
            </w:r>
            <w:proofErr w:type="gramStart"/>
            <w:r>
              <w:rPr>
                <w:sz w:val="18"/>
                <w:lang w:eastAsia="zh-CN"/>
              </w:rPr>
              <w:t>方销售</w:t>
            </w:r>
            <w:proofErr w:type="gramEnd"/>
            <w:r>
              <w:rPr>
                <w:sz w:val="18"/>
                <w:lang w:eastAsia="zh-CN"/>
              </w:rPr>
              <w:t>场景下，实际接收货物的下游方</w:t>
            </w:r>
          </w:p>
        </w:tc>
      </w:tr>
      <w:tr w:rsidR="000733D2" w14:paraId="26ED9ADB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6F9996" w14:textId="77777777" w:rsidR="000733D2" w:rsidRDefault="00000000">
            <w:proofErr w:type="spellStart"/>
            <w:r>
              <w:rPr>
                <w:sz w:val="18"/>
              </w:rPr>
              <w:t>客户信息</w:t>
            </w:r>
            <w:proofErr w:type="spellEnd"/>
          </w:p>
        </w:tc>
        <w:tc>
          <w:tcPr>
            <w:tcW w:w="2880" w:type="dxa"/>
          </w:tcPr>
          <w:p w14:paraId="3E6407D4" w14:textId="0EFDB41F" w:rsidR="000733D2" w:rsidRDefault="00930D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内部客户利润中心</w:t>
            </w:r>
            <w:r w:rsidR="00000000">
              <w:rPr>
                <w:sz w:val="18"/>
                <w:lang w:eastAsia="zh-CN"/>
              </w:rPr>
              <w:t>拆分</w:t>
            </w:r>
          </w:p>
        </w:tc>
        <w:tc>
          <w:tcPr>
            <w:tcW w:w="2880" w:type="dxa"/>
          </w:tcPr>
          <w:p w14:paraId="1E8D1F11" w14:textId="19A56FC6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客户需要按</w:t>
            </w:r>
            <w:r w:rsidR="00930D21">
              <w:rPr>
                <w:rFonts w:hint="eastAsia"/>
                <w:sz w:val="18"/>
                <w:lang w:eastAsia="zh-CN"/>
              </w:rPr>
              <w:t>关联</w:t>
            </w:r>
            <w:r>
              <w:rPr>
                <w:sz w:val="18"/>
                <w:lang w:eastAsia="zh-CN"/>
              </w:rPr>
              <w:t>公司拆分时的标识</w:t>
            </w:r>
          </w:p>
        </w:tc>
      </w:tr>
      <w:tr w:rsidR="000733D2" w14:paraId="251CE63A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5A8892" w14:textId="77777777" w:rsidR="000733D2" w:rsidRDefault="00000000">
            <w:proofErr w:type="spellStart"/>
            <w:r>
              <w:rPr>
                <w:sz w:val="18"/>
              </w:rPr>
              <w:t>货物信息</w:t>
            </w:r>
            <w:proofErr w:type="spellEnd"/>
          </w:p>
        </w:tc>
        <w:tc>
          <w:tcPr>
            <w:tcW w:w="2880" w:type="dxa"/>
          </w:tcPr>
          <w:p w14:paraId="203607AE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销售数量</w:t>
            </w:r>
          </w:p>
        </w:tc>
        <w:tc>
          <w:tcPr>
            <w:tcW w:w="2880" w:type="dxa"/>
          </w:tcPr>
          <w:p w14:paraId="53D1725B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销售给客户的数量</w:t>
            </w:r>
          </w:p>
        </w:tc>
      </w:tr>
      <w:tr w:rsidR="000733D2" w14:paraId="31EBC827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B8F864" w14:textId="77777777" w:rsidR="000733D2" w:rsidRDefault="00000000">
            <w:r>
              <w:rPr>
                <w:sz w:val="18"/>
              </w:rPr>
              <w:t>货物信息</w:t>
            </w:r>
          </w:p>
        </w:tc>
        <w:tc>
          <w:tcPr>
            <w:tcW w:w="2880" w:type="dxa"/>
          </w:tcPr>
          <w:p w14:paraId="331DEC72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交货地点</w:t>
            </w:r>
          </w:p>
        </w:tc>
        <w:tc>
          <w:tcPr>
            <w:tcW w:w="2880" w:type="dxa"/>
          </w:tcPr>
          <w:p w14:paraId="1E049C45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货物交付地点</w:t>
            </w:r>
          </w:p>
        </w:tc>
      </w:tr>
      <w:tr w:rsidR="000733D2" w14:paraId="6CBBF6E4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6A45C7" w14:textId="77777777" w:rsidR="000733D2" w:rsidRDefault="00000000">
            <w:r>
              <w:rPr>
                <w:sz w:val="18"/>
              </w:rPr>
              <w:t>货物信息</w:t>
            </w:r>
          </w:p>
        </w:tc>
        <w:tc>
          <w:tcPr>
            <w:tcW w:w="2880" w:type="dxa"/>
          </w:tcPr>
          <w:p w14:paraId="3103B351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仓库</w:t>
            </w:r>
          </w:p>
        </w:tc>
        <w:tc>
          <w:tcPr>
            <w:tcW w:w="2880" w:type="dxa"/>
          </w:tcPr>
          <w:p w14:paraId="760303F6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发货仓库</w:t>
            </w:r>
          </w:p>
        </w:tc>
      </w:tr>
      <w:tr w:rsidR="000733D2" w14:paraId="52C6EDA1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FB72DB" w14:textId="77777777" w:rsidR="000733D2" w:rsidRDefault="00000000">
            <w:r>
              <w:rPr>
                <w:sz w:val="18"/>
              </w:rPr>
              <w:t>结算条款</w:t>
            </w:r>
          </w:p>
        </w:tc>
        <w:tc>
          <w:tcPr>
            <w:tcW w:w="2880" w:type="dxa"/>
          </w:tcPr>
          <w:p w14:paraId="2671EFEF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收款条件</w:t>
            </w:r>
          </w:p>
        </w:tc>
        <w:tc>
          <w:tcPr>
            <w:tcW w:w="2880" w:type="dxa"/>
          </w:tcPr>
          <w:p w14:paraId="7C0E7C63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预收款/货到收款/</w:t>
            </w:r>
            <w:proofErr w:type="gramStart"/>
            <w:r>
              <w:rPr>
                <w:sz w:val="18"/>
                <w:lang w:eastAsia="zh-CN"/>
              </w:rPr>
              <w:t>账期收款</w:t>
            </w:r>
            <w:proofErr w:type="gramEnd"/>
            <w:r>
              <w:rPr>
                <w:sz w:val="18"/>
                <w:lang w:eastAsia="zh-CN"/>
              </w:rPr>
              <w:t>等</w:t>
            </w:r>
          </w:p>
        </w:tc>
      </w:tr>
      <w:tr w:rsidR="000733D2" w14:paraId="12B2F843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972982" w14:textId="77777777" w:rsidR="000733D2" w:rsidRDefault="00000000">
            <w:proofErr w:type="spellStart"/>
            <w:r>
              <w:rPr>
                <w:sz w:val="18"/>
              </w:rPr>
              <w:t>结算条款</w:t>
            </w:r>
            <w:proofErr w:type="spellEnd"/>
          </w:p>
        </w:tc>
        <w:tc>
          <w:tcPr>
            <w:tcW w:w="2880" w:type="dxa"/>
          </w:tcPr>
          <w:p w14:paraId="262028E9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收款方式</w:t>
            </w:r>
          </w:p>
        </w:tc>
        <w:tc>
          <w:tcPr>
            <w:tcW w:w="2880" w:type="dxa"/>
          </w:tcPr>
          <w:p w14:paraId="3ACE2D77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电汇/承兑/信用证等</w:t>
            </w:r>
          </w:p>
        </w:tc>
      </w:tr>
      <w:tr w:rsidR="000733D2" w14:paraId="31716047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EAE77F" w14:textId="77777777" w:rsidR="000733D2" w:rsidRDefault="00000000">
            <w:r>
              <w:rPr>
                <w:sz w:val="18"/>
              </w:rPr>
              <w:t>结算条款</w:t>
            </w:r>
          </w:p>
        </w:tc>
        <w:tc>
          <w:tcPr>
            <w:tcW w:w="2880" w:type="dxa"/>
          </w:tcPr>
          <w:p w14:paraId="2CBFE614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最晚收款日</w:t>
            </w:r>
          </w:p>
        </w:tc>
        <w:tc>
          <w:tcPr>
            <w:tcW w:w="2880" w:type="dxa"/>
          </w:tcPr>
          <w:p w14:paraId="58EA5951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约定最晚收款日期</w:t>
            </w:r>
          </w:p>
        </w:tc>
      </w:tr>
      <w:tr w:rsidR="000733D2" w14:paraId="37EF2637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875430" w14:textId="77777777" w:rsidR="000733D2" w:rsidRDefault="00000000">
            <w:r>
              <w:rPr>
                <w:sz w:val="18"/>
              </w:rPr>
              <w:t>结算条款</w:t>
            </w:r>
          </w:p>
        </w:tc>
        <w:tc>
          <w:tcPr>
            <w:tcW w:w="2880" w:type="dxa"/>
          </w:tcPr>
          <w:p w14:paraId="13B5B1D2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保证金最晚收款日</w:t>
            </w:r>
          </w:p>
        </w:tc>
        <w:tc>
          <w:tcPr>
            <w:tcW w:w="2880" w:type="dxa"/>
          </w:tcPr>
          <w:p w14:paraId="3C738CD9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保证金收款截止日期</w:t>
            </w:r>
          </w:p>
        </w:tc>
      </w:tr>
      <w:tr w:rsidR="000733D2" w14:paraId="4538BD62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99ED76" w14:textId="77777777" w:rsidR="000733D2" w:rsidRDefault="00000000">
            <w:r>
              <w:rPr>
                <w:sz w:val="18"/>
              </w:rPr>
              <w:t>结算条款</w:t>
            </w:r>
          </w:p>
        </w:tc>
        <w:tc>
          <w:tcPr>
            <w:tcW w:w="2880" w:type="dxa"/>
          </w:tcPr>
          <w:p w14:paraId="6837ADC4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逾期条款</w:t>
            </w:r>
          </w:p>
        </w:tc>
        <w:tc>
          <w:tcPr>
            <w:tcW w:w="2880" w:type="dxa"/>
          </w:tcPr>
          <w:p w14:paraId="3B12399B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逾期收款的罚则</w:t>
            </w:r>
          </w:p>
        </w:tc>
      </w:tr>
      <w:tr w:rsidR="000733D2" w14:paraId="33BABBCA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C63CC8" w14:textId="77777777" w:rsidR="000733D2" w:rsidRDefault="00000000">
            <w:r>
              <w:rPr>
                <w:sz w:val="18"/>
              </w:rPr>
              <w:t>风控相关</w:t>
            </w:r>
          </w:p>
        </w:tc>
        <w:tc>
          <w:tcPr>
            <w:tcW w:w="2880" w:type="dxa"/>
          </w:tcPr>
          <w:p w14:paraId="4C1698E0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赊销/赊销金额</w:t>
            </w:r>
          </w:p>
        </w:tc>
        <w:tc>
          <w:tcPr>
            <w:tcW w:w="2880" w:type="dxa"/>
          </w:tcPr>
          <w:p w14:paraId="19F3A983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是否赊销及赊销额度</w:t>
            </w:r>
          </w:p>
        </w:tc>
      </w:tr>
      <w:tr w:rsidR="000733D2" w14:paraId="77B66710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C30CE0" w14:textId="77777777" w:rsidR="000733D2" w:rsidRDefault="00000000">
            <w:r>
              <w:rPr>
                <w:sz w:val="18"/>
              </w:rPr>
              <w:t>风控相关</w:t>
            </w:r>
          </w:p>
        </w:tc>
        <w:tc>
          <w:tcPr>
            <w:tcW w:w="2880" w:type="dxa"/>
          </w:tcPr>
          <w:p w14:paraId="5ED1B4B5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客户类别</w:t>
            </w:r>
          </w:p>
        </w:tc>
        <w:tc>
          <w:tcPr>
            <w:tcW w:w="2880" w:type="dxa"/>
          </w:tcPr>
          <w:p w14:paraId="2E0E5A99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用于风控评级</w:t>
            </w:r>
          </w:p>
        </w:tc>
      </w:tr>
      <w:tr w:rsidR="000733D2" w:rsidRPr="007C362D" w14:paraId="6100305B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9CB598" w14:textId="77777777" w:rsidR="000733D2" w:rsidRPr="007C362D" w:rsidRDefault="00000000">
            <w:pPr>
              <w:rPr>
                <w:strike/>
              </w:rPr>
            </w:pPr>
            <w:r w:rsidRPr="007C362D">
              <w:rPr>
                <w:strike/>
                <w:sz w:val="18"/>
              </w:rPr>
              <w:t>出口明细</w:t>
            </w:r>
          </w:p>
        </w:tc>
        <w:tc>
          <w:tcPr>
            <w:tcW w:w="2880" w:type="dxa"/>
          </w:tcPr>
          <w:p w14:paraId="35EF4789" w14:textId="77777777" w:rsidR="000733D2" w:rsidRPr="007C36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trike/>
              </w:rPr>
            </w:pPr>
            <w:r w:rsidRPr="007C362D">
              <w:rPr>
                <w:strike/>
                <w:sz w:val="18"/>
              </w:rPr>
              <w:t>销售国别</w:t>
            </w:r>
          </w:p>
        </w:tc>
        <w:tc>
          <w:tcPr>
            <w:tcW w:w="2880" w:type="dxa"/>
          </w:tcPr>
          <w:p w14:paraId="379818E7" w14:textId="77777777" w:rsidR="000733D2" w:rsidRPr="007C36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trike/>
              </w:rPr>
            </w:pPr>
            <w:r w:rsidRPr="007C362D">
              <w:rPr>
                <w:strike/>
                <w:sz w:val="18"/>
              </w:rPr>
              <w:t>出口销售目标国家</w:t>
            </w:r>
          </w:p>
        </w:tc>
      </w:tr>
      <w:tr w:rsidR="000733D2" w:rsidRPr="007C362D" w14:paraId="22F91509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4BF61D" w14:textId="77777777" w:rsidR="000733D2" w:rsidRPr="007C362D" w:rsidRDefault="00000000">
            <w:pPr>
              <w:rPr>
                <w:strike/>
              </w:rPr>
            </w:pPr>
            <w:r w:rsidRPr="007C362D">
              <w:rPr>
                <w:strike/>
                <w:sz w:val="18"/>
              </w:rPr>
              <w:t>出口明细</w:t>
            </w:r>
          </w:p>
        </w:tc>
        <w:tc>
          <w:tcPr>
            <w:tcW w:w="2880" w:type="dxa"/>
          </w:tcPr>
          <w:p w14:paraId="002D9553" w14:textId="77777777" w:rsidR="000733D2" w:rsidRPr="007C3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</w:rPr>
            </w:pPr>
            <w:r w:rsidRPr="007C362D">
              <w:rPr>
                <w:strike/>
                <w:sz w:val="18"/>
              </w:rPr>
              <w:t>预计佣金计算</w:t>
            </w:r>
          </w:p>
        </w:tc>
        <w:tc>
          <w:tcPr>
            <w:tcW w:w="2880" w:type="dxa"/>
          </w:tcPr>
          <w:p w14:paraId="6FC63C02" w14:textId="77777777" w:rsidR="000733D2" w:rsidRPr="007C362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lang w:eastAsia="zh-CN"/>
              </w:rPr>
            </w:pPr>
            <w:r w:rsidRPr="007C362D">
              <w:rPr>
                <w:strike/>
                <w:sz w:val="18"/>
                <w:lang w:eastAsia="zh-CN"/>
              </w:rPr>
              <w:t>出口业务的佣金计算方式</w:t>
            </w:r>
          </w:p>
        </w:tc>
      </w:tr>
      <w:tr w:rsidR="000733D2" w:rsidRPr="007C362D" w14:paraId="6F5622F2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A8C952" w14:textId="77777777" w:rsidR="000733D2" w:rsidRPr="007C362D" w:rsidRDefault="00000000">
            <w:pPr>
              <w:rPr>
                <w:strike/>
              </w:rPr>
            </w:pPr>
            <w:proofErr w:type="spellStart"/>
            <w:r w:rsidRPr="007C362D">
              <w:rPr>
                <w:strike/>
                <w:sz w:val="18"/>
              </w:rPr>
              <w:t>服务项</w:t>
            </w:r>
            <w:proofErr w:type="spellEnd"/>
          </w:p>
        </w:tc>
        <w:tc>
          <w:tcPr>
            <w:tcW w:w="2880" w:type="dxa"/>
          </w:tcPr>
          <w:p w14:paraId="0E401A78" w14:textId="77777777" w:rsidR="000733D2" w:rsidRPr="007C36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trike/>
              </w:rPr>
            </w:pPr>
            <w:r w:rsidRPr="007C362D">
              <w:rPr>
                <w:strike/>
                <w:sz w:val="18"/>
              </w:rPr>
              <w:t>投信用险</w:t>
            </w:r>
          </w:p>
        </w:tc>
        <w:tc>
          <w:tcPr>
            <w:tcW w:w="2880" w:type="dxa"/>
          </w:tcPr>
          <w:p w14:paraId="4C44329A" w14:textId="77777777" w:rsidR="000733D2" w:rsidRPr="007C362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trike/>
              </w:rPr>
            </w:pPr>
            <w:r w:rsidRPr="007C362D">
              <w:rPr>
                <w:strike/>
                <w:sz w:val="18"/>
              </w:rPr>
              <w:t>是否投保信用保险</w:t>
            </w:r>
          </w:p>
        </w:tc>
      </w:tr>
    </w:tbl>
    <w:p w14:paraId="5687986C" w14:textId="77777777" w:rsidR="000733D2" w:rsidRDefault="000733D2"/>
    <w:p w14:paraId="2AEF407A" w14:textId="77777777" w:rsidR="000733D2" w:rsidRDefault="00000000">
      <w:r>
        <w:rPr>
          <w:b/>
          <w:sz w:val="22"/>
        </w:rPr>
        <w:t>关键业务流程</w:t>
      </w:r>
    </w:p>
    <w:p w14:paraId="3789489C" w14:textId="77777777" w:rsidR="000733D2" w:rsidRDefault="00000000">
      <w:pPr>
        <w:rPr>
          <w:lang w:eastAsia="zh-CN"/>
        </w:rPr>
      </w:pPr>
      <w:r>
        <w:rPr>
          <w:lang w:eastAsia="zh-CN"/>
        </w:rPr>
        <w:t>① 销售合同生效 → 生成销售提单/发货通知单 → 通知仓库备货/发货。</w:t>
      </w:r>
    </w:p>
    <w:p w14:paraId="28B35CAB" w14:textId="77777777" w:rsidR="000733D2" w:rsidRDefault="00000000">
      <w:pPr>
        <w:rPr>
          <w:lang w:eastAsia="zh-CN"/>
        </w:rPr>
      </w:pPr>
      <w:r>
        <w:rPr>
          <w:lang w:eastAsia="zh-CN"/>
        </w:rPr>
        <w:t>② 销售提单 → 物流出库单 → 过磅出库 → 库存扣减。</w:t>
      </w:r>
    </w:p>
    <w:p w14:paraId="03F6D75A" w14:textId="77777777" w:rsidR="000733D2" w:rsidRDefault="00000000">
      <w:pPr>
        <w:rPr>
          <w:lang w:eastAsia="zh-CN"/>
        </w:rPr>
      </w:pPr>
      <w:r>
        <w:rPr>
          <w:lang w:eastAsia="zh-CN"/>
        </w:rPr>
        <w:t>③ 出库完成 → 收到客户收货确认 → 触发结算流程。</w:t>
      </w:r>
    </w:p>
    <w:p w14:paraId="2FB05942" w14:textId="77777777" w:rsidR="000733D2" w:rsidRDefault="00000000">
      <w:pPr>
        <w:rPr>
          <w:lang w:eastAsia="zh-CN"/>
        </w:rPr>
      </w:pPr>
      <w:r>
        <w:rPr>
          <w:lang w:eastAsia="zh-CN"/>
        </w:rPr>
        <w:t>④ 销售订单/合同支持采销匹配：销售端与采购端通过贸易关联号联动，实现端到端的数据打通。</w:t>
      </w:r>
    </w:p>
    <w:p w14:paraId="1B5D1058" w14:textId="77777777" w:rsidR="000733D2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3、双边合同</w:t>
      </w:r>
    </w:p>
    <w:p w14:paraId="5C48D1DD" w14:textId="77777777" w:rsidR="000733D2" w:rsidRDefault="00000000">
      <w:pPr>
        <w:rPr>
          <w:lang w:eastAsia="zh-CN"/>
        </w:rPr>
      </w:pPr>
      <w:r>
        <w:rPr>
          <w:b/>
          <w:sz w:val="22"/>
          <w:lang w:eastAsia="zh-CN"/>
        </w:rPr>
        <w:t>业务说明</w:t>
      </w:r>
    </w:p>
    <w:p w14:paraId="70A7F994" w14:textId="77777777" w:rsidR="000733D2" w:rsidRDefault="00000000">
      <w:pPr>
        <w:rPr>
          <w:lang w:eastAsia="zh-CN"/>
        </w:rPr>
      </w:pPr>
      <w:r>
        <w:rPr>
          <w:lang w:eastAsia="zh-CN"/>
        </w:rPr>
        <w:lastRenderedPageBreak/>
        <w:t>双边合同管理"以销定购"业务模式。在同一合同内同时约定上游采购和下游销售，系统自动拆分为采购单与销售单，实现采销两端的协同管理。</w:t>
      </w:r>
    </w:p>
    <w:p w14:paraId="771E8AFD" w14:textId="77777777" w:rsidR="000733D2" w:rsidRDefault="00000000">
      <w:pPr>
        <w:rPr>
          <w:lang w:eastAsia="zh-CN"/>
        </w:rPr>
      </w:pPr>
      <w:r>
        <w:rPr>
          <w:lang w:eastAsia="zh-CN"/>
        </w:rPr>
        <w:t>核心流程：签订双边合同 → 自动拆分采购单+销售单 → 采购端生成供应商发货指令（供应商提货） → 销售端生成销售提单 → 以销定购，</w:t>
      </w:r>
      <w:r w:rsidRPr="007C362D">
        <w:rPr>
          <w:b/>
          <w:bCs/>
          <w:lang w:eastAsia="zh-CN"/>
        </w:rPr>
        <w:t>按销售需求驱动采购执行</w:t>
      </w:r>
      <w:r>
        <w:rPr>
          <w:lang w:eastAsia="zh-CN"/>
        </w:rPr>
        <w:t>。</w:t>
      </w:r>
    </w:p>
    <w:p w14:paraId="69C6FF39" w14:textId="77777777" w:rsidR="000733D2" w:rsidRDefault="00000000">
      <w:proofErr w:type="spellStart"/>
      <w:r>
        <w:rPr>
          <w:b/>
          <w:sz w:val="22"/>
        </w:rPr>
        <w:t>功能特性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733D2" w14:paraId="776EA72E" w14:textId="77777777" w:rsidTr="000733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3A1C87" w14:textId="77777777" w:rsidR="000733D2" w:rsidRDefault="00000000">
            <w:r>
              <w:rPr>
                <w:sz w:val="18"/>
              </w:rPr>
              <w:t>特性</w:t>
            </w:r>
          </w:p>
        </w:tc>
        <w:tc>
          <w:tcPr>
            <w:tcW w:w="4320" w:type="dxa"/>
          </w:tcPr>
          <w:p w14:paraId="5A653352" w14:textId="77777777" w:rsidR="000733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说明</w:t>
            </w:r>
          </w:p>
        </w:tc>
      </w:tr>
      <w:tr w:rsidR="000733D2" w14:paraId="37A0EF7E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107A1B" w14:textId="77777777" w:rsidR="000733D2" w:rsidRDefault="00000000">
            <w:r>
              <w:rPr>
                <w:sz w:val="18"/>
              </w:rPr>
              <w:t>自动拆分</w:t>
            </w:r>
          </w:p>
        </w:tc>
        <w:tc>
          <w:tcPr>
            <w:tcW w:w="4320" w:type="dxa"/>
          </w:tcPr>
          <w:p w14:paraId="72295B50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签订双边合同后，系统自动拆分为采购合同和销售合同，两边独立管理执行</w:t>
            </w:r>
          </w:p>
        </w:tc>
      </w:tr>
      <w:tr w:rsidR="000733D2" w14:paraId="05C1B4F6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10901D" w14:textId="77777777" w:rsidR="000733D2" w:rsidRDefault="00000000">
            <w:proofErr w:type="spellStart"/>
            <w:r>
              <w:rPr>
                <w:sz w:val="18"/>
              </w:rPr>
              <w:t>提货计划联动</w:t>
            </w:r>
            <w:proofErr w:type="spellEnd"/>
          </w:p>
        </w:tc>
        <w:tc>
          <w:tcPr>
            <w:tcW w:w="4320" w:type="dxa"/>
          </w:tcPr>
          <w:p w14:paraId="7A756C1E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供应商发货指令+销售提单联动管理，以销定购，按销售需求控制采购节奏</w:t>
            </w:r>
          </w:p>
        </w:tc>
      </w:tr>
      <w:tr w:rsidR="000733D2" w14:paraId="1B64EC60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47F0CB" w14:textId="77777777" w:rsidR="000733D2" w:rsidRDefault="00000000">
            <w:proofErr w:type="spellStart"/>
            <w:r>
              <w:rPr>
                <w:sz w:val="18"/>
              </w:rPr>
              <w:t>直拨业务支持</w:t>
            </w:r>
            <w:proofErr w:type="spellEnd"/>
          </w:p>
        </w:tc>
        <w:tc>
          <w:tcPr>
            <w:tcW w:w="4320" w:type="dxa"/>
          </w:tcPr>
          <w:p w14:paraId="29ED9B20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支持供应商直接发货到下游客户（直拨库），减少中间仓储环节</w:t>
            </w:r>
          </w:p>
        </w:tc>
      </w:tr>
      <w:tr w:rsidR="000733D2" w14:paraId="6C062406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CCD8E0" w14:textId="77777777" w:rsidR="000733D2" w:rsidRDefault="00000000">
            <w:proofErr w:type="spellStart"/>
            <w:r>
              <w:rPr>
                <w:sz w:val="18"/>
              </w:rPr>
              <w:t>采销匹配</w:t>
            </w:r>
            <w:proofErr w:type="spellEnd"/>
          </w:p>
        </w:tc>
        <w:tc>
          <w:tcPr>
            <w:tcW w:w="4320" w:type="dxa"/>
          </w:tcPr>
          <w:p w14:paraId="12A8AD1E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采购端与销售端通过贸易关联号自动匹配，端到端跟踪</w:t>
            </w:r>
          </w:p>
        </w:tc>
      </w:tr>
      <w:tr w:rsidR="000733D2" w14:paraId="4864670E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A0E900" w14:textId="77777777" w:rsidR="000733D2" w:rsidRDefault="00000000">
            <w:proofErr w:type="spellStart"/>
            <w:r>
              <w:rPr>
                <w:sz w:val="18"/>
              </w:rPr>
              <w:t>库存敞口管理</w:t>
            </w:r>
            <w:proofErr w:type="spellEnd"/>
          </w:p>
        </w:tc>
        <w:tc>
          <w:tcPr>
            <w:tcW w:w="4320" w:type="dxa"/>
          </w:tcPr>
          <w:p w14:paraId="3217715A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实时计算采销两端差异，展示库存敞口与潜盈亏</w:t>
            </w:r>
          </w:p>
        </w:tc>
      </w:tr>
    </w:tbl>
    <w:p w14:paraId="4ED26A5D" w14:textId="77777777" w:rsidR="000733D2" w:rsidRDefault="000733D2">
      <w:pPr>
        <w:rPr>
          <w:lang w:eastAsia="zh-CN"/>
        </w:rPr>
      </w:pPr>
    </w:p>
    <w:p w14:paraId="7947494C" w14:textId="77777777" w:rsidR="000733D2" w:rsidRDefault="00000000">
      <w:proofErr w:type="spellStart"/>
      <w:r>
        <w:rPr>
          <w:b/>
          <w:sz w:val="22"/>
        </w:rPr>
        <w:t>合同状态机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733D2" w14:paraId="37C2C1C7" w14:textId="77777777" w:rsidTr="000733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D3EECE" w14:textId="77777777" w:rsidR="000733D2" w:rsidRDefault="00000000">
            <w:r>
              <w:rPr>
                <w:sz w:val="18"/>
              </w:rPr>
              <w:t>状态</w:t>
            </w:r>
          </w:p>
        </w:tc>
        <w:tc>
          <w:tcPr>
            <w:tcW w:w="2880" w:type="dxa"/>
          </w:tcPr>
          <w:p w14:paraId="637D3AF6" w14:textId="77777777" w:rsidR="000733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说明</w:t>
            </w:r>
          </w:p>
        </w:tc>
        <w:tc>
          <w:tcPr>
            <w:tcW w:w="2880" w:type="dxa"/>
          </w:tcPr>
          <w:p w14:paraId="564BDF4F" w14:textId="77777777" w:rsidR="000733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可执行操作</w:t>
            </w:r>
          </w:p>
        </w:tc>
      </w:tr>
      <w:tr w:rsidR="000733D2" w14:paraId="0E254079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90AE3C" w14:textId="77777777" w:rsidR="000733D2" w:rsidRDefault="00000000">
            <w:r>
              <w:rPr>
                <w:sz w:val="18"/>
              </w:rPr>
              <w:t>已保存</w:t>
            </w:r>
          </w:p>
        </w:tc>
        <w:tc>
          <w:tcPr>
            <w:tcW w:w="2880" w:type="dxa"/>
          </w:tcPr>
          <w:p w14:paraId="5A78FD73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草稿状态，尚未提交审批</w:t>
            </w:r>
          </w:p>
        </w:tc>
        <w:tc>
          <w:tcPr>
            <w:tcW w:w="2880" w:type="dxa"/>
          </w:tcPr>
          <w:p w14:paraId="6EA013D2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修改、删除、提交审批</w:t>
            </w:r>
          </w:p>
        </w:tc>
      </w:tr>
      <w:tr w:rsidR="000733D2" w14:paraId="0032FC02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272C10" w14:textId="77777777" w:rsidR="000733D2" w:rsidRDefault="00000000">
            <w:proofErr w:type="spellStart"/>
            <w:r>
              <w:rPr>
                <w:sz w:val="18"/>
              </w:rPr>
              <w:t>审批中</w:t>
            </w:r>
            <w:proofErr w:type="spellEnd"/>
          </w:p>
        </w:tc>
        <w:tc>
          <w:tcPr>
            <w:tcW w:w="2880" w:type="dxa"/>
          </w:tcPr>
          <w:p w14:paraId="67D22DF0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已提交审批流程，等待审批人处理</w:t>
            </w:r>
          </w:p>
        </w:tc>
        <w:tc>
          <w:tcPr>
            <w:tcW w:w="2880" w:type="dxa"/>
          </w:tcPr>
          <w:p w14:paraId="05393F03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撤回（回到已保存</w:t>
            </w:r>
            <w:proofErr w:type="spellEnd"/>
            <w:r>
              <w:rPr>
                <w:sz w:val="18"/>
              </w:rPr>
              <w:t>）</w:t>
            </w:r>
          </w:p>
        </w:tc>
      </w:tr>
      <w:tr w:rsidR="000733D2" w14:paraId="37E81675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FA88C2" w14:textId="77777777" w:rsidR="000733D2" w:rsidRDefault="00000000">
            <w:r>
              <w:rPr>
                <w:sz w:val="18"/>
              </w:rPr>
              <w:t>已驳回</w:t>
            </w:r>
          </w:p>
        </w:tc>
        <w:tc>
          <w:tcPr>
            <w:tcW w:w="2880" w:type="dxa"/>
          </w:tcPr>
          <w:p w14:paraId="2C5D3E84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审批未通过，退回修改</w:t>
            </w:r>
          </w:p>
        </w:tc>
        <w:tc>
          <w:tcPr>
            <w:tcW w:w="2880" w:type="dxa"/>
          </w:tcPr>
          <w:p w14:paraId="10340D1F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修改后重新提交审批、作废</w:t>
            </w:r>
          </w:p>
        </w:tc>
      </w:tr>
      <w:tr w:rsidR="000733D2" w14:paraId="13A2D540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B2692F" w14:textId="77777777" w:rsidR="000733D2" w:rsidRDefault="00000000">
            <w:proofErr w:type="spellStart"/>
            <w:r>
              <w:rPr>
                <w:sz w:val="18"/>
              </w:rPr>
              <w:t>已生效</w:t>
            </w:r>
            <w:proofErr w:type="spellEnd"/>
          </w:p>
        </w:tc>
        <w:tc>
          <w:tcPr>
            <w:tcW w:w="2880" w:type="dxa"/>
          </w:tcPr>
          <w:p w14:paraId="207A1262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审批通过，合同生效可执行</w:t>
            </w:r>
          </w:p>
        </w:tc>
        <w:tc>
          <w:tcPr>
            <w:tcW w:w="2880" w:type="dxa"/>
          </w:tcPr>
          <w:p w14:paraId="061FF912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下达发货指令/提单、修改（部分字段）、关闭</w:t>
            </w:r>
          </w:p>
        </w:tc>
      </w:tr>
      <w:tr w:rsidR="000733D2" w14:paraId="7286F18C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DBA415" w14:textId="77777777" w:rsidR="000733D2" w:rsidRDefault="00000000">
            <w:proofErr w:type="spellStart"/>
            <w:r>
              <w:rPr>
                <w:sz w:val="18"/>
              </w:rPr>
              <w:t>执行中</w:t>
            </w:r>
            <w:proofErr w:type="spellEnd"/>
          </w:p>
        </w:tc>
        <w:tc>
          <w:tcPr>
            <w:tcW w:w="2880" w:type="dxa"/>
          </w:tcPr>
          <w:p w14:paraId="4D329D6F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已生成下游执行单据，正在履约</w:t>
            </w:r>
          </w:p>
        </w:tc>
        <w:tc>
          <w:tcPr>
            <w:tcW w:w="2880" w:type="dxa"/>
          </w:tcPr>
          <w:p w14:paraId="29CE8311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继续下达指令、查看执行进度、关闭</w:t>
            </w:r>
          </w:p>
        </w:tc>
      </w:tr>
      <w:tr w:rsidR="000733D2" w14:paraId="6AFB2D65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ED87EA" w14:textId="77777777" w:rsidR="000733D2" w:rsidRDefault="00000000">
            <w:proofErr w:type="spellStart"/>
            <w:r>
              <w:rPr>
                <w:sz w:val="18"/>
              </w:rPr>
              <w:t>已完成</w:t>
            </w:r>
            <w:proofErr w:type="spellEnd"/>
          </w:p>
        </w:tc>
        <w:tc>
          <w:tcPr>
            <w:tcW w:w="2880" w:type="dxa"/>
          </w:tcPr>
          <w:p w14:paraId="5C83DFD1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合同约定数量全部执行完毕</w:t>
            </w:r>
          </w:p>
        </w:tc>
        <w:tc>
          <w:tcPr>
            <w:tcW w:w="2880" w:type="dxa"/>
          </w:tcPr>
          <w:p w14:paraId="4A2E3D86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查看、打印、归档</w:t>
            </w:r>
            <w:proofErr w:type="spellEnd"/>
          </w:p>
        </w:tc>
      </w:tr>
      <w:tr w:rsidR="000733D2" w14:paraId="14EB80D0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09753A" w14:textId="77777777" w:rsidR="000733D2" w:rsidRDefault="00000000">
            <w:r>
              <w:rPr>
                <w:sz w:val="18"/>
              </w:rPr>
              <w:t>已关闭</w:t>
            </w:r>
          </w:p>
        </w:tc>
        <w:tc>
          <w:tcPr>
            <w:tcW w:w="2880" w:type="dxa"/>
          </w:tcPr>
          <w:p w14:paraId="22E2FD86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合同主动关闭或异常终止</w:t>
            </w:r>
          </w:p>
        </w:tc>
        <w:tc>
          <w:tcPr>
            <w:tcW w:w="2880" w:type="dxa"/>
          </w:tcPr>
          <w:p w14:paraId="7924D425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查看、重新打开（恢复至关闭前状态）</w:t>
            </w:r>
          </w:p>
        </w:tc>
      </w:tr>
      <w:tr w:rsidR="000733D2" w14:paraId="1D75B48D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B9584C" w14:textId="77777777" w:rsidR="000733D2" w:rsidRDefault="00000000">
            <w:proofErr w:type="spellStart"/>
            <w:r>
              <w:rPr>
                <w:sz w:val="18"/>
              </w:rPr>
              <w:t>已作废</w:t>
            </w:r>
            <w:proofErr w:type="spellEnd"/>
          </w:p>
        </w:tc>
        <w:tc>
          <w:tcPr>
            <w:tcW w:w="2880" w:type="dxa"/>
          </w:tcPr>
          <w:p w14:paraId="467D1FF2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合同作废，不可恢复</w:t>
            </w:r>
          </w:p>
        </w:tc>
        <w:tc>
          <w:tcPr>
            <w:tcW w:w="2880" w:type="dxa"/>
          </w:tcPr>
          <w:p w14:paraId="493F5391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仅查看</w:t>
            </w:r>
          </w:p>
        </w:tc>
      </w:tr>
    </w:tbl>
    <w:p w14:paraId="479C34A7" w14:textId="77777777" w:rsidR="000733D2" w:rsidRDefault="000733D2"/>
    <w:p w14:paraId="4E9CC3AF" w14:textId="77777777" w:rsidR="000733D2" w:rsidRDefault="00000000">
      <w:pPr>
        <w:pStyle w:val="1"/>
      </w:pPr>
      <w:r>
        <w:rPr>
          <w:rFonts w:ascii="微软雅黑" w:eastAsia="微软雅黑" w:hAnsi="微软雅黑"/>
        </w:rPr>
        <w:lastRenderedPageBreak/>
        <w:t>三、物流管理</w:t>
      </w:r>
    </w:p>
    <w:p w14:paraId="6F0BE252" w14:textId="77777777" w:rsidR="000733D2" w:rsidRDefault="00000000">
      <w:r>
        <w:rPr>
          <w:b/>
          <w:sz w:val="24"/>
        </w:rPr>
        <w:t>模块定位</w:t>
      </w:r>
    </w:p>
    <w:p w14:paraId="35F64426" w14:textId="77777777" w:rsidR="000733D2" w:rsidRDefault="00000000">
      <w:pPr>
        <w:rPr>
          <w:lang w:eastAsia="zh-CN"/>
        </w:rPr>
      </w:pPr>
      <w:r>
        <w:rPr>
          <w:lang w:eastAsia="zh-CN"/>
        </w:rPr>
        <w:t>组织和管理货物运输全过程。运营平台方是物流的组织方（找车、签约、调度、单据、结算），承运商是被调度与履约的一方。覆盖采购入库运输与销售发货运输，管理物流订单、运输状态、运费核算及物流报表。</w:t>
      </w:r>
    </w:p>
    <w:p w14:paraId="43A1300F" w14:textId="77777777" w:rsidR="000733D2" w:rsidRDefault="00000000">
      <w:proofErr w:type="spellStart"/>
      <w:r>
        <w:rPr>
          <w:b/>
          <w:sz w:val="24"/>
        </w:rPr>
        <w:t>功能清单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733D2" w14:paraId="1405AAA8" w14:textId="77777777" w:rsidTr="000733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BD8984" w14:textId="77777777" w:rsidR="000733D2" w:rsidRDefault="00000000">
            <w:r>
              <w:rPr>
                <w:sz w:val="18"/>
              </w:rPr>
              <w:t>功能模块</w:t>
            </w:r>
          </w:p>
        </w:tc>
        <w:tc>
          <w:tcPr>
            <w:tcW w:w="2880" w:type="dxa"/>
          </w:tcPr>
          <w:p w14:paraId="17514D2B" w14:textId="77777777" w:rsidR="000733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功能描述</w:t>
            </w:r>
          </w:p>
        </w:tc>
        <w:tc>
          <w:tcPr>
            <w:tcW w:w="2880" w:type="dxa"/>
          </w:tcPr>
          <w:p w14:paraId="250A37A6" w14:textId="77777777" w:rsidR="000733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关键特性</w:t>
            </w:r>
          </w:p>
        </w:tc>
      </w:tr>
      <w:tr w:rsidR="000733D2" w14:paraId="54094D3F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70B038" w14:textId="77777777" w:rsidR="000733D2" w:rsidRDefault="00000000">
            <w:r>
              <w:rPr>
                <w:sz w:val="18"/>
              </w:rPr>
              <w:t>物流运单管理</w:t>
            </w:r>
          </w:p>
        </w:tc>
        <w:tc>
          <w:tcPr>
            <w:tcW w:w="2880" w:type="dxa"/>
          </w:tcPr>
          <w:p w14:paraId="56252F3B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创建和管理物流运输单据，关联发货指令或提单</w:t>
            </w:r>
          </w:p>
        </w:tc>
        <w:tc>
          <w:tcPr>
            <w:tcW w:w="2880" w:type="dxa"/>
          </w:tcPr>
          <w:p w14:paraId="6B91D0EF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支持独立创建或由业务单据发起；支持增删改查；支持短流程审核</w:t>
            </w:r>
          </w:p>
        </w:tc>
      </w:tr>
      <w:tr w:rsidR="000733D2" w14:paraId="7BD48D32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E53D70" w14:textId="77777777" w:rsidR="000733D2" w:rsidRDefault="00000000">
            <w:proofErr w:type="spellStart"/>
            <w:r>
              <w:rPr>
                <w:sz w:val="18"/>
              </w:rPr>
              <w:t>运输任务管理</w:t>
            </w:r>
            <w:proofErr w:type="spellEnd"/>
          </w:p>
        </w:tc>
        <w:tc>
          <w:tcPr>
            <w:tcW w:w="2880" w:type="dxa"/>
          </w:tcPr>
          <w:p w14:paraId="0C72931C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由发货/提货指令自动或手动生成运输任务</w:t>
            </w:r>
          </w:p>
        </w:tc>
        <w:tc>
          <w:tcPr>
            <w:tcW w:w="2880" w:type="dxa"/>
          </w:tcPr>
          <w:p w14:paraId="22824D19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采购入库运输+销售发货运输统一管理</w:t>
            </w:r>
          </w:p>
        </w:tc>
      </w:tr>
      <w:tr w:rsidR="000733D2" w14:paraId="5FC6CE03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39C48E" w14:textId="77777777" w:rsidR="000733D2" w:rsidRDefault="00000000">
            <w:proofErr w:type="spellStart"/>
            <w:r>
              <w:rPr>
                <w:sz w:val="18"/>
              </w:rPr>
              <w:t>叫车派车</w:t>
            </w:r>
            <w:proofErr w:type="spellEnd"/>
          </w:p>
        </w:tc>
        <w:tc>
          <w:tcPr>
            <w:tcW w:w="2880" w:type="dxa"/>
          </w:tcPr>
          <w:p w14:paraId="57364C22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选择承运商、调度车辆、指派司机</w:t>
            </w:r>
          </w:p>
        </w:tc>
        <w:tc>
          <w:tcPr>
            <w:tcW w:w="2880" w:type="dxa"/>
          </w:tcPr>
          <w:p w14:paraId="5913984E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支持自</w:t>
            </w:r>
            <w:proofErr w:type="gramEnd"/>
            <w:r>
              <w:rPr>
                <w:sz w:val="18"/>
                <w:lang w:eastAsia="zh-CN"/>
              </w:rPr>
              <w:t>有车辆/第三方物流；车辆信息提前报备</w:t>
            </w:r>
          </w:p>
        </w:tc>
      </w:tr>
      <w:tr w:rsidR="000733D2" w14:paraId="751DDCBC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DA3595" w14:textId="77777777" w:rsidR="000733D2" w:rsidRDefault="00000000">
            <w:proofErr w:type="spellStart"/>
            <w:r>
              <w:rPr>
                <w:sz w:val="18"/>
              </w:rPr>
              <w:t>在途监控</w:t>
            </w:r>
            <w:proofErr w:type="spellEnd"/>
          </w:p>
        </w:tc>
        <w:tc>
          <w:tcPr>
            <w:tcW w:w="2880" w:type="dxa"/>
          </w:tcPr>
          <w:p w14:paraId="164695EF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车辆运输全过程跟踪与异常预警</w:t>
            </w:r>
          </w:p>
        </w:tc>
        <w:tc>
          <w:tcPr>
            <w:tcW w:w="2880" w:type="dxa"/>
          </w:tcPr>
          <w:p w14:paraId="2CF2AE85" w14:textId="52B4368A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对接第三方物流平台；电子围栏推送预警；超时/偏航/停留告警</w:t>
            </w:r>
          </w:p>
        </w:tc>
      </w:tr>
      <w:tr w:rsidR="000733D2" w14:paraId="5BDBAEC8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AA0FE3" w14:textId="77777777" w:rsidR="000733D2" w:rsidRDefault="00000000">
            <w:proofErr w:type="spellStart"/>
            <w:r>
              <w:rPr>
                <w:sz w:val="18"/>
              </w:rPr>
              <w:t>物流入库单</w:t>
            </w:r>
            <w:proofErr w:type="spellEnd"/>
          </w:p>
        </w:tc>
        <w:tc>
          <w:tcPr>
            <w:tcW w:w="2880" w:type="dxa"/>
          </w:tcPr>
          <w:p w14:paraId="3830270C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货物到达后确认入库</w:t>
            </w:r>
          </w:p>
        </w:tc>
        <w:tc>
          <w:tcPr>
            <w:tcW w:w="2880" w:type="dxa"/>
          </w:tcPr>
          <w:p w14:paraId="2A56B7F3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由发货指令+运输单据+地磅数据确认；支持关联上游单据自动填充</w:t>
            </w:r>
          </w:p>
        </w:tc>
      </w:tr>
      <w:tr w:rsidR="000733D2" w14:paraId="266901E7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CD0FC4" w14:textId="77777777" w:rsidR="000733D2" w:rsidRDefault="00000000">
            <w:proofErr w:type="spellStart"/>
            <w:r>
              <w:rPr>
                <w:sz w:val="18"/>
              </w:rPr>
              <w:t>物流出库单</w:t>
            </w:r>
            <w:proofErr w:type="spellEnd"/>
          </w:p>
        </w:tc>
        <w:tc>
          <w:tcPr>
            <w:tcW w:w="2880" w:type="dxa"/>
          </w:tcPr>
          <w:p w14:paraId="76E29543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销售出库场景的物流出库确认</w:t>
            </w:r>
          </w:p>
        </w:tc>
        <w:tc>
          <w:tcPr>
            <w:tcW w:w="2880" w:type="dxa"/>
          </w:tcPr>
          <w:p w14:paraId="6D851AFB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常规销售出库；直拨类由供应商直发下游，出库同时反向生成入库单</w:t>
            </w:r>
          </w:p>
        </w:tc>
      </w:tr>
      <w:tr w:rsidR="000733D2" w14:paraId="015F9562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7AB1FE" w14:textId="77777777" w:rsidR="000733D2" w:rsidRDefault="00000000">
            <w:proofErr w:type="spellStart"/>
            <w:r>
              <w:rPr>
                <w:sz w:val="18"/>
              </w:rPr>
              <w:t>物流查询</w:t>
            </w:r>
            <w:proofErr w:type="spellEnd"/>
          </w:p>
        </w:tc>
        <w:tc>
          <w:tcPr>
            <w:tcW w:w="2880" w:type="dxa"/>
          </w:tcPr>
          <w:p w14:paraId="6F0B2427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查询第三方物流平台的实时物流信息</w:t>
            </w:r>
          </w:p>
        </w:tc>
        <w:tc>
          <w:tcPr>
            <w:tcW w:w="2880" w:type="dxa"/>
          </w:tcPr>
          <w:p w14:paraId="1976E5EE" w14:textId="609D0390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对接</w:t>
            </w:r>
            <w:r w:rsidR="00930D21">
              <w:rPr>
                <w:rFonts w:hint="eastAsia"/>
                <w:sz w:val="18"/>
                <w:lang w:eastAsia="zh-CN"/>
              </w:rPr>
              <w:t>物流</w:t>
            </w:r>
            <w:r>
              <w:rPr>
                <w:sz w:val="18"/>
                <w:lang w:eastAsia="zh-CN"/>
              </w:rPr>
              <w:t>系统获取实时状态</w:t>
            </w:r>
          </w:p>
        </w:tc>
      </w:tr>
      <w:tr w:rsidR="000733D2" w14:paraId="439AB695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F293BD" w14:textId="77777777" w:rsidR="000733D2" w:rsidRDefault="00000000">
            <w:proofErr w:type="spellStart"/>
            <w:r>
              <w:rPr>
                <w:sz w:val="18"/>
              </w:rPr>
              <w:t>运费核算</w:t>
            </w:r>
            <w:proofErr w:type="spellEnd"/>
          </w:p>
        </w:tc>
        <w:tc>
          <w:tcPr>
            <w:tcW w:w="2880" w:type="dxa"/>
          </w:tcPr>
          <w:p w14:paraId="571A89E9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按运价核算运费，生成结算单</w:t>
            </w:r>
          </w:p>
        </w:tc>
        <w:tc>
          <w:tcPr>
            <w:tcW w:w="2880" w:type="dxa"/>
          </w:tcPr>
          <w:p w14:paraId="30298331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与承运商对账结算；按公司拆分归集运费</w:t>
            </w:r>
          </w:p>
        </w:tc>
      </w:tr>
      <w:tr w:rsidR="000733D2" w14:paraId="218158AA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5B4C6B" w14:textId="77777777" w:rsidR="000733D2" w:rsidRDefault="00000000">
            <w:proofErr w:type="spellStart"/>
            <w:r>
              <w:rPr>
                <w:sz w:val="18"/>
              </w:rPr>
              <w:t>物流报表</w:t>
            </w:r>
            <w:proofErr w:type="spellEnd"/>
          </w:p>
        </w:tc>
        <w:tc>
          <w:tcPr>
            <w:tcW w:w="2880" w:type="dxa"/>
          </w:tcPr>
          <w:p w14:paraId="468F79FD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每月出具物流报表给财务</w:t>
            </w:r>
          </w:p>
        </w:tc>
        <w:tc>
          <w:tcPr>
            <w:tcW w:w="2880" w:type="dxa"/>
          </w:tcPr>
          <w:p w14:paraId="0947C5F1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运输台</w:t>
            </w:r>
            <w:proofErr w:type="gramEnd"/>
            <w:r>
              <w:rPr>
                <w:sz w:val="18"/>
                <w:lang w:eastAsia="zh-CN"/>
              </w:rPr>
              <w:t>账、运费汇总、承运商业绩等</w:t>
            </w:r>
          </w:p>
        </w:tc>
      </w:tr>
      <w:tr w:rsidR="000733D2" w14:paraId="393CFE4A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332861" w14:textId="77777777" w:rsidR="000733D2" w:rsidRDefault="00000000">
            <w:proofErr w:type="spellStart"/>
            <w:r>
              <w:rPr>
                <w:sz w:val="18"/>
              </w:rPr>
              <w:t>承运商管理</w:t>
            </w:r>
            <w:proofErr w:type="spellEnd"/>
          </w:p>
        </w:tc>
        <w:tc>
          <w:tcPr>
            <w:tcW w:w="2880" w:type="dxa"/>
          </w:tcPr>
          <w:p w14:paraId="17A0FB0A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维护物流供应商、司机、车辆信息</w:t>
            </w:r>
          </w:p>
        </w:tc>
        <w:tc>
          <w:tcPr>
            <w:tcW w:w="2880" w:type="dxa"/>
          </w:tcPr>
          <w:p w14:paraId="15CB7465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方便存储和复用司机/车辆信息；运价协议管理</w:t>
            </w:r>
          </w:p>
        </w:tc>
      </w:tr>
    </w:tbl>
    <w:p w14:paraId="73F42E2D" w14:textId="77777777" w:rsidR="000733D2" w:rsidRDefault="000733D2">
      <w:pPr>
        <w:rPr>
          <w:lang w:eastAsia="zh-CN"/>
        </w:rPr>
      </w:pPr>
    </w:p>
    <w:p w14:paraId="799C779E" w14:textId="77777777" w:rsidR="000733D2" w:rsidRDefault="00000000">
      <w:pPr>
        <w:rPr>
          <w:lang w:eastAsia="zh-CN"/>
        </w:rPr>
      </w:pPr>
      <w:r>
        <w:rPr>
          <w:b/>
          <w:sz w:val="22"/>
          <w:lang w:eastAsia="zh-CN"/>
        </w:rPr>
        <w:t>1、物流运单管理</w:t>
      </w:r>
    </w:p>
    <w:p w14:paraId="02A5F199" w14:textId="77777777" w:rsidR="000733D2" w:rsidRDefault="00000000">
      <w:pPr>
        <w:rPr>
          <w:lang w:eastAsia="zh-CN"/>
        </w:rPr>
      </w:pPr>
      <w:r>
        <w:rPr>
          <w:b/>
          <w:lang w:eastAsia="zh-CN"/>
        </w:rPr>
        <w:t>功能模块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733D2" w14:paraId="6A1D2FD5" w14:textId="77777777" w:rsidTr="000733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321E2D" w14:textId="77777777" w:rsidR="000733D2" w:rsidRDefault="00000000">
            <w:proofErr w:type="spellStart"/>
            <w:r>
              <w:rPr>
                <w:sz w:val="18"/>
              </w:rPr>
              <w:lastRenderedPageBreak/>
              <w:t>功能</w:t>
            </w:r>
            <w:proofErr w:type="spellEnd"/>
          </w:p>
        </w:tc>
        <w:tc>
          <w:tcPr>
            <w:tcW w:w="4320" w:type="dxa"/>
          </w:tcPr>
          <w:p w14:paraId="24BC628B" w14:textId="77777777" w:rsidR="000733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功能描述</w:t>
            </w:r>
          </w:p>
        </w:tc>
      </w:tr>
      <w:tr w:rsidR="000733D2" w14:paraId="39AA6320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C0E733" w14:textId="77777777" w:rsidR="000733D2" w:rsidRDefault="00000000">
            <w:r>
              <w:rPr>
                <w:sz w:val="18"/>
              </w:rPr>
              <w:t>创建物流运单</w:t>
            </w:r>
          </w:p>
        </w:tc>
        <w:tc>
          <w:tcPr>
            <w:tcW w:w="4320" w:type="dxa"/>
          </w:tcPr>
          <w:p w14:paraId="0F729427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由供应商发货指令或销售提单发起创建；支持独立创建，可关联采购提货或销售提单；确定运输方式（自有/第三方）</w:t>
            </w:r>
          </w:p>
        </w:tc>
      </w:tr>
      <w:tr w:rsidR="000733D2" w14:paraId="3F3A268B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A99CFD" w14:textId="77777777" w:rsidR="000733D2" w:rsidRDefault="00000000">
            <w:proofErr w:type="spellStart"/>
            <w:r>
              <w:rPr>
                <w:sz w:val="18"/>
              </w:rPr>
              <w:t>增删改查</w:t>
            </w:r>
            <w:proofErr w:type="spellEnd"/>
          </w:p>
        </w:tc>
        <w:tc>
          <w:tcPr>
            <w:tcW w:w="4320" w:type="dxa"/>
          </w:tcPr>
          <w:p w14:paraId="7DF871FE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对物流运单进行查询、修改、删除操作</w:t>
            </w:r>
          </w:p>
        </w:tc>
      </w:tr>
      <w:tr w:rsidR="000733D2" w14:paraId="0BF70785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E57358" w14:textId="77777777" w:rsidR="000733D2" w:rsidRDefault="00000000">
            <w:proofErr w:type="spellStart"/>
            <w:r>
              <w:rPr>
                <w:sz w:val="18"/>
              </w:rPr>
              <w:t>物流查询</w:t>
            </w:r>
            <w:proofErr w:type="spellEnd"/>
          </w:p>
        </w:tc>
        <w:tc>
          <w:tcPr>
            <w:tcW w:w="4320" w:type="dxa"/>
          </w:tcPr>
          <w:p w14:paraId="6186D06E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查询物流在途状态，对接第三方物流平台</w:t>
            </w:r>
          </w:p>
        </w:tc>
      </w:tr>
      <w:tr w:rsidR="000733D2" w14:paraId="45A3DBD9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E840F3" w14:textId="77777777" w:rsidR="000733D2" w:rsidRDefault="00000000">
            <w:proofErr w:type="spellStart"/>
            <w:r>
              <w:rPr>
                <w:sz w:val="18"/>
              </w:rPr>
              <w:t>审核</w:t>
            </w:r>
            <w:proofErr w:type="spellEnd"/>
          </w:p>
        </w:tc>
        <w:tc>
          <w:tcPr>
            <w:tcW w:w="4320" w:type="dxa"/>
          </w:tcPr>
          <w:p w14:paraId="4F1076A1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需要短流程审核，需要抄送相关人员</w:t>
            </w:r>
          </w:p>
        </w:tc>
      </w:tr>
      <w:tr w:rsidR="000733D2" w14:paraId="0BA0CEC6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35FA1C" w14:textId="77777777" w:rsidR="000733D2" w:rsidRDefault="00000000">
            <w:proofErr w:type="spellStart"/>
            <w:r>
              <w:rPr>
                <w:sz w:val="18"/>
              </w:rPr>
              <w:t>基础结算单</w:t>
            </w:r>
            <w:proofErr w:type="spellEnd"/>
          </w:p>
        </w:tc>
        <w:tc>
          <w:tcPr>
            <w:tcW w:w="4320" w:type="dxa"/>
          </w:tcPr>
          <w:p w14:paraId="43C8DBB0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运输完成后生成基础结算数据，供财务核算</w:t>
            </w:r>
          </w:p>
        </w:tc>
      </w:tr>
    </w:tbl>
    <w:p w14:paraId="3329419F" w14:textId="77777777" w:rsidR="000733D2" w:rsidRDefault="000733D2">
      <w:pPr>
        <w:rPr>
          <w:lang w:eastAsia="zh-CN"/>
        </w:rPr>
      </w:pPr>
    </w:p>
    <w:p w14:paraId="50C7335F" w14:textId="77777777" w:rsidR="000733D2" w:rsidRDefault="00000000">
      <w:proofErr w:type="spellStart"/>
      <w:r>
        <w:rPr>
          <w:b/>
        </w:rPr>
        <w:t>物流运单字段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733D2" w14:paraId="4B876009" w14:textId="77777777" w:rsidTr="000733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0AAFB6" w14:textId="77777777" w:rsidR="000733D2" w:rsidRDefault="00000000">
            <w:r>
              <w:rPr>
                <w:sz w:val="18"/>
              </w:rPr>
              <w:t>字段分组</w:t>
            </w:r>
          </w:p>
        </w:tc>
        <w:tc>
          <w:tcPr>
            <w:tcW w:w="2880" w:type="dxa"/>
          </w:tcPr>
          <w:p w14:paraId="060397B0" w14:textId="77777777" w:rsidR="000733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字段名称</w:t>
            </w:r>
          </w:p>
        </w:tc>
        <w:tc>
          <w:tcPr>
            <w:tcW w:w="2880" w:type="dxa"/>
          </w:tcPr>
          <w:p w14:paraId="52DEE1C0" w14:textId="77777777" w:rsidR="000733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说明</w:t>
            </w:r>
          </w:p>
        </w:tc>
      </w:tr>
      <w:tr w:rsidR="000733D2" w14:paraId="775E5A19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7C1895" w14:textId="77777777" w:rsidR="000733D2" w:rsidRDefault="00000000">
            <w:r>
              <w:rPr>
                <w:sz w:val="18"/>
              </w:rPr>
              <w:t>提货信息</w:t>
            </w:r>
          </w:p>
        </w:tc>
        <w:tc>
          <w:tcPr>
            <w:tcW w:w="2880" w:type="dxa"/>
          </w:tcPr>
          <w:p w14:paraId="6AC7C167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提货地点/时间</w:t>
            </w:r>
          </w:p>
        </w:tc>
        <w:tc>
          <w:tcPr>
            <w:tcW w:w="2880" w:type="dxa"/>
          </w:tcPr>
          <w:p w14:paraId="0C536BE1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货物提取的地点与计划时间</w:t>
            </w:r>
          </w:p>
        </w:tc>
      </w:tr>
      <w:tr w:rsidR="000733D2" w14:paraId="684D148D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B3563B" w14:textId="77777777" w:rsidR="000733D2" w:rsidRDefault="00000000">
            <w:proofErr w:type="spellStart"/>
            <w:r>
              <w:rPr>
                <w:sz w:val="18"/>
              </w:rPr>
              <w:t>提货信息</w:t>
            </w:r>
            <w:proofErr w:type="spellEnd"/>
          </w:p>
        </w:tc>
        <w:tc>
          <w:tcPr>
            <w:tcW w:w="2880" w:type="dxa"/>
          </w:tcPr>
          <w:p w14:paraId="70001E06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发货指令/提单号</w:t>
            </w:r>
          </w:p>
        </w:tc>
        <w:tc>
          <w:tcPr>
            <w:tcW w:w="2880" w:type="dxa"/>
          </w:tcPr>
          <w:p w14:paraId="4F8CD17A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关联的业务单据编号</w:t>
            </w:r>
          </w:p>
        </w:tc>
      </w:tr>
      <w:tr w:rsidR="000733D2" w14:paraId="7736A09B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1A6041" w14:textId="77777777" w:rsidR="000733D2" w:rsidRDefault="00000000">
            <w:r>
              <w:rPr>
                <w:sz w:val="18"/>
              </w:rPr>
              <w:t>送达信息</w:t>
            </w:r>
          </w:p>
        </w:tc>
        <w:tc>
          <w:tcPr>
            <w:tcW w:w="2880" w:type="dxa"/>
          </w:tcPr>
          <w:p w14:paraId="3EEB8132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送达地点/预计到达时间</w:t>
            </w:r>
          </w:p>
        </w:tc>
        <w:tc>
          <w:tcPr>
            <w:tcW w:w="2880" w:type="dxa"/>
          </w:tcPr>
          <w:p w14:paraId="6BC81E13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货物送达的目的地与预计时间</w:t>
            </w:r>
          </w:p>
        </w:tc>
      </w:tr>
      <w:tr w:rsidR="000733D2" w14:paraId="585A3373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BC551F" w14:textId="77777777" w:rsidR="000733D2" w:rsidRDefault="00000000">
            <w:proofErr w:type="spellStart"/>
            <w:r>
              <w:rPr>
                <w:sz w:val="18"/>
              </w:rPr>
              <w:t>物流供应商</w:t>
            </w:r>
            <w:proofErr w:type="spellEnd"/>
          </w:p>
        </w:tc>
        <w:tc>
          <w:tcPr>
            <w:tcW w:w="2880" w:type="dxa"/>
          </w:tcPr>
          <w:p w14:paraId="251A2EA6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物流公司</w:t>
            </w:r>
          </w:p>
        </w:tc>
        <w:tc>
          <w:tcPr>
            <w:tcW w:w="2880" w:type="dxa"/>
          </w:tcPr>
          <w:p w14:paraId="787C6C78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承运的物流公司</w:t>
            </w:r>
          </w:p>
        </w:tc>
      </w:tr>
      <w:tr w:rsidR="000733D2" w14:paraId="10CA7520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74A65C" w14:textId="77777777" w:rsidR="000733D2" w:rsidRDefault="00000000">
            <w:r>
              <w:rPr>
                <w:sz w:val="18"/>
              </w:rPr>
              <w:t>物流供应商</w:t>
            </w:r>
          </w:p>
        </w:tc>
        <w:tc>
          <w:tcPr>
            <w:tcW w:w="2880" w:type="dxa"/>
          </w:tcPr>
          <w:p w14:paraId="711EDA41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司机/车辆/车牌</w:t>
            </w:r>
          </w:p>
        </w:tc>
        <w:tc>
          <w:tcPr>
            <w:tcW w:w="2880" w:type="dxa"/>
          </w:tcPr>
          <w:p w14:paraId="47A7F0B7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执行运输的司机与车辆信息</w:t>
            </w:r>
          </w:p>
        </w:tc>
      </w:tr>
      <w:tr w:rsidR="000733D2" w14:paraId="046C6FBE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FBFB88" w14:textId="77777777" w:rsidR="000733D2" w:rsidRDefault="00000000">
            <w:proofErr w:type="spellStart"/>
            <w:r>
              <w:rPr>
                <w:sz w:val="18"/>
              </w:rPr>
              <w:t>物流供应商</w:t>
            </w:r>
            <w:proofErr w:type="spellEnd"/>
          </w:p>
        </w:tc>
        <w:tc>
          <w:tcPr>
            <w:tcW w:w="2880" w:type="dxa"/>
          </w:tcPr>
          <w:p w14:paraId="7AED5F01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里程</w:t>
            </w:r>
          </w:p>
        </w:tc>
        <w:tc>
          <w:tcPr>
            <w:tcW w:w="2880" w:type="dxa"/>
          </w:tcPr>
          <w:p w14:paraId="7F6297F4" w14:textId="6950C17C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spellStart"/>
            <w:r>
              <w:rPr>
                <w:sz w:val="18"/>
              </w:rPr>
              <w:t>运输里程数</w:t>
            </w:r>
            <w:proofErr w:type="spellEnd"/>
          </w:p>
        </w:tc>
      </w:tr>
      <w:tr w:rsidR="000733D2" w14:paraId="5F345181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07887D" w14:textId="77777777" w:rsidR="000733D2" w:rsidRDefault="00000000">
            <w:r>
              <w:rPr>
                <w:sz w:val="18"/>
              </w:rPr>
              <w:t>运输信息</w:t>
            </w:r>
          </w:p>
        </w:tc>
        <w:tc>
          <w:tcPr>
            <w:tcW w:w="2880" w:type="dxa"/>
          </w:tcPr>
          <w:p w14:paraId="6F0C13A6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运输方式</w:t>
            </w:r>
          </w:p>
        </w:tc>
        <w:tc>
          <w:tcPr>
            <w:tcW w:w="2880" w:type="dxa"/>
          </w:tcPr>
          <w:p w14:paraId="3D5ACB41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汽运/铁运/船运等</w:t>
            </w:r>
          </w:p>
        </w:tc>
      </w:tr>
      <w:tr w:rsidR="000733D2" w14:paraId="1BE2E8EC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27BA58" w14:textId="77777777" w:rsidR="000733D2" w:rsidRDefault="00000000">
            <w:r>
              <w:rPr>
                <w:sz w:val="18"/>
              </w:rPr>
              <w:t>运输信息</w:t>
            </w:r>
          </w:p>
        </w:tc>
        <w:tc>
          <w:tcPr>
            <w:tcW w:w="2880" w:type="dxa"/>
          </w:tcPr>
          <w:p w14:paraId="1024C52C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运输状态</w:t>
            </w:r>
          </w:p>
        </w:tc>
        <w:tc>
          <w:tcPr>
            <w:tcW w:w="2880" w:type="dxa"/>
          </w:tcPr>
          <w:p w14:paraId="6DACDE8E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待发运/在途/已到达/已签收</w:t>
            </w:r>
          </w:p>
        </w:tc>
      </w:tr>
      <w:tr w:rsidR="000733D2" w14:paraId="184C67C7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0E589C" w14:textId="77777777" w:rsidR="000733D2" w:rsidRDefault="00000000">
            <w:proofErr w:type="spellStart"/>
            <w:r>
              <w:rPr>
                <w:sz w:val="18"/>
              </w:rPr>
              <w:t>运输费用</w:t>
            </w:r>
            <w:proofErr w:type="spellEnd"/>
          </w:p>
        </w:tc>
        <w:tc>
          <w:tcPr>
            <w:tcW w:w="2880" w:type="dxa"/>
          </w:tcPr>
          <w:p w14:paraId="206A3F53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运费/运杂费</w:t>
            </w:r>
          </w:p>
        </w:tc>
        <w:tc>
          <w:tcPr>
            <w:tcW w:w="2880" w:type="dxa"/>
          </w:tcPr>
          <w:p w14:paraId="270C274C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运输相关费用</w:t>
            </w:r>
          </w:p>
        </w:tc>
      </w:tr>
      <w:tr w:rsidR="000733D2" w14:paraId="08F44744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35F69D" w14:textId="77777777" w:rsidR="000733D2" w:rsidRDefault="00000000">
            <w:r>
              <w:rPr>
                <w:sz w:val="18"/>
              </w:rPr>
              <w:t>运输费用</w:t>
            </w:r>
          </w:p>
        </w:tc>
        <w:tc>
          <w:tcPr>
            <w:tcW w:w="2880" w:type="dxa"/>
          </w:tcPr>
          <w:p w14:paraId="1F42BD27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费用承担方</w:t>
            </w:r>
          </w:p>
        </w:tc>
        <w:tc>
          <w:tcPr>
            <w:tcW w:w="2880" w:type="dxa"/>
          </w:tcPr>
          <w:p w14:paraId="5E5F4C05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我方/对方承担运输费用</w:t>
            </w:r>
          </w:p>
        </w:tc>
      </w:tr>
      <w:tr w:rsidR="000733D2" w14:paraId="0FF06892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5EC150" w14:textId="77777777" w:rsidR="000733D2" w:rsidRDefault="00000000">
            <w:proofErr w:type="spellStart"/>
            <w:r>
              <w:rPr>
                <w:sz w:val="18"/>
              </w:rPr>
              <w:t>商品信息</w:t>
            </w:r>
            <w:proofErr w:type="spellEnd"/>
          </w:p>
        </w:tc>
        <w:tc>
          <w:tcPr>
            <w:tcW w:w="2880" w:type="dxa"/>
          </w:tcPr>
          <w:p w14:paraId="342AEA16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物料/数量</w:t>
            </w:r>
          </w:p>
        </w:tc>
        <w:tc>
          <w:tcPr>
            <w:tcW w:w="2880" w:type="dxa"/>
          </w:tcPr>
          <w:p w14:paraId="6D632787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运输的货物明细</w:t>
            </w:r>
          </w:p>
        </w:tc>
      </w:tr>
    </w:tbl>
    <w:p w14:paraId="14E86CB4" w14:textId="77777777" w:rsidR="000733D2" w:rsidRDefault="000733D2"/>
    <w:p w14:paraId="339EE9B1" w14:textId="77777777" w:rsidR="000733D2" w:rsidRDefault="00000000">
      <w:r>
        <w:rPr>
          <w:b/>
          <w:sz w:val="22"/>
        </w:rPr>
        <w:t>2、物流入库单</w:t>
      </w:r>
    </w:p>
    <w:p w14:paraId="7277FCE5" w14:textId="77777777" w:rsidR="000733D2" w:rsidRDefault="00000000">
      <w:pPr>
        <w:rPr>
          <w:lang w:eastAsia="zh-CN"/>
        </w:rPr>
      </w:pPr>
      <w:r>
        <w:rPr>
          <w:lang w:eastAsia="zh-CN"/>
        </w:rPr>
        <w:t>货物已过磅进入仓库。由发货指令、运输单据、地磅数据进行确认。操作流程：选择发货指令 → 选择物流运单 → 对物流运单进行入库确认。或单独选择物流运单进行入库。</w:t>
      </w:r>
    </w:p>
    <w:p w14:paraId="002DD5FB" w14:textId="77777777" w:rsidR="000733D2" w:rsidRDefault="00000000">
      <w:pPr>
        <w:rPr>
          <w:lang w:eastAsia="zh-CN"/>
        </w:rPr>
      </w:pPr>
      <w:r>
        <w:rPr>
          <w:lang w:eastAsia="zh-CN"/>
        </w:rPr>
        <w:t>关联关系：物流入库单 → 业务入库单（库存形成） → 采购合同（履约跟踪）。</w:t>
      </w:r>
    </w:p>
    <w:p w14:paraId="7976AA2A" w14:textId="77777777" w:rsidR="000733D2" w:rsidRDefault="00000000">
      <w:pPr>
        <w:rPr>
          <w:lang w:eastAsia="zh-CN"/>
        </w:rPr>
      </w:pPr>
      <w:r>
        <w:rPr>
          <w:b/>
          <w:sz w:val="22"/>
          <w:lang w:eastAsia="zh-CN"/>
        </w:rPr>
        <w:t>3、物流出库单</w:t>
      </w:r>
    </w:p>
    <w:p w14:paraId="586AFF00" w14:textId="77777777" w:rsidR="000733D2" w:rsidRDefault="00000000">
      <w:pPr>
        <w:rPr>
          <w:lang w:eastAsia="zh-CN"/>
        </w:rPr>
      </w:pPr>
      <w:r>
        <w:rPr>
          <w:lang w:eastAsia="zh-CN"/>
        </w:rPr>
        <w:t>覆盖常规销售出库和以</w:t>
      </w:r>
      <w:proofErr w:type="gramStart"/>
      <w:r>
        <w:rPr>
          <w:lang w:eastAsia="zh-CN"/>
        </w:rPr>
        <w:t>销定采直拨</w:t>
      </w:r>
      <w:proofErr w:type="gramEnd"/>
      <w:r>
        <w:rPr>
          <w:lang w:eastAsia="zh-CN"/>
        </w:rPr>
        <w:t>两种核心场景：</w:t>
      </w:r>
    </w:p>
    <w:p w14:paraId="1BC580E3" w14:textId="77777777" w:rsidR="000733D2" w:rsidRDefault="00000000">
      <w:pPr>
        <w:rPr>
          <w:lang w:eastAsia="zh-CN"/>
        </w:rPr>
      </w:pPr>
      <w:r>
        <w:rPr>
          <w:lang w:eastAsia="zh-CN"/>
        </w:rPr>
        <w:t>• 常规销售出库：销售提单 → 物流出库单 → 过磅出库 → 库存扣减。</w:t>
      </w:r>
    </w:p>
    <w:p w14:paraId="02EE4ECC" w14:textId="77777777" w:rsidR="000733D2" w:rsidRDefault="00000000">
      <w:pPr>
        <w:rPr>
          <w:lang w:eastAsia="zh-CN"/>
        </w:rPr>
      </w:pPr>
      <w:r>
        <w:rPr>
          <w:lang w:eastAsia="zh-CN"/>
        </w:rPr>
        <w:lastRenderedPageBreak/>
        <w:t>• 以</w:t>
      </w:r>
      <w:proofErr w:type="gramStart"/>
      <w:r>
        <w:rPr>
          <w:lang w:eastAsia="zh-CN"/>
        </w:rPr>
        <w:t>销定采直拨</w:t>
      </w:r>
      <w:proofErr w:type="gramEnd"/>
      <w:r>
        <w:rPr>
          <w:lang w:eastAsia="zh-CN"/>
        </w:rPr>
        <w:t>：供应商直接发到下游客户（直拨库），基于物流出库单自动反向生成物流入库单。下游确认收货后，关联上游合同完成入库，再完成出库。</w:t>
      </w:r>
    </w:p>
    <w:p w14:paraId="0B51A2C8" w14:textId="77777777" w:rsidR="000733D2" w:rsidRDefault="00000000">
      <w:pPr>
        <w:rPr>
          <w:lang w:eastAsia="zh-CN"/>
        </w:rPr>
      </w:pPr>
      <w:r>
        <w:rPr>
          <w:lang w:eastAsia="zh-CN"/>
        </w:rPr>
        <w:t>• 退货场景：支持销售退货和采购退货的逆向物流流程。</w:t>
      </w:r>
    </w:p>
    <w:p w14:paraId="55DE8EC0" w14:textId="77777777" w:rsidR="000733D2" w:rsidRDefault="00000000">
      <w:pPr>
        <w:rPr>
          <w:lang w:eastAsia="zh-CN"/>
        </w:rPr>
      </w:pPr>
      <w:r>
        <w:rPr>
          <w:b/>
          <w:sz w:val="24"/>
          <w:lang w:eastAsia="zh-CN"/>
        </w:rPr>
        <w:t>关键交互（用户怎么用）</w:t>
      </w:r>
    </w:p>
    <w:p w14:paraId="56174025" w14:textId="395090EF" w:rsidR="000733D2" w:rsidRDefault="00000000">
      <w:pPr>
        <w:rPr>
          <w:lang w:eastAsia="zh-CN"/>
        </w:rPr>
      </w:pPr>
      <w:r>
        <w:rPr>
          <w:lang w:eastAsia="zh-CN"/>
        </w:rPr>
        <w:t>① 采销下达发货/提货指令 → 物流生成运输任务 → 叫车派车。</w:t>
      </w:r>
    </w:p>
    <w:p w14:paraId="5504A548" w14:textId="77777777" w:rsidR="000733D2" w:rsidRDefault="00000000">
      <w:pPr>
        <w:rPr>
          <w:lang w:eastAsia="zh-CN"/>
        </w:rPr>
      </w:pPr>
      <w:r>
        <w:rPr>
          <w:lang w:eastAsia="zh-CN"/>
        </w:rPr>
        <w:t>② 车辆进入厂区电子围栏 → 自动推送"待收货预警"给现场人员。</w:t>
      </w:r>
    </w:p>
    <w:p w14:paraId="2E458CD4" w14:textId="77777777" w:rsidR="000733D2" w:rsidRDefault="00000000">
      <w:pPr>
        <w:rPr>
          <w:lang w:eastAsia="zh-CN"/>
        </w:rPr>
      </w:pPr>
      <w:r>
        <w:rPr>
          <w:lang w:eastAsia="zh-CN"/>
        </w:rPr>
        <w:t>③ 在途异常（超时/偏航/停留）→ 自动告警并挂起相关单据。</w:t>
      </w:r>
    </w:p>
    <w:p w14:paraId="3D387A68" w14:textId="77777777" w:rsidR="000733D2" w:rsidRDefault="00000000">
      <w:pPr>
        <w:rPr>
          <w:lang w:eastAsia="zh-CN"/>
        </w:rPr>
      </w:pPr>
      <w:r>
        <w:rPr>
          <w:lang w:eastAsia="zh-CN"/>
        </w:rPr>
        <w:t xml:space="preserve">④ 运输完成 → </w:t>
      </w:r>
      <w:proofErr w:type="gramStart"/>
      <w:r>
        <w:rPr>
          <w:lang w:eastAsia="zh-CN"/>
        </w:rPr>
        <w:t>生成台</w:t>
      </w:r>
      <w:proofErr w:type="gramEnd"/>
      <w:r>
        <w:rPr>
          <w:lang w:eastAsia="zh-CN"/>
        </w:rPr>
        <w:t>账 → 按运价核算运费 → 与承运商对账结算。</w:t>
      </w:r>
    </w:p>
    <w:p w14:paraId="3ABCB602" w14:textId="77777777" w:rsidR="000733D2" w:rsidRDefault="00000000">
      <w:pPr>
        <w:rPr>
          <w:lang w:eastAsia="zh-CN"/>
        </w:rPr>
      </w:pPr>
      <w:r>
        <w:rPr>
          <w:b/>
          <w:sz w:val="24"/>
          <w:lang w:eastAsia="zh-CN"/>
        </w:rPr>
        <w:t>与其他模块的关联</w:t>
      </w:r>
    </w:p>
    <w:p w14:paraId="749F367A" w14:textId="770695F8" w:rsidR="000733D2" w:rsidRDefault="00000000">
      <w:pPr>
        <w:rPr>
          <w:lang w:eastAsia="zh-CN"/>
        </w:rPr>
      </w:pPr>
      <w:r>
        <w:rPr>
          <w:lang w:eastAsia="zh-CN"/>
        </w:rPr>
        <w:t>物流管理上承采销系统的发货指令/提单，下接库存管理的入库/出库单，横向对接第三方物流平台获取实时状态，并为财务结算提供运费数据。地磅过磅数据是物流入库/出库的数量确认依据。</w:t>
      </w:r>
    </w:p>
    <w:p w14:paraId="1AF9D8AA" w14:textId="77777777" w:rsidR="000733D2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四、库存管理</w:t>
      </w:r>
    </w:p>
    <w:p w14:paraId="7DF9AC6C" w14:textId="77777777" w:rsidR="000733D2" w:rsidRDefault="00000000">
      <w:pPr>
        <w:rPr>
          <w:lang w:eastAsia="zh-CN"/>
        </w:rPr>
      </w:pPr>
      <w:r>
        <w:rPr>
          <w:b/>
          <w:sz w:val="24"/>
          <w:lang w:eastAsia="zh-CN"/>
        </w:rPr>
        <w:t>模块定位</w:t>
      </w:r>
    </w:p>
    <w:p w14:paraId="6E58B40D" w14:textId="77777777" w:rsidR="000733D2" w:rsidRDefault="00000000">
      <w:pPr>
        <w:rPr>
          <w:lang w:eastAsia="zh-CN"/>
        </w:rPr>
      </w:pPr>
      <w:r>
        <w:rPr>
          <w:lang w:eastAsia="zh-CN"/>
        </w:rPr>
        <w:t>以批次为核心管理货物在仓储环节的数量与位置，实现全程可追溯，支撑出入库、移库与盘点。库存管理是连接采购入库与销售出库的中枢，为财务成本核算和风控敞口管理提供库存数据基础。</w:t>
      </w:r>
    </w:p>
    <w:p w14:paraId="5C004AA3" w14:textId="77777777" w:rsidR="000733D2" w:rsidRDefault="00000000">
      <w:proofErr w:type="spellStart"/>
      <w:r>
        <w:rPr>
          <w:b/>
          <w:sz w:val="24"/>
        </w:rPr>
        <w:t>功能清单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733D2" w14:paraId="2FF6F8E0" w14:textId="77777777" w:rsidTr="000733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3C290F" w14:textId="77777777" w:rsidR="000733D2" w:rsidRDefault="00000000">
            <w:r>
              <w:rPr>
                <w:sz w:val="18"/>
              </w:rPr>
              <w:t>功能模块</w:t>
            </w:r>
          </w:p>
        </w:tc>
        <w:tc>
          <w:tcPr>
            <w:tcW w:w="2880" w:type="dxa"/>
          </w:tcPr>
          <w:p w14:paraId="28FFCFC2" w14:textId="77777777" w:rsidR="000733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功能描述</w:t>
            </w:r>
          </w:p>
        </w:tc>
        <w:tc>
          <w:tcPr>
            <w:tcW w:w="2880" w:type="dxa"/>
          </w:tcPr>
          <w:p w14:paraId="78D21EDD" w14:textId="77777777" w:rsidR="000733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关键特性</w:t>
            </w:r>
          </w:p>
        </w:tc>
      </w:tr>
      <w:tr w:rsidR="000733D2" w14:paraId="2E8ADD8E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B67521" w14:textId="77777777" w:rsidR="000733D2" w:rsidRDefault="00000000">
            <w:r>
              <w:rPr>
                <w:sz w:val="18"/>
              </w:rPr>
              <w:t>业务入库单</w:t>
            </w:r>
          </w:p>
        </w:tc>
        <w:tc>
          <w:tcPr>
            <w:tcW w:w="2880" w:type="dxa"/>
          </w:tcPr>
          <w:p w14:paraId="62B83EF7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引用物流入库</w:t>
            </w:r>
            <w:proofErr w:type="gramStart"/>
            <w:r>
              <w:rPr>
                <w:sz w:val="18"/>
                <w:lang w:eastAsia="zh-CN"/>
              </w:rPr>
              <w:t>单创建</w:t>
            </w:r>
            <w:proofErr w:type="gramEnd"/>
            <w:r>
              <w:rPr>
                <w:sz w:val="18"/>
                <w:lang w:eastAsia="zh-CN"/>
              </w:rPr>
              <w:t>业务入库，完成收货确认</w:t>
            </w:r>
          </w:p>
        </w:tc>
        <w:tc>
          <w:tcPr>
            <w:tcW w:w="2880" w:type="dxa"/>
          </w:tcPr>
          <w:p w14:paraId="51546A9D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确认货权及</w:t>
            </w:r>
            <w:proofErr w:type="gramEnd"/>
            <w:r>
              <w:rPr>
                <w:sz w:val="18"/>
                <w:lang w:eastAsia="zh-CN"/>
              </w:rPr>
              <w:t>库存形成；关联采购合同、质检结果；支持过磅数据自动带入</w:t>
            </w:r>
          </w:p>
        </w:tc>
      </w:tr>
      <w:tr w:rsidR="000733D2" w14:paraId="7663EC72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62663B" w14:textId="77777777" w:rsidR="000733D2" w:rsidRDefault="00000000">
            <w:proofErr w:type="spellStart"/>
            <w:r>
              <w:rPr>
                <w:sz w:val="18"/>
              </w:rPr>
              <w:t>销售提单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出库单</w:t>
            </w:r>
            <w:proofErr w:type="spellEnd"/>
          </w:p>
        </w:tc>
        <w:tc>
          <w:tcPr>
            <w:tcW w:w="2880" w:type="dxa"/>
          </w:tcPr>
          <w:p w14:paraId="79F8B082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按销售合同执行出库</w:t>
            </w:r>
          </w:p>
        </w:tc>
        <w:tc>
          <w:tcPr>
            <w:tcW w:w="2880" w:type="dxa"/>
          </w:tcPr>
          <w:p w14:paraId="54986B94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扣减库存；关联销售合同；支持直拨/非直拨类型；必要时依</w:t>
            </w:r>
            <w:proofErr w:type="gramStart"/>
            <w:r>
              <w:rPr>
                <w:sz w:val="18"/>
                <w:lang w:eastAsia="zh-CN"/>
              </w:rPr>
              <w:t>入库磅单生成出库磅单</w:t>
            </w:r>
            <w:proofErr w:type="gramEnd"/>
          </w:p>
        </w:tc>
      </w:tr>
      <w:tr w:rsidR="000733D2" w14:paraId="27906EE5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72CFE4" w14:textId="77777777" w:rsidR="000733D2" w:rsidRDefault="00000000">
            <w:proofErr w:type="spellStart"/>
            <w:r>
              <w:rPr>
                <w:sz w:val="18"/>
              </w:rPr>
              <w:lastRenderedPageBreak/>
              <w:t>库存调拨</w:t>
            </w:r>
            <w:proofErr w:type="spellEnd"/>
          </w:p>
        </w:tc>
        <w:tc>
          <w:tcPr>
            <w:tcW w:w="2880" w:type="dxa"/>
          </w:tcPr>
          <w:p w14:paraId="399E4F0C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仓库间、库位间的货物转移</w:t>
            </w:r>
          </w:p>
        </w:tc>
        <w:tc>
          <w:tcPr>
            <w:tcW w:w="2880" w:type="dxa"/>
          </w:tcPr>
          <w:p w14:paraId="094B4486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支持原批次调拨和新批次创建；内部利润中心按移库核算</w:t>
            </w:r>
          </w:p>
        </w:tc>
      </w:tr>
      <w:tr w:rsidR="000733D2" w14:paraId="5308DB0A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FB1317" w14:textId="77777777" w:rsidR="000733D2" w:rsidRPr="00930D21" w:rsidRDefault="00000000">
            <w:pPr>
              <w:rPr>
                <w:strike/>
              </w:rPr>
            </w:pPr>
            <w:proofErr w:type="spellStart"/>
            <w:r w:rsidRPr="00930D21">
              <w:rPr>
                <w:strike/>
                <w:sz w:val="18"/>
              </w:rPr>
              <w:t>委托加工入库</w:t>
            </w:r>
            <w:proofErr w:type="spellEnd"/>
            <w:r w:rsidRPr="00930D21">
              <w:rPr>
                <w:strike/>
                <w:sz w:val="18"/>
              </w:rPr>
              <w:t>/</w:t>
            </w:r>
            <w:proofErr w:type="spellStart"/>
            <w:r w:rsidRPr="00930D21">
              <w:rPr>
                <w:strike/>
                <w:sz w:val="18"/>
              </w:rPr>
              <w:t>出库</w:t>
            </w:r>
            <w:proofErr w:type="spellEnd"/>
          </w:p>
        </w:tc>
        <w:tc>
          <w:tcPr>
            <w:tcW w:w="2880" w:type="dxa"/>
          </w:tcPr>
          <w:p w14:paraId="3D1859A2" w14:textId="77777777" w:rsidR="000733D2" w:rsidRPr="00930D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trike/>
                <w:lang w:eastAsia="zh-CN"/>
              </w:rPr>
            </w:pPr>
            <w:r w:rsidRPr="00930D21">
              <w:rPr>
                <w:strike/>
                <w:sz w:val="18"/>
                <w:lang w:eastAsia="zh-CN"/>
              </w:rPr>
              <w:t>管理委托加工业务中的原料出库与成品入库</w:t>
            </w:r>
          </w:p>
        </w:tc>
        <w:tc>
          <w:tcPr>
            <w:tcW w:w="2880" w:type="dxa"/>
          </w:tcPr>
          <w:p w14:paraId="6A33747D" w14:textId="77777777" w:rsidR="000733D2" w:rsidRPr="00930D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trike/>
                <w:lang w:eastAsia="zh-CN"/>
              </w:rPr>
            </w:pPr>
            <w:r w:rsidRPr="00930D21">
              <w:rPr>
                <w:strike/>
                <w:sz w:val="18"/>
                <w:lang w:eastAsia="zh-CN"/>
              </w:rPr>
              <w:t>原料批次出库 → 加工 → 成品新批次入库；成本核算</w:t>
            </w:r>
          </w:p>
        </w:tc>
      </w:tr>
      <w:tr w:rsidR="000733D2" w14:paraId="6257B75D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C80399" w14:textId="77777777" w:rsidR="000733D2" w:rsidRDefault="00000000">
            <w:proofErr w:type="spellStart"/>
            <w:r>
              <w:rPr>
                <w:sz w:val="18"/>
              </w:rPr>
              <w:t>报损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报溢</w:t>
            </w:r>
            <w:proofErr w:type="spellEnd"/>
          </w:p>
        </w:tc>
        <w:tc>
          <w:tcPr>
            <w:tcW w:w="2880" w:type="dxa"/>
          </w:tcPr>
          <w:p w14:paraId="353ECCD0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处理库存盘点差异、损耗和</w:t>
            </w:r>
            <w:proofErr w:type="gramStart"/>
            <w:r>
              <w:rPr>
                <w:sz w:val="18"/>
                <w:lang w:eastAsia="zh-CN"/>
              </w:rPr>
              <w:t>溢余</w:t>
            </w:r>
            <w:proofErr w:type="gramEnd"/>
          </w:p>
        </w:tc>
        <w:tc>
          <w:tcPr>
            <w:tcW w:w="2880" w:type="dxa"/>
          </w:tcPr>
          <w:p w14:paraId="4544254C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生成差异单；关联审批流程；更新库存数量</w:t>
            </w:r>
          </w:p>
        </w:tc>
      </w:tr>
      <w:tr w:rsidR="000733D2" w14:paraId="15BE1C93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22540F" w14:textId="77777777" w:rsidR="000733D2" w:rsidRDefault="00000000">
            <w:proofErr w:type="spellStart"/>
            <w:r>
              <w:rPr>
                <w:sz w:val="18"/>
              </w:rPr>
              <w:t>批次成本核算</w:t>
            </w:r>
            <w:proofErr w:type="spellEnd"/>
          </w:p>
        </w:tc>
        <w:tc>
          <w:tcPr>
            <w:tcW w:w="2880" w:type="dxa"/>
          </w:tcPr>
          <w:p w14:paraId="71FFA527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按批次加权实际成本计算库存成本</w:t>
            </w:r>
          </w:p>
        </w:tc>
        <w:tc>
          <w:tcPr>
            <w:tcW w:w="2880" w:type="dxa"/>
          </w:tcPr>
          <w:p w14:paraId="776FC3F9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货款/费用按比例分摊到批次；支持多种业务场景的成本认定</w:t>
            </w:r>
          </w:p>
        </w:tc>
      </w:tr>
      <w:tr w:rsidR="000733D2" w14:paraId="32777C57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5AE348" w14:textId="77777777" w:rsidR="000733D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库存查询（业务库存）</w:t>
            </w:r>
          </w:p>
        </w:tc>
        <w:tc>
          <w:tcPr>
            <w:tcW w:w="2880" w:type="dxa"/>
          </w:tcPr>
          <w:p w14:paraId="6ECE1D9D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实时查询业务库存的业务类型、操作日期、发生数、剩余数</w:t>
            </w:r>
          </w:p>
        </w:tc>
        <w:tc>
          <w:tcPr>
            <w:tcW w:w="2880" w:type="dxa"/>
          </w:tcPr>
          <w:p w14:paraId="745315C7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支持按物料、批次、仓库、部门多维度查询</w:t>
            </w:r>
          </w:p>
        </w:tc>
      </w:tr>
      <w:tr w:rsidR="000733D2" w14:paraId="0C214821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E9D1A0" w14:textId="77777777" w:rsidR="000733D2" w:rsidRDefault="00000000">
            <w:proofErr w:type="spellStart"/>
            <w:r>
              <w:rPr>
                <w:sz w:val="18"/>
              </w:rPr>
              <w:t>库存报表</w:t>
            </w:r>
            <w:proofErr w:type="spellEnd"/>
          </w:p>
        </w:tc>
        <w:tc>
          <w:tcPr>
            <w:tcW w:w="2880" w:type="dxa"/>
          </w:tcPr>
          <w:p w14:paraId="211BAD8F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月底库存报表自动出具</w:t>
            </w:r>
          </w:p>
        </w:tc>
        <w:tc>
          <w:tcPr>
            <w:tcW w:w="2880" w:type="dxa"/>
          </w:tcPr>
          <w:p w14:paraId="3DDE16E6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库存台账、收发存汇总、</w:t>
            </w:r>
            <w:proofErr w:type="gramStart"/>
            <w:r>
              <w:rPr>
                <w:sz w:val="18"/>
                <w:lang w:eastAsia="zh-CN"/>
              </w:rPr>
              <w:t>库龄分析</w:t>
            </w:r>
            <w:proofErr w:type="gramEnd"/>
            <w:r>
              <w:rPr>
                <w:sz w:val="18"/>
                <w:lang w:eastAsia="zh-CN"/>
              </w:rPr>
              <w:t>等</w:t>
            </w:r>
          </w:p>
        </w:tc>
      </w:tr>
      <w:tr w:rsidR="000733D2" w14:paraId="02A6285E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D8D3E8" w14:textId="77777777" w:rsidR="000733D2" w:rsidRDefault="00000000">
            <w:proofErr w:type="spellStart"/>
            <w:r>
              <w:rPr>
                <w:sz w:val="18"/>
              </w:rPr>
              <w:t>过磅管理</w:t>
            </w:r>
            <w:proofErr w:type="spellEnd"/>
          </w:p>
        </w:tc>
        <w:tc>
          <w:tcPr>
            <w:tcW w:w="2880" w:type="dxa"/>
          </w:tcPr>
          <w:p w14:paraId="604654C7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电脑本地磅单上传到系统，手动关联物流车辆</w:t>
            </w:r>
          </w:p>
        </w:tc>
        <w:tc>
          <w:tcPr>
            <w:tcW w:w="2880" w:type="dxa"/>
          </w:tcPr>
          <w:p w14:paraId="052F4CE9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核对供货/收货单位；采集双磅单（</w:t>
            </w:r>
            <w:proofErr w:type="gramStart"/>
            <w:r>
              <w:rPr>
                <w:sz w:val="18"/>
                <w:lang w:eastAsia="zh-CN"/>
              </w:rPr>
              <w:t>供方磅单</w:t>
            </w:r>
            <w:proofErr w:type="gramEnd"/>
            <w:r>
              <w:rPr>
                <w:sz w:val="18"/>
                <w:lang w:eastAsia="zh-CN"/>
              </w:rPr>
              <w:t>+我方现场磅单）；拍照上传留存</w:t>
            </w:r>
          </w:p>
        </w:tc>
      </w:tr>
    </w:tbl>
    <w:p w14:paraId="3B674796" w14:textId="77777777" w:rsidR="000733D2" w:rsidRDefault="000733D2">
      <w:pPr>
        <w:rPr>
          <w:lang w:eastAsia="zh-CN"/>
        </w:rPr>
      </w:pPr>
    </w:p>
    <w:p w14:paraId="04320A22" w14:textId="77777777" w:rsidR="000733D2" w:rsidRDefault="00000000">
      <w:pPr>
        <w:rPr>
          <w:lang w:eastAsia="zh-CN"/>
        </w:rPr>
      </w:pPr>
      <w:r>
        <w:rPr>
          <w:b/>
          <w:sz w:val="22"/>
          <w:lang w:eastAsia="zh-CN"/>
        </w:rPr>
        <w:t>1、业务入库单</w:t>
      </w:r>
    </w:p>
    <w:p w14:paraId="0EBB6D28" w14:textId="77777777" w:rsidR="000733D2" w:rsidRDefault="00000000">
      <w:pPr>
        <w:rPr>
          <w:lang w:eastAsia="zh-CN"/>
        </w:rPr>
      </w:pPr>
      <w:r>
        <w:rPr>
          <w:lang w:eastAsia="zh-CN"/>
        </w:rPr>
        <w:t>引用物流入库</w:t>
      </w:r>
      <w:proofErr w:type="gramStart"/>
      <w:r>
        <w:rPr>
          <w:lang w:eastAsia="zh-CN"/>
        </w:rPr>
        <w:t>单创建</w:t>
      </w:r>
      <w:proofErr w:type="gramEnd"/>
      <w:r>
        <w:rPr>
          <w:lang w:eastAsia="zh-CN"/>
        </w:rPr>
        <w:t>业务入库，完成收货确认，</w:t>
      </w:r>
      <w:proofErr w:type="gramStart"/>
      <w:r>
        <w:rPr>
          <w:lang w:eastAsia="zh-CN"/>
        </w:rPr>
        <w:t>确认货权及</w:t>
      </w:r>
      <w:proofErr w:type="gramEnd"/>
      <w:r>
        <w:rPr>
          <w:lang w:eastAsia="zh-CN"/>
        </w:rPr>
        <w:t>库存形成。由物流入库单、采购合同、质检结果驱动。</w:t>
      </w:r>
      <w:r w:rsidRPr="00930D21">
        <w:rPr>
          <w:b/>
          <w:bCs/>
          <w:lang w:eastAsia="zh-CN"/>
        </w:rPr>
        <w:t>财务确认并过账后</w:t>
      </w:r>
      <w:r>
        <w:rPr>
          <w:lang w:eastAsia="zh-CN"/>
        </w:rPr>
        <w:t>，库存正式形成且批次成本开始计算。</w:t>
      </w:r>
    </w:p>
    <w:p w14:paraId="475750DA" w14:textId="77777777" w:rsidR="000733D2" w:rsidRDefault="00000000">
      <w:pPr>
        <w:rPr>
          <w:lang w:eastAsia="zh-CN"/>
        </w:rPr>
      </w:pPr>
      <w:r>
        <w:rPr>
          <w:lang w:eastAsia="zh-CN"/>
        </w:rPr>
        <w:t>关键规则：</w:t>
      </w:r>
    </w:p>
    <w:p w14:paraId="7BC5934F" w14:textId="77777777" w:rsidR="000733D2" w:rsidRDefault="00000000">
      <w:pPr>
        <w:rPr>
          <w:lang w:eastAsia="zh-CN"/>
        </w:rPr>
      </w:pPr>
      <w:r>
        <w:rPr>
          <w:lang w:eastAsia="zh-CN"/>
        </w:rPr>
        <w:t>• 业务入库单未过账时（业务状态"业务已确认"、入账状态"未生成"），可以做销售提单（预出库）。</w:t>
      </w:r>
    </w:p>
    <w:p w14:paraId="65B12EEA" w14:textId="77777777" w:rsidR="000733D2" w:rsidRDefault="00000000">
      <w:pPr>
        <w:rPr>
          <w:lang w:eastAsia="zh-CN"/>
        </w:rPr>
      </w:pPr>
      <w:r>
        <w:rPr>
          <w:lang w:eastAsia="zh-CN"/>
        </w:rPr>
        <w:t>• 财务"确认"和"过账"合并为一个按钮"确认并过账"。</w:t>
      </w:r>
    </w:p>
    <w:p w14:paraId="5961B287" w14:textId="77777777" w:rsidR="000733D2" w:rsidRDefault="00000000">
      <w:pPr>
        <w:rPr>
          <w:lang w:eastAsia="zh-CN"/>
        </w:rPr>
      </w:pPr>
      <w:r>
        <w:rPr>
          <w:lang w:eastAsia="zh-CN"/>
        </w:rPr>
        <w:t>• 支持无采购入库场景（创建新批次）、商品编码转化、定价调整单等特殊业务。</w:t>
      </w:r>
    </w:p>
    <w:p w14:paraId="140AD7FC" w14:textId="77777777" w:rsidR="000733D2" w:rsidRDefault="00000000">
      <w:pPr>
        <w:rPr>
          <w:lang w:eastAsia="zh-CN"/>
        </w:rPr>
      </w:pPr>
      <w:r>
        <w:rPr>
          <w:b/>
          <w:sz w:val="22"/>
          <w:lang w:eastAsia="zh-CN"/>
        </w:rPr>
        <w:t>2、销售出库（销售提单）</w:t>
      </w:r>
    </w:p>
    <w:p w14:paraId="7F0CAA72" w14:textId="77777777" w:rsidR="000733D2" w:rsidRDefault="00000000">
      <w:pPr>
        <w:rPr>
          <w:lang w:eastAsia="zh-CN"/>
        </w:rPr>
      </w:pPr>
      <w:r>
        <w:rPr>
          <w:lang w:eastAsia="zh-CN"/>
        </w:rPr>
        <w:t>销售提单/发货通知单是销售出库的核心单据，向下关联物流运输单和物流出库单。支持以下出库模式：</w:t>
      </w:r>
    </w:p>
    <w:p w14:paraId="23F3D7B1" w14:textId="77777777" w:rsidR="000733D2" w:rsidRDefault="00000000">
      <w:pPr>
        <w:rPr>
          <w:lang w:eastAsia="zh-CN"/>
        </w:rPr>
      </w:pPr>
      <w:r>
        <w:rPr>
          <w:lang w:eastAsia="zh-CN"/>
        </w:rPr>
        <w:t xml:space="preserve">• 常规出库：按销售合同创建提单 → </w:t>
      </w:r>
      <w:proofErr w:type="gramStart"/>
      <w:r>
        <w:rPr>
          <w:lang w:eastAsia="zh-CN"/>
        </w:rPr>
        <w:t>拣配库存</w:t>
      </w:r>
      <w:proofErr w:type="gramEnd"/>
      <w:r>
        <w:rPr>
          <w:lang w:eastAsia="zh-CN"/>
        </w:rPr>
        <w:t xml:space="preserve"> → 物流出库 → 过磅确认。</w:t>
      </w:r>
    </w:p>
    <w:p w14:paraId="5CA679F1" w14:textId="77777777" w:rsidR="000733D2" w:rsidRDefault="00000000">
      <w:pPr>
        <w:rPr>
          <w:lang w:eastAsia="zh-CN"/>
        </w:rPr>
      </w:pPr>
      <w:r>
        <w:rPr>
          <w:lang w:eastAsia="zh-CN"/>
        </w:rPr>
        <w:t>• 直拨出库：供应商直接发货给客户，不经过我方仓库，但系统需补完入库+出库流程。</w:t>
      </w:r>
    </w:p>
    <w:p w14:paraId="79A0E7D1" w14:textId="77777777" w:rsidR="000733D2" w:rsidRDefault="00000000">
      <w:pPr>
        <w:rPr>
          <w:lang w:eastAsia="zh-CN"/>
        </w:rPr>
      </w:pPr>
      <w:r>
        <w:rPr>
          <w:lang w:eastAsia="zh-CN"/>
        </w:rPr>
        <w:lastRenderedPageBreak/>
        <w:t>• 销售退货：支持退货到原批次或创建新批次入库。</w:t>
      </w:r>
    </w:p>
    <w:p w14:paraId="2CEA31E4" w14:textId="77777777" w:rsidR="000733D2" w:rsidRDefault="00000000">
      <w:pPr>
        <w:rPr>
          <w:lang w:eastAsia="zh-CN"/>
        </w:rPr>
      </w:pPr>
      <w:r>
        <w:rPr>
          <w:b/>
          <w:sz w:val="24"/>
          <w:lang w:eastAsia="zh-CN"/>
        </w:rPr>
        <w:t>关键交互（用户怎么用）</w:t>
      </w:r>
    </w:p>
    <w:p w14:paraId="2F88C023" w14:textId="77777777" w:rsidR="000733D2" w:rsidRDefault="00000000">
      <w:pPr>
        <w:rPr>
          <w:lang w:eastAsia="zh-CN"/>
        </w:rPr>
      </w:pPr>
      <w:r>
        <w:rPr>
          <w:lang w:eastAsia="zh-CN"/>
        </w:rPr>
        <w:t>① 物流到货 + 过磅 + 质检合格 → 生成入库单与批次 → 库存形成。</w:t>
      </w:r>
    </w:p>
    <w:p w14:paraId="2C3FBD0F" w14:textId="77777777" w:rsidR="000733D2" w:rsidRDefault="00000000">
      <w:pPr>
        <w:rPr>
          <w:lang w:eastAsia="zh-CN"/>
        </w:rPr>
      </w:pPr>
      <w:r>
        <w:rPr>
          <w:lang w:eastAsia="zh-CN"/>
        </w:rPr>
        <w:t xml:space="preserve">② 销售指令 → 出库单（销售提单）→ </w:t>
      </w:r>
      <w:proofErr w:type="gramStart"/>
      <w:r>
        <w:rPr>
          <w:lang w:eastAsia="zh-CN"/>
        </w:rPr>
        <w:t>拣配</w:t>
      </w:r>
      <w:proofErr w:type="gramEnd"/>
      <w:r>
        <w:rPr>
          <w:lang w:eastAsia="zh-CN"/>
        </w:rPr>
        <w:t xml:space="preserve"> → 物流出库 → 扣减库存。</w:t>
      </w:r>
    </w:p>
    <w:p w14:paraId="2444A0B9" w14:textId="77777777" w:rsidR="000733D2" w:rsidRDefault="00000000">
      <w:pPr>
        <w:rPr>
          <w:lang w:eastAsia="zh-CN"/>
        </w:rPr>
      </w:pPr>
      <w:r>
        <w:rPr>
          <w:lang w:eastAsia="zh-CN"/>
        </w:rPr>
        <w:t>③ 移库登记源/目标库位 → 更新库存位置。（销售移库场景：内部利润中心按移库核算）</w:t>
      </w:r>
    </w:p>
    <w:p w14:paraId="77D69C7D" w14:textId="77777777" w:rsidR="000733D2" w:rsidRDefault="00000000">
      <w:pPr>
        <w:rPr>
          <w:lang w:eastAsia="zh-CN"/>
        </w:rPr>
      </w:pPr>
      <w:r>
        <w:rPr>
          <w:lang w:eastAsia="zh-CN"/>
        </w:rPr>
        <w:t>④ 盘点录入实盘量 → 系统比对账面 → 生成差异单 → 报损/</w:t>
      </w:r>
      <w:proofErr w:type="gramStart"/>
      <w:r>
        <w:rPr>
          <w:lang w:eastAsia="zh-CN"/>
        </w:rPr>
        <w:t>报溢处理</w:t>
      </w:r>
      <w:proofErr w:type="gramEnd"/>
      <w:r>
        <w:rPr>
          <w:lang w:eastAsia="zh-CN"/>
        </w:rPr>
        <w:t>。</w:t>
      </w:r>
    </w:p>
    <w:p w14:paraId="7F3E6BF4" w14:textId="77777777" w:rsidR="000733D2" w:rsidRDefault="00000000">
      <w:pPr>
        <w:rPr>
          <w:lang w:eastAsia="zh-CN"/>
        </w:rPr>
      </w:pPr>
      <w:r>
        <w:rPr>
          <w:b/>
          <w:sz w:val="24"/>
          <w:lang w:eastAsia="zh-CN"/>
        </w:rPr>
        <w:t>与其他模块的关联</w:t>
      </w:r>
    </w:p>
    <w:p w14:paraId="18C07C49" w14:textId="77777777" w:rsidR="000733D2" w:rsidRDefault="00000000">
      <w:pPr>
        <w:rPr>
          <w:lang w:eastAsia="zh-CN"/>
        </w:rPr>
      </w:pPr>
      <w:r>
        <w:rPr>
          <w:lang w:eastAsia="zh-CN"/>
        </w:rPr>
        <w:t>库存管理上承物流管理（入库/出库单），下接财务结算（成本核算），横向对接质检化验（合格方可入库）、</w:t>
      </w:r>
      <w:proofErr w:type="gramStart"/>
      <w:r>
        <w:rPr>
          <w:lang w:eastAsia="zh-CN"/>
        </w:rPr>
        <w:t>风控中心</w:t>
      </w:r>
      <w:proofErr w:type="gramEnd"/>
      <w:r>
        <w:rPr>
          <w:lang w:eastAsia="zh-CN"/>
        </w:rPr>
        <w:t>（敞口库存计算）、地磅管理（数量确认）。批次成本数据同时为资金计息和财务报表提供基础。</w:t>
      </w:r>
    </w:p>
    <w:p w14:paraId="2B6CADC0" w14:textId="77777777" w:rsidR="000733D2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五、质检化验</w:t>
      </w:r>
    </w:p>
    <w:p w14:paraId="03525F31" w14:textId="77777777" w:rsidR="000733D2" w:rsidRDefault="00000000">
      <w:pPr>
        <w:rPr>
          <w:lang w:eastAsia="zh-CN"/>
        </w:rPr>
      </w:pPr>
      <w:r>
        <w:rPr>
          <w:b/>
          <w:sz w:val="24"/>
          <w:lang w:eastAsia="zh-CN"/>
        </w:rPr>
        <w:t>模块定位</w:t>
      </w:r>
    </w:p>
    <w:p w14:paraId="0A1A965F" w14:textId="77777777" w:rsidR="000733D2" w:rsidRDefault="00000000">
      <w:pPr>
        <w:rPr>
          <w:lang w:eastAsia="zh-CN"/>
        </w:rPr>
      </w:pPr>
      <w:r>
        <w:rPr>
          <w:lang w:eastAsia="zh-CN"/>
        </w:rPr>
        <w:t>管理入厂货物的取样、化验、报告与质检规范，提供质量数据作为验收与结算依据，并为质量异常预警模型提供数据来源。核心是确定性，包括过程和结果的确定性，以及异常处理的确定性。</w:t>
      </w:r>
    </w:p>
    <w:p w14:paraId="39077D80" w14:textId="77777777" w:rsidR="000733D2" w:rsidRDefault="00000000">
      <w:proofErr w:type="spellStart"/>
      <w:r>
        <w:rPr>
          <w:b/>
          <w:sz w:val="24"/>
        </w:rPr>
        <w:t>功能清单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733D2" w14:paraId="79972703" w14:textId="77777777" w:rsidTr="000733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6670CD" w14:textId="77777777" w:rsidR="000733D2" w:rsidRDefault="00000000">
            <w:r>
              <w:rPr>
                <w:sz w:val="18"/>
              </w:rPr>
              <w:t>功能模块</w:t>
            </w:r>
          </w:p>
        </w:tc>
        <w:tc>
          <w:tcPr>
            <w:tcW w:w="2880" w:type="dxa"/>
          </w:tcPr>
          <w:p w14:paraId="48026D2C" w14:textId="77777777" w:rsidR="000733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功能描述</w:t>
            </w:r>
          </w:p>
        </w:tc>
        <w:tc>
          <w:tcPr>
            <w:tcW w:w="2880" w:type="dxa"/>
          </w:tcPr>
          <w:p w14:paraId="2022FED6" w14:textId="77777777" w:rsidR="000733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关键特性</w:t>
            </w:r>
          </w:p>
        </w:tc>
      </w:tr>
      <w:tr w:rsidR="000733D2" w14:paraId="76868734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C0A509" w14:textId="77777777" w:rsidR="000733D2" w:rsidRDefault="00000000">
            <w:r>
              <w:rPr>
                <w:sz w:val="18"/>
              </w:rPr>
              <w:t>取样管理</w:t>
            </w:r>
          </w:p>
        </w:tc>
        <w:tc>
          <w:tcPr>
            <w:tcW w:w="2880" w:type="dxa"/>
          </w:tcPr>
          <w:p w14:paraId="1788295B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卸货后按规范取样登记</w:t>
            </w:r>
          </w:p>
        </w:tc>
        <w:tc>
          <w:tcPr>
            <w:tcW w:w="2880" w:type="dxa"/>
          </w:tcPr>
          <w:p w14:paraId="5DA74ECA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记录取样时间、取样人、取样方法；3份化验品留样</w:t>
            </w:r>
          </w:p>
        </w:tc>
      </w:tr>
      <w:tr w:rsidR="000733D2" w14:paraId="2C3AAD93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FDBE58" w14:textId="77777777" w:rsidR="000733D2" w:rsidRDefault="00000000">
            <w:proofErr w:type="spellStart"/>
            <w:r>
              <w:rPr>
                <w:sz w:val="18"/>
              </w:rPr>
              <w:t>化验任务</w:t>
            </w:r>
            <w:proofErr w:type="spellEnd"/>
          </w:p>
        </w:tc>
        <w:tc>
          <w:tcPr>
            <w:tcW w:w="2880" w:type="dxa"/>
          </w:tcPr>
          <w:p w14:paraId="1E7BF18A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化验分析任务分配与跟踪</w:t>
            </w:r>
          </w:p>
        </w:tc>
        <w:tc>
          <w:tcPr>
            <w:tcW w:w="2880" w:type="dxa"/>
          </w:tcPr>
          <w:p w14:paraId="13EDFE1F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分配化验人员/设备；跟踪化验进度</w:t>
            </w:r>
          </w:p>
        </w:tc>
      </w:tr>
      <w:tr w:rsidR="000733D2" w14:paraId="6094850F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21B0B9" w14:textId="77777777" w:rsidR="000733D2" w:rsidRDefault="00000000">
            <w:proofErr w:type="spellStart"/>
            <w:r>
              <w:rPr>
                <w:sz w:val="18"/>
              </w:rPr>
              <w:t>化验数据录入</w:t>
            </w:r>
            <w:proofErr w:type="spellEnd"/>
          </w:p>
        </w:tc>
        <w:tc>
          <w:tcPr>
            <w:tcW w:w="2880" w:type="dxa"/>
          </w:tcPr>
          <w:p w14:paraId="41859E9F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化验指标结果录入系统</w:t>
            </w:r>
          </w:p>
        </w:tc>
        <w:tc>
          <w:tcPr>
            <w:tcW w:w="2880" w:type="dxa"/>
          </w:tcPr>
          <w:p w14:paraId="3E230571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支持手工录入或设备直采（一期手工录入）；结构化存储指标数据</w:t>
            </w:r>
          </w:p>
        </w:tc>
      </w:tr>
      <w:tr w:rsidR="000733D2" w14:paraId="1F66CD43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C17574" w14:textId="77777777" w:rsidR="000733D2" w:rsidRDefault="00000000">
            <w:proofErr w:type="spellStart"/>
            <w:r>
              <w:rPr>
                <w:sz w:val="18"/>
              </w:rPr>
              <w:t>质检报告</w:t>
            </w:r>
            <w:proofErr w:type="spellEnd"/>
          </w:p>
        </w:tc>
        <w:tc>
          <w:tcPr>
            <w:tcW w:w="2880" w:type="dxa"/>
          </w:tcPr>
          <w:p w14:paraId="64C3B748" w14:textId="75391113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出具质检报告</w:t>
            </w:r>
            <w:r w:rsidR="00F707BC">
              <w:rPr>
                <w:rFonts w:hint="eastAsia"/>
                <w:sz w:val="18"/>
                <w:lang w:eastAsia="zh-CN"/>
              </w:rPr>
              <w:t>，支持多行质检报告</w:t>
            </w:r>
            <w:r w:rsidR="00A62D7B">
              <w:rPr>
                <w:rFonts w:hint="eastAsia"/>
                <w:sz w:val="18"/>
                <w:lang w:eastAsia="zh-CN"/>
              </w:rPr>
              <w:t>，</w:t>
            </w:r>
            <w:r w:rsidR="00A62D7B" w:rsidRPr="00A62D7B">
              <w:rPr>
                <w:rFonts w:hint="eastAsia"/>
                <w:sz w:val="18"/>
                <w:lang w:eastAsia="zh-CN"/>
              </w:rPr>
              <w:t>检测报告（0/3）</w:t>
            </w:r>
          </w:p>
        </w:tc>
        <w:tc>
          <w:tcPr>
            <w:tcW w:w="2880" w:type="dxa"/>
          </w:tcPr>
          <w:p w14:paraId="435B44AF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按规范自动判定合格/不合格/熔断；报告可关联到入库单和结算</w:t>
            </w:r>
            <w:r>
              <w:rPr>
                <w:sz w:val="18"/>
                <w:lang w:eastAsia="zh-CN"/>
              </w:rPr>
              <w:lastRenderedPageBreak/>
              <w:t>单</w:t>
            </w:r>
          </w:p>
        </w:tc>
      </w:tr>
      <w:tr w:rsidR="000733D2" w14:paraId="34BA6105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DD3518" w14:textId="77777777" w:rsidR="000733D2" w:rsidRDefault="00000000">
            <w:proofErr w:type="spellStart"/>
            <w:r>
              <w:rPr>
                <w:sz w:val="18"/>
              </w:rPr>
              <w:lastRenderedPageBreak/>
              <w:t>质检规范管理</w:t>
            </w:r>
            <w:proofErr w:type="spellEnd"/>
          </w:p>
        </w:tc>
        <w:tc>
          <w:tcPr>
            <w:tcW w:w="2880" w:type="dxa"/>
          </w:tcPr>
          <w:p w14:paraId="524AA492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维护质检指标模板和判定标准</w:t>
            </w:r>
          </w:p>
        </w:tc>
        <w:tc>
          <w:tcPr>
            <w:tcW w:w="2880" w:type="dxa"/>
          </w:tcPr>
          <w:p w14:paraId="1498607D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按物料类型配置质检指标；设置合格阈值和熔断阈值</w:t>
            </w:r>
          </w:p>
        </w:tc>
      </w:tr>
      <w:tr w:rsidR="000733D2" w14:paraId="7C1A8230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28CCD6" w14:textId="77777777" w:rsidR="000733D2" w:rsidRDefault="00000000">
            <w:proofErr w:type="spellStart"/>
            <w:r>
              <w:rPr>
                <w:sz w:val="18"/>
              </w:rPr>
              <w:t>指标争议处理</w:t>
            </w:r>
            <w:proofErr w:type="spellEnd"/>
          </w:p>
        </w:tc>
        <w:tc>
          <w:tcPr>
            <w:tcW w:w="2880" w:type="dxa"/>
          </w:tcPr>
          <w:p w14:paraId="51472DA5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处理质检结果争议</w:t>
            </w:r>
          </w:p>
        </w:tc>
        <w:tc>
          <w:tcPr>
            <w:tcW w:w="2880" w:type="dxa"/>
          </w:tcPr>
          <w:p w14:paraId="32AEEF2E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业务员与供应商/客户沟通；确认后重新判定或协商折价/退货</w:t>
            </w:r>
          </w:p>
        </w:tc>
      </w:tr>
      <w:tr w:rsidR="000733D2" w14:paraId="722ED10E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015A69" w14:textId="77777777" w:rsidR="000733D2" w:rsidRDefault="00000000">
            <w:proofErr w:type="spellStart"/>
            <w:r>
              <w:rPr>
                <w:sz w:val="18"/>
              </w:rPr>
              <w:t>质量预警</w:t>
            </w:r>
            <w:proofErr w:type="spellEnd"/>
          </w:p>
        </w:tc>
        <w:tc>
          <w:tcPr>
            <w:tcW w:w="2880" w:type="dxa"/>
          </w:tcPr>
          <w:p w14:paraId="6EF62211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基于化验数据推送质量趋势预警</w:t>
            </w:r>
          </w:p>
        </w:tc>
        <w:tc>
          <w:tcPr>
            <w:tcW w:w="2880" w:type="dxa"/>
          </w:tcPr>
          <w:p w14:paraId="7385E1A8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报告回流结算（扣水扣杂）；推送质量异常预警</w:t>
            </w:r>
          </w:p>
        </w:tc>
      </w:tr>
      <w:tr w:rsidR="00F707BC" w14:paraId="44B07FE7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19DDDC" w14:textId="727EF137" w:rsidR="00F707BC" w:rsidRDefault="00F707BC">
            <w:pPr>
              <w:rPr>
                <w:rFonts w:hint="eastAsia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附件上传</w:t>
            </w:r>
          </w:p>
        </w:tc>
        <w:tc>
          <w:tcPr>
            <w:tcW w:w="2880" w:type="dxa"/>
          </w:tcPr>
          <w:p w14:paraId="5B613848" w14:textId="5419D516" w:rsidR="00F707BC" w:rsidRDefault="00F707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取样照片、化验单/质检报告照片</w:t>
            </w:r>
          </w:p>
        </w:tc>
        <w:tc>
          <w:tcPr>
            <w:tcW w:w="2880" w:type="dxa"/>
          </w:tcPr>
          <w:p w14:paraId="3BB9098F" w14:textId="77777777" w:rsidR="00F707BC" w:rsidRPr="00F707BC" w:rsidRDefault="00F707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lang w:eastAsia="zh-CN"/>
              </w:rPr>
            </w:pPr>
          </w:p>
        </w:tc>
      </w:tr>
    </w:tbl>
    <w:p w14:paraId="0916FD00" w14:textId="77777777" w:rsidR="000733D2" w:rsidRDefault="000733D2">
      <w:pPr>
        <w:rPr>
          <w:lang w:eastAsia="zh-CN"/>
        </w:rPr>
      </w:pPr>
    </w:p>
    <w:p w14:paraId="51F4A6AA" w14:textId="77777777" w:rsidR="000733D2" w:rsidRDefault="00000000">
      <w:pPr>
        <w:rPr>
          <w:lang w:eastAsia="zh-CN"/>
        </w:rPr>
      </w:pPr>
      <w:r>
        <w:rPr>
          <w:b/>
          <w:sz w:val="24"/>
          <w:lang w:eastAsia="zh-CN"/>
        </w:rPr>
        <w:t>关键交互（用户怎么用）</w:t>
      </w:r>
    </w:p>
    <w:p w14:paraId="31AAB468" w14:textId="77777777" w:rsidR="000733D2" w:rsidRDefault="00000000">
      <w:pPr>
        <w:rPr>
          <w:lang w:eastAsia="zh-CN"/>
        </w:rPr>
      </w:pPr>
      <w:r>
        <w:rPr>
          <w:lang w:eastAsia="zh-CN"/>
        </w:rPr>
        <w:t>① 入库/过磅完成 → 自动触发质检单 → 取样化验。</w:t>
      </w:r>
    </w:p>
    <w:p w14:paraId="7CD7BBCA" w14:textId="77777777" w:rsidR="000733D2" w:rsidRDefault="00000000">
      <w:pPr>
        <w:rPr>
          <w:lang w:eastAsia="zh-CN"/>
        </w:rPr>
      </w:pPr>
      <w:r>
        <w:rPr>
          <w:lang w:eastAsia="zh-CN"/>
        </w:rPr>
        <w:t>② 化验数据录入或</w:t>
      </w:r>
      <w:proofErr w:type="gramStart"/>
      <w:r>
        <w:rPr>
          <w:lang w:eastAsia="zh-CN"/>
        </w:rPr>
        <w:t>设备直采</w:t>
      </w:r>
      <w:proofErr w:type="gramEnd"/>
      <w:r>
        <w:rPr>
          <w:lang w:eastAsia="zh-CN"/>
        </w:rPr>
        <w:t xml:space="preserve"> → 生成质检报告 → 按规范判合格/熔断。（一期实际手工录入）</w:t>
      </w:r>
    </w:p>
    <w:p w14:paraId="7B4C358E" w14:textId="77777777" w:rsidR="000733D2" w:rsidRDefault="00000000">
      <w:pPr>
        <w:rPr>
          <w:lang w:eastAsia="zh-CN"/>
        </w:rPr>
      </w:pPr>
      <w:r>
        <w:rPr>
          <w:lang w:eastAsia="zh-CN"/>
        </w:rPr>
        <w:t>③ 触发熔断 → 通知采销与客户协商（折价/退货）。（人工介入处理）</w:t>
      </w:r>
    </w:p>
    <w:p w14:paraId="35AF8E7C" w14:textId="77777777" w:rsidR="000733D2" w:rsidRDefault="00000000">
      <w:pPr>
        <w:rPr>
          <w:lang w:eastAsia="zh-CN"/>
        </w:rPr>
      </w:pPr>
      <w:r>
        <w:rPr>
          <w:lang w:eastAsia="zh-CN"/>
        </w:rPr>
        <w:t>④ 报告回流结算（扣水扣杂），并推送质量预警。</w:t>
      </w:r>
    </w:p>
    <w:p w14:paraId="2AF9F54D" w14:textId="77777777" w:rsidR="000733D2" w:rsidRDefault="00000000">
      <w:pPr>
        <w:rPr>
          <w:lang w:eastAsia="zh-CN"/>
        </w:rPr>
      </w:pPr>
      <w:r>
        <w:rPr>
          <w:lang w:eastAsia="zh-CN"/>
        </w:rPr>
        <w:t>⑤ 化验合格才结算开票，化验结果与结算、发货节点联动。</w:t>
      </w:r>
    </w:p>
    <w:p w14:paraId="52446509" w14:textId="77777777" w:rsidR="000733D2" w:rsidRDefault="00000000">
      <w:pPr>
        <w:rPr>
          <w:lang w:eastAsia="zh-CN"/>
        </w:rPr>
      </w:pPr>
      <w:r>
        <w:rPr>
          <w:b/>
          <w:sz w:val="24"/>
          <w:lang w:eastAsia="zh-CN"/>
        </w:rPr>
        <w:t>与其他模块的关联</w:t>
      </w:r>
    </w:p>
    <w:p w14:paraId="24E4F0D9" w14:textId="77777777" w:rsidR="000733D2" w:rsidRDefault="00000000">
      <w:pPr>
        <w:rPr>
          <w:lang w:eastAsia="zh-CN"/>
        </w:rPr>
      </w:pPr>
      <w:r>
        <w:rPr>
          <w:lang w:eastAsia="zh-CN"/>
        </w:rPr>
        <w:t>质检化验是入库流程的关键节点：入库/过磅完成 → 触发质检 → 合格后生成入库单。质检结果直接影响结算（扣水扣杂）、发货（合格才发货）和风控（质量预警）。质检数据也为二期质量异常检测预警模型提供训练数据。</w:t>
      </w:r>
    </w:p>
    <w:p w14:paraId="7DF881DB" w14:textId="77777777" w:rsidR="000733D2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六、地磅管理</w:t>
      </w:r>
    </w:p>
    <w:p w14:paraId="419AA445" w14:textId="77777777" w:rsidR="000733D2" w:rsidRDefault="00000000">
      <w:pPr>
        <w:rPr>
          <w:lang w:eastAsia="zh-CN"/>
        </w:rPr>
      </w:pPr>
      <w:r>
        <w:rPr>
          <w:b/>
          <w:sz w:val="24"/>
          <w:lang w:eastAsia="zh-CN"/>
        </w:rPr>
        <w:t>模块定位</w:t>
      </w:r>
    </w:p>
    <w:p w14:paraId="649CD2B1" w14:textId="77777777" w:rsidR="000733D2" w:rsidRDefault="00000000">
      <w:pPr>
        <w:rPr>
          <w:lang w:eastAsia="zh-CN"/>
        </w:rPr>
      </w:pPr>
      <w:r>
        <w:rPr>
          <w:lang w:eastAsia="zh-CN"/>
        </w:rPr>
        <w:t>采集进出场过磅数据，作为数量结算的源头依据。通过设备防作弊与影像关联，保证"</w:t>
      </w:r>
      <w:proofErr w:type="gramStart"/>
      <w:r>
        <w:rPr>
          <w:lang w:eastAsia="zh-CN"/>
        </w:rPr>
        <w:t>磅不可</w:t>
      </w:r>
      <w:proofErr w:type="gramEnd"/>
      <w:r>
        <w:rPr>
          <w:lang w:eastAsia="zh-CN"/>
        </w:rPr>
        <w:t>造假"与采购/入库偏差可追溯。</w:t>
      </w:r>
    </w:p>
    <w:p w14:paraId="6F4BB228" w14:textId="77777777" w:rsidR="000733D2" w:rsidRDefault="00000000">
      <w:proofErr w:type="spellStart"/>
      <w:r>
        <w:rPr>
          <w:b/>
          <w:sz w:val="24"/>
        </w:rPr>
        <w:t>功能清单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733D2" w14:paraId="588F2076" w14:textId="77777777" w:rsidTr="000733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FE8AE9" w14:textId="77777777" w:rsidR="000733D2" w:rsidRDefault="00000000">
            <w:r>
              <w:rPr>
                <w:sz w:val="18"/>
              </w:rPr>
              <w:t>功能模块</w:t>
            </w:r>
          </w:p>
        </w:tc>
        <w:tc>
          <w:tcPr>
            <w:tcW w:w="2880" w:type="dxa"/>
          </w:tcPr>
          <w:p w14:paraId="5123F984" w14:textId="77777777" w:rsidR="000733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功能描述</w:t>
            </w:r>
          </w:p>
        </w:tc>
        <w:tc>
          <w:tcPr>
            <w:tcW w:w="2880" w:type="dxa"/>
          </w:tcPr>
          <w:p w14:paraId="6C2813DE" w14:textId="77777777" w:rsidR="000733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关键特性</w:t>
            </w:r>
          </w:p>
        </w:tc>
      </w:tr>
      <w:tr w:rsidR="000733D2" w14:paraId="73E841C9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DD2F9A" w14:textId="77777777" w:rsidR="000733D2" w:rsidRDefault="00000000">
            <w:r>
              <w:rPr>
                <w:sz w:val="18"/>
              </w:rPr>
              <w:lastRenderedPageBreak/>
              <w:t>过磅数据采集</w:t>
            </w:r>
          </w:p>
        </w:tc>
        <w:tc>
          <w:tcPr>
            <w:tcW w:w="2880" w:type="dxa"/>
          </w:tcPr>
          <w:p w14:paraId="1177ED88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车辆进出场自动称重并</w:t>
            </w:r>
            <w:proofErr w:type="gramStart"/>
            <w:r>
              <w:rPr>
                <w:sz w:val="18"/>
                <w:lang w:eastAsia="zh-CN"/>
              </w:rPr>
              <w:t>生成磅单</w:t>
            </w:r>
            <w:proofErr w:type="gramEnd"/>
          </w:p>
        </w:tc>
        <w:tc>
          <w:tcPr>
            <w:tcW w:w="2880" w:type="dxa"/>
          </w:tcPr>
          <w:p w14:paraId="40E031EE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自动取重</w:t>
            </w:r>
            <w:proofErr w:type="gramEnd"/>
            <w:r>
              <w:rPr>
                <w:sz w:val="18"/>
                <w:lang w:eastAsia="zh-CN"/>
              </w:rPr>
              <w:t>+抓拍；支持</w:t>
            </w:r>
            <w:proofErr w:type="gramStart"/>
            <w:r>
              <w:rPr>
                <w:sz w:val="18"/>
                <w:lang w:eastAsia="zh-CN"/>
              </w:rPr>
              <w:t>双磅单采集</w:t>
            </w:r>
            <w:proofErr w:type="gramEnd"/>
            <w:r>
              <w:rPr>
                <w:sz w:val="18"/>
                <w:lang w:eastAsia="zh-CN"/>
              </w:rPr>
              <w:t>（</w:t>
            </w:r>
            <w:proofErr w:type="gramStart"/>
            <w:r>
              <w:rPr>
                <w:sz w:val="18"/>
                <w:lang w:eastAsia="zh-CN"/>
              </w:rPr>
              <w:t>供方磅单</w:t>
            </w:r>
            <w:proofErr w:type="gramEnd"/>
            <w:r>
              <w:rPr>
                <w:sz w:val="18"/>
                <w:lang w:eastAsia="zh-CN"/>
              </w:rPr>
              <w:t>+我方现场磅单）</w:t>
            </w:r>
          </w:p>
        </w:tc>
      </w:tr>
      <w:tr w:rsidR="000733D2" w14:paraId="540CEE12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30C36B" w14:textId="77777777" w:rsidR="000733D2" w:rsidRDefault="00000000">
            <w:proofErr w:type="spellStart"/>
            <w:r>
              <w:rPr>
                <w:sz w:val="18"/>
              </w:rPr>
              <w:t>磅单管理</w:t>
            </w:r>
            <w:proofErr w:type="spellEnd"/>
          </w:p>
        </w:tc>
        <w:tc>
          <w:tcPr>
            <w:tcW w:w="2880" w:type="dxa"/>
          </w:tcPr>
          <w:p w14:paraId="59C59C0A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磅单的</w:t>
            </w:r>
            <w:proofErr w:type="gramEnd"/>
            <w:r>
              <w:rPr>
                <w:sz w:val="18"/>
                <w:lang w:eastAsia="zh-CN"/>
              </w:rPr>
              <w:t>生成、存储、查询与关联</w:t>
            </w:r>
          </w:p>
        </w:tc>
        <w:tc>
          <w:tcPr>
            <w:tcW w:w="2880" w:type="dxa"/>
          </w:tcPr>
          <w:p w14:paraId="0D000001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磅单关联</w:t>
            </w:r>
            <w:proofErr w:type="gramEnd"/>
            <w:r>
              <w:rPr>
                <w:sz w:val="18"/>
                <w:lang w:eastAsia="zh-CN"/>
              </w:rPr>
              <w:t>物流运单→发货指令/提单→合同；拍照上传留存</w:t>
            </w:r>
          </w:p>
        </w:tc>
      </w:tr>
      <w:tr w:rsidR="000733D2" w14:paraId="367ACDDB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15FBDD" w14:textId="77777777" w:rsidR="000733D2" w:rsidRDefault="00000000">
            <w:proofErr w:type="spellStart"/>
            <w:r>
              <w:rPr>
                <w:sz w:val="18"/>
              </w:rPr>
              <w:t>偏差预警</w:t>
            </w:r>
            <w:proofErr w:type="spellEnd"/>
          </w:p>
        </w:tc>
        <w:tc>
          <w:tcPr>
            <w:tcW w:w="2880" w:type="dxa"/>
          </w:tcPr>
          <w:p w14:paraId="596C0029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进出场重量比对，超阈值自动告警</w:t>
            </w:r>
          </w:p>
        </w:tc>
        <w:tc>
          <w:tcPr>
            <w:tcW w:w="2880" w:type="dxa"/>
          </w:tcPr>
          <w:p w14:paraId="1F4F0B8C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出厂重量vs到厂重量比对；</w:t>
            </w:r>
            <w:proofErr w:type="gramStart"/>
            <w:r>
              <w:rPr>
                <w:sz w:val="18"/>
                <w:lang w:eastAsia="zh-CN"/>
              </w:rPr>
              <w:t>偏差超阈值锁单</w:t>
            </w:r>
            <w:proofErr w:type="gramEnd"/>
            <w:r>
              <w:rPr>
                <w:sz w:val="18"/>
                <w:lang w:eastAsia="zh-CN"/>
              </w:rPr>
              <w:t>并推送异常</w:t>
            </w:r>
          </w:p>
        </w:tc>
      </w:tr>
      <w:tr w:rsidR="000733D2" w14:paraId="18A68A0E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3815CA" w14:textId="77777777" w:rsidR="000733D2" w:rsidRDefault="00000000">
            <w:proofErr w:type="spellStart"/>
            <w:r>
              <w:rPr>
                <w:sz w:val="18"/>
              </w:rPr>
              <w:t>防作弊机制</w:t>
            </w:r>
            <w:proofErr w:type="spellEnd"/>
          </w:p>
        </w:tc>
        <w:tc>
          <w:tcPr>
            <w:tcW w:w="2880" w:type="dxa"/>
          </w:tcPr>
          <w:p w14:paraId="22A8A7F2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设备离线/人工录入等异常场景管控</w:t>
            </w:r>
          </w:p>
        </w:tc>
        <w:tc>
          <w:tcPr>
            <w:tcW w:w="2880" w:type="dxa"/>
          </w:tcPr>
          <w:p w14:paraId="3B3FC648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人工录入</w:t>
            </w:r>
            <w:proofErr w:type="gramStart"/>
            <w:r>
              <w:rPr>
                <w:sz w:val="18"/>
                <w:lang w:eastAsia="zh-CN"/>
              </w:rPr>
              <w:t>磅</w:t>
            </w:r>
            <w:proofErr w:type="gramEnd"/>
            <w:r>
              <w:rPr>
                <w:sz w:val="18"/>
                <w:lang w:eastAsia="zh-CN"/>
              </w:rPr>
              <w:t>单打"非可信数据源"标签；阻断自动流转、转人工复核</w:t>
            </w:r>
          </w:p>
        </w:tc>
      </w:tr>
      <w:tr w:rsidR="000733D2" w14:paraId="2DD5EBC5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0B0304" w14:textId="77777777" w:rsidR="000733D2" w:rsidRDefault="00000000">
            <w:proofErr w:type="spellStart"/>
            <w:r>
              <w:rPr>
                <w:sz w:val="18"/>
              </w:rPr>
              <w:t>影像关联</w:t>
            </w:r>
            <w:proofErr w:type="spellEnd"/>
          </w:p>
        </w:tc>
        <w:tc>
          <w:tcPr>
            <w:tcW w:w="2880" w:type="dxa"/>
          </w:tcPr>
          <w:p w14:paraId="697F98AD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过磅时自动抓拍并</w:t>
            </w:r>
            <w:proofErr w:type="gramStart"/>
            <w:r>
              <w:rPr>
                <w:sz w:val="18"/>
                <w:lang w:eastAsia="zh-CN"/>
              </w:rPr>
              <w:t>与磅单关联</w:t>
            </w:r>
            <w:proofErr w:type="gramEnd"/>
          </w:p>
        </w:tc>
        <w:tc>
          <w:tcPr>
            <w:tcW w:w="2880" w:type="dxa"/>
          </w:tcPr>
          <w:p w14:paraId="5F111816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车头/车厢/空厢影像存证；作为争议追溯证据</w:t>
            </w:r>
          </w:p>
        </w:tc>
      </w:tr>
    </w:tbl>
    <w:p w14:paraId="02C2AE00" w14:textId="77777777" w:rsidR="000733D2" w:rsidRDefault="000733D2">
      <w:pPr>
        <w:rPr>
          <w:lang w:eastAsia="zh-CN"/>
        </w:rPr>
      </w:pPr>
    </w:p>
    <w:p w14:paraId="0199E9C8" w14:textId="77777777" w:rsidR="000733D2" w:rsidRDefault="00000000">
      <w:pPr>
        <w:rPr>
          <w:lang w:eastAsia="zh-CN"/>
        </w:rPr>
      </w:pPr>
      <w:r>
        <w:rPr>
          <w:b/>
          <w:sz w:val="24"/>
          <w:lang w:eastAsia="zh-CN"/>
        </w:rPr>
        <w:t>关键交互（用户怎么用）</w:t>
      </w:r>
    </w:p>
    <w:p w14:paraId="08AA3E7B" w14:textId="77777777" w:rsidR="000733D2" w:rsidRDefault="00000000">
      <w:pPr>
        <w:rPr>
          <w:lang w:eastAsia="zh-CN"/>
        </w:rPr>
      </w:pPr>
      <w:r>
        <w:rPr>
          <w:lang w:eastAsia="zh-CN"/>
        </w:rPr>
        <w:t xml:space="preserve">① 车辆过磅 → </w:t>
      </w:r>
      <w:proofErr w:type="gramStart"/>
      <w:r>
        <w:rPr>
          <w:lang w:eastAsia="zh-CN"/>
        </w:rPr>
        <w:t>自动取重</w:t>
      </w:r>
      <w:proofErr w:type="gramEnd"/>
      <w:r>
        <w:rPr>
          <w:lang w:eastAsia="zh-CN"/>
        </w:rPr>
        <w:t xml:space="preserve"> + 抓拍 → 生成磅单。</w:t>
      </w:r>
    </w:p>
    <w:p w14:paraId="062BAE3A" w14:textId="77777777" w:rsidR="000733D2" w:rsidRDefault="00000000">
      <w:pPr>
        <w:rPr>
          <w:lang w:eastAsia="zh-CN"/>
        </w:rPr>
      </w:pPr>
      <w:r>
        <w:rPr>
          <w:lang w:eastAsia="zh-CN"/>
        </w:rPr>
        <w:t xml:space="preserve">② 出厂重量 vs 到厂重量比对 → </w:t>
      </w:r>
      <w:proofErr w:type="gramStart"/>
      <w:r>
        <w:rPr>
          <w:lang w:eastAsia="zh-CN"/>
        </w:rPr>
        <w:t>偏差超阈值锁单</w:t>
      </w:r>
      <w:proofErr w:type="gramEnd"/>
      <w:r>
        <w:rPr>
          <w:lang w:eastAsia="zh-CN"/>
        </w:rPr>
        <w:t>并推送异常。</w:t>
      </w:r>
    </w:p>
    <w:p w14:paraId="54C79A9A" w14:textId="77777777" w:rsidR="000733D2" w:rsidRDefault="00000000">
      <w:pPr>
        <w:rPr>
          <w:lang w:eastAsia="zh-CN"/>
        </w:rPr>
      </w:pPr>
      <w:r>
        <w:rPr>
          <w:lang w:eastAsia="zh-CN"/>
        </w:rPr>
        <w:t>③ 设备离线/人工录入 → 打"非可信数据源"标签 → 阻断自动流转、转人工复核。</w:t>
      </w:r>
    </w:p>
    <w:p w14:paraId="0882E670" w14:textId="77777777" w:rsidR="000733D2" w:rsidRDefault="00000000">
      <w:pPr>
        <w:rPr>
          <w:lang w:eastAsia="zh-CN"/>
        </w:rPr>
      </w:pPr>
      <w:r>
        <w:rPr>
          <w:lang w:eastAsia="zh-CN"/>
        </w:rPr>
        <w:t xml:space="preserve">④ </w:t>
      </w:r>
      <w:proofErr w:type="gramStart"/>
      <w:r>
        <w:rPr>
          <w:lang w:eastAsia="zh-CN"/>
        </w:rPr>
        <w:t>磅单关联</w:t>
      </w:r>
      <w:proofErr w:type="gramEnd"/>
      <w:r>
        <w:rPr>
          <w:lang w:eastAsia="zh-CN"/>
        </w:rPr>
        <w:t>物流运单和合同，作为数量结算的源头依据。</w:t>
      </w:r>
    </w:p>
    <w:p w14:paraId="20CF103C" w14:textId="77777777" w:rsidR="000733D2" w:rsidRDefault="00000000">
      <w:pPr>
        <w:rPr>
          <w:lang w:eastAsia="zh-CN"/>
        </w:rPr>
      </w:pPr>
      <w:r>
        <w:rPr>
          <w:b/>
          <w:sz w:val="24"/>
          <w:lang w:eastAsia="zh-CN"/>
        </w:rPr>
        <w:t>与其他模块的关联</w:t>
      </w:r>
    </w:p>
    <w:p w14:paraId="42AE9474" w14:textId="77777777" w:rsidR="000733D2" w:rsidRDefault="00000000">
      <w:pPr>
        <w:rPr>
          <w:lang w:eastAsia="zh-CN"/>
        </w:rPr>
      </w:pPr>
      <w:r>
        <w:rPr>
          <w:lang w:eastAsia="zh-CN"/>
        </w:rPr>
        <w:t>地磅数据是库存入库/出库的数量依据，是质检化验的触发节点，是财务结算的数量基准。</w:t>
      </w:r>
      <w:proofErr w:type="gramStart"/>
      <w:r>
        <w:rPr>
          <w:lang w:eastAsia="zh-CN"/>
        </w:rPr>
        <w:t>磅单与</w:t>
      </w:r>
      <w:proofErr w:type="gramEnd"/>
      <w:r>
        <w:rPr>
          <w:lang w:eastAsia="zh-CN"/>
        </w:rPr>
        <w:t>监控录像影像关联，共同构成防作弊与争议追溯的证据链。</w:t>
      </w:r>
    </w:p>
    <w:p w14:paraId="3E820AFF" w14:textId="77777777" w:rsidR="000733D2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七、资金与付款管理（一期基础+二期扩展）</w:t>
      </w:r>
    </w:p>
    <w:p w14:paraId="1DEC9ED9" w14:textId="77777777" w:rsidR="000733D2" w:rsidRDefault="00000000">
      <w:pPr>
        <w:rPr>
          <w:lang w:eastAsia="zh-CN"/>
        </w:rPr>
      </w:pPr>
      <w:r>
        <w:rPr>
          <w:b/>
          <w:sz w:val="24"/>
          <w:lang w:eastAsia="zh-CN"/>
        </w:rPr>
        <w:t>模块定位</w:t>
      </w:r>
    </w:p>
    <w:p w14:paraId="1996A5E1" w14:textId="65994AF8" w:rsidR="000733D2" w:rsidRDefault="00000000">
      <w:pPr>
        <w:rPr>
          <w:lang w:eastAsia="zh-CN"/>
        </w:rPr>
      </w:pPr>
      <w:r>
        <w:rPr>
          <w:lang w:eastAsia="zh-CN"/>
        </w:rPr>
        <w:t>管理合同收付款、结算、发票、资金调拨与计息全流程。一期聚焦结算单制作、付款审批和发票管理的基础功能；二期扩展资金中心，覆盖多主体资金归集、银行流水匹配、信用、资金计息等。</w:t>
      </w:r>
    </w:p>
    <w:p w14:paraId="4366614F" w14:textId="77777777" w:rsidR="000733D2" w:rsidRDefault="00000000">
      <w:proofErr w:type="spellStart"/>
      <w:r>
        <w:rPr>
          <w:b/>
          <w:sz w:val="22"/>
        </w:rPr>
        <w:t>一期功能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733D2" w14:paraId="6318EDB1" w14:textId="77777777" w:rsidTr="000733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AFF2DC" w14:textId="77777777" w:rsidR="000733D2" w:rsidRDefault="00000000">
            <w:r>
              <w:rPr>
                <w:sz w:val="18"/>
              </w:rPr>
              <w:t>功能模块</w:t>
            </w:r>
          </w:p>
        </w:tc>
        <w:tc>
          <w:tcPr>
            <w:tcW w:w="2880" w:type="dxa"/>
          </w:tcPr>
          <w:p w14:paraId="7E04AF9E" w14:textId="77777777" w:rsidR="000733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功能描述</w:t>
            </w:r>
          </w:p>
        </w:tc>
        <w:tc>
          <w:tcPr>
            <w:tcW w:w="2880" w:type="dxa"/>
          </w:tcPr>
          <w:p w14:paraId="14D24E77" w14:textId="77777777" w:rsidR="000733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备注</w:t>
            </w:r>
          </w:p>
        </w:tc>
      </w:tr>
      <w:tr w:rsidR="000733D2" w14:paraId="60053544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637D8F" w14:textId="77777777" w:rsidR="000733D2" w:rsidRDefault="00000000">
            <w:r>
              <w:rPr>
                <w:sz w:val="18"/>
              </w:rPr>
              <w:lastRenderedPageBreak/>
              <w:t>结算单制作</w:t>
            </w:r>
          </w:p>
        </w:tc>
        <w:tc>
          <w:tcPr>
            <w:tcW w:w="2880" w:type="dxa"/>
          </w:tcPr>
          <w:p w14:paraId="59D4C41E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基于合同执行数据自动或手动生成结算单</w:t>
            </w:r>
          </w:p>
        </w:tc>
        <w:tc>
          <w:tcPr>
            <w:tcW w:w="2880" w:type="dxa"/>
          </w:tcPr>
          <w:p w14:paraId="5274A5B0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结算数量依据、付款比例、</w:t>
            </w:r>
            <w:proofErr w:type="gramStart"/>
            <w:r>
              <w:rPr>
                <w:sz w:val="18"/>
                <w:lang w:eastAsia="zh-CN"/>
              </w:rPr>
              <w:t>账期等</w:t>
            </w:r>
            <w:proofErr w:type="gramEnd"/>
            <w:r>
              <w:rPr>
                <w:sz w:val="18"/>
                <w:lang w:eastAsia="zh-CN"/>
              </w:rPr>
              <w:t>由合同带入；收货确认后触发</w:t>
            </w:r>
          </w:p>
        </w:tc>
      </w:tr>
      <w:tr w:rsidR="000733D2" w14:paraId="1D1813D3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D953DC" w14:textId="77777777" w:rsidR="000733D2" w:rsidRDefault="00000000">
            <w:proofErr w:type="spellStart"/>
            <w:r>
              <w:rPr>
                <w:sz w:val="18"/>
              </w:rPr>
              <w:t>付款审批</w:t>
            </w:r>
            <w:proofErr w:type="spellEnd"/>
          </w:p>
        </w:tc>
        <w:tc>
          <w:tcPr>
            <w:tcW w:w="2880" w:type="dxa"/>
          </w:tcPr>
          <w:p w14:paraId="2672F6D1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付款申请提交后的审批流程</w:t>
            </w:r>
          </w:p>
        </w:tc>
        <w:tc>
          <w:tcPr>
            <w:tcW w:w="2880" w:type="dxa"/>
          </w:tcPr>
          <w:p w14:paraId="237365E0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按金额和部门配置审批链</w:t>
            </w:r>
          </w:p>
        </w:tc>
      </w:tr>
      <w:tr w:rsidR="000733D2" w14:paraId="785F3F45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BD4A23" w14:textId="77777777" w:rsidR="000733D2" w:rsidRDefault="00000000">
            <w:proofErr w:type="spellStart"/>
            <w:r>
              <w:rPr>
                <w:sz w:val="18"/>
              </w:rPr>
              <w:t>发票管理</w:t>
            </w:r>
            <w:proofErr w:type="spellEnd"/>
          </w:p>
        </w:tc>
        <w:tc>
          <w:tcPr>
            <w:tcW w:w="2880" w:type="dxa"/>
          </w:tcPr>
          <w:p w14:paraId="5BD1FB4D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进项发票和销项发票的管理与接口</w:t>
            </w:r>
          </w:p>
        </w:tc>
        <w:tc>
          <w:tcPr>
            <w:tcW w:w="2880" w:type="dxa"/>
          </w:tcPr>
          <w:p w14:paraId="21A2A9F7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支持发票开具、作废、合</w:t>
            </w:r>
            <w:proofErr w:type="gramStart"/>
            <w:r>
              <w:rPr>
                <w:sz w:val="18"/>
                <w:lang w:eastAsia="zh-CN"/>
              </w:rPr>
              <w:t>规</w:t>
            </w:r>
            <w:proofErr w:type="gramEnd"/>
            <w:r>
              <w:rPr>
                <w:sz w:val="18"/>
                <w:lang w:eastAsia="zh-CN"/>
              </w:rPr>
              <w:t>查验、认证结果查验等接口</w:t>
            </w:r>
          </w:p>
        </w:tc>
      </w:tr>
      <w:tr w:rsidR="000733D2" w14:paraId="3E0D154F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0B3266" w14:textId="77777777" w:rsidR="000733D2" w:rsidRDefault="00000000">
            <w:proofErr w:type="spellStart"/>
            <w:r>
              <w:rPr>
                <w:sz w:val="18"/>
              </w:rPr>
              <w:t>财务凭证</w:t>
            </w:r>
            <w:proofErr w:type="spellEnd"/>
          </w:p>
        </w:tc>
        <w:tc>
          <w:tcPr>
            <w:tcW w:w="2880" w:type="dxa"/>
          </w:tcPr>
          <w:p w14:paraId="3D996878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结算相关财务凭证生成</w:t>
            </w:r>
          </w:p>
        </w:tc>
        <w:tc>
          <w:tcPr>
            <w:tcW w:w="2880" w:type="dxa"/>
          </w:tcPr>
          <w:p w14:paraId="41498F59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一期暂不覆盖完整凭证系统</w:t>
            </w:r>
          </w:p>
        </w:tc>
      </w:tr>
      <w:tr w:rsidR="000733D2" w14:paraId="6379165B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F75896" w14:textId="77777777" w:rsidR="000733D2" w:rsidRDefault="00000000">
            <w:proofErr w:type="spellStart"/>
            <w:r>
              <w:rPr>
                <w:sz w:val="18"/>
              </w:rPr>
              <w:t>银企直连</w:t>
            </w:r>
            <w:proofErr w:type="spellEnd"/>
          </w:p>
        </w:tc>
        <w:tc>
          <w:tcPr>
            <w:tcW w:w="2880" w:type="dxa"/>
          </w:tcPr>
          <w:p w14:paraId="2A0E20A6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银行系统对接，实现自动付款/收款</w:t>
            </w:r>
          </w:p>
        </w:tc>
        <w:tc>
          <w:tcPr>
            <w:tcW w:w="2880" w:type="dxa"/>
          </w:tcPr>
          <w:p w14:paraId="7B0755F2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一期暂不做</w:t>
            </w:r>
            <w:proofErr w:type="spellEnd"/>
          </w:p>
        </w:tc>
      </w:tr>
    </w:tbl>
    <w:p w14:paraId="375B7B33" w14:textId="77777777" w:rsidR="000733D2" w:rsidRDefault="000733D2"/>
    <w:p w14:paraId="4B921AB5" w14:textId="77777777" w:rsidR="000733D2" w:rsidRDefault="00000000">
      <w:r>
        <w:rPr>
          <w:b/>
          <w:sz w:val="22"/>
        </w:rPr>
        <w:t>二期扩展（资金中心）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733D2" w14:paraId="5B3AAF8F" w14:textId="77777777" w:rsidTr="000733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178106" w14:textId="77777777" w:rsidR="000733D2" w:rsidRDefault="00000000">
            <w:r>
              <w:rPr>
                <w:sz w:val="18"/>
              </w:rPr>
              <w:t>功能模块</w:t>
            </w:r>
          </w:p>
        </w:tc>
        <w:tc>
          <w:tcPr>
            <w:tcW w:w="2880" w:type="dxa"/>
          </w:tcPr>
          <w:p w14:paraId="03BD92E8" w14:textId="77777777" w:rsidR="000733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功能描述</w:t>
            </w:r>
          </w:p>
        </w:tc>
        <w:tc>
          <w:tcPr>
            <w:tcW w:w="2880" w:type="dxa"/>
          </w:tcPr>
          <w:p w14:paraId="1AB98BF3" w14:textId="77777777" w:rsidR="000733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关键特性</w:t>
            </w:r>
          </w:p>
        </w:tc>
      </w:tr>
      <w:tr w:rsidR="000733D2" w14:paraId="409318E2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6DE952" w14:textId="77777777" w:rsidR="000733D2" w:rsidRDefault="00000000">
            <w:r>
              <w:rPr>
                <w:sz w:val="18"/>
              </w:rPr>
              <w:t>转款单</w:t>
            </w:r>
          </w:p>
        </w:tc>
        <w:tc>
          <w:tcPr>
            <w:tcW w:w="2880" w:type="dxa"/>
          </w:tcPr>
          <w:p w14:paraId="149CEFF8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内部主体间资金调拨</w:t>
            </w:r>
          </w:p>
        </w:tc>
        <w:tc>
          <w:tcPr>
            <w:tcW w:w="2880" w:type="dxa"/>
          </w:tcPr>
          <w:p w14:paraId="63AEB643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同户名调拨；关联合同/部门；支持审批流程</w:t>
            </w:r>
          </w:p>
        </w:tc>
      </w:tr>
      <w:tr w:rsidR="000733D2" w14:paraId="03588110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2E6932" w14:textId="77777777" w:rsidR="000733D2" w:rsidRDefault="00000000">
            <w:proofErr w:type="spellStart"/>
            <w:r>
              <w:rPr>
                <w:sz w:val="18"/>
              </w:rPr>
              <w:t>银行流水匹配</w:t>
            </w:r>
            <w:proofErr w:type="spellEnd"/>
          </w:p>
        </w:tc>
        <w:tc>
          <w:tcPr>
            <w:tcW w:w="2880" w:type="dxa"/>
          </w:tcPr>
          <w:p w14:paraId="1D868DDD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银行流水与系统单据自动匹配</w:t>
            </w:r>
          </w:p>
        </w:tc>
        <w:tc>
          <w:tcPr>
            <w:tcW w:w="2880" w:type="dxa"/>
          </w:tcPr>
          <w:p w14:paraId="4DFD23F0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自动识别收款/付款流水并关联到对应业务单据</w:t>
            </w:r>
          </w:p>
        </w:tc>
      </w:tr>
      <w:tr w:rsidR="000733D2" w14:paraId="3E47F019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5BF23D" w14:textId="77777777" w:rsidR="000733D2" w:rsidRDefault="00000000">
            <w:proofErr w:type="spellStart"/>
            <w:r>
              <w:rPr>
                <w:sz w:val="18"/>
              </w:rPr>
              <w:t>资金计息</w:t>
            </w:r>
            <w:proofErr w:type="spellEnd"/>
          </w:p>
        </w:tc>
        <w:tc>
          <w:tcPr>
            <w:tcW w:w="2880" w:type="dxa"/>
          </w:tcPr>
          <w:p w14:paraId="63690D89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</w:t>
            </w:r>
            <w:proofErr w:type="gramStart"/>
            <w:r>
              <w:rPr>
                <w:sz w:val="18"/>
                <w:lang w:eastAsia="zh-CN"/>
              </w:rPr>
              <w:t>部门组维度</w:t>
            </w:r>
            <w:proofErr w:type="gramEnd"/>
            <w:r>
              <w:rPr>
                <w:sz w:val="18"/>
                <w:lang w:eastAsia="zh-CN"/>
              </w:rPr>
              <w:t>计算资金占用利息</w:t>
            </w:r>
          </w:p>
        </w:tc>
        <w:tc>
          <w:tcPr>
            <w:tcW w:w="2880" w:type="dxa"/>
          </w:tcPr>
          <w:p w14:paraId="503938E1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宁波公司模式：年度考核，通过资金池出具日报表；支持自定义计息规则和利率</w:t>
            </w:r>
          </w:p>
        </w:tc>
      </w:tr>
      <w:tr w:rsidR="000733D2" w14:paraId="35007A49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D37FC0" w14:textId="77777777" w:rsidR="000733D2" w:rsidRDefault="00000000">
            <w:proofErr w:type="spellStart"/>
            <w:r>
              <w:rPr>
                <w:sz w:val="18"/>
              </w:rPr>
              <w:t>融资计息</w:t>
            </w:r>
            <w:proofErr w:type="spellEnd"/>
          </w:p>
        </w:tc>
        <w:tc>
          <w:tcPr>
            <w:tcW w:w="2880" w:type="dxa"/>
          </w:tcPr>
          <w:p w14:paraId="3AD8CF07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融资相关利息计算</w:t>
            </w:r>
          </w:p>
        </w:tc>
        <w:tc>
          <w:tcPr>
            <w:tcW w:w="2880" w:type="dxa"/>
          </w:tcPr>
          <w:p w14:paraId="2A8B1710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承兑贴现、信用证融资等利息计算</w:t>
            </w:r>
          </w:p>
        </w:tc>
      </w:tr>
      <w:tr w:rsidR="000733D2" w14:paraId="45033294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600235" w14:textId="77777777" w:rsidR="000733D2" w:rsidRDefault="00000000">
            <w:proofErr w:type="spellStart"/>
            <w:r>
              <w:rPr>
                <w:sz w:val="18"/>
              </w:rPr>
              <w:t>收款类型管理</w:t>
            </w:r>
            <w:proofErr w:type="spellEnd"/>
          </w:p>
        </w:tc>
        <w:tc>
          <w:tcPr>
            <w:tcW w:w="2880" w:type="dxa"/>
          </w:tcPr>
          <w:p w14:paraId="7441943A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新增和维护收款类型</w:t>
            </w:r>
          </w:p>
        </w:tc>
        <w:tc>
          <w:tcPr>
            <w:tcW w:w="2880" w:type="dxa"/>
          </w:tcPr>
          <w:p w14:paraId="12E06158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灵活配置收款分类</w:t>
            </w:r>
          </w:p>
        </w:tc>
      </w:tr>
      <w:tr w:rsidR="000733D2" w14:paraId="753B4111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B827CA" w14:textId="77777777" w:rsidR="000733D2" w:rsidRDefault="00000000">
            <w:r>
              <w:rPr>
                <w:sz w:val="18"/>
              </w:rPr>
              <w:t>资金看板</w:t>
            </w:r>
          </w:p>
        </w:tc>
        <w:tc>
          <w:tcPr>
            <w:tcW w:w="2880" w:type="dxa"/>
          </w:tcPr>
          <w:p w14:paraId="01DB49ED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资金状况一览</w:t>
            </w:r>
          </w:p>
        </w:tc>
        <w:tc>
          <w:tcPr>
            <w:tcW w:w="2880" w:type="dxa"/>
          </w:tcPr>
          <w:p w14:paraId="54AFBEE5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资金余额、资金占用、资金预警</w:t>
            </w:r>
          </w:p>
        </w:tc>
      </w:tr>
    </w:tbl>
    <w:p w14:paraId="7D3C0CE7" w14:textId="77777777" w:rsidR="000733D2" w:rsidRDefault="000733D2">
      <w:pPr>
        <w:rPr>
          <w:lang w:eastAsia="zh-CN"/>
        </w:rPr>
      </w:pPr>
    </w:p>
    <w:p w14:paraId="03C7F122" w14:textId="77777777" w:rsidR="000733D2" w:rsidRDefault="00000000">
      <w:pPr>
        <w:rPr>
          <w:lang w:eastAsia="zh-CN"/>
        </w:rPr>
      </w:pPr>
      <w:r>
        <w:rPr>
          <w:b/>
          <w:sz w:val="24"/>
          <w:lang w:eastAsia="zh-CN"/>
        </w:rPr>
        <w:t>关键交互</w:t>
      </w:r>
    </w:p>
    <w:p w14:paraId="287A5888" w14:textId="77777777" w:rsidR="000733D2" w:rsidRDefault="00000000">
      <w:pPr>
        <w:rPr>
          <w:lang w:eastAsia="zh-CN"/>
        </w:rPr>
      </w:pPr>
      <w:r>
        <w:rPr>
          <w:lang w:eastAsia="zh-CN"/>
        </w:rPr>
        <w:t>① 收货确认 → 结算引擎按规则算出预付款/尾款 → 生成</w:t>
      </w:r>
      <w:proofErr w:type="gramStart"/>
      <w:r>
        <w:rPr>
          <w:lang w:eastAsia="zh-CN"/>
        </w:rPr>
        <w:t>结算单待财务</w:t>
      </w:r>
      <w:proofErr w:type="gramEnd"/>
      <w:r>
        <w:rPr>
          <w:lang w:eastAsia="zh-CN"/>
        </w:rPr>
        <w:t>审核。</w:t>
      </w:r>
    </w:p>
    <w:p w14:paraId="78A30F34" w14:textId="77777777" w:rsidR="000733D2" w:rsidRDefault="00000000">
      <w:pPr>
        <w:rPr>
          <w:lang w:eastAsia="zh-CN"/>
        </w:rPr>
      </w:pPr>
      <w:r>
        <w:rPr>
          <w:lang w:eastAsia="zh-CN"/>
        </w:rPr>
        <w:t>② 结算单审核 → 生成付款申请 → 付款审批 → 执行付款。</w:t>
      </w:r>
    </w:p>
    <w:p w14:paraId="228B27C4" w14:textId="77777777" w:rsidR="000733D2" w:rsidRDefault="00000000">
      <w:pPr>
        <w:rPr>
          <w:lang w:eastAsia="zh-CN"/>
        </w:rPr>
      </w:pPr>
      <w:r>
        <w:rPr>
          <w:lang w:eastAsia="zh-CN"/>
        </w:rPr>
        <w:t>③ 发票开具/接收 → 与结算单匹配 → 财务入账。</w:t>
      </w:r>
    </w:p>
    <w:p w14:paraId="4F815701" w14:textId="77777777" w:rsidR="000733D2" w:rsidRDefault="00000000">
      <w:pPr>
        <w:rPr>
          <w:lang w:eastAsia="zh-CN"/>
        </w:rPr>
      </w:pPr>
      <w:r>
        <w:rPr>
          <w:lang w:eastAsia="zh-CN"/>
        </w:rPr>
        <w:t>④ 银行流水 → 系统自动匹配 → 生成收款/付款记录。</w:t>
      </w:r>
    </w:p>
    <w:p w14:paraId="2FF3A22C" w14:textId="77777777" w:rsidR="000733D2" w:rsidRDefault="00000000">
      <w:pPr>
        <w:rPr>
          <w:lang w:eastAsia="zh-CN"/>
        </w:rPr>
      </w:pPr>
      <w:r>
        <w:rPr>
          <w:b/>
          <w:sz w:val="24"/>
          <w:lang w:eastAsia="zh-CN"/>
        </w:rPr>
        <w:t>与其他模块的关联</w:t>
      </w:r>
    </w:p>
    <w:p w14:paraId="30A13F89" w14:textId="77777777" w:rsidR="000733D2" w:rsidRDefault="00000000">
      <w:pPr>
        <w:rPr>
          <w:lang w:eastAsia="zh-CN"/>
        </w:rPr>
      </w:pPr>
      <w:r>
        <w:rPr>
          <w:lang w:eastAsia="zh-CN"/>
        </w:rPr>
        <w:t>资金管理承接采销合同的结算条款和物流的运费数据，为财务结算提供结算单和发票数据。二期资金中心与银行系统对接，资金计息依赖部门组（主数据）和业务数据（采销/出入库）。</w:t>
      </w:r>
    </w:p>
    <w:p w14:paraId="350F4489" w14:textId="77777777" w:rsidR="000733D2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八、监控录像</w:t>
      </w:r>
    </w:p>
    <w:p w14:paraId="25C5067A" w14:textId="77777777" w:rsidR="000733D2" w:rsidRDefault="00000000">
      <w:pPr>
        <w:rPr>
          <w:lang w:eastAsia="zh-CN"/>
        </w:rPr>
      </w:pPr>
      <w:r>
        <w:rPr>
          <w:b/>
          <w:sz w:val="24"/>
          <w:lang w:eastAsia="zh-CN"/>
        </w:rPr>
        <w:t>模块定位</w:t>
      </w:r>
    </w:p>
    <w:p w14:paraId="12962D78" w14:textId="63430BC7" w:rsidR="000733D2" w:rsidRDefault="00000000">
      <w:pPr>
        <w:rPr>
          <w:lang w:eastAsia="zh-CN"/>
        </w:rPr>
      </w:pPr>
      <w:r>
        <w:rPr>
          <w:lang w:eastAsia="zh-CN"/>
        </w:rPr>
        <w:t>对过磅、卸货</w:t>
      </w:r>
      <w:r w:rsidR="005979DB">
        <w:rPr>
          <w:rFonts w:hint="eastAsia"/>
          <w:lang w:eastAsia="zh-CN"/>
        </w:rPr>
        <w:t>、仓库</w:t>
      </w:r>
      <w:r>
        <w:rPr>
          <w:lang w:eastAsia="zh-CN"/>
        </w:rPr>
        <w:t>等关键环节进行视频监控与存证，</w:t>
      </w:r>
      <w:proofErr w:type="gramStart"/>
      <w:r>
        <w:rPr>
          <w:lang w:eastAsia="zh-CN"/>
        </w:rPr>
        <w:t>与磅单</w:t>
      </w:r>
      <w:proofErr w:type="gramEnd"/>
      <w:r>
        <w:rPr>
          <w:lang w:eastAsia="zh-CN"/>
        </w:rPr>
        <w:t>/单据关联，提供防作弊与争议追溯能力。</w:t>
      </w:r>
    </w:p>
    <w:p w14:paraId="265B2272" w14:textId="77777777" w:rsidR="000733D2" w:rsidRDefault="00000000">
      <w:proofErr w:type="spellStart"/>
      <w:r>
        <w:rPr>
          <w:b/>
          <w:sz w:val="24"/>
        </w:rPr>
        <w:t>功能清单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733D2" w14:paraId="694D4547" w14:textId="77777777" w:rsidTr="000733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453EB1" w14:textId="77777777" w:rsidR="000733D2" w:rsidRDefault="00000000">
            <w:r>
              <w:rPr>
                <w:sz w:val="18"/>
              </w:rPr>
              <w:t>功能模块</w:t>
            </w:r>
          </w:p>
        </w:tc>
        <w:tc>
          <w:tcPr>
            <w:tcW w:w="2880" w:type="dxa"/>
          </w:tcPr>
          <w:p w14:paraId="2882C686" w14:textId="77777777" w:rsidR="000733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功能描述</w:t>
            </w:r>
          </w:p>
        </w:tc>
        <w:tc>
          <w:tcPr>
            <w:tcW w:w="2880" w:type="dxa"/>
          </w:tcPr>
          <w:p w14:paraId="3C06BB53" w14:textId="77777777" w:rsidR="000733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关键特性</w:t>
            </w:r>
          </w:p>
        </w:tc>
      </w:tr>
      <w:tr w:rsidR="000733D2" w14:paraId="58180094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67A4BC" w14:textId="77777777" w:rsidR="000733D2" w:rsidRDefault="00000000">
            <w:r>
              <w:rPr>
                <w:sz w:val="18"/>
              </w:rPr>
              <w:t>过磅抓拍</w:t>
            </w:r>
          </w:p>
        </w:tc>
        <w:tc>
          <w:tcPr>
            <w:tcW w:w="2880" w:type="dxa"/>
          </w:tcPr>
          <w:p w14:paraId="2727A860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过磅时自动抓拍车头/车厢/空厢影像</w:t>
            </w:r>
          </w:p>
        </w:tc>
        <w:tc>
          <w:tcPr>
            <w:tcW w:w="2880" w:type="dxa"/>
          </w:tcPr>
          <w:p w14:paraId="377329D1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与磅单自动</w:t>
            </w:r>
            <w:proofErr w:type="gramEnd"/>
            <w:r>
              <w:rPr>
                <w:sz w:val="18"/>
                <w:lang w:eastAsia="zh-CN"/>
              </w:rPr>
              <w:t>关联；多角度抓拍</w:t>
            </w:r>
          </w:p>
        </w:tc>
      </w:tr>
      <w:tr w:rsidR="000733D2" w14:paraId="7D832302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DB1CD0" w14:textId="77777777" w:rsidR="000733D2" w:rsidRDefault="00000000">
            <w:proofErr w:type="spellStart"/>
            <w:r>
              <w:rPr>
                <w:sz w:val="18"/>
              </w:rPr>
              <w:t>卸货监控</w:t>
            </w:r>
            <w:proofErr w:type="spellEnd"/>
          </w:p>
        </w:tc>
        <w:tc>
          <w:tcPr>
            <w:tcW w:w="2880" w:type="dxa"/>
          </w:tcPr>
          <w:p w14:paraId="0FED1262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卸货过程录像与关键</w:t>
            </w:r>
            <w:proofErr w:type="gramStart"/>
            <w:r>
              <w:rPr>
                <w:sz w:val="18"/>
                <w:lang w:eastAsia="zh-CN"/>
              </w:rPr>
              <w:t>帧</w:t>
            </w:r>
            <w:proofErr w:type="gramEnd"/>
            <w:r>
              <w:rPr>
                <w:sz w:val="18"/>
                <w:lang w:eastAsia="zh-CN"/>
              </w:rPr>
              <w:t>抓拍</w:t>
            </w:r>
          </w:p>
        </w:tc>
        <w:tc>
          <w:tcPr>
            <w:tcW w:w="2880" w:type="dxa"/>
          </w:tcPr>
          <w:p w14:paraId="14E703A2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卸货后抓拍"空厢"，防夹带/未卸净</w:t>
            </w:r>
          </w:p>
        </w:tc>
      </w:tr>
      <w:tr w:rsidR="005979DB" w14:paraId="7A6D0277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F10C06" w14:textId="51BACBF9" w:rsidR="005979DB" w:rsidRDefault="005979DB">
            <w:pPr>
              <w:rPr>
                <w:rFonts w:hint="eastAsia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仓库监控</w:t>
            </w:r>
          </w:p>
        </w:tc>
        <w:tc>
          <w:tcPr>
            <w:tcW w:w="2880" w:type="dxa"/>
          </w:tcPr>
          <w:p w14:paraId="2A671773" w14:textId="6116E422" w:rsidR="005979DB" w:rsidRDefault="005979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仓库内容关键摄像头抓拍</w:t>
            </w:r>
          </w:p>
        </w:tc>
        <w:tc>
          <w:tcPr>
            <w:tcW w:w="2880" w:type="dxa"/>
          </w:tcPr>
          <w:p w14:paraId="4FFB6560" w14:textId="2480AF98" w:rsidR="005979DB" w:rsidRDefault="005979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画面变动，堆场变动存储影像</w:t>
            </w:r>
          </w:p>
        </w:tc>
      </w:tr>
      <w:tr w:rsidR="000733D2" w14:paraId="01A19F25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E2F6AB" w14:textId="77777777" w:rsidR="000733D2" w:rsidRDefault="00000000">
            <w:proofErr w:type="spellStart"/>
            <w:r>
              <w:rPr>
                <w:sz w:val="18"/>
              </w:rPr>
              <w:t>影像关联</w:t>
            </w:r>
            <w:proofErr w:type="spellEnd"/>
          </w:p>
        </w:tc>
        <w:tc>
          <w:tcPr>
            <w:tcW w:w="2880" w:type="dxa"/>
          </w:tcPr>
          <w:p w14:paraId="601DCA2C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影像数据与业务单据打包关联</w:t>
            </w:r>
          </w:p>
        </w:tc>
        <w:tc>
          <w:tcPr>
            <w:tcW w:w="2880" w:type="dxa"/>
          </w:tcPr>
          <w:p w14:paraId="71E1E1D5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影像+</w:t>
            </w:r>
            <w:proofErr w:type="gramStart"/>
            <w:r>
              <w:rPr>
                <w:sz w:val="18"/>
                <w:lang w:eastAsia="zh-CN"/>
              </w:rPr>
              <w:t>磅单</w:t>
            </w:r>
            <w:proofErr w:type="gramEnd"/>
            <w:r>
              <w:rPr>
                <w:sz w:val="18"/>
                <w:lang w:eastAsia="zh-CN"/>
              </w:rPr>
              <w:t>+单据→打包作为收货确认与争议追溯证据</w:t>
            </w:r>
          </w:p>
        </w:tc>
      </w:tr>
      <w:tr w:rsidR="000733D2" w14:paraId="171E6F3E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62FE2C" w14:textId="77777777" w:rsidR="000733D2" w:rsidRDefault="00000000">
            <w:proofErr w:type="spellStart"/>
            <w:r>
              <w:rPr>
                <w:sz w:val="18"/>
              </w:rPr>
              <w:t>影像存储</w:t>
            </w:r>
            <w:proofErr w:type="spellEnd"/>
          </w:p>
        </w:tc>
        <w:tc>
          <w:tcPr>
            <w:tcW w:w="2880" w:type="dxa"/>
          </w:tcPr>
          <w:p w14:paraId="60BDAC82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关键影像的存储与归档</w:t>
            </w:r>
          </w:p>
        </w:tc>
        <w:tc>
          <w:tcPr>
            <w:tcW w:w="2880" w:type="dxa"/>
          </w:tcPr>
          <w:p w14:paraId="678FEA5A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影像数据上云；设置保存期限；支持按单据/日期检索</w:t>
            </w:r>
          </w:p>
        </w:tc>
      </w:tr>
      <w:tr w:rsidR="000733D2" w14:paraId="3BB89E5A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9E4A42" w14:textId="77777777" w:rsidR="000733D2" w:rsidRDefault="00000000">
            <w:proofErr w:type="spellStart"/>
            <w:r>
              <w:rPr>
                <w:sz w:val="18"/>
              </w:rPr>
              <w:t>查看权限</w:t>
            </w:r>
            <w:proofErr w:type="spellEnd"/>
          </w:p>
        </w:tc>
        <w:tc>
          <w:tcPr>
            <w:tcW w:w="2880" w:type="dxa"/>
          </w:tcPr>
          <w:p w14:paraId="24938A50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按权限控制影像查看</w:t>
            </w:r>
          </w:p>
        </w:tc>
        <w:tc>
          <w:tcPr>
            <w:tcW w:w="2880" w:type="dxa"/>
          </w:tcPr>
          <w:p w14:paraId="4B2DEBB7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不同角色对不同业务线的影像有不同查看权限</w:t>
            </w:r>
          </w:p>
        </w:tc>
      </w:tr>
      <w:tr w:rsidR="000733D2" w14:paraId="47690767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9FB87D" w14:textId="77777777" w:rsidR="000733D2" w:rsidRDefault="00000000">
            <w:proofErr w:type="spellStart"/>
            <w:r>
              <w:rPr>
                <w:sz w:val="18"/>
              </w:rPr>
              <w:t>实时监控</w:t>
            </w:r>
            <w:proofErr w:type="spellEnd"/>
          </w:p>
        </w:tc>
        <w:tc>
          <w:tcPr>
            <w:tcW w:w="2880" w:type="dxa"/>
          </w:tcPr>
          <w:p w14:paraId="6E756C6C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关键点位的实时视频流查看</w:t>
            </w:r>
          </w:p>
        </w:tc>
        <w:tc>
          <w:tcPr>
            <w:tcW w:w="2880" w:type="dxa"/>
          </w:tcPr>
          <w:p w14:paraId="29CD6359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对接摄像头/NVR设备；支持多画面同时查看</w:t>
            </w:r>
          </w:p>
        </w:tc>
      </w:tr>
    </w:tbl>
    <w:p w14:paraId="234DCB7E" w14:textId="77777777" w:rsidR="000733D2" w:rsidRDefault="000733D2">
      <w:pPr>
        <w:rPr>
          <w:lang w:eastAsia="zh-CN"/>
        </w:rPr>
      </w:pPr>
    </w:p>
    <w:p w14:paraId="7A8468C7" w14:textId="77777777" w:rsidR="000733D2" w:rsidRDefault="00000000">
      <w:pPr>
        <w:rPr>
          <w:lang w:eastAsia="zh-CN"/>
        </w:rPr>
      </w:pPr>
      <w:r>
        <w:rPr>
          <w:b/>
          <w:sz w:val="24"/>
          <w:lang w:eastAsia="zh-CN"/>
        </w:rPr>
        <w:t>关键交互（用户怎么用）</w:t>
      </w:r>
    </w:p>
    <w:p w14:paraId="44B4897D" w14:textId="77777777" w:rsidR="000733D2" w:rsidRDefault="00000000">
      <w:pPr>
        <w:rPr>
          <w:lang w:eastAsia="zh-CN"/>
        </w:rPr>
      </w:pPr>
      <w:r>
        <w:rPr>
          <w:lang w:eastAsia="zh-CN"/>
        </w:rPr>
        <w:t>① 过磅触发 → 抓拍车头/空厢影像 → 关联磅单。</w:t>
      </w:r>
    </w:p>
    <w:p w14:paraId="5D0B492A" w14:textId="77777777" w:rsidR="000733D2" w:rsidRDefault="00000000">
      <w:pPr>
        <w:rPr>
          <w:lang w:eastAsia="zh-CN"/>
        </w:rPr>
      </w:pPr>
      <w:r>
        <w:rPr>
          <w:lang w:eastAsia="zh-CN"/>
        </w:rPr>
        <w:t>② 卸货后抓拍"空厢"→ 防夹带/未卸净。</w:t>
      </w:r>
    </w:p>
    <w:p w14:paraId="1502B869" w14:textId="77777777" w:rsidR="000733D2" w:rsidRDefault="00000000">
      <w:pPr>
        <w:rPr>
          <w:lang w:eastAsia="zh-CN"/>
        </w:rPr>
      </w:pPr>
      <w:r>
        <w:rPr>
          <w:lang w:eastAsia="zh-CN"/>
        </w:rPr>
        <w:t>③ 影像与单据打包 → 作为收货确认与争议追溯证据。</w:t>
      </w:r>
    </w:p>
    <w:p w14:paraId="24695A0E" w14:textId="77777777" w:rsidR="000733D2" w:rsidRDefault="00000000">
      <w:pPr>
        <w:rPr>
          <w:lang w:eastAsia="zh-CN"/>
        </w:rPr>
      </w:pPr>
      <w:r>
        <w:rPr>
          <w:b/>
          <w:sz w:val="24"/>
          <w:lang w:eastAsia="zh-CN"/>
        </w:rPr>
        <w:t>与其他模块的关联</w:t>
      </w:r>
    </w:p>
    <w:p w14:paraId="78B0909E" w14:textId="77777777" w:rsidR="000733D2" w:rsidRDefault="00000000">
      <w:pPr>
        <w:rPr>
          <w:lang w:eastAsia="zh-CN"/>
        </w:rPr>
      </w:pPr>
      <w:r>
        <w:rPr>
          <w:lang w:eastAsia="zh-CN"/>
        </w:rPr>
        <w:t>监控录像是地磅管理的数据佐证，是库存入库验收的影像依据。影像+</w:t>
      </w:r>
      <w:proofErr w:type="gramStart"/>
      <w:r>
        <w:rPr>
          <w:lang w:eastAsia="zh-CN"/>
        </w:rPr>
        <w:t>磅单</w:t>
      </w:r>
      <w:proofErr w:type="gramEnd"/>
      <w:r>
        <w:rPr>
          <w:lang w:eastAsia="zh-CN"/>
        </w:rPr>
        <w:t>+质检报告的打包数据，构成二期监管</w:t>
      </w:r>
      <w:proofErr w:type="gramStart"/>
      <w:r>
        <w:rPr>
          <w:lang w:eastAsia="zh-CN"/>
        </w:rPr>
        <w:t>仓服务</w:t>
      </w:r>
      <w:proofErr w:type="gramEnd"/>
      <w:r>
        <w:rPr>
          <w:lang w:eastAsia="zh-CN"/>
        </w:rPr>
        <w:t>和可信数据层的核心证据链。</w:t>
      </w:r>
    </w:p>
    <w:p w14:paraId="28A8ECD2" w14:textId="77777777" w:rsidR="000733D2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九、工作台</w:t>
      </w:r>
    </w:p>
    <w:p w14:paraId="7391EBA9" w14:textId="77777777" w:rsidR="000733D2" w:rsidRDefault="00000000">
      <w:pPr>
        <w:rPr>
          <w:lang w:eastAsia="zh-CN"/>
        </w:rPr>
      </w:pPr>
      <w:r>
        <w:rPr>
          <w:b/>
          <w:sz w:val="24"/>
          <w:lang w:eastAsia="zh-CN"/>
        </w:rPr>
        <w:t>模块定位</w:t>
      </w:r>
    </w:p>
    <w:p w14:paraId="400A9526" w14:textId="77777777" w:rsidR="000733D2" w:rsidRDefault="00000000">
      <w:pPr>
        <w:rPr>
          <w:lang w:eastAsia="zh-CN"/>
        </w:rPr>
      </w:pPr>
      <w:r>
        <w:rPr>
          <w:lang w:eastAsia="zh-CN"/>
        </w:rPr>
        <w:t>工作台是用户登录后的首页，聚合展示待办事项、业务概览、关键预警和快捷操作入口，帮助用户快速掌握当前工作状态并高效进入具体业务操作。</w:t>
      </w:r>
    </w:p>
    <w:p w14:paraId="7108BC3A" w14:textId="77777777" w:rsidR="000733D2" w:rsidRDefault="00000000">
      <w:proofErr w:type="spellStart"/>
      <w:r>
        <w:rPr>
          <w:b/>
          <w:sz w:val="24"/>
        </w:rPr>
        <w:t>功能清单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733D2" w14:paraId="043E54D0" w14:textId="77777777" w:rsidTr="000733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29ECB6" w14:textId="77777777" w:rsidR="000733D2" w:rsidRDefault="00000000">
            <w:r>
              <w:rPr>
                <w:sz w:val="18"/>
              </w:rPr>
              <w:t>功能模块</w:t>
            </w:r>
          </w:p>
        </w:tc>
        <w:tc>
          <w:tcPr>
            <w:tcW w:w="2880" w:type="dxa"/>
          </w:tcPr>
          <w:p w14:paraId="1E6AF4D6" w14:textId="77777777" w:rsidR="000733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功能描述</w:t>
            </w:r>
          </w:p>
        </w:tc>
        <w:tc>
          <w:tcPr>
            <w:tcW w:w="2880" w:type="dxa"/>
          </w:tcPr>
          <w:p w14:paraId="083F6CD1" w14:textId="77777777" w:rsidR="000733D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实现方式</w:t>
            </w:r>
          </w:p>
        </w:tc>
      </w:tr>
      <w:tr w:rsidR="000733D2" w14:paraId="6092095B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485C98" w14:textId="77777777" w:rsidR="000733D2" w:rsidRDefault="00000000">
            <w:r>
              <w:rPr>
                <w:sz w:val="18"/>
              </w:rPr>
              <w:t>待办事项</w:t>
            </w:r>
          </w:p>
        </w:tc>
        <w:tc>
          <w:tcPr>
            <w:tcW w:w="2880" w:type="dxa"/>
          </w:tcPr>
          <w:p w14:paraId="0115136E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展示当前用户的待审批、待处理任务列表</w:t>
            </w:r>
          </w:p>
        </w:tc>
        <w:tc>
          <w:tcPr>
            <w:tcW w:w="2880" w:type="dxa"/>
          </w:tcPr>
          <w:p w14:paraId="20971F21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后端接口聚合各模块待办数据；支持按类型筛选和快捷跳转</w:t>
            </w:r>
          </w:p>
        </w:tc>
      </w:tr>
      <w:tr w:rsidR="000733D2" w14:paraId="6D9197E8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7DE1A1" w14:textId="77777777" w:rsidR="000733D2" w:rsidRDefault="00000000">
            <w:proofErr w:type="spellStart"/>
            <w:r>
              <w:rPr>
                <w:sz w:val="18"/>
              </w:rPr>
              <w:t>业务概览</w:t>
            </w:r>
            <w:proofErr w:type="spellEnd"/>
          </w:p>
        </w:tc>
        <w:tc>
          <w:tcPr>
            <w:tcW w:w="2880" w:type="dxa"/>
          </w:tcPr>
          <w:p w14:paraId="4145BF7F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关键业务指标和图表展示</w:t>
            </w:r>
          </w:p>
        </w:tc>
        <w:tc>
          <w:tcPr>
            <w:tcW w:w="2880" w:type="dxa"/>
          </w:tcPr>
          <w:p w14:paraId="2BD03518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合同执行情况、库存状况、资金占用等概览卡片；后端数据聚合+前端可视化</w:t>
            </w:r>
          </w:p>
        </w:tc>
      </w:tr>
      <w:tr w:rsidR="000733D2" w14:paraId="35566A2D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7D9659" w14:textId="77777777" w:rsidR="000733D2" w:rsidRDefault="00000000">
            <w:proofErr w:type="spellStart"/>
            <w:r>
              <w:rPr>
                <w:sz w:val="18"/>
              </w:rPr>
              <w:t>预警通知</w:t>
            </w:r>
            <w:proofErr w:type="spellEnd"/>
          </w:p>
        </w:tc>
        <w:tc>
          <w:tcPr>
            <w:tcW w:w="2880" w:type="dxa"/>
          </w:tcPr>
          <w:p w14:paraId="3DFD7992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异常事件和即将到期的任务提醒</w:t>
            </w:r>
          </w:p>
        </w:tc>
        <w:tc>
          <w:tcPr>
            <w:tcW w:w="2880" w:type="dxa"/>
          </w:tcPr>
          <w:p w14:paraId="402DBA71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后端定时任务扫描+消息推送；合同到期、额度预警、质检熔断、付款逾期等</w:t>
            </w:r>
          </w:p>
        </w:tc>
      </w:tr>
      <w:tr w:rsidR="000733D2" w14:paraId="6111DE1D" w14:textId="77777777" w:rsidTr="000733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34141E" w14:textId="77777777" w:rsidR="000733D2" w:rsidRDefault="00000000">
            <w:proofErr w:type="spellStart"/>
            <w:r>
              <w:rPr>
                <w:sz w:val="18"/>
              </w:rPr>
              <w:t>快捷入口</w:t>
            </w:r>
            <w:proofErr w:type="spellEnd"/>
          </w:p>
        </w:tc>
        <w:tc>
          <w:tcPr>
            <w:tcW w:w="2880" w:type="dxa"/>
          </w:tcPr>
          <w:p w14:paraId="1BF49F96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常用功能的快捷操作入口</w:t>
            </w:r>
          </w:p>
        </w:tc>
        <w:tc>
          <w:tcPr>
            <w:tcW w:w="2880" w:type="dxa"/>
          </w:tcPr>
          <w:p w14:paraId="129B0B6C" w14:textId="77777777" w:rsidR="000733D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新建合同、查询物流、录入</w:t>
            </w:r>
            <w:proofErr w:type="gramStart"/>
            <w:r>
              <w:rPr>
                <w:sz w:val="18"/>
                <w:lang w:eastAsia="zh-CN"/>
              </w:rPr>
              <w:t>磅</w:t>
            </w:r>
            <w:proofErr w:type="gramEnd"/>
            <w:r>
              <w:rPr>
                <w:sz w:val="18"/>
                <w:lang w:eastAsia="zh-CN"/>
              </w:rPr>
              <w:t>单等常用操作一键进入</w:t>
            </w:r>
          </w:p>
        </w:tc>
      </w:tr>
      <w:tr w:rsidR="000733D2" w14:paraId="75556C92" w14:textId="77777777" w:rsidTr="00073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82DB00" w14:textId="77777777" w:rsidR="000733D2" w:rsidRDefault="00000000">
            <w:proofErr w:type="spellStart"/>
            <w:r>
              <w:rPr>
                <w:sz w:val="18"/>
              </w:rPr>
              <w:t>消息中心</w:t>
            </w:r>
            <w:proofErr w:type="spellEnd"/>
          </w:p>
        </w:tc>
        <w:tc>
          <w:tcPr>
            <w:tcW w:w="2880" w:type="dxa"/>
          </w:tcPr>
          <w:p w14:paraId="08184806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系统通知、审批消息、业务提醒</w:t>
            </w:r>
          </w:p>
        </w:tc>
        <w:tc>
          <w:tcPr>
            <w:tcW w:w="2880" w:type="dxa"/>
          </w:tcPr>
          <w:p w14:paraId="268FCA6D" w14:textId="77777777" w:rsidR="000733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独立消息模块支撑；支持已读/未读、分类筛选</w:t>
            </w:r>
          </w:p>
        </w:tc>
      </w:tr>
    </w:tbl>
    <w:p w14:paraId="693306FC" w14:textId="77777777" w:rsidR="000733D2" w:rsidRDefault="000733D2">
      <w:pPr>
        <w:rPr>
          <w:lang w:eastAsia="zh-CN"/>
        </w:rPr>
      </w:pPr>
    </w:p>
    <w:p w14:paraId="659FEBC1" w14:textId="77777777" w:rsidR="000733D2" w:rsidRDefault="00000000">
      <w:pPr>
        <w:rPr>
          <w:lang w:eastAsia="zh-CN"/>
        </w:rPr>
      </w:pPr>
      <w:r>
        <w:rPr>
          <w:b/>
          <w:sz w:val="22"/>
          <w:lang w:eastAsia="zh-CN"/>
        </w:rPr>
        <w:t>实现方案建议</w:t>
      </w:r>
    </w:p>
    <w:p w14:paraId="43242EC5" w14:textId="77777777" w:rsidR="000733D2" w:rsidRDefault="00000000">
      <w:pPr>
        <w:rPr>
          <w:lang w:eastAsia="zh-CN"/>
        </w:rPr>
      </w:pPr>
      <w:r>
        <w:rPr>
          <w:lang w:eastAsia="zh-CN"/>
        </w:rPr>
        <w:t>工作台建议采用后端逻辑实现（而非Agent），原因如下：</w:t>
      </w:r>
    </w:p>
    <w:p w14:paraId="5E23055F" w14:textId="77777777" w:rsidR="000733D2" w:rsidRDefault="00000000">
      <w:pPr>
        <w:rPr>
          <w:lang w:eastAsia="zh-CN"/>
        </w:rPr>
      </w:pPr>
      <w:r>
        <w:rPr>
          <w:lang w:eastAsia="zh-CN"/>
        </w:rPr>
        <w:t>• 待办事项需要实时、准确地聚合多模块数据，后端SQL/API查询更可靠。</w:t>
      </w:r>
    </w:p>
    <w:p w14:paraId="0091E422" w14:textId="77777777" w:rsidR="000733D2" w:rsidRDefault="00000000">
      <w:pPr>
        <w:rPr>
          <w:lang w:eastAsia="zh-CN"/>
        </w:rPr>
      </w:pPr>
      <w:r>
        <w:rPr>
          <w:lang w:eastAsia="zh-CN"/>
        </w:rPr>
        <w:t>• 业务概览涉及数据统计和图表渲染，后端计算+前端可视化是最成熟的方案。</w:t>
      </w:r>
    </w:p>
    <w:p w14:paraId="77E99EED" w14:textId="77777777" w:rsidR="000733D2" w:rsidRDefault="00000000">
      <w:pPr>
        <w:rPr>
          <w:lang w:eastAsia="zh-CN"/>
        </w:rPr>
      </w:pPr>
      <w:r>
        <w:rPr>
          <w:lang w:eastAsia="zh-CN"/>
        </w:rPr>
        <w:t>• 预警通知需要定时任务和消息推送机制，属于系统基础能力。</w:t>
      </w:r>
    </w:p>
    <w:p w14:paraId="5882DB3D" w14:textId="77777777" w:rsidR="000733D2" w:rsidRDefault="00000000">
      <w:pPr>
        <w:rPr>
          <w:lang w:eastAsia="zh-CN"/>
        </w:rPr>
      </w:pPr>
      <w:r>
        <w:rPr>
          <w:lang w:eastAsia="zh-CN"/>
        </w:rPr>
        <w:t>• Agent可以作为辅助层，提供自然语言查询和智能建议（如"本周合同执行异常汇总"），但不适合作为核心实现。</w:t>
      </w:r>
    </w:p>
    <w:p w14:paraId="2F21A32E" w14:textId="77777777" w:rsidR="000733D2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十、二期规划</w:t>
      </w:r>
    </w:p>
    <w:p w14:paraId="387DE464" w14:textId="77777777" w:rsidR="000733D2" w:rsidRDefault="00000000">
      <w:pPr>
        <w:rPr>
          <w:lang w:eastAsia="zh-CN"/>
        </w:rPr>
      </w:pPr>
      <w:r>
        <w:rPr>
          <w:b/>
          <w:sz w:val="22"/>
          <w:lang w:eastAsia="zh-CN"/>
        </w:rPr>
        <w:t>二期围绕"对外服务三大块（仓储·金融·监管）"+"支撑能力"展开，共8个模块群：</w:t>
      </w:r>
    </w:p>
    <w:p w14:paraId="50AFB182" w14:textId="77777777" w:rsidR="000733D2" w:rsidRDefault="00000000">
      <w:pPr>
        <w:rPr>
          <w:lang w:eastAsia="zh-CN"/>
        </w:rPr>
      </w:pPr>
      <w:r>
        <w:rPr>
          <w:lang w:eastAsia="zh-CN"/>
        </w:rPr>
        <w:t>对外服务：A 合作伙伴协同共享可信信息 · B 监管</w:t>
      </w:r>
      <w:proofErr w:type="gramStart"/>
      <w:r>
        <w:rPr>
          <w:lang w:eastAsia="zh-CN"/>
        </w:rPr>
        <w:t>仓服务</w:t>
      </w:r>
      <w:proofErr w:type="gramEnd"/>
      <w:r>
        <w:rPr>
          <w:lang w:eastAsia="zh-CN"/>
        </w:rPr>
        <w:t xml:space="preserve"> · C 供应</w:t>
      </w:r>
      <w:proofErr w:type="gramStart"/>
      <w:r>
        <w:rPr>
          <w:lang w:eastAsia="zh-CN"/>
        </w:rPr>
        <w:t>链金融</w:t>
      </w:r>
      <w:proofErr w:type="gramEnd"/>
      <w:r>
        <w:rPr>
          <w:lang w:eastAsia="zh-CN"/>
        </w:rPr>
        <w:t xml:space="preserve"> · D 财务结算与资金中心</w:t>
      </w:r>
    </w:p>
    <w:p w14:paraId="7F39B89E" w14:textId="77777777" w:rsidR="000733D2" w:rsidRDefault="00000000">
      <w:pPr>
        <w:rPr>
          <w:lang w:eastAsia="zh-CN"/>
        </w:rPr>
      </w:pPr>
      <w:r>
        <w:rPr>
          <w:lang w:eastAsia="zh-CN"/>
        </w:rPr>
        <w:t>支撑能力：E 区域产业数据与产业研究 · F 可信数据层 · G 多企业主体/利润中心 · H 模型能力升级</w:t>
      </w:r>
    </w:p>
    <w:p w14:paraId="646C70EB" w14:textId="77777777" w:rsidR="000733D2" w:rsidRDefault="00000000">
      <w:pPr>
        <w:rPr>
          <w:lang w:eastAsia="zh-CN"/>
        </w:rPr>
      </w:pPr>
      <w:r>
        <w:rPr>
          <w:b/>
          <w:sz w:val="22"/>
          <w:lang w:eastAsia="zh-CN"/>
        </w:rPr>
        <w:t>A. 合作伙伴协同与信息共享（对外端）</w:t>
      </w:r>
    </w:p>
    <w:p w14:paraId="2F34DA63" w14:textId="77777777" w:rsidR="000733D2" w:rsidRDefault="00000000">
      <w:pPr>
        <w:rPr>
          <w:lang w:eastAsia="zh-CN"/>
        </w:rPr>
      </w:pPr>
      <w:r>
        <w:rPr>
          <w:lang w:eastAsia="zh-CN"/>
        </w:rPr>
        <w:t>定位：打通"合作伙伴看不到、收不到关联单据"的问题，让合同、物流、磅单、仓储、监控能同步查看或推送给相关方。这是二期对外服务的入口。</w:t>
      </w:r>
    </w:p>
    <w:p w14:paraId="19AADAD7" w14:textId="77777777" w:rsidR="000733D2" w:rsidRDefault="00000000">
      <w:pPr>
        <w:rPr>
          <w:lang w:eastAsia="zh-CN"/>
        </w:rPr>
      </w:pPr>
      <w:r>
        <w:rPr>
          <w:lang w:eastAsia="zh-CN"/>
        </w:rPr>
        <w:t>包含能力：</w:t>
      </w:r>
    </w:p>
    <w:p w14:paraId="4A9A1989" w14:textId="77777777" w:rsidR="000733D2" w:rsidRDefault="00000000">
      <w:pPr>
        <w:rPr>
          <w:lang w:eastAsia="zh-CN"/>
        </w:rPr>
      </w:pPr>
      <w:r>
        <w:rPr>
          <w:lang w:eastAsia="zh-CN"/>
        </w:rPr>
        <w:t>• 合作伙伴门户与客户端：Web后台 + 小程序/</w:t>
      </w:r>
      <w:proofErr w:type="gramStart"/>
      <w:r>
        <w:rPr>
          <w:lang w:eastAsia="zh-CN"/>
        </w:rPr>
        <w:t>企业微信</w:t>
      </w:r>
      <w:proofErr w:type="gramEnd"/>
      <w:r>
        <w:rPr>
          <w:lang w:eastAsia="zh-CN"/>
        </w:rPr>
        <w:t xml:space="preserve"> + API对接</w:t>
      </w:r>
    </w:p>
    <w:p w14:paraId="14D275CA" w14:textId="77777777" w:rsidR="000733D2" w:rsidRDefault="00000000">
      <w:pPr>
        <w:rPr>
          <w:lang w:eastAsia="zh-CN"/>
        </w:rPr>
      </w:pPr>
      <w:r>
        <w:rPr>
          <w:lang w:eastAsia="zh-CN"/>
        </w:rPr>
        <w:t>• 信息同步与主动推送：按相关方推送合同、物流、磅单、仓储状态、监控影像</w:t>
      </w:r>
    </w:p>
    <w:p w14:paraId="68FD71C4" w14:textId="77777777" w:rsidR="000733D2" w:rsidRDefault="00000000">
      <w:pPr>
        <w:rPr>
          <w:lang w:eastAsia="zh-CN"/>
        </w:rPr>
      </w:pPr>
      <w:r>
        <w:rPr>
          <w:lang w:eastAsia="zh-CN"/>
        </w:rPr>
        <w:t xml:space="preserve">• 按主体隔离 + </w:t>
      </w:r>
      <w:proofErr w:type="gramStart"/>
      <w:r>
        <w:rPr>
          <w:lang w:eastAsia="zh-CN"/>
        </w:rPr>
        <w:t>按关系</w:t>
      </w:r>
      <w:proofErr w:type="gramEnd"/>
      <w:r>
        <w:rPr>
          <w:lang w:eastAsia="zh-CN"/>
        </w:rPr>
        <w:t>授权：单据从生成即绑定签约企业主体，合作伙伴只看到与其相关的单据</w:t>
      </w:r>
    </w:p>
    <w:p w14:paraId="5E024C8F" w14:textId="77777777" w:rsidR="000733D2" w:rsidRDefault="00000000">
      <w:pPr>
        <w:rPr>
          <w:lang w:eastAsia="zh-CN"/>
        </w:rPr>
      </w:pPr>
      <w:r>
        <w:rPr>
          <w:lang w:eastAsia="zh-CN"/>
        </w:rPr>
        <w:t>• 叠加物联网客观数据（地磅、监控），用"机制+数据"而非"关系"建立信任</w:t>
      </w:r>
    </w:p>
    <w:p w14:paraId="193FFA6B" w14:textId="77777777" w:rsidR="000733D2" w:rsidRDefault="00000000">
      <w:pPr>
        <w:rPr>
          <w:lang w:eastAsia="zh-CN"/>
        </w:rPr>
      </w:pPr>
      <w:r>
        <w:rPr>
          <w:b/>
          <w:sz w:val="22"/>
          <w:lang w:eastAsia="zh-CN"/>
        </w:rPr>
        <w:t>B. 监管仓标准化服务</w:t>
      </w:r>
    </w:p>
    <w:p w14:paraId="4676A700" w14:textId="77777777" w:rsidR="000733D2" w:rsidRDefault="00000000">
      <w:pPr>
        <w:rPr>
          <w:lang w:eastAsia="zh-CN"/>
        </w:rPr>
      </w:pPr>
      <w:r>
        <w:rPr>
          <w:lang w:eastAsia="zh-CN"/>
        </w:rPr>
        <w:t>定位：监管仓是最"绕不开"、也最能体现核心价值的服务——</w:t>
      </w:r>
      <w:proofErr w:type="gramStart"/>
      <w:r>
        <w:rPr>
          <w:lang w:eastAsia="zh-CN"/>
        </w:rPr>
        <w:t>靠控货</w:t>
      </w:r>
      <w:proofErr w:type="gramEnd"/>
      <w:r>
        <w:rPr>
          <w:lang w:eastAsia="zh-CN"/>
        </w:rPr>
        <w:t>（物联网监管+可信单据+现场监控）为合作伙伴与资金方提供可信</w:t>
      </w:r>
      <w:proofErr w:type="gramStart"/>
      <w:r>
        <w:rPr>
          <w:lang w:eastAsia="zh-CN"/>
        </w:rPr>
        <w:t>的货权与</w:t>
      </w:r>
      <w:proofErr w:type="gramEnd"/>
      <w:r>
        <w:rPr>
          <w:lang w:eastAsia="zh-CN"/>
        </w:rPr>
        <w:t>货物状态，把"关系型信任"替换为"机制型信任"。</w:t>
      </w:r>
    </w:p>
    <w:p w14:paraId="50F17374" w14:textId="77777777" w:rsidR="000733D2" w:rsidRDefault="00000000">
      <w:pPr>
        <w:rPr>
          <w:lang w:eastAsia="zh-CN"/>
        </w:rPr>
      </w:pPr>
      <w:r>
        <w:rPr>
          <w:lang w:eastAsia="zh-CN"/>
        </w:rPr>
        <w:t>包含能力：入出库核验、电子仓单/监管凭证；实时货物状态监控（地磅、电子围栏、视频、传感）；</w:t>
      </w:r>
      <w:proofErr w:type="gramStart"/>
      <w:r>
        <w:rPr>
          <w:lang w:eastAsia="zh-CN"/>
        </w:rPr>
        <w:t>货权登记</w:t>
      </w:r>
      <w:proofErr w:type="gramEnd"/>
      <w:r>
        <w:rPr>
          <w:lang w:eastAsia="zh-CN"/>
        </w:rPr>
        <w:t>与权属（留置/动产抵押）管理；面向资金方的监管报告与穿透式查询。</w:t>
      </w:r>
    </w:p>
    <w:p w14:paraId="59E71BC8" w14:textId="77777777" w:rsidR="000733D2" w:rsidRDefault="00000000">
      <w:pPr>
        <w:rPr>
          <w:lang w:eastAsia="zh-CN"/>
        </w:rPr>
      </w:pPr>
      <w:r>
        <w:rPr>
          <w:b/>
          <w:sz w:val="22"/>
          <w:lang w:eastAsia="zh-CN"/>
        </w:rPr>
        <w:t>C. 供应链金融服务</w:t>
      </w:r>
    </w:p>
    <w:p w14:paraId="12219E0D" w14:textId="77777777" w:rsidR="000733D2" w:rsidRDefault="00000000">
      <w:pPr>
        <w:rPr>
          <w:lang w:eastAsia="zh-CN"/>
        </w:rPr>
      </w:pPr>
      <w:r>
        <w:rPr>
          <w:lang w:eastAsia="zh-CN"/>
        </w:rPr>
        <w:t>定位：基于监管仓的可</w:t>
      </w:r>
      <w:proofErr w:type="gramStart"/>
      <w:r>
        <w:rPr>
          <w:lang w:eastAsia="zh-CN"/>
        </w:rPr>
        <w:t>信货</w:t>
      </w:r>
      <w:proofErr w:type="gramEnd"/>
      <w:r>
        <w:rPr>
          <w:lang w:eastAsia="zh-CN"/>
        </w:rPr>
        <w:t>权与确权应收账款，对接资金方（物产/银行/保理），为合作伙伴提供融资，自身也降低融资门槛与成本。</w:t>
      </w:r>
    </w:p>
    <w:p w14:paraId="2EB91CC2" w14:textId="77777777" w:rsidR="000733D2" w:rsidRDefault="00000000">
      <w:pPr>
        <w:rPr>
          <w:lang w:eastAsia="zh-CN"/>
        </w:rPr>
      </w:pPr>
      <w:r>
        <w:rPr>
          <w:lang w:eastAsia="zh-CN"/>
        </w:rPr>
        <w:lastRenderedPageBreak/>
        <w:t>包含能力：确权数据包组装并推送资金方（</w:t>
      </w:r>
      <w:proofErr w:type="gramStart"/>
      <w:r>
        <w:rPr>
          <w:lang w:eastAsia="zh-CN"/>
        </w:rPr>
        <w:t>磅单</w:t>
      </w:r>
      <w:proofErr w:type="gramEnd"/>
      <w:r>
        <w:rPr>
          <w:lang w:eastAsia="zh-CN"/>
        </w:rPr>
        <w:t>+质检+确权+监管凭证）；融资申请、放款进度追踪、资金路由（多资金方切换）；基于一期可信交易数据的信用/授信与买方信用评估。</w:t>
      </w:r>
    </w:p>
    <w:p w14:paraId="0E91159F" w14:textId="77777777" w:rsidR="000733D2" w:rsidRDefault="00000000">
      <w:pPr>
        <w:rPr>
          <w:lang w:eastAsia="zh-CN"/>
        </w:rPr>
      </w:pPr>
      <w:r>
        <w:rPr>
          <w:b/>
          <w:sz w:val="22"/>
          <w:lang w:eastAsia="zh-CN"/>
        </w:rPr>
        <w:t>D. 财务结算与资金中心</w:t>
      </w:r>
    </w:p>
    <w:p w14:paraId="6EF731C0" w14:textId="77777777" w:rsidR="000733D2" w:rsidRDefault="00000000">
      <w:pPr>
        <w:rPr>
          <w:lang w:eastAsia="zh-CN"/>
        </w:rPr>
      </w:pPr>
      <w:r>
        <w:rPr>
          <w:lang w:eastAsia="zh-CN"/>
        </w:rPr>
        <w:t>定位：在一期采销/物流结算之上，管理合同收付款、账期、利息与对账，支撑多主体资金归集与内部结算。</w:t>
      </w:r>
    </w:p>
    <w:p w14:paraId="1C3C8D69" w14:textId="77777777" w:rsidR="000733D2" w:rsidRDefault="00000000">
      <w:pPr>
        <w:rPr>
          <w:lang w:eastAsia="zh-CN"/>
        </w:rPr>
      </w:pPr>
      <w:r>
        <w:rPr>
          <w:lang w:eastAsia="zh-CN"/>
        </w:rPr>
        <w:t>包含能力：合同收款/付款、</w:t>
      </w:r>
      <w:proofErr w:type="gramStart"/>
      <w:r>
        <w:rPr>
          <w:lang w:eastAsia="zh-CN"/>
        </w:rPr>
        <w:t>账期与</w:t>
      </w:r>
      <w:proofErr w:type="gramEnd"/>
      <w:r>
        <w:rPr>
          <w:lang w:eastAsia="zh-CN"/>
        </w:rPr>
        <w:t>利息管理；多主体/利润中心资金归集与内部结算；对账、资金看板与资金链预警。</w:t>
      </w:r>
    </w:p>
    <w:p w14:paraId="5A09B5F5" w14:textId="77777777" w:rsidR="000733D2" w:rsidRDefault="00000000">
      <w:pPr>
        <w:rPr>
          <w:lang w:eastAsia="zh-CN"/>
        </w:rPr>
      </w:pPr>
      <w:r>
        <w:rPr>
          <w:b/>
          <w:sz w:val="22"/>
          <w:lang w:eastAsia="zh-CN"/>
        </w:rPr>
        <w:t>E. 区域产业数据与产业研究能力</w:t>
      </w:r>
    </w:p>
    <w:p w14:paraId="4196566A" w14:textId="77777777" w:rsidR="000733D2" w:rsidRDefault="00000000">
      <w:pPr>
        <w:rPr>
          <w:lang w:eastAsia="zh-CN"/>
        </w:rPr>
      </w:pPr>
      <w:r>
        <w:rPr>
          <w:lang w:eastAsia="zh-CN"/>
        </w:rPr>
        <w:t>定位：采集、掌握区域产业数据，目的是形成我们自己的判断力与运营能力（核价、风控、找货、议价）。资讯是产业研究能力，不是对外售卖的服务。</w:t>
      </w:r>
    </w:p>
    <w:p w14:paraId="3F7DF541" w14:textId="77777777" w:rsidR="000733D2" w:rsidRDefault="00000000">
      <w:pPr>
        <w:rPr>
          <w:lang w:eastAsia="zh-CN"/>
        </w:rPr>
      </w:pPr>
      <w:r>
        <w:rPr>
          <w:lang w:eastAsia="zh-CN"/>
        </w:rPr>
        <w:t>包含能力：数据采集（周边矿山/选厂的储量、产能、库存、运输距离、价格、成本）；一线采集工具（轻量录入/上报工具）；数据沉淀（通过产业关系获得数据、</w:t>
      </w:r>
      <w:proofErr w:type="gramStart"/>
      <w:r>
        <w:rPr>
          <w:lang w:eastAsia="zh-CN"/>
        </w:rPr>
        <w:t>换数据</w:t>
      </w:r>
      <w:proofErr w:type="gramEnd"/>
      <w:r>
        <w:rPr>
          <w:lang w:eastAsia="zh-CN"/>
        </w:rPr>
        <w:t>并结构化入库）；产业研究产出（区域产业地图、价格基准/指数、供需热力）。</w:t>
      </w:r>
    </w:p>
    <w:p w14:paraId="5E3682CC" w14:textId="77777777" w:rsidR="000733D2" w:rsidRDefault="00000000">
      <w:pPr>
        <w:rPr>
          <w:lang w:eastAsia="zh-CN"/>
        </w:rPr>
      </w:pPr>
      <w:r>
        <w:rPr>
          <w:b/>
          <w:sz w:val="22"/>
          <w:lang w:eastAsia="zh-CN"/>
        </w:rPr>
        <w:t>F. 可信数据层</w:t>
      </w:r>
    </w:p>
    <w:p w14:paraId="6C44B12F" w14:textId="77777777" w:rsidR="000733D2" w:rsidRDefault="00000000">
      <w:pPr>
        <w:rPr>
          <w:lang w:eastAsia="zh-CN"/>
        </w:rPr>
      </w:pPr>
      <w:r>
        <w:rPr>
          <w:lang w:eastAsia="zh-CN"/>
        </w:rPr>
        <w:t>定位：为监管与金融提供"不可篡改"的数据底座，把"过磅—质检—确权—单据"</w:t>
      </w:r>
      <w:proofErr w:type="gramStart"/>
      <w:r>
        <w:rPr>
          <w:lang w:eastAsia="zh-CN"/>
        </w:rPr>
        <w:t>链路用存证</w:t>
      </w:r>
      <w:proofErr w:type="gramEnd"/>
      <w:r>
        <w:rPr>
          <w:lang w:eastAsia="zh-CN"/>
        </w:rPr>
        <w:t>/直连固化。</w:t>
      </w:r>
    </w:p>
    <w:p w14:paraId="224E598D" w14:textId="77777777" w:rsidR="000733D2" w:rsidRDefault="00000000">
      <w:pPr>
        <w:rPr>
          <w:lang w:eastAsia="zh-CN"/>
        </w:rPr>
      </w:pPr>
      <w:r>
        <w:rPr>
          <w:lang w:eastAsia="zh-CN"/>
        </w:rPr>
        <w:t>包含能力：区块链/可信</w:t>
      </w:r>
      <w:proofErr w:type="gramStart"/>
      <w:r>
        <w:rPr>
          <w:lang w:eastAsia="zh-CN"/>
        </w:rPr>
        <w:t>时间戳存证</w:t>
      </w:r>
      <w:proofErr w:type="gramEnd"/>
      <w:r>
        <w:rPr>
          <w:lang w:eastAsia="zh-CN"/>
        </w:rPr>
        <w:t>、加密；关键数据设备直连（直采，减少人工录入空间）；监控影像切片上云、关键节点上链。</w:t>
      </w:r>
    </w:p>
    <w:p w14:paraId="32CE4B44" w14:textId="77777777" w:rsidR="000733D2" w:rsidRDefault="00000000">
      <w:pPr>
        <w:rPr>
          <w:lang w:eastAsia="zh-CN"/>
        </w:rPr>
      </w:pPr>
      <w:r>
        <w:rPr>
          <w:b/>
          <w:sz w:val="22"/>
          <w:lang w:eastAsia="zh-CN"/>
        </w:rPr>
        <w:t>G. 多企业主体/利润中心管理</w:t>
      </w:r>
    </w:p>
    <w:p w14:paraId="2F2A4FC3" w14:textId="77777777" w:rsidR="000733D2" w:rsidRDefault="00000000">
      <w:pPr>
        <w:rPr>
          <w:lang w:eastAsia="zh-CN"/>
        </w:rPr>
      </w:pPr>
      <w:r>
        <w:rPr>
          <w:lang w:eastAsia="zh-CN"/>
        </w:rPr>
        <w:t>定位：支撑"用不同企业主体跟合作伙伴签合同"的现实，在一个系统窗口内管理多主体，并从源头解决数据隔离与共享。</w:t>
      </w:r>
    </w:p>
    <w:p w14:paraId="0542C070" w14:textId="77777777" w:rsidR="000733D2" w:rsidRDefault="00000000">
      <w:pPr>
        <w:rPr>
          <w:lang w:eastAsia="zh-CN"/>
        </w:rPr>
      </w:pPr>
      <w:r>
        <w:rPr>
          <w:lang w:eastAsia="zh-CN"/>
        </w:rPr>
        <w:t>包含能力：多主体/利润中心/业务组在单一系统窗口管理；单据从生成即绑定签约主体，按主体隔离、</w:t>
      </w:r>
      <w:proofErr w:type="gramStart"/>
      <w:r>
        <w:rPr>
          <w:lang w:eastAsia="zh-CN"/>
        </w:rPr>
        <w:t>按关系</w:t>
      </w:r>
      <w:proofErr w:type="gramEnd"/>
      <w:r>
        <w:rPr>
          <w:lang w:eastAsia="zh-CN"/>
        </w:rPr>
        <w:t>授权；内部利润中心间核算（如销售移库）。</w:t>
      </w:r>
    </w:p>
    <w:p w14:paraId="6CDD3EEF" w14:textId="77777777" w:rsidR="000733D2" w:rsidRDefault="00000000">
      <w:pPr>
        <w:rPr>
          <w:lang w:eastAsia="zh-CN"/>
        </w:rPr>
      </w:pPr>
      <w:r>
        <w:rPr>
          <w:b/>
          <w:sz w:val="22"/>
          <w:lang w:eastAsia="zh-CN"/>
        </w:rPr>
        <w:t>H. 模型/能力升级</w:t>
      </w:r>
    </w:p>
    <w:p w14:paraId="7EC44424" w14:textId="77777777" w:rsidR="000733D2" w:rsidRDefault="00000000">
      <w:pPr>
        <w:rPr>
          <w:lang w:eastAsia="zh-CN"/>
        </w:rPr>
      </w:pPr>
      <w:r>
        <w:rPr>
          <w:lang w:eastAsia="zh-CN"/>
        </w:rPr>
        <w:lastRenderedPageBreak/>
        <w:t>定位：把一期沉淀的数据进一步转化为更强的能力；审核从人工流程逐步走向半自动/自动，体现"分阶段、不贪全"。</w:t>
      </w:r>
    </w:p>
    <w:p w14:paraId="4A7719E1" w14:textId="77777777" w:rsidR="000733D2" w:rsidRDefault="00000000">
      <w:pPr>
        <w:rPr>
          <w:lang w:eastAsia="zh-CN"/>
        </w:rPr>
      </w:pPr>
      <w:r>
        <w:rPr>
          <w:lang w:eastAsia="zh-CN"/>
        </w:rPr>
        <w:t>包含能力：审核模型（人工流程→半自动/自动）；质量异常检测预警、损耗评估、成本核价模型深化；买方/合作方信用画像（可对资金方输出，</w:t>
      </w:r>
      <w:proofErr w:type="gramStart"/>
      <w:r>
        <w:rPr>
          <w:lang w:eastAsia="zh-CN"/>
        </w:rPr>
        <w:t>降低风控成本</w:t>
      </w:r>
      <w:proofErr w:type="gramEnd"/>
      <w:r>
        <w:rPr>
          <w:lang w:eastAsia="zh-CN"/>
        </w:rPr>
        <w:t>）。</w:t>
      </w:r>
    </w:p>
    <w:p w14:paraId="5628AFDE" w14:textId="77777777" w:rsidR="000733D2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十一、其他关键功能与特性</w:t>
      </w:r>
    </w:p>
    <w:p w14:paraId="71EFBD66" w14:textId="77777777" w:rsidR="000733D2" w:rsidRDefault="00000000">
      <w:pPr>
        <w:rPr>
          <w:lang w:eastAsia="zh-CN"/>
        </w:rPr>
      </w:pPr>
      <w:r>
        <w:rPr>
          <w:b/>
          <w:sz w:val="22"/>
          <w:lang w:eastAsia="zh-CN"/>
        </w:rPr>
        <w:t>单据图像识别（OCR）</w:t>
      </w:r>
    </w:p>
    <w:p w14:paraId="1541E586" w14:textId="77777777" w:rsidR="000733D2" w:rsidRDefault="00000000">
      <w:pPr>
        <w:rPr>
          <w:lang w:eastAsia="zh-CN"/>
        </w:rPr>
      </w:pPr>
      <w:r>
        <w:rPr>
          <w:lang w:eastAsia="zh-CN"/>
        </w:rPr>
        <w:t>支持磅单、发票、合同、提单等单据的OCR识别与结构化提取。相关业务流程完结需要完整相关附件，作为必选项。</w:t>
      </w:r>
    </w:p>
    <w:p w14:paraId="1C0EF5B6" w14:textId="77777777" w:rsidR="000733D2" w:rsidRDefault="00000000">
      <w:pPr>
        <w:rPr>
          <w:lang w:eastAsia="zh-CN"/>
        </w:rPr>
      </w:pPr>
      <w:r>
        <w:rPr>
          <w:b/>
          <w:sz w:val="22"/>
          <w:lang w:eastAsia="zh-CN"/>
        </w:rPr>
        <w:t>双轨并行过渡</w:t>
      </w:r>
    </w:p>
    <w:p w14:paraId="04F50B28" w14:textId="77777777" w:rsidR="000733D2" w:rsidRDefault="00000000">
      <w:pPr>
        <w:rPr>
          <w:lang w:eastAsia="zh-CN"/>
        </w:rPr>
      </w:pPr>
      <w:r>
        <w:rPr>
          <w:lang w:eastAsia="zh-CN"/>
        </w:rPr>
        <w:t>系统上线后，考虑到很多业务流转会</w:t>
      </w:r>
      <w:proofErr w:type="gramStart"/>
      <w:r>
        <w:rPr>
          <w:lang w:eastAsia="zh-CN"/>
        </w:rPr>
        <w:t>在微信或</w:t>
      </w:r>
      <w:proofErr w:type="gramEnd"/>
      <w:r>
        <w:rPr>
          <w:lang w:eastAsia="zh-CN"/>
        </w:rPr>
        <w:t>其他工作群确认，短期内无法实现全流程数字化。系统</w:t>
      </w:r>
      <w:proofErr w:type="gramStart"/>
      <w:r>
        <w:rPr>
          <w:lang w:eastAsia="zh-CN"/>
        </w:rPr>
        <w:t>需支持</w:t>
      </w:r>
      <w:proofErr w:type="gramEnd"/>
      <w:r>
        <w:rPr>
          <w:lang w:eastAsia="zh-CN"/>
        </w:rPr>
        <w:t>线下操作结果的快速补录，确保系统数据与实际业务保持一致。设置过渡期后逐步收紧流程管控。</w:t>
      </w:r>
    </w:p>
    <w:p w14:paraId="47B9AE4F" w14:textId="77777777" w:rsidR="000733D2" w:rsidRDefault="00000000">
      <w:pPr>
        <w:rPr>
          <w:lang w:eastAsia="zh-CN"/>
        </w:rPr>
      </w:pPr>
      <w:r>
        <w:rPr>
          <w:b/>
          <w:sz w:val="22"/>
          <w:lang w:eastAsia="zh-CN"/>
        </w:rPr>
        <w:t>移动端支持</w:t>
      </w:r>
    </w:p>
    <w:p w14:paraId="3960F00E" w14:textId="77777777" w:rsidR="000733D2" w:rsidRDefault="00000000">
      <w:pPr>
        <w:rPr>
          <w:lang w:eastAsia="zh-CN"/>
        </w:rPr>
      </w:pPr>
      <w:r>
        <w:rPr>
          <w:lang w:eastAsia="zh-CN"/>
        </w:rPr>
        <w:t>二期需覆盖小程序/</w:t>
      </w:r>
      <w:proofErr w:type="gramStart"/>
      <w:r>
        <w:rPr>
          <w:lang w:eastAsia="zh-CN"/>
        </w:rPr>
        <w:t>企业微信移动</w:t>
      </w:r>
      <w:proofErr w:type="gramEnd"/>
      <w:r>
        <w:rPr>
          <w:lang w:eastAsia="zh-CN"/>
        </w:rPr>
        <w:t>端，支持业务订单录入、审批处理、物流跟踪、过磅拍照等移动场景。</w:t>
      </w:r>
    </w:p>
    <w:p w14:paraId="56E61D61" w14:textId="77777777" w:rsidR="000733D2" w:rsidRDefault="00000000">
      <w:pPr>
        <w:rPr>
          <w:lang w:eastAsia="zh-CN"/>
        </w:rPr>
      </w:pPr>
      <w:r>
        <w:rPr>
          <w:b/>
          <w:sz w:val="22"/>
          <w:lang w:eastAsia="zh-CN"/>
        </w:rPr>
        <w:t>开发周期与资源参考</w:t>
      </w:r>
    </w:p>
    <w:p w14:paraId="5501F957" w14:textId="77777777" w:rsidR="000733D2" w:rsidRDefault="00000000">
      <w:pPr>
        <w:rPr>
          <w:lang w:eastAsia="zh-CN"/>
        </w:rPr>
      </w:pPr>
      <w:r>
        <w:rPr>
          <w:lang w:eastAsia="zh-CN"/>
        </w:rPr>
        <w:t>• 传统模式：大宗贸易运营管理系统，第三方ERP基础版SAAS部署20-50万/年，常规SAP年费百万，且扩展支持成本高；从0到1成本百万起步，开发周期3-6个月。</w:t>
      </w:r>
    </w:p>
    <w:p w14:paraId="47C7560C" w14:textId="77777777" w:rsidR="000733D2" w:rsidRDefault="00000000">
      <w:pPr>
        <w:rPr>
          <w:lang w:eastAsia="zh-CN"/>
        </w:rPr>
      </w:pPr>
      <w:r>
        <w:rPr>
          <w:lang w:eastAsia="zh-CN"/>
        </w:rPr>
        <w:t>• AI支持模式：文档确定后1-2月可进入测试阶段，3个月线上测试。后续功能扩展可在需求/解决方案确定后数天内完成测试并上线。</w:t>
      </w:r>
    </w:p>
    <w:p w14:paraId="453CE339" w14:textId="77777777" w:rsidR="000733D2" w:rsidRDefault="00000000">
      <w:pPr>
        <w:rPr>
          <w:lang w:eastAsia="zh-CN"/>
        </w:rPr>
      </w:pPr>
      <w:r>
        <w:rPr>
          <w:lang w:eastAsia="zh-CN"/>
        </w:rPr>
        <w:t>• 资源需求：AI高级版本 + 前期外包技术咨询。</w:t>
      </w:r>
    </w:p>
    <w:sectPr w:rsidR="000733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0427724">
    <w:abstractNumId w:val="8"/>
  </w:num>
  <w:num w:numId="2" w16cid:durableId="1543639580">
    <w:abstractNumId w:val="6"/>
  </w:num>
  <w:num w:numId="3" w16cid:durableId="37515638">
    <w:abstractNumId w:val="5"/>
  </w:num>
  <w:num w:numId="4" w16cid:durableId="1889998688">
    <w:abstractNumId w:val="4"/>
  </w:num>
  <w:num w:numId="5" w16cid:durableId="1405451034">
    <w:abstractNumId w:val="7"/>
  </w:num>
  <w:num w:numId="6" w16cid:durableId="518541216">
    <w:abstractNumId w:val="3"/>
  </w:num>
  <w:num w:numId="7" w16cid:durableId="1816289842">
    <w:abstractNumId w:val="2"/>
  </w:num>
  <w:num w:numId="8" w16cid:durableId="1933515654">
    <w:abstractNumId w:val="1"/>
  </w:num>
  <w:num w:numId="9" w16cid:durableId="1790320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3D2"/>
    <w:rsid w:val="0015074B"/>
    <w:rsid w:val="0029639D"/>
    <w:rsid w:val="00326F90"/>
    <w:rsid w:val="004C2940"/>
    <w:rsid w:val="005979DB"/>
    <w:rsid w:val="007C362D"/>
    <w:rsid w:val="00930D21"/>
    <w:rsid w:val="00A62D7B"/>
    <w:rsid w:val="00AA1D8D"/>
    <w:rsid w:val="00B47730"/>
    <w:rsid w:val="00B56236"/>
    <w:rsid w:val="00CB0664"/>
    <w:rsid w:val="00E03ED1"/>
    <w:rsid w:val="00F707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0EDA97"/>
  <w14:defaultImageDpi w14:val="300"/>
  <w15:docId w15:val="{421FCA9D-5A5D-4B3E-8FB5-02C553029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21</Pages>
  <Words>6572</Words>
  <Characters>6572</Characters>
  <Application>Microsoft Office Word</Application>
  <DocSecurity>0</DocSecurity>
  <Lines>597</Lines>
  <Paragraphs>876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加强 李</cp:lastModifiedBy>
  <cp:revision>4</cp:revision>
  <dcterms:created xsi:type="dcterms:W3CDTF">2013-12-23T23:15:00Z</dcterms:created>
  <dcterms:modified xsi:type="dcterms:W3CDTF">2026-06-16T08:03:00Z</dcterms:modified>
  <cp:category/>
</cp:coreProperties>
</file>