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A2" w:rsidRPr="00714A47" w:rsidRDefault="00EA73A2" w:rsidP="00EA73A2">
      <w:pPr>
        <w:jc w:val="center"/>
        <w:rPr>
          <w:b/>
          <w:sz w:val="28"/>
        </w:rPr>
      </w:pPr>
      <w:bookmarkStart w:id="0" w:name="_GoBack"/>
      <w:bookmarkEnd w:id="0"/>
      <w:r w:rsidRPr="00714A47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5991225</wp:posOffset>
            </wp:positionH>
            <wp:positionV relativeFrom="paragraph">
              <wp:posOffset>-74295</wp:posOffset>
            </wp:positionV>
            <wp:extent cx="943610" cy="857250"/>
            <wp:effectExtent l="19050" t="0" r="8890" b="0"/>
            <wp:wrapTight wrapText="bothSides">
              <wp:wrapPolygon edited="0">
                <wp:start x="-436" y="0"/>
                <wp:lineTo x="-436" y="21120"/>
                <wp:lineTo x="21803" y="21120"/>
                <wp:lineTo x="21803" y="0"/>
                <wp:lineTo x="-436" y="0"/>
              </wp:wrapPolygon>
            </wp:wrapTight>
            <wp:docPr id="2" name="Picture 3" descr="New Mono of 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no of U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4A47">
        <w:rPr>
          <w:b/>
          <w:sz w:val="28"/>
        </w:rPr>
        <w:t>FAST - NATIONAL UNIVERSITY OF COMPUTER &amp; EMERGING SCIENCES</w:t>
      </w:r>
    </w:p>
    <w:p w:rsidR="00EA73A2" w:rsidRPr="00F01C5E" w:rsidRDefault="00085092" w:rsidP="00EA73A2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CS- FALL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734"/>
      </w:tblGrid>
      <w:tr w:rsidR="00330882" w:rsidRPr="00813FE0" w:rsidTr="006F4C42">
        <w:trPr>
          <w:trHeight w:val="647"/>
        </w:trPr>
        <w:tc>
          <w:tcPr>
            <w:tcW w:w="4154" w:type="dxa"/>
            <w:shd w:val="clear" w:color="auto" w:fill="BFBFBF" w:themeFill="background1" w:themeFillShade="BF"/>
          </w:tcPr>
          <w:p w:rsidR="00454B00" w:rsidRPr="00813FE0" w:rsidRDefault="00454B00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CODE  </w:t>
            </w:r>
          </w:p>
          <w:p w:rsidR="00454B00" w:rsidRPr="00813FE0" w:rsidRDefault="00454B00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4" w:type="dxa"/>
          </w:tcPr>
          <w:p w:rsidR="00454B00" w:rsidRPr="00813FE0" w:rsidRDefault="00454B00" w:rsidP="008B20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SS </w:t>
            </w:r>
          </w:p>
        </w:tc>
      </w:tr>
      <w:tr w:rsidR="00330882" w:rsidRPr="00813FE0" w:rsidTr="006F4C42">
        <w:trPr>
          <w:trHeight w:val="530"/>
        </w:trPr>
        <w:tc>
          <w:tcPr>
            <w:tcW w:w="4154" w:type="dxa"/>
            <w:shd w:val="clear" w:color="auto" w:fill="BFBFBF" w:themeFill="background1" w:themeFillShade="BF"/>
          </w:tcPr>
          <w:p w:rsidR="00454B00" w:rsidRPr="00813FE0" w:rsidRDefault="00454B00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4B00" w:rsidRPr="00813FE0" w:rsidRDefault="00454B00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  <w:p w:rsidR="00454B00" w:rsidRPr="00813FE0" w:rsidRDefault="00454B00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74" w:type="dxa"/>
          </w:tcPr>
          <w:p w:rsidR="00454B00" w:rsidRPr="00813FE0" w:rsidRDefault="00085092" w:rsidP="00AE124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English Composition and Comprehension</w:t>
            </w:r>
            <w:r w:rsidR="00454B00"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30882" w:rsidRPr="00813FE0" w:rsidTr="006F4C42">
        <w:trPr>
          <w:trHeight w:val="494"/>
        </w:trPr>
        <w:tc>
          <w:tcPr>
            <w:tcW w:w="4154" w:type="dxa"/>
            <w:shd w:val="clear" w:color="auto" w:fill="BFBFBF" w:themeFill="background1" w:themeFillShade="BF"/>
          </w:tcPr>
          <w:p w:rsidR="00454B00" w:rsidRPr="00813FE0" w:rsidRDefault="00454B00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4B00" w:rsidRPr="00813FE0" w:rsidRDefault="00454B00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>CREDIT HOURS</w:t>
            </w:r>
          </w:p>
        </w:tc>
        <w:tc>
          <w:tcPr>
            <w:tcW w:w="6574" w:type="dxa"/>
          </w:tcPr>
          <w:p w:rsidR="00454B00" w:rsidRPr="00813FE0" w:rsidRDefault="0065618A" w:rsidP="00AE124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30882" w:rsidRPr="00813FE0" w:rsidTr="006F4C42">
        <w:trPr>
          <w:trHeight w:val="2555"/>
        </w:trPr>
        <w:tc>
          <w:tcPr>
            <w:tcW w:w="4154" w:type="dxa"/>
            <w:shd w:val="clear" w:color="auto" w:fill="BFBFBF" w:themeFill="background1" w:themeFillShade="BF"/>
          </w:tcPr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>COURSE DESCRIPTION</w:t>
            </w:r>
          </w:p>
        </w:tc>
        <w:tc>
          <w:tcPr>
            <w:tcW w:w="6574" w:type="dxa"/>
          </w:tcPr>
          <w:p w:rsidR="00C83C1F" w:rsidRPr="00813FE0" w:rsidRDefault="00C83C1F" w:rsidP="00C83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This course aims to develop</w:t>
            </w:r>
            <w:r w:rsidR="00454B00"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C42" w:rsidRPr="00813FE0">
              <w:rPr>
                <w:rFonts w:ascii="Times New Roman" w:hAnsi="Times New Roman" w:cs="Times New Roman"/>
                <w:sz w:val="24"/>
                <w:szCs w:val="24"/>
              </w:rPr>
              <w:t>the proficiency</w:t>
            </w: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 in the four major communicative skills: Reading, Writing, Listening and Speaking. Students get an opportunity to study English language in a wide range of academic contexts: essays, short stories, and articles from several media sources. They also learn to understand and write informational</w:t>
            </w:r>
            <w:r w:rsidR="00012222">
              <w:rPr>
                <w:rFonts w:ascii="Times New Roman" w:hAnsi="Times New Roman" w:cs="Times New Roman"/>
                <w:sz w:val="24"/>
                <w:szCs w:val="24"/>
              </w:rPr>
              <w:t>, argumentative, comparison and contrast</w:t>
            </w: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 and expository essays; consequently students cultivate their power of argument and analytical skills. Each student will be required to complete individual and group assignments.</w:t>
            </w:r>
          </w:p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0882" w:rsidRPr="00813FE0" w:rsidTr="006F4C42">
        <w:trPr>
          <w:trHeight w:val="1574"/>
        </w:trPr>
        <w:tc>
          <w:tcPr>
            <w:tcW w:w="4154" w:type="dxa"/>
            <w:shd w:val="clear" w:color="auto" w:fill="BFBFBF" w:themeFill="background1" w:themeFillShade="BF"/>
          </w:tcPr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3C1F" w:rsidRPr="00813FE0" w:rsidRDefault="00D46B69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>MODE</w:t>
            </w:r>
            <w:r w:rsidR="00C83C1F"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INSTRUCTIONS</w:t>
            </w:r>
          </w:p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4" w:type="dxa"/>
          </w:tcPr>
          <w:p w:rsidR="00C83C1F" w:rsidRPr="00813FE0" w:rsidRDefault="00C83C1F" w:rsidP="00C83C1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3C1F" w:rsidRPr="00813FE0" w:rsidRDefault="00C83C1F" w:rsidP="00C83C1F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Classroom Lecture and Discussion</w:t>
            </w:r>
          </w:p>
          <w:p w:rsidR="00C83C1F" w:rsidRPr="00813FE0" w:rsidRDefault="00C83C1F" w:rsidP="00C83C1F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Collaborative learning</w:t>
            </w:r>
          </w:p>
          <w:p w:rsidR="00C83C1F" w:rsidRPr="00813FE0" w:rsidRDefault="00C83C1F" w:rsidP="00C83C1F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Education technologies, including word processing, the internet and electronic presentation.</w:t>
            </w:r>
          </w:p>
          <w:p w:rsidR="00C83C1F" w:rsidRPr="00813FE0" w:rsidRDefault="00C83C1F" w:rsidP="00C83C1F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0882" w:rsidRPr="00813FE0" w:rsidTr="00813FE0">
        <w:trPr>
          <w:trHeight w:val="284"/>
        </w:trPr>
        <w:tc>
          <w:tcPr>
            <w:tcW w:w="4154" w:type="dxa"/>
            <w:shd w:val="clear" w:color="auto" w:fill="BFBFBF" w:themeFill="background1" w:themeFillShade="BF"/>
          </w:tcPr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OBJECTIVES </w:t>
            </w:r>
          </w:p>
        </w:tc>
        <w:tc>
          <w:tcPr>
            <w:tcW w:w="6574" w:type="dxa"/>
          </w:tcPr>
          <w:p w:rsidR="00C83C1F" w:rsidRPr="00813FE0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Reading and basic analysis of a set text. </w:t>
            </w:r>
          </w:p>
          <w:p w:rsidR="00C83C1F" w:rsidRPr="00813FE0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To be able to recognize author’s main idea and supporting details.</w:t>
            </w:r>
          </w:p>
          <w:p w:rsidR="00C83C1F" w:rsidRPr="00813FE0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Identify logical relationships (illustrations, cause and effect, time sequence, comparison and contrast), style and tone of the text.</w:t>
            </w:r>
          </w:p>
          <w:p w:rsidR="00C83C1F" w:rsidRPr="00813FE0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To be able to organize and develop ideas effectively in, with logical and well supported arguments. </w:t>
            </w:r>
            <w:r w:rsidRPr="00813FE0">
              <w:rPr>
                <w:rFonts w:ascii="Goudy Old Style" w:hAnsi="Goudy Old Style" w:cs="Times New Roman"/>
                <w:sz w:val="24"/>
                <w:szCs w:val="24"/>
              </w:rPr>
              <w:t>ƒ</w:t>
            </w:r>
          </w:p>
          <w:p w:rsidR="00C83C1F" w:rsidRPr="00813FE0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 Development of the students’ ability to write </w:t>
            </w:r>
            <w:r w:rsidR="00012222" w:rsidRPr="00813FE0">
              <w:rPr>
                <w:rFonts w:ascii="Times New Roman" w:hAnsi="Times New Roman" w:cs="Times New Roman"/>
                <w:sz w:val="24"/>
                <w:szCs w:val="24"/>
              </w:rPr>
              <w:t>for academic</w:t>
            </w: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 purposes (paragraphs/essays) through well supported arguments.</w:t>
            </w:r>
          </w:p>
          <w:p w:rsidR="00C83C1F" w:rsidRPr="00813FE0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Goudy Old Style" w:cs="Times New Roman"/>
                <w:sz w:val="24"/>
                <w:szCs w:val="24"/>
              </w:rPr>
              <w:t>ƒ</w:t>
            </w: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 Development of the students’ ability to organize and structure ideas</w:t>
            </w:r>
          </w:p>
          <w:p w:rsidR="00C83C1F" w:rsidRPr="00813FE0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Preparation of students for academic listening tasks.</w:t>
            </w:r>
          </w:p>
          <w:p w:rsidR="00C83C1F" w:rsidRPr="00813FE0" w:rsidRDefault="00C83C1F" w:rsidP="00C83C1F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Introduction to spoken language used in general or academic environments (e.g. question forms </w:t>
            </w:r>
          </w:p>
          <w:p w:rsidR="00C83C1F" w:rsidRPr="00813FE0" w:rsidRDefault="00C83C1F" w:rsidP="00C83C1F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and expressing opinions). </w:t>
            </w:r>
          </w:p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0882" w:rsidRPr="00813FE0" w:rsidTr="00813FE0">
        <w:trPr>
          <w:trHeight w:val="284"/>
        </w:trPr>
        <w:tc>
          <w:tcPr>
            <w:tcW w:w="4154" w:type="dxa"/>
            <w:shd w:val="clear" w:color="auto" w:fill="BFBFBF" w:themeFill="background1" w:themeFillShade="BF"/>
          </w:tcPr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>TEXT BOOKS</w:t>
            </w:r>
          </w:p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4" w:type="dxa"/>
          </w:tcPr>
          <w:p w:rsidR="00C83C1F" w:rsidRPr="00813FE0" w:rsidRDefault="00C83C1F" w:rsidP="000E7947">
            <w:pPr>
              <w:pStyle w:val="NoSpacing"/>
              <w:numPr>
                <w:ilvl w:val="0"/>
                <w:numId w:val="3"/>
              </w:numPr>
              <w:ind w:left="54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Models for Writers _ </w:t>
            </w:r>
            <w:r w:rsidR="001270A6">
              <w:rPr>
                <w:rFonts w:ascii="Times New Roman" w:hAnsi="Times New Roman" w:cs="Times New Roman"/>
                <w:sz w:val="24"/>
                <w:szCs w:val="24"/>
              </w:rPr>
              <w:t>Twelfth</w:t>
            </w: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  Edition.                                         (Alfred Rosa and Paul  Eschholz)                                                    </w:t>
            </w:r>
          </w:p>
          <w:p w:rsidR="003A3571" w:rsidRPr="00813FE0" w:rsidRDefault="000E7947" w:rsidP="003A3571">
            <w:pPr>
              <w:pStyle w:val="NoSpacing"/>
              <w:numPr>
                <w:ilvl w:val="0"/>
                <w:numId w:val="3"/>
              </w:numPr>
              <w:ind w:left="54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The Writer’s Reference (Diana Hacker)</w:t>
            </w:r>
          </w:p>
          <w:p w:rsidR="00C83C1F" w:rsidRPr="00813FE0" w:rsidRDefault="00C83C1F" w:rsidP="003A3571">
            <w:pPr>
              <w:pStyle w:val="NoSpacing"/>
              <w:numPr>
                <w:ilvl w:val="0"/>
                <w:numId w:val="3"/>
              </w:numPr>
              <w:ind w:left="54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The Business of Writing and Speaking </w:t>
            </w:r>
          </w:p>
          <w:p w:rsidR="00C83C1F" w:rsidRPr="00813FE0" w:rsidRDefault="00C83C1F" w:rsidP="00C83C1F">
            <w:pPr>
              <w:pStyle w:val="NoSpacing"/>
              <w:numPr>
                <w:ilvl w:val="0"/>
                <w:numId w:val="3"/>
              </w:numPr>
              <w:ind w:left="540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Reading Package                                                                                                   </w:t>
            </w:r>
            <w:r w:rsidR="008B20DA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83C1F" w:rsidRPr="00813FE0" w:rsidRDefault="00936050" w:rsidP="00C83C1F">
            <w:pPr>
              <w:pStyle w:val="NoSpacing"/>
              <w:numPr>
                <w:ilvl w:val="0"/>
                <w:numId w:val="4"/>
              </w:numPr>
              <w:ind w:left="54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Stories</w:t>
            </w:r>
            <w:r w:rsidR="00C83C1F"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*  </w:t>
            </w:r>
          </w:p>
          <w:p w:rsidR="00C83C1F" w:rsidRPr="00813FE0" w:rsidRDefault="00C83C1F" w:rsidP="00C83C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882" w:rsidRPr="00813FE0" w:rsidTr="00813FE0">
        <w:trPr>
          <w:trHeight w:val="284"/>
        </w:trPr>
        <w:tc>
          <w:tcPr>
            <w:tcW w:w="4154" w:type="dxa"/>
            <w:shd w:val="clear" w:color="auto" w:fill="BFBFBF" w:themeFill="background1" w:themeFillShade="BF"/>
          </w:tcPr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GRADING CRITERIA </w:t>
            </w:r>
          </w:p>
          <w:p w:rsidR="00C83C1F" w:rsidRPr="00813FE0" w:rsidRDefault="00C83C1F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4" w:type="dxa"/>
          </w:tcPr>
          <w:p w:rsidR="00ED4FB2" w:rsidRPr="00813FE0" w:rsidRDefault="00ED4FB2" w:rsidP="00ED4F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Mid-Terms (2)</w:t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20</w:t>
            </w:r>
          </w:p>
          <w:p w:rsidR="00ED4FB2" w:rsidRPr="00813FE0" w:rsidRDefault="00ED4FB2" w:rsidP="00ED4F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Quizzes</w:t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10 </w:t>
            </w:r>
          </w:p>
          <w:p w:rsidR="00ED4FB2" w:rsidRPr="00813FE0" w:rsidRDefault="00ED4FB2" w:rsidP="00ED4F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Assignments </w:t>
            </w: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10 </w:t>
            </w:r>
          </w:p>
          <w:p w:rsidR="00ED4FB2" w:rsidRPr="00813FE0" w:rsidRDefault="00ED4FB2" w:rsidP="00ED4F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Participation</w:t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10 </w:t>
            </w:r>
          </w:p>
          <w:p w:rsidR="00ED4FB2" w:rsidRPr="00813FE0" w:rsidRDefault="00ED4FB2" w:rsidP="00ED4F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Final Exam</w:t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50</w:t>
            </w:r>
          </w:p>
          <w:p w:rsidR="00C83C1F" w:rsidRPr="00813FE0" w:rsidRDefault="00C83C1F" w:rsidP="00C83C1F">
            <w:pPr>
              <w:pStyle w:val="NoSpacing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882" w:rsidRPr="00813FE0" w:rsidTr="00813FE0">
        <w:trPr>
          <w:trHeight w:val="284"/>
        </w:trPr>
        <w:tc>
          <w:tcPr>
            <w:tcW w:w="4154" w:type="dxa"/>
            <w:shd w:val="clear" w:color="auto" w:fill="BFBFBF" w:themeFill="background1" w:themeFillShade="BF"/>
          </w:tcPr>
          <w:p w:rsidR="00ED4FB2" w:rsidRPr="00813FE0" w:rsidRDefault="00ED4FB2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4FB2" w:rsidRPr="00813FE0" w:rsidRDefault="00ED4FB2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sz w:val="24"/>
                <w:szCs w:val="24"/>
              </w:rPr>
              <w:t>CLASSROOM COURTESIES</w:t>
            </w:r>
          </w:p>
        </w:tc>
        <w:tc>
          <w:tcPr>
            <w:tcW w:w="6574" w:type="dxa"/>
          </w:tcPr>
          <w:p w:rsidR="00ED4FB2" w:rsidRPr="00813FE0" w:rsidRDefault="00ED4FB2" w:rsidP="00ED4F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Dress code: Formal</w:t>
            </w:r>
          </w:p>
          <w:p w:rsidR="00ED4FB2" w:rsidRPr="00813FE0" w:rsidRDefault="00ED4FB2" w:rsidP="00ED4F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Cases of plagiarism shall be sent to the Disciplinary Committee</w:t>
            </w:r>
          </w:p>
          <w:p w:rsidR="00ED4FB2" w:rsidRPr="00813FE0" w:rsidRDefault="00ED4FB2" w:rsidP="00ED4F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Deadlines must be observed</w:t>
            </w:r>
          </w:p>
          <w:p w:rsidR="00ED4FB2" w:rsidRPr="00813FE0" w:rsidRDefault="00ED4FB2" w:rsidP="00ED4F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Cs/>
                <w:sz w:val="24"/>
                <w:szCs w:val="24"/>
              </w:rPr>
              <w:t>Attendance is compulsory</w:t>
            </w:r>
          </w:p>
          <w:p w:rsidR="00ED4FB2" w:rsidRPr="00813FE0" w:rsidRDefault="00ED4FB2" w:rsidP="00ED4FB2">
            <w:pPr>
              <w:pStyle w:val="NoSpacing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0882" w:rsidRPr="00813FE0" w:rsidTr="00813FE0">
        <w:trPr>
          <w:trHeight w:val="284"/>
        </w:trPr>
        <w:tc>
          <w:tcPr>
            <w:tcW w:w="4154" w:type="dxa"/>
            <w:shd w:val="clear" w:color="auto" w:fill="BFBFBF" w:themeFill="background1" w:themeFillShade="BF"/>
          </w:tcPr>
          <w:p w:rsidR="00076D51" w:rsidRPr="00813FE0" w:rsidRDefault="00076D51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6D51" w:rsidRPr="00813FE0" w:rsidRDefault="00076D51" w:rsidP="00076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PLAGIARISM / ACADEMIC DISHONESTY</w:t>
            </w:r>
          </w:p>
          <w:p w:rsidR="00076D51" w:rsidRPr="00813FE0" w:rsidRDefault="00076D51" w:rsidP="00081E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74" w:type="dxa"/>
          </w:tcPr>
          <w:p w:rsidR="00076D51" w:rsidRPr="00813FE0" w:rsidRDefault="00076D51" w:rsidP="00076D51">
            <w:pPr>
              <w:pStyle w:val="ListParagraph"/>
              <w:numPr>
                <w:ilvl w:val="0"/>
                <w:numId w:val="18"/>
              </w:num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All work submitted must be the student’s own work. Cases of plagiarism shall be sent to the Disciplinary Committee. Research format is expected to follow standard documentation APA guidelines.  </w:t>
            </w:r>
          </w:p>
          <w:p w:rsidR="00076D51" w:rsidRPr="00813FE0" w:rsidRDefault="00076D51" w:rsidP="00076D51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0887" w:rsidRPr="00813FE0" w:rsidRDefault="005B0887" w:rsidP="00081E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4D9" w:rsidRPr="00813FE0" w:rsidRDefault="004E44D9">
      <w:pPr>
        <w:rPr>
          <w:rFonts w:ascii="Times New Roman" w:hAnsi="Times New Roman" w:cs="Times New Roman"/>
          <w:b/>
          <w:sz w:val="24"/>
          <w:szCs w:val="24"/>
        </w:rPr>
      </w:pPr>
      <w:r w:rsidRPr="00813FE0">
        <w:rPr>
          <w:rFonts w:ascii="Times New Roman" w:hAnsi="Times New Roman" w:cs="Times New Roman"/>
          <w:b/>
          <w:sz w:val="24"/>
          <w:szCs w:val="24"/>
        </w:rPr>
        <w:t xml:space="preserve">CS -English Language (week 1- </w:t>
      </w:r>
      <w:r w:rsidR="00454B00" w:rsidRPr="00813FE0">
        <w:rPr>
          <w:rFonts w:ascii="Times New Roman" w:hAnsi="Times New Roman" w:cs="Times New Roman"/>
          <w:b/>
          <w:sz w:val="24"/>
          <w:szCs w:val="24"/>
        </w:rPr>
        <w:t>15</w:t>
      </w:r>
      <w:r w:rsidRPr="00813FE0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W w:w="8290" w:type="dxa"/>
        <w:tblInd w:w="18" w:type="dxa"/>
        <w:tblLook w:val="04A0" w:firstRow="1" w:lastRow="0" w:firstColumn="1" w:lastColumn="0" w:noHBand="0" w:noVBand="1"/>
      </w:tblPr>
      <w:tblGrid>
        <w:gridCol w:w="1656"/>
        <w:gridCol w:w="3901"/>
        <w:gridCol w:w="2733"/>
      </w:tblGrid>
      <w:tr w:rsidR="00484C6D" w:rsidRPr="00813FE0" w:rsidTr="00484C6D">
        <w:trPr>
          <w:trHeight w:val="315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84C6D" w:rsidRPr="00813FE0" w:rsidRDefault="00484C6D" w:rsidP="00AE124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3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84C6D" w:rsidRPr="00813FE0" w:rsidRDefault="00484C6D" w:rsidP="00AE124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84C6D" w:rsidRPr="00813FE0" w:rsidRDefault="00484C6D" w:rsidP="00AE124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Assignment</w:t>
            </w:r>
          </w:p>
        </w:tc>
      </w:tr>
      <w:tr w:rsidR="00484C6D" w:rsidRPr="00813FE0" w:rsidTr="00484C6D">
        <w:trPr>
          <w:trHeight w:val="7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0E79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>Week</w:t>
            </w: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  <w:p w:rsidR="00484C6D" w:rsidRPr="00484C6D" w:rsidRDefault="00484C6D" w:rsidP="000E794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4C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Reading Composition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C6D" w:rsidRPr="00813FE0" w:rsidRDefault="00484C6D" w:rsidP="00454B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Diagnostic Test</w:t>
            </w:r>
          </w:p>
          <w:p w:rsidR="00484C6D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Introduction                                  Course description                                   Grading policy</w:t>
            </w:r>
          </w:p>
          <w:p w:rsidR="00484C6D" w:rsidRPr="002F1267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267">
              <w:rPr>
                <w:rFonts w:ascii="Times New Roman" w:hAnsi="Times New Roman" w:cs="Times New Roman"/>
                <w:sz w:val="24"/>
                <w:szCs w:val="24"/>
              </w:rPr>
              <w:t>Reading strategies</w:t>
            </w:r>
          </w:p>
          <w:p w:rsidR="00484C6D" w:rsidRPr="00813FE0" w:rsidRDefault="00484C6D" w:rsidP="00B350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Identifying the author's thesis and purpose (to inform, persuade or entertain)</w:t>
            </w:r>
          </w:p>
          <w:p w:rsidR="00484C6D" w:rsidRPr="000E6AD8" w:rsidRDefault="00484C6D" w:rsidP="00484C6D">
            <w:pPr>
              <w:pStyle w:val="yiv8189725027msonormal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0E6AD8">
              <w:rPr>
                <w:color w:val="000000"/>
              </w:rPr>
              <w:t>Identifying Main Idea (Stated)</w:t>
            </w:r>
          </w:p>
          <w:p w:rsidR="00484C6D" w:rsidRPr="000E6AD8" w:rsidRDefault="00484C6D" w:rsidP="00484C6D">
            <w:pPr>
              <w:pStyle w:val="yiv8189725027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0E6AD8">
              <w:rPr>
                <w:color w:val="000000"/>
              </w:rPr>
              <w:t>Identifying the Supporting details</w:t>
            </w:r>
          </w:p>
          <w:p w:rsidR="00484C6D" w:rsidRPr="000E6AD8" w:rsidRDefault="00484C6D" w:rsidP="00484C6D">
            <w:pPr>
              <w:pStyle w:val="yiv8189725027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0E6AD8">
              <w:rPr>
                <w:color w:val="000000"/>
              </w:rPr>
              <w:t> (major &amp; Minor)</w:t>
            </w:r>
          </w:p>
          <w:p w:rsidR="00484C6D" w:rsidRPr="00813FE0" w:rsidRDefault="00484C6D" w:rsidP="002F126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4C6D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 Reading Package</w:t>
            </w:r>
          </w:p>
          <w:p w:rsidR="00484C6D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for week 2</w:t>
            </w:r>
          </w:p>
          <w:p w:rsidR="00484C6D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84C6D" w:rsidRPr="00813FE0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practice activity</w:t>
            </w:r>
          </w:p>
        </w:tc>
      </w:tr>
      <w:tr w:rsidR="00484C6D" w:rsidRPr="00813FE0" w:rsidTr="00484C6D">
        <w:trPr>
          <w:trHeight w:val="1097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Week 2</w:t>
            </w:r>
          </w:p>
          <w:p w:rsidR="00484C6D" w:rsidRPr="00813FE0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C6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Reading Composition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C6D" w:rsidRPr="00813FE0" w:rsidRDefault="00484C6D" w:rsidP="00EA6D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Identifying Implied Idea &amp;  drawing Inferences</w:t>
            </w:r>
          </w:p>
          <w:p w:rsidR="00484C6D" w:rsidRPr="00813FE0" w:rsidRDefault="00484C6D" w:rsidP="00EA6D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>Identifying the Supporting details</w:t>
            </w:r>
          </w:p>
          <w:p w:rsidR="00484C6D" w:rsidRDefault="00484C6D" w:rsidP="00EA6D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 (major &amp; Minor)</w:t>
            </w:r>
          </w:p>
          <w:p w:rsidR="00484C6D" w:rsidRDefault="00484C6D" w:rsidP="00EA6D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C6D" w:rsidRPr="00813FE0" w:rsidRDefault="00484C6D" w:rsidP="00EA6D7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  <w:p w:rsidR="00484C6D" w:rsidRPr="00813FE0" w:rsidRDefault="00484C6D" w:rsidP="005B1C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4C6D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practice activity</w:t>
            </w:r>
          </w:p>
          <w:p w:rsidR="00484C6D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2 reading analysis</w:t>
            </w:r>
          </w:p>
          <w:p w:rsidR="00484C6D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for week 3</w:t>
            </w:r>
          </w:p>
          <w:p w:rsidR="00012222" w:rsidRPr="00813FE0" w:rsidRDefault="00012222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484C6D">
        <w:trPr>
          <w:trHeight w:val="945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0E79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  <w:p w:rsidR="00484C6D" w:rsidRPr="0070016C" w:rsidRDefault="00484C6D" w:rsidP="000E794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016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Literary Devices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4C6D" w:rsidRDefault="00484C6D" w:rsidP="00B350E3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Literary devices (humor, satire and irony), style and tone used in a text </w:t>
            </w:r>
          </w:p>
          <w:p w:rsidR="00484C6D" w:rsidRPr="00813FE0" w:rsidRDefault="00484C6D" w:rsidP="00B350E3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84C6D" w:rsidRDefault="00484C6D" w:rsidP="00B350E3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Rhetorical patterns of organization</w:t>
            </w:r>
            <w:r w:rsidR="00AA3A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84C6D" w:rsidRDefault="00484C6D" w:rsidP="00B350E3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222" w:rsidRDefault="00012222" w:rsidP="00B350E3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222" w:rsidRPr="00813FE0" w:rsidRDefault="00012222" w:rsidP="00B350E3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84C6D" w:rsidRPr="00813FE0" w:rsidRDefault="00484C6D" w:rsidP="00EA6D7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Feedback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4C6D" w:rsidRDefault="00484C6D" w:rsidP="00AE124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 class practice activities</w:t>
            </w:r>
          </w:p>
          <w:p w:rsidR="00484C6D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3 Reading analysis</w:t>
            </w:r>
          </w:p>
          <w:p w:rsidR="0070016C" w:rsidRDefault="0070016C" w:rsidP="007001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Assigning Short stories </w:t>
            </w:r>
          </w:p>
          <w:p w:rsidR="00484C6D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12222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for week 4</w:t>
            </w:r>
          </w:p>
          <w:p w:rsidR="00484C6D" w:rsidRPr="00813FE0" w:rsidRDefault="00012222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484C6D" w:rsidRPr="00813FE0" w:rsidTr="00484C6D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Pr="00813FE0" w:rsidRDefault="00484C6D" w:rsidP="000E79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  <w:r w:rsidR="0070016C" w:rsidRPr="0070016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Literary Devices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Default="00484C6D" w:rsidP="00B350E3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Rhetorical patterns of organization</w:t>
            </w:r>
          </w:p>
          <w:p w:rsidR="0070016C" w:rsidRDefault="0070016C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016C" w:rsidRDefault="0070016C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016C" w:rsidRDefault="0070016C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4C6D" w:rsidRDefault="00484C6D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>Paraphrase</w:t>
            </w:r>
          </w:p>
          <w:p w:rsidR="0070016C" w:rsidRDefault="0070016C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016C" w:rsidRDefault="0070016C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4C6D" w:rsidRDefault="00484C6D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Revision Techniques and Editing</w:t>
            </w:r>
          </w:p>
          <w:p w:rsidR="0070016C" w:rsidRDefault="0070016C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  <w:p w:rsidR="0070016C" w:rsidRDefault="0070016C" w:rsidP="00B350E3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85092" w:rsidRPr="00085092" w:rsidRDefault="00085092" w:rsidP="00B350E3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509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4C6D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practice activities</w:t>
            </w:r>
          </w:p>
          <w:p w:rsidR="0070016C" w:rsidRDefault="0070016C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84C6D" w:rsidRDefault="0070016C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assignment of the reading analysis</w:t>
            </w:r>
          </w:p>
          <w:p w:rsidR="0070016C" w:rsidRDefault="0070016C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for week 5</w:t>
            </w:r>
          </w:p>
          <w:p w:rsidR="00012222" w:rsidRPr="00813FE0" w:rsidRDefault="00012222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484C6D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CB76F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  <w:p w:rsidR="00484C6D" w:rsidRPr="0070016C" w:rsidRDefault="00484C6D" w:rsidP="00CB76F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016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Writing Process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Default="00484C6D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>Writing Process  (development, organization, coherence, length, conclusion)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84C6D" w:rsidRDefault="00484C6D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Narrow down</w:t>
            </w:r>
          </w:p>
          <w:p w:rsidR="0070016C" w:rsidRPr="00813FE0" w:rsidRDefault="0070016C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  <w:p w:rsidR="00484C6D" w:rsidRPr="00813FE0" w:rsidRDefault="00484C6D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016C" w:rsidRDefault="00484C6D" w:rsidP="007001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</w:t>
            </w:r>
            <w:r w:rsidR="007001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analysis</w:t>
            </w:r>
          </w:p>
          <w:p w:rsidR="0070016C" w:rsidRDefault="0070016C" w:rsidP="007001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practice activity</w:t>
            </w:r>
          </w:p>
          <w:p w:rsidR="00484C6D" w:rsidRDefault="0070016C" w:rsidP="007001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Reading for week 6 </w:t>
            </w:r>
            <w:r w:rsidR="00484C6D"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E2084" w:rsidRPr="00813FE0" w:rsidRDefault="003E2084" w:rsidP="007001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0016C" w:rsidRDefault="0070016C">
      <w:r>
        <w:br w:type="page"/>
      </w:r>
    </w:p>
    <w:tbl>
      <w:tblPr>
        <w:tblW w:w="8820" w:type="dxa"/>
        <w:tblInd w:w="18" w:type="dxa"/>
        <w:tblLook w:val="04A0" w:firstRow="1" w:lastRow="0" w:firstColumn="1" w:lastColumn="0" w:noHBand="0" w:noVBand="1"/>
      </w:tblPr>
      <w:tblGrid>
        <w:gridCol w:w="1656"/>
        <w:gridCol w:w="3901"/>
        <w:gridCol w:w="3263"/>
      </w:tblGrid>
      <w:tr w:rsidR="00484C6D" w:rsidRPr="00813FE0" w:rsidTr="008B20DA">
        <w:trPr>
          <w:trHeight w:val="26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CB76F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Week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:rsidR="00484C6D" w:rsidRPr="0070016C" w:rsidRDefault="00AE1245" w:rsidP="00CB76F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12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Writing Process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16C" w:rsidRDefault="0070016C" w:rsidP="002D0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Paragraph Writing</w:t>
            </w:r>
            <w:r w:rsidR="00AE12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E1245"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>Paragraph writing</w:t>
            </w:r>
            <w:r w:rsidR="00AE1245" w:rsidRPr="00813FE0">
              <w:rPr>
                <w:rFonts w:ascii="Times New Roman" w:hAnsi="Times New Roman" w:cs="Times New Roman"/>
                <w:sz w:val="24"/>
                <w:szCs w:val="24"/>
              </w:rPr>
              <w:t xml:space="preserve"> :structure of a paragraph – topic sentence, body, concluding sentence</w:t>
            </w:r>
          </w:p>
          <w:p w:rsidR="0070016C" w:rsidRPr="00813FE0" w:rsidRDefault="0070016C" w:rsidP="002D0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C6D" w:rsidRDefault="00AE1245" w:rsidP="002D09DD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</w:t>
            </w:r>
            <w:r w:rsidR="00484C6D"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Thesis Statement </w:t>
            </w:r>
          </w:p>
          <w:p w:rsidR="0070016C" w:rsidRDefault="0070016C" w:rsidP="002D09DD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016C" w:rsidRDefault="0070016C" w:rsidP="002D09DD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016C" w:rsidRPr="0070016C" w:rsidRDefault="0070016C" w:rsidP="002D09DD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  <w:p w:rsidR="00484C6D" w:rsidRPr="00813FE0" w:rsidRDefault="00484C6D" w:rsidP="002D09DD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4C6D" w:rsidRDefault="0070016C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practice activity</w:t>
            </w:r>
          </w:p>
          <w:p w:rsidR="0070016C" w:rsidRDefault="0070016C" w:rsidP="0070016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practice activity</w:t>
            </w:r>
          </w:p>
          <w:p w:rsidR="0070016C" w:rsidRDefault="0070016C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assignment</w:t>
            </w:r>
          </w:p>
          <w:p w:rsidR="0070016C" w:rsidRDefault="0070016C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analysis</w:t>
            </w:r>
          </w:p>
          <w:p w:rsidR="0070016C" w:rsidRDefault="0070016C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for week 7</w:t>
            </w:r>
          </w:p>
          <w:p w:rsidR="003E2084" w:rsidRPr="00813FE0" w:rsidRDefault="003E2084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8B20DA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:rsidR="00484C6D" w:rsidRPr="00AE1245" w:rsidRDefault="00AE1245" w:rsidP="00AE124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12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Writing Process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Default="00AE1245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Narrow Down a broad topic</w:t>
            </w:r>
          </w:p>
          <w:p w:rsidR="00AE1245" w:rsidRDefault="00AE1245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1245" w:rsidRDefault="00AE1245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1245" w:rsidRDefault="00AE1245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1245" w:rsidRDefault="00AE1245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Thesis Statement: topic + controlling idea + reason</w:t>
            </w:r>
          </w:p>
          <w:p w:rsidR="00AE1245" w:rsidRDefault="00AE1245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1245" w:rsidRDefault="00AE1245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1245" w:rsidRDefault="00AE1245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1245" w:rsidRPr="00813FE0" w:rsidRDefault="00AE1245" w:rsidP="00B350E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245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AE12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practice activity</w:t>
            </w:r>
          </w:p>
          <w:p w:rsidR="00484C6D" w:rsidRDefault="00AE1245" w:rsidP="00CB76F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analysis</w:t>
            </w:r>
          </w:p>
          <w:p w:rsidR="00AE1245" w:rsidRDefault="00AE1245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practice activity</w:t>
            </w:r>
          </w:p>
          <w:p w:rsidR="00AE1245" w:rsidRDefault="00AE1245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assignment activity</w:t>
            </w:r>
          </w:p>
          <w:p w:rsidR="00484C6D" w:rsidRDefault="00AE1245" w:rsidP="00CB76F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for week 8</w:t>
            </w:r>
          </w:p>
          <w:p w:rsidR="003E2084" w:rsidRPr="00813FE0" w:rsidRDefault="003E2084" w:rsidP="00CB76F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8B20DA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8</w:t>
            </w:r>
          </w:p>
          <w:p w:rsidR="00484C6D" w:rsidRPr="00AE1245" w:rsidRDefault="00484C6D" w:rsidP="00AE124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12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Introductory to five paragraph and conclusion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Default="00484C6D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</w:t>
            </w:r>
            <w:r w:rsidRPr="0081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Five paragraph Essay</w:t>
            </w: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Structure: Introduction, Main Body, Conclusion </w:t>
            </w:r>
          </w:p>
          <w:p w:rsidR="00AE1245" w:rsidRDefault="00AE1245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1245" w:rsidRDefault="00AE1245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4C6D" w:rsidRDefault="00484C6D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>Essay  Writing (continued) cohesion&amp; transitional hooks</w:t>
            </w:r>
          </w:p>
          <w:p w:rsidR="00AE1245" w:rsidRDefault="00AE1245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1245" w:rsidRPr="00813FE0" w:rsidRDefault="00AE1245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1245" w:rsidRDefault="00AE1245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practice activity</w:t>
            </w:r>
          </w:p>
          <w:p w:rsidR="00AE1245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AE1245" w:rsidRDefault="00AE1245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84C6D" w:rsidRDefault="00AE1245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Developing an Outline  </w:t>
            </w:r>
          </w:p>
          <w:p w:rsidR="00AE1245" w:rsidRDefault="00AE1245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for week 9</w:t>
            </w:r>
          </w:p>
          <w:p w:rsidR="003E2084" w:rsidRPr="00AE1245" w:rsidRDefault="003E2084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8B20DA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2D09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9 </w:t>
            </w:r>
          </w:p>
          <w:p w:rsidR="00484C6D" w:rsidRPr="00813FE0" w:rsidRDefault="00484C6D" w:rsidP="002D09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Expository Essay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Default="00484C6D" w:rsidP="0069260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Five paragraph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Expository </w:t>
            </w:r>
            <w:r w:rsidRPr="0081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Essay</w:t>
            </w: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Structure: Introduction, Main Body, Conclusion </w:t>
            </w:r>
            <w:r w:rsidR="00692607"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>(continued</w:t>
            </w:r>
            <w:r w:rsidR="0069260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92607" w:rsidRDefault="00692607" w:rsidP="0069260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  <w:p w:rsidR="00085092" w:rsidRDefault="00085092" w:rsidP="00692607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092" w:rsidRPr="00085092" w:rsidRDefault="00085092" w:rsidP="00692607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50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QUIZ II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4C6D" w:rsidRDefault="00692607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practice activity</w:t>
            </w:r>
          </w:p>
          <w:p w:rsidR="00692607" w:rsidRDefault="00692607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for week 10</w:t>
            </w:r>
          </w:p>
          <w:p w:rsidR="003E2084" w:rsidRPr="00813FE0" w:rsidRDefault="003E2084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8B20DA">
        <w:trPr>
          <w:trHeight w:val="8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1D06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10</w:t>
            </w:r>
          </w:p>
          <w:p w:rsidR="00484C6D" w:rsidRPr="00813FE0" w:rsidRDefault="00484C6D" w:rsidP="001D06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Comparison and Contrast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Default="00484C6D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Five paragraph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Comparison and contrast </w:t>
            </w:r>
            <w:r w:rsidRPr="0081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Essay</w:t>
            </w: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Structure: Introduction, Main Body, Conclusion</w:t>
            </w:r>
          </w:p>
          <w:p w:rsidR="008B20DA" w:rsidRDefault="008B20DA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0DA" w:rsidRDefault="008B20DA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0DA" w:rsidRDefault="008B20DA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0DA" w:rsidRPr="00813FE0" w:rsidRDefault="008B20DA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4C6D" w:rsidRDefault="00692607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writing activity</w:t>
            </w:r>
          </w:p>
          <w:p w:rsidR="00692607" w:rsidRDefault="00692607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analysis</w:t>
            </w:r>
          </w:p>
          <w:p w:rsidR="00692607" w:rsidRDefault="00692607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for week 11</w:t>
            </w:r>
          </w:p>
          <w:p w:rsidR="003E2084" w:rsidRPr="00813FE0" w:rsidRDefault="003E2084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B20DA" w:rsidRDefault="008B20DA">
      <w:r>
        <w:br w:type="page"/>
      </w:r>
    </w:p>
    <w:tbl>
      <w:tblPr>
        <w:tblW w:w="8820" w:type="dxa"/>
        <w:tblInd w:w="18" w:type="dxa"/>
        <w:tblLook w:val="04A0" w:firstRow="1" w:lastRow="0" w:firstColumn="1" w:lastColumn="0" w:noHBand="0" w:noVBand="1"/>
      </w:tblPr>
      <w:tblGrid>
        <w:gridCol w:w="1656"/>
        <w:gridCol w:w="3901"/>
        <w:gridCol w:w="3263"/>
      </w:tblGrid>
      <w:tr w:rsidR="00484C6D" w:rsidRPr="00813FE0" w:rsidTr="008B20DA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Pr="00813FE0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Pr="00813FE0" w:rsidRDefault="00484C6D" w:rsidP="00E7772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4C6D" w:rsidRPr="00813FE0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8B20DA">
        <w:trPr>
          <w:trHeight w:val="377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11</w:t>
            </w:r>
          </w:p>
          <w:p w:rsidR="00484C6D" w:rsidRPr="00813FE0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Argumentative Essay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Default="00484C6D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Five paragraph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Argumentative</w:t>
            </w:r>
            <w:r w:rsidRPr="00813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Essay</w:t>
            </w: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Structure: Introduction, Main Body, Conclusion</w:t>
            </w:r>
          </w:p>
          <w:p w:rsidR="008B20DA" w:rsidRDefault="008B20DA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0DA" w:rsidRDefault="008B20DA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20DA" w:rsidRPr="00813FE0" w:rsidRDefault="008B20DA" w:rsidP="00DB389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2607" w:rsidRDefault="00692607" w:rsidP="006926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writing activity</w:t>
            </w:r>
          </w:p>
          <w:p w:rsidR="00692607" w:rsidRDefault="00692607" w:rsidP="006926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analysis</w:t>
            </w:r>
          </w:p>
          <w:p w:rsidR="00484C6D" w:rsidRDefault="00692607" w:rsidP="006926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for week 12</w:t>
            </w:r>
          </w:p>
          <w:p w:rsidR="003E2084" w:rsidRPr="00813FE0" w:rsidRDefault="003E2084" w:rsidP="003E208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8B20DA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484C6D" w:rsidRPr="00813FE0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Critical Analysis and interpretation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Pr="00813FE0" w:rsidRDefault="00484C6D" w:rsidP="00D8642D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Analysis and Interpretation of texts</w:t>
            </w:r>
          </w:p>
          <w:p w:rsidR="00484C6D" w:rsidRDefault="00484C6D" w:rsidP="00D8642D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FE0">
              <w:rPr>
                <w:rFonts w:ascii="Times New Roman" w:eastAsia="Times New Roman" w:hAnsi="Times New Roman" w:cs="Times New Roman"/>
                <w:sz w:val="24"/>
                <w:szCs w:val="24"/>
              </w:rPr>
              <w:t>Applying critical inquiry skills to reading materials, including racial, gender, socioeconomics, and environmental preservation issues</w:t>
            </w:r>
          </w:p>
          <w:p w:rsidR="00692607" w:rsidRPr="00813FE0" w:rsidRDefault="00692607" w:rsidP="00D8642D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2607" w:rsidRDefault="00692607" w:rsidP="006926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writing activity</w:t>
            </w:r>
          </w:p>
          <w:p w:rsidR="00692607" w:rsidRDefault="00692607" w:rsidP="006926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analysis</w:t>
            </w:r>
          </w:p>
          <w:p w:rsidR="00484C6D" w:rsidRPr="00813FE0" w:rsidRDefault="00484C6D" w:rsidP="006926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8B20DA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484C6D" w:rsidRPr="00813FE0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Presentation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Pr="00813FE0" w:rsidRDefault="00484C6D" w:rsidP="00E77720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on Short Stories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4C6D" w:rsidRPr="00813FE0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8B20DA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Default="00484C6D" w:rsidP="00D864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14</w:t>
            </w:r>
          </w:p>
          <w:p w:rsidR="00484C6D" w:rsidRPr="00813FE0" w:rsidRDefault="00484C6D" w:rsidP="00D8642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 Writing</w:t>
            </w:r>
          </w:p>
          <w:p w:rsidR="00484C6D" w:rsidRPr="00813FE0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84C6D" w:rsidRDefault="00484C6D" w:rsidP="00AE124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Writing</w:t>
            </w:r>
          </w:p>
          <w:p w:rsidR="00085092" w:rsidRDefault="00085092" w:rsidP="00AE124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092" w:rsidRDefault="00085092" w:rsidP="00AE124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092" w:rsidRDefault="00085092" w:rsidP="00AE124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092" w:rsidRDefault="00085092" w:rsidP="00AE124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092" w:rsidRPr="00085092" w:rsidRDefault="00085092" w:rsidP="00AE1245">
            <w:pPr>
              <w:pStyle w:val="NoSpacing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50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QUIZ III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92607" w:rsidRDefault="00692607" w:rsidP="006926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class writing activity</w:t>
            </w:r>
          </w:p>
          <w:p w:rsidR="00692607" w:rsidRDefault="00692607" w:rsidP="006926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analysis</w:t>
            </w:r>
          </w:p>
          <w:p w:rsidR="00484C6D" w:rsidRPr="00813FE0" w:rsidRDefault="00484C6D" w:rsidP="0069260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C6D" w:rsidRPr="00813FE0" w:rsidTr="008B20DA">
        <w:trPr>
          <w:trHeight w:val="8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484C6D" w:rsidRPr="00813FE0" w:rsidRDefault="00484C6D" w:rsidP="00AE124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3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C6D" w:rsidRPr="00813FE0" w:rsidRDefault="00484C6D" w:rsidP="005B0887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Practice </w:t>
            </w:r>
          </w:p>
          <w:p w:rsidR="00484C6D" w:rsidRPr="00813FE0" w:rsidRDefault="00484C6D" w:rsidP="00AE124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4C6D" w:rsidRPr="00813FE0" w:rsidRDefault="00484C6D" w:rsidP="00AE12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D066D" w:rsidRPr="00813FE0" w:rsidRDefault="001D066D" w:rsidP="005B0887">
      <w:pPr>
        <w:rPr>
          <w:rFonts w:ascii="Times New Roman" w:hAnsi="Times New Roman" w:cs="Times New Roman"/>
          <w:sz w:val="24"/>
          <w:szCs w:val="24"/>
        </w:rPr>
      </w:pPr>
    </w:p>
    <w:p w:rsidR="001D066D" w:rsidRPr="00813FE0" w:rsidRDefault="001D066D" w:rsidP="001D066D">
      <w:pPr>
        <w:rPr>
          <w:rFonts w:ascii="Times New Roman" w:hAnsi="Times New Roman" w:cs="Times New Roman"/>
          <w:sz w:val="24"/>
          <w:szCs w:val="24"/>
        </w:rPr>
      </w:pPr>
    </w:p>
    <w:p w:rsidR="00FD518F" w:rsidRPr="00813FE0" w:rsidRDefault="00FD518F">
      <w:pPr>
        <w:rPr>
          <w:rFonts w:ascii="Times New Roman" w:hAnsi="Times New Roman" w:cs="Times New Roman"/>
          <w:sz w:val="24"/>
          <w:szCs w:val="24"/>
        </w:rPr>
      </w:pPr>
    </w:p>
    <w:sectPr w:rsidR="00FD518F" w:rsidRPr="00813FE0" w:rsidSect="000E7947">
      <w:footerReference w:type="default" r:id="rId8"/>
      <w:pgSz w:w="12240" w:h="15840"/>
      <w:pgMar w:top="567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5AF" w:rsidRDefault="00DB25AF" w:rsidP="004251FE">
      <w:pPr>
        <w:spacing w:after="0" w:line="240" w:lineRule="auto"/>
      </w:pPr>
      <w:r>
        <w:separator/>
      </w:r>
    </w:p>
  </w:endnote>
  <w:endnote w:type="continuationSeparator" w:id="0">
    <w:p w:rsidR="00DB25AF" w:rsidRDefault="00DB25AF" w:rsidP="0042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294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1245" w:rsidRDefault="00DB25A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882" w:rsidRPr="00330882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AE1245">
          <w:rPr>
            <w:b/>
          </w:rPr>
          <w:t xml:space="preserve"> | </w:t>
        </w:r>
        <w:r w:rsidR="00AE1245">
          <w:rPr>
            <w:color w:val="7F7F7F" w:themeColor="background1" w:themeShade="7F"/>
            <w:spacing w:val="60"/>
          </w:rPr>
          <w:t>Page</w:t>
        </w:r>
      </w:p>
    </w:sdtContent>
  </w:sdt>
  <w:p w:rsidR="00AE1245" w:rsidRDefault="00AE1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5AF" w:rsidRDefault="00DB25AF" w:rsidP="004251FE">
      <w:pPr>
        <w:spacing w:after="0" w:line="240" w:lineRule="auto"/>
      </w:pPr>
      <w:r>
        <w:separator/>
      </w:r>
    </w:p>
  </w:footnote>
  <w:footnote w:type="continuationSeparator" w:id="0">
    <w:p w:rsidR="00DB25AF" w:rsidRDefault="00DB25AF" w:rsidP="00425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B85"/>
    <w:multiLevelType w:val="hybridMultilevel"/>
    <w:tmpl w:val="EED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95DBA"/>
    <w:multiLevelType w:val="multilevel"/>
    <w:tmpl w:val="006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E13B6"/>
    <w:multiLevelType w:val="hybridMultilevel"/>
    <w:tmpl w:val="A532E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223D2"/>
    <w:multiLevelType w:val="hybridMultilevel"/>
    <w:tmpl w:val="EEE68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D322D"/>
    <w:multiLevelType w:val="multilevel"/>
    <w:tmpl w:val="006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2157EF"/>
    <w:multiLevelType w:val="hybridMultilevel"/>
    <w:tmpl w:val="8354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934CD"/>
    <w:multiLevelType w:val="hybridMultilevel"/>
    <w:tmpl w:val="C496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D305C"/>
    <w:multiLevelType w:val="hybridMultilevel"/>
    <w:tmpl w:val="D932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CA56B2"/>
    <w:multiLevelType w:val="hybridMultilevel"/>
    <w:tmpl w:val="A208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023FA"/>
    <w:multiLevelType w:val="multilevel"/>
    <w:tmpl w:val="B50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B21357"/>
    <w:multiLevelType w:val="hybridMultilevel"/>
    <w:tmpl w:val="413E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139A7"/>
    <w:multiLevelType w:val="hybridMultilevel"/>
    <w:tmpl w:val="E442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AD26795"/>
    <w:multiLevelType w:val="hybridMultilevel"/>
    <w:tmpl w:val="A1BC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A3A70"/>
    <w:multiLevelType w:val="hybridMultilevel"/>
    <w:tmpl w:val="35B6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583903"/>
    <w:multiLevelType w:val="hybridMultilevel"/>
    <w:tmpl w:val="C8480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D273FA"/>
    <w:multiLevelType w:val="hybridMultilevel"/>
    <w:tmpl w:val="13A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54A47"/>
    <w:multiLevelType w:val="hybridMultilevel"/>
    <w:tmpl w:val="0B02A8E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1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5"/>
  </w:num>
  <w:num w:numId="9">
    <w:abstractNumId w:val="0"/>
  </w:num>
  <w:num w:numId="10">
    <w:abstractNumId w:val="2"/>
  </w:num>
  <w:num w:numId="11">
    <w:abstractNumId w:val="10"/>
  </w:num>
  <w:num w:numId="12">
    <w:abstractNumId w:val="1"/>
  </w:num>
  <w:num w:numId="13">
    <w:abstractNumId w:val="9"/>
  </w:num>
  <w:num w:numId="14">
    <w:abstractNumId w:val="6"/>
  </w:num>
  <w:num w:numId="15">
    <w:abstractNumId w:val="4"/>
  </w:num>
  <w:num w:numId="16">
    <w:abstractNumId w:val="3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7C"/>
    <w:rsid w:val="00007275"/>
    <w:rsid w:val="00012222"/>
    <w:rsid w:val="00046054"/>
    <w:rsid w:val="000462C7"/>
    <w:rsid w:val="00050E2D"/>
    <w:rsid w:val="000667BB"/>
    <w:rsid w:val="000762D5"/>
    <w:rsid w:val="00076D51"/>
    <w:rsid w:val="00081E01"/>
    <w:rsid w:val="00085092"/>
    <w:rsid w:val="000D26ED"/>
    <w:rsid w:val="000E322F"/>
    <w:rsid w:val="000E6AD8"/>
    <w:rsid w:val="000E7947"/>
    <w:rsid w:val="00106CFA"/>
    <w:rsid w:val="001255C7"/>
    <w:rsid w:val="001270A6"/>
    <w:rsid w:val="0016084A"/>
    <w:rsid w:val="001A7FED"/>
    <w:rsid w:val="001D066D"/>
    <w:rsid w:val="001F3B99"/>
    <w:rsid w:val="00267C69"/>
    <w:rsid w:val="0028321C"/>
    <w:rsid w:val="002D09DD"/>
    <w:rsid w:val="002E1CE5"/>
    <w:rsid w:val="002F1267"/>
    <w:rsid w:val="002F724D"/>
    <w:rsid w:val="00302426"/>
    <w:rsid w:val="00320A0D"/>
    <w:rsid w:val="00324A7B"/>
    <w:rsid w:val="00330882"/>
    <w:rsid w:val="003419A0"/>
    <w:rsid w:val="00383BE2"/>
    <w:rsid w:val="00394D53"/>
    <w:rsid w:val="003A17F3"/>
    <w:rsid w:val="003A3571"/>
    <w:rsid w:val="003A4C34"/>
    <w:rsid w:val="003B4FC5"/>
    <w:rsid w:val="003E2084"/>
    <w:rsid w:val="003E3F19"/>
    <w:rsid w:val="003F2D03"/>
    <w:rsid w:val="004208CA"/>
    <w:rsid w:val="004251FE"/>
    <w:rsid w:val="00426D68"/>
    <w:rsid w:val="00436CD7"/>
    <w:rsid w:val="004422B0"/>
    <w:rsid w:val="004468F2"/>
    <w:rsid w:val="00454B00"/>
    <w:rsid w:val="00484C6D"/>
    <w:rsid w:val="004C2855"/>
    <w:rsid w:val="004E44D9"/>
    <w:rsid w:val="00501429"/>
    <w:rsid w:val="0051164D"/>
    <w:rsid w:val="00526FE8"/>
    <w:rsid w:val="00577DDF"/>
    <w:rsid w:val="00583E88"/>
    <w:rsid w:val="005B0887"/>
    <w:rsid w:val="005B1C61"/>
    <w:rsid w:val="005C706D"/>
    <w:rsid w:val="005E593E"/>
    <w:rsid w:val="005F0337"/>
    <w:rsid w:val="00605398"/>
    <w:rsid w:val="0062012D"/>
    <w:rsid w:val="006203D0"/>
    <w:rsid w:val="006275BA"/>
    <w:rsid w:val="006305E6"/>
    <w:rsid w:val="00641592"/>
    <w:rsid w:val="006417A4"/>
    <w:rsid w:val="00650494"/>
    <w:rsid w:val="0065618A"/>
    <w:rsid w:val="00656418"/>
    <w:rsid w:val="00683AD8"/>
    <w:rsid w:val="006879E8"/>
    <w:rsid w:val="00692607"/>
    <w:rsid w:val="006C0264"/>
    <w:rsid w:val="006D6D6F"/>
    <w:rsid w:val="006F4C42"/>
    <w:rsid w:val="0070016C"/>
    <w:rsid w:val="00704D94"/>
    <w:rsid w:val="00706B5D"/>
    <w:rsid w:val="0072674C"/>
    <w:rsid w:val="00774133"/>
    <w:rsid w:val="0079265C"/>
    <w:rsid w:val="00797AB6"/>
    <w:rsid w:val="007A084A"/>
    <w:rsid w:val="007F6447"/>
    <w:rsid w:val="00800A61"/>
    <w:rsid w:val="00800BA3"/>
    <w:rsid w:val="00801477"/>
    <w:rsid w:val="00804E13"/>
    <w:rsid w:val="00813FE0"/>
    <w:rsid w:val="0082614B"/>
    <w:rsid w:val="00830B3F"/>
    <w:rsid w:val="008413C5"/>
    <w:rsid w:val="008B20DA"/>
    <w:rsid w:val="008D6F73"/>
    <w:rsid w:val="008F3A29"/>
    <w:rsid w:val="008F7D4B"/>
    <w:rsid w:val="009258F9"/>
    <w:rsid w:val="00936050"/>
    <w:rsid w:val="0094467B"/>
    <w:rsid w:val="00956AAA"/>
    <w:rsid w:val="0098313F"/>
    <w:rsid w:val="009A5766"/>
    <w:rsid w:val="009C7849"/>
    <w:rsid w:val="009D1B6A"/>
    <w:rsid w:val="009E5A60"/>
    <w:rsid w:val="009E6232"/>
    <w:rsid w:val="00A16440"/>
    <w:rsid w:val="00A210C7"/>
    <w:rsid w:val="00A3183C"/>
    <w:rsid w:val="00A51E9F"/>
    <w:rsid w:val="00A54DDB"/>
    <w:rsid w:val="00A822FC"/>
    <w:rsid w:val="00AA3A22"/>
    <w:rsid w:val="00AC19B8"/>
    <w:rsid w:val="00AD02E8"/>
    <w:rsid w:val="00AD3488"/>
    <w:rsid w:val="00AE1245"/>
    <w:rsid w:val="00B31772"/>
    <w:rsid w:val="00B350E3"/>
    <w:rsid w:val="00B5656C"/>
    <w:rsid w:val="00B72FE9"/>
    <w:rsid w:val="00B95D42"/>
    <w:rsid w:val="00C319DB"/>
    <w:rsid w:val="00C4221C"/>
    <w:rsid w:val="00C44678"/>
    <w:rsid w:val="00C46C8C"/>
    <w:rsid w:val="00C705F9"/>
    <w:rsid w:val="00C806AD"/>
    <w:rsid w:val="00C80D47"/>
    <w:rsid w:val="00C83C1F"/>
    <w:rsid w:val="00C84EF0"/>
    <w:rsid w:val="00CB30B9"/>
    <w:rsid w:val="00CB76F2"/>
    <w:rsid w:val="00CC1155"/>
    <w:rsid w:val="00D1494C"/>
    <w:rsid w:val="00D174E6"/>
    <w:rsid w:val="00D3268E"/>
    <w:rsid w:val="00D46B69"/>
    <w:rsid w:val="00D5287C"/>
    <w:rsid w:val="00D8642D"/>
    <w:rsid w:val="00D97148"/>
    <w:rsid w:val="00DB25AF"/>
    <w:rsid w:val="00DB3890"/>
    <w:rsid w:val="00DE6A12"/>
    <w:rsid w:val="00E20EDF"/>
    <w:rsid w:val="00E45CBD"/>
    <w:rsid w:val="00E57D31"/>
    <w:rsid w:val="00E77720"/>
    <w:rsid w:val="00EA6D70"/>
    <w:rsid w:val="00EA73A2"/>
    <w:rsid w:val="00EC0304"/>
    <w:rsid w:val="00ED4FB2"/>
    <w:rsid w:val="00EE7BB6"/>
    <w:rsid w:val="00EF0C4D"/>
    <w:rsid w:val="00F21A22"/>
    <w:rsid w:val="00F44E69"/>
    <w:rsid w:val="00F45A05"/>
    <w:rsid w:val="00F77575"/>
    <w:rsid w:val="00F94471"/>
    <w:rsid w:val="00FA01D9"/>
    <w:rsid w:val="00FD1006"/>
    <w:rsid w:val="00FD518F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871859-3334-4C56-90C2-99412848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49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81E01"/>
  </w:style>
  <w:style w:type="paragraph" w:styleId="ListParagraph">
    <w:name w:val="List Paragraph"/>
    <w:basedOn w:val="Normal"/>
    <w:uiPriority w:val="34"/>
    <w:qFormat/>
    <w:rsid w:val="00081E01"/>
    <w:pPr>
      <w:ind w:left="72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42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1FE"/>
  </w:style>
  <w:style w:type="paragraph" w:styleId="Footer">
    <w:name w:val="footer"/>
    <w:basedOn w:val="Normal"/>
    <w:link w:val="FooterChar"/>
    <w:uiPriority w:val="99"/>
    <w:unhideWhenUsed/>
    <w:rsid w:val="0042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1FE"/>
  </w:style>
  <w:style w:type="table" w:styleId="TableGrid">
    <w:name w:val="Table Grid"/>
    <w:basedOn w:val="TableNormal"/>
    <w:uiPriority w:val="59"/>
    <w:rsid w:val="00C83C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8189725027msonormal">
    <w:name w:val="yiv8189725027msonormal"/>
    <w:basedOn w:val="Normal"/>
    <w:rsid w:val="000E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8189725027">
    <w:name w:val="yiv8189725027"/>
    <w:basedOn w:val="Normal"/>
    <w:rsid w:val="000E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anwaar</Company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</dc:creator>
  <cp:lastModifiedBy>Faiza Majeed</cp:lastModifiedBy>
  <cp:revision>2</cp:revision>
  <cp:lastPrinted>2018-08-29T07:08:00Z</cp:lastPrinted>
  <dcterms:created xsi:type="dcterms:W3CDTF">2018-08-29T07:10:00Z</dcterms:created>
  <dcterms:modified xsi:type="dcterms:W3CDTF">2018-08-29T07:10:00Z</dcterms:modified>
</cp:coreProperties>
</file>